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356" w:rsidRDefault="00277B10" w:rsidP="008C1356">
      <w:pPr>
        <w:pStyle w:val="Textoindependiente"/>
        <w:jc w:val="center"/>
        <w:rPr>
          <w:b/>
          <w:bCs/>
          <w:iCs/>
          <w:lang w:val="es-ES"/>
        </w:rPr>
      </w:pPr>
      <w:bookmarkStart w:id="0" w:name="_GoBack"/>
      <w:bookmarkEnd w:id="0"/>
      <w:r>
        <w:rPr>
          <w:b/>
          <w:bCs/>
          <w:iCs/>
          <w:lang w:val="es-ES"/>
        </w:rPr>
        <w:t xml:space="preserve">FORMULARIO DE </w:t>
      </w:r>
      <w:r w:rsidR="00323210" w:rsidRPr="003D603D">
        <w:rPr>
          <w:b/>
          <w:bCs/>
          <w:iCs/>
          <w:lang w:val="es-ES"/>
        </w:rPr>
        <w:t>INFORMACIÓN TÉCNICA COMPLEMENTARIA</w:t>
      </w:r>
      <w:r w:rsidR="00323210">
        <w:rPr>
          <w:b/>
          <w:bCs/>
          <w:iCs/>
          <w:lang w:val="es-ES"/>
        </w:rPr>
        <w:t xml:space="preserve"> PARA INSCRIPCIÓN DE COMERCIALIZADORES INDEPENDIENTES O VINCULADOS</w:t>
      </w:r>
    </w:p>
    <w:p w:rsidR="00622010" w:rsidRDefault="00622010" w:rsidP="008C1356">
      <w:pPr>
        <w:pStyle w:val="Textoindependiente"/>
        <w:jc w:val="center"/>
        <w:rPr>
          <w:b/>
          <w:bCs/>
          <w:iCs/>
          <w:lang w:val="es-ES"/>
        </w:rPr>
      </w:pPr>
    </w:p>
    <w:p w:rsidR="00622010" w:rsidRPr="00622010" w:rsidRDefault="00622010" w:rsidP="00622010">
      <w:pPr>
        <w:pStyle w:val="Textoindependiente"/>
        <w:jc w:val="right"/>
        <w:rPr>
          <w:rFonts w:ascii="Arial Narrow" w:hAnsi="Arial Narrow"/>
          <w:color w:val="000000"/>
          <w:sz w:val="20"/>
          <w:lang w:val="es-ES"/>
        </w:rPr>
      </w:pPr>
      <w:r w:rsidRPr="00622010">
        <w:rPr>
          <w:bCs/>
          <w:iCs/>
          <w:lang w:val="es-ES"/>
        </w:rPr>
        <w:t xml:space="preserve">San Salvador, </w:t>
      </w:r>
      <w:r w:rsidRPr="00622010">
        <w:rPr>
          <w:bCs/>
          <w:iCs/>
          <w:u w:val="single"/>
          <w:lang w:val="es-ES"/>
        </w:rPr>
        <w:t>_____</w:t>
      </w:r>
      <w:r w:rsidRPr="00622010">
        <w:rPr>
          <w:bCs/>
          <w:iCs/>
          <w:lang w:val="es-ES"/>
        </w:rPr>
        <w:t xml:space="preserve"> de</w:t>
      </w:r>
      <w:r w:rsidR="0031479A">
        <w:rPr>
          <w:bCs/>
          <w:iCs/>
          <w:lang w:val="es-ES"/>
        </w:rPr>
        <w:t xml:space="preserve">   </w:t>
      </w:r>
      <w:r w:rsidR="0031479A" w:rsidRPr="00622010">
        <w:rPr>
          <w:bCs/>
          <w:iCs/>
          <w:u w:val="single"/>
          <w:lang w:val="es-ES"/>
        </w:rPr>
        <w:t>_</w:t>
      </w:r>
      <w:r w:rsidRPr="00622010">
        <w:rPr>
          <w:bCs/>
          <w:iCs/>
          <w:u w:val="single"/>
          <w:lang w:val="es-ES"/>
        </w:rPr>
        <w:t>______</w:t>
      </w:r>
      <w:r w:rsidR="0031479A" w:rsidRPr="0031479A">
        <w:rPr>
          <w:bCs/>
          <w:iCs/>
          <w:lang w:val="es-ES"/>
        </w:rPr>
        <w:t xml:space="preserve"> </w:t>
      </w:r>
      <w:r w:rsidRPr="00622010">
        <w:rPr>
          <w:bCs/>
          <w:iCs/>
          <w:lang w:val="es-ES"/>
        </w:rPr>
        <w:t xml:space="preserve">de </w:t>
      </w:r>
      <w:r w:rsidRPr="00622010">
        <w:rPr>
          <w:bCs/>
          <w:iCs/>
          <w:u w:val="single"/>
          <w:lang w:val="es-ES"/>
        </w:rPr>
        <w:t>______</w:t>
      </w:r>
      <w:r w:rsidRPr="00622010">
        <w:rPr>
          <w:bCs/>
          <w:iCs/>
          <w:lang w:val="es-ES"/>
        </w:rPr>
        <w:t xml:space="preserve">. </w:t>
      </w:r>
    </w:p>
    <w:p w:rsidR="008C1356" w:rsidRDefault="008C1356" w:rsidP="008C1356">
      <w:pPr>
        <w:pStyle w:val="Textoindependiente"/>
        <w:jc w:val="center"/>
        <w:rPr>
          <w:rFonts w:ascii="Arial Narrow" w:hAnsi="Arial Narrow"/>
          <w:color w:val="000000"/>
          <w:sz w:val="20"/>
          <w:lang w:val="es-ES"/>
        </w:rPr>
      </w:pPr>
    </w:p>
    <w:tbl>
      <w:tblPr>
        <w:tblStyle w:val="Tablaconcuadrcula"/>
        <w:tblW w:w="9351" w:type="dxa"/>
        <w:jc w:val="center"/>
        <w:tblLook w:val="04A0" w:firstRow="1" w:lastRow="0" w:firstColumn="1" w:lastColumn="0" w:noHBand="0" w:noVBand="1"/>
      </w:tblPr>
      <w:tblGrid>
        <w:gridCol w:w="1696"/>
        <w:gridCol w:w="1758"/>
        <w:gridCol w:w="1686"/>
        <w:gridCol w:w="1035"/>
        <w:gridCol w:w="56"/>
        <w:gridCol w:w="1413"/>
        <w:gridCol w:w="463"/>
        <w:gridCol w:w="31"/>
        <w:gridCol w:w="1213"/>
      </w:tblGrid>
      <w:tr w:rsidR="008C1356" w:rsidTr="00C50ABA">
        <w:trPr>
          <w:trHeight w:val="504"/>
          <w:jc w:val="center"/>
        </w:trPr>
        <w:tc>
          <w:tcPr>
            <w:tcW w:w="9351" w:type="dxa"/>
            <w:gridSpan w:val="9"/>
            <w:vAlign w:val="center"/>
          </w:tcPr>
          <w:p w:rsidR="008C1356" w:rsidRPr="00ED6107" w:rsidRDefault="008C1356" w:rsidP="00C50ABA">
            <w:pPr>
              <w:pStyle w:val="Textoindependiente"/>
              <w:jc w:val="center"/>
              <w:rPr>
                <w:b/>
                <w:color w:val="000000"/>
                <w:sz w:val="22"/>
              </w:rPr>
            </w:pPr>
            <w:r w:rsidRPr="00ED6107">
              <w:rPr>
                <w:b/>
                <w:color w:val="000000"/>
                <w:sz w:val="22"/>
              </w:rPr>
              <w:t>PERFIL DEL PROYECTO DE COMERCIALIZACIÓN DE ENERGÍA ELÉCTRICA</w:t>
            </w:r>
          </w:p>
        </w:tc>
      </w:tr>
      <w:tr w:rsidR="00DE20A9" w:rsidTr="003A1E48">
        <w:trPr>
          <w:trHeight w:val="1504"/>
          <w:jc w:val="center"/>
        </w:trPr>
        <w:tc>
          <w:tcPr>
            <w:tcW w:w="1544" w:type="dxa"/>
            <w:vAlign w:val="center"/>
          </w:tcPr>
          <w:p w:rsidR="008C1356" w:rsidRPr="00ED6107" w:rsidRDefault="008C1356" w:rsidP="000F6006">
            <w:pPr>
              <w:pStyle w:val="Textoindependiente"/>
              <w:jc w:val="left"/>
              <w:rPr>
                <w:color w:val="000000"/>
                <w:sz w:val="22"/>
              </w:rPr>
            </w:pPr>
            <w:r w:rsidRPr="00ED6107">
              <w:rPr>
                <w:color w:val="000000"/>
                <w:sz w:val="22"/>
              </w:rPr>
              <w:t>Objetivo del proyecto:</w:t>
            </w:r>
          </w:p>
        </w:tc>
        <w:tc>
          <w:tcPr>
            <w:tcW w:w="7807" w:type="dxa"/>
            <w:gridSpan w:val="8"/>
          </w:tcPr>
          <w:p w:rsidR="008C1356" w:rsidRDefault="008C1356" w:rsidP="000F6006">
            <w:pPr>
              <w:pStyle w:val="Textoindependiente"/>
              <w:rPr>
                <w:color w:val="000000"/>
                <w:sz w:val="22"/>
              </w:rPr>
            </w:pPr>
          </w:p>
          <w:p w:rsidR="008C1356" w:rsidRDefault="008C1356" w:rsidP="000F6006">
            <w:pPr>
              <w:pStyle w:val="Textoindependiente"/>
              <w:rPr>
                <w:color w:val="000000"/>
                <w:sz w:val="22"/>
              </w:rPr>
            </w:pPr>
          </w:p>
          <w:p w:rsidR="008C1356" w:rsidRDefault="008C1356" w:rsidP="000F6006">
            <w:pPr>
              <w:pStyle w:val="Textoindependiente"/>
              <w:rPr>
                <w:color w:val="000000"/>
                <w:sz w:val="22"/>
              </w:rPr>
            </w:pPr>
          </w:p>
          <w:p w:rsidR="00DE20A9" w:rsidRDefault="00DE20A9" w:rsidP="000F6006">
            <w:pPr>
              <w:pStyle w:val="Textoindependiente"/>
              <w:rPr>
                <w:color w:val="000000"/>
                <w:sz w:val="22"/>
              </w:rPr>
            </w:pPr>
          </w:p>
          <w:p w:rsidR="00DE20A9" w:rsidRDefault="00DE20A9" w:rsidP="000F6006">
            <w:pPr>
              <w:pStyle w:val="Textoindependiente"/>
              <w:rPr>
                <w:color w:val="000000"/>
                <w:sz w:val="22"/>
              </w:rPr>
            </w:pPr>
          </w:p>
          <w:p w:rsidR="00DE20A9" w:rsidRDefault="00DE20A9" w:rsidP="000F6006">
            <w:pPr>
              <w:pStyle w:val="Textoindependiente"/>
              <w:rPr>
                <w:color w:val="000000"/>
                <w:sz w:val="22"/>
              </w:rPr>
            </w:pPr>
          </w:p>
          <w:p w:rsidR="00DE20A9" w:rsidRPr="00ED6107" w:rsidRDefault="00DE20A9" w:rsidP="000F6006">
            <w:pPr>
              <w:pStyle w:val="Textoindependiente"/>
              <w:rPr>
                <w:color w:val="000000"/>
                <w:sz w:val="22"/>
              </w:rPr>
            </w:pPr>
          </w:p>
        </w:tc>
      </w:tr>
      <w:tr w:rsidR="00DE20A9" w:rsidTr="003A1E48">
        <w:trPr>
          <w:trHeight w:val="828"/>
          <w:jc w:val="center"/>
        </w:trPr>
        <w:tc>
          <w:tcPr>
            <w:tcW w:w="1544" w:type="dxa"/>
            <w:vMerge w:val="restart"/>
            <w:vAlign w:val="center"/>
          </w:tcPr>
          <w:p w:rsidR="0055327D" w:rsidRDefault="0055327D" w:rsidP="0055327D">
            <w:pPr>
              <w:pStyle w:val="Textoindependient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Próximas</w:t>
            </w:r>
          </w:p>
          <w:p w:rsidR="0055327D" w:rsidRDefault="0055327D" w:rsidP="0055327D">
            <w:pPr>
              <w:pStyle w:val="Textoindependient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</w:t>
            </w:r>
            <w:r w:rsidR="008C1356" w:rsidRPr="00ED6107">
              <w:rPr>
                <w:color w:val="000000"/>
                <w:sz w:val="22"/>
              </w:rPr>
              <w:t xml:space="preserve">ctividades </w:t>
            </w:r>
            <w:r>
              <w:rPr>
                <w:color w:val="000000"/>
                <w:sz w:val="22"/>
              </w:rPr>
              <w:t>previstas</w:t>
            </w:r>
            <w:r w:rsidR="008C1356" w:rsidRPr="00ED6107">
              <w:rPr>
                <w:color w:val="000000"/>
                <w:sz w:val="22"/>
              </w:rPr>
              <w:t xml:space="preserve"> con </w:t>
            </w:r>
            <w:r>
              <w:rPr>
                <w:color w:val="000000"/>
                <w:sz w:val="22"/>
              </w:rPr>
              <w:t>proveedores,</w:t>
            </w:r>
          </w:p>
          <w:p w:rsidR="008C1356" w:rsidRPr="00ED6107" w:rsidRDefault="0055327D" w:rsidP="0055327D">
            <w:pPr>
              <w:pStyle w:val="Textoindependient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clientes y entidades</w:t>
            </w:r>
            <w:r w:rsidR="00A27047" w:rsidRPr="00ED6107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del sector eléctrico</w:t>
            </w:r>
            <w:r w:rsidR="00511005">
              <w:rPr>
                <w:color w:val="000000"/>
                <w:sz w:val="22"/>
              </w:rPr>
              <w:t>, para poder iniciar operaciones como comercializador</w:t>
            </w:r>
            <w:r w:rsidR="008C1356" w:rsidRPr="00ED6107">
              <w:rPr>
                <w:color w:val="000000"/>
                <w:sz w:val="22"/>
              </w:rPr>
              <w:t>:</w:t>
            </w:r>
          </w:p>
        </w:tc>
        <w:tc>
          <w:tcPr>
            <w:tcW w:w="7807" w:type="dxa"/>
            <w:gridSpan w:val="8"/>
            <w:vAlign w:val="center"/>
          </w:tcPr>
          <w:p w:rsidR="008C1356" w:rsidRDefault="008C1356" w:rsidP="00C50ABA">
            <w:pPr>
              <w:pStyle w:val="Textoindependiente"/>
              <w:jc w:val="left"/>
              <w:rPr>
                <w:color w:val="000000"/>
                <w:sz w:val="22"/>
              </w:rPr>
            </w:pPr>
            <w:r w:rsidRPr="00ED6107">
              <w:rPr>
                <w:color w:val="000000"/>
                <w:sz w:val="22"/>
              </w:rPr>
              <w:t>UT:</w:t>
            </w:r>
          </w:p>
          <w:p w:rsidR="00A27047" w:rsidRDefault="00A27047" w:rsidP="00C50ABA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A27047" w:rsidRDefault="00A27047" w:rsidP="00C50ABA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DE20A9" w:rsidRPr="00ED6107" w:rsidRDefault="00DE20A9" w:rsidP="00C50ABA">
            <w:pPr>
              <w:pStyle w:val="Textoindependiente"/>
              <w:jc w:val="left"/>
              <w:rPr>
                <w:color w:val="000000"/>
                <w:sz w:val="22"/>
              </w:rPr>
            </w:pPr>
          </w:p>
        </w:tc>
      </w:tr>
      <w:tr w:rsidR="00DE20A9" w:rsidTr="003A1E48">
        <w:trPr>
          <w:trHeight w:val="828"/>
          <w:jc w:val="center"/>
        </w:trPr>
        <w:tc>
          <w:tcPr>
            <w:tcW w:w="1544" w:type="dxa"/>
            <w:vMerge/>
          </w:tcPr>
          <w:p w:rsidR="008C1356" w:rsidRPr="00ED6107" w:rsidRDefault="008C1356" w:rsidP="000F6006">
            <w:pPr>
              <w:pStyle w:val="Textoindependiente"/>
              <w:jc w:val="center"/>
              <w:rPr>
                <w:color w:val="000000"/>
                <w:sz w:val="22"/>
              </w:rPr>
            </w:pPr>
          </w:p>
        </w:tc>
        <w:tc>
          <w:tcPr>
            <w:tcW w:w="7807" w:type="dxa"/>
            <w:gridSpan w:val="8"/>
          </w:tcPr>
          <w:p w:rsidR="008C1356" w:rsidRDefault="00A27047" w:rsidP="000F6006">
            <w:pPr>
              <w:pStyle w:val="Textoindependient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ETESAL:</w:t>
            </w:r>
          </w:p>
          <w:p w:rsidR="00A27047" w:rsidRDefault="00A27047" w:rsidP="000F6006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A27047" w:rsidRDefault="00A27047" w:rsidP="000F6006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DE20A9" w:rsidRPr="00ED6107" w:rsidRDefault="00DE20A9" w:rsidP="000F6006">
            <w:pPr>
              <w:pStyle w:val="Textoindependiente"/>
              <w:jc w:val="left"/>
              <w:rPr>
                <w:color w:val="000000"/>
                <w:sz w:val="22"/>
              </w:rPr>
            </w:pPr>
          </w:p>
        </w:tc>
      </w:tr>
      <w:tr w:rsidR="00DE20A9" w:rsidTr="003A1E48">
        <w:trPr>
          <w:trHeight w:val="828"/>
          <w:jc w:val="center"/>
        </w:trPr>
        <w:tc>
          <w:tcPr>
            <w:tcW w:w="1544" w:type="dxa"/>
            <w:vMerge/>
          </w:tcPr>
          <w:p w:rsidR="008C1356" w:rsidRPr="00ED6107" w:rsidRDefault="008C1356" w:rsidP="000F6006">
            <w:pPr>
              <w:pStyle w:val="Textoindependiente"/>
              <w:jc w:val="center"/>
              <w:rPr>
                <w:color w:val="000000"/>
                <w:sz w:val="22"/>
              </w:rPr>
            </w:pPr>
          </w:p>
        </w:tc>
        <w:tc>
          <w:tcPr>
            <w:tcW w:w="7807" w:type="dxa"/>
            <w:gridSpan w:val="8"/>
          </w:tcPr>
          <w:p w:rsidR="008C1356" w:rsidRDefault="008C1356" w:rsidP="000F6006">
            <w:pPr>
              <w:pStyle w:val="Textoindependiente"/>
              <w:jc w:val="left"/>
              <w:rPr>
                <w:color w:val="000000"/>
                <w:sz w:val="22"/>
              </w:rPr>
            </w:pPr>
            <w:r w:rsidRPr="00ED6107">
              <w:rPr>
                <w:color w:val="000000"/>
                <w:sz w:val="22"/>
              </w:rPr>
              <w:t>EOR:</w:t>
            </w:r>
          </w:p>
          <w:p w:rsidR="00A27047" w:rsidRDefault="00A27047" w:rsidP="000F6006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8C1356" w:rsidRDefault="008C1356" w:rsidP="000F6006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DE20A9" w:rsidRPr="00ED6107" w:rsidRDefault="00DE20A9" w:rsidP="000F6006">
            <w:pPr>
              <w:pStyle w:val="Textoindependiente"/>
              <w:jc w:val="left"/>
              <w:rPr>
                <w:color w:val="000000"/>
                <w:sz w:val="22"/>
              </w:rPr>
            </w:pPr>
          </w:p>
        </w:tc>
      </w:tr>
      <w:tr w:rsidR="00DE20A9" w:rsidTr="003A1E48">
        <w:trPr>
          <w:trHeight w:val="828"/>
          <w:jc w:val="center"/>
        </w:trPr>
        <w:tc>
          <w:tcPr>
            <w:tcW w:w="1544" w:type="dxa"/>
            <w:vMerge/>
          </w:tcPr>
          <w:p w:rsidR="008C1356" w:rsidRPr="00ED6107" w:rsidRDefault="008C1356" w:rsidP="000F6006">
            <w:pPr>
              <w:pStyle w:val="Textoindependiente"/>
              <w:jc w:val="center"/>
              <w:rPr>
                <w:color w:val="000000"/>
                <w:sz w:val="22"/>
              </w:rPr>
            </w:pPr>
          </w:p>
        </w:tc>
        <w:tc>
          <w:tcPr>
            <w:tcW w:w="7807" w:type="dxa"/>
            <w:gridSpan w:val="8"/>
          </w:tcPr>
          <w:p w:rsidR="008C1356" w:rsidRDefault="008C1356" w:rsidP="000F6006">
            <w:pPr>
              <w:pStyle w:val="Textoindependiente"/>
              <w:jc w:val="left"/>
              <w:rPr>
                <w:color w:val="000000"/>
                <w:sz w:val="22"/>
              </w:rPr>
            </w:pPr>
            <w:r w:rsidRPr="00ED6107">
              <w:rPr>
                <w:color w:val="000000"/>
                <w:sz w:val="22"/>
              </w:rPr>
              <w:t>CLIENTES:</w:t>
            </w:r>
          </w:p>
          <w:p w:rsidR="00A27047" w:rsidRDefault="00A27047" w:rsidP="000F6006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8C1356" w:rsidRDefault="008C1356" w:rsidP="000F6006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DE20A9" w:rsidRPr="00ED6107" w:rsidRDefault="00DE20A9" w:rsidP="000F6006">
            <w:pPr>
              <w:pStyle w:val="Textoindependiente"/>
              <w:jc w:val="left"/>
              <w:rPr>
                <w:color w:val="000000"/>
                <w:sz w:val="22"/>
              </w:rPr>
            </w:pPr>
          </w:p>
        </w:tc>
      </w:tr>
      <w:tr w:rsidR="00DE20A9" w:rsidTr="003A1E48">
        <w:trPr>
          <w:trHeight w:val="828"/>
          <w:jc w:val="center"/>
        </w:trPr>
        <w:tc>
          <w:tcPr>
            <w:tcW w:w="1544" w:type="dxa"/>
            <w:vMerge/>
          </w:tcPr>
          <w:p w:rsidR="008C1356" w:rsidRPr="00ED6107" w:rsidRDefault="008C1356" w:rsidP="000F6006">
            <w:pPr>
              <w:pStyle w:val="Textoindependiente"/>
              <w:jc w:val="center"/>
              <w:rPr>
                <w:color w:val="000000"/>
                <w:sz w:val="22"/>
              </w:rPr>
            </w:pPr>
          </w:p>
        </w:tc>
        <w:tc>
          <w:tcPr>
            <w:tcW w:w="7807" w:type="dxa"/>
            <w:gridSpan w:val="8"/>
          </w:tcPr>
          <w:p w:rsidR="008C1356" w:rsidRDefault="008C1356" w:rsidP="000F6006">
            <w:pPr>
              <w:pStyle w:val="Textoindependiente"/>
              <w:jc w:val="left"/>
              <w:rPr>
                <w:color w:val="000000"/>
                <w:sz w:val="22"/>
              </w:rPr>
            </w:pPr>
            <w:r w:rsidRPr="00ED6107">
              <w:rPr>
                <w:color w:val="000000"/>
                <w:sz w:val="22"/>
              </w:rPr>
              <w:t xml:space="preserve">PROVEEDORES: </w:t>
            </w:r>
          </w:p>
          <w:p w:rsidR="00A27047" w:rsidRDefault="00A27047" w:rsidP="000F6006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DE20A9" w:rsidRDefault="00DE20A9" w:rsidP="000F6006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8C1356" w:rsidRPr="00ED6107" w:rsidRDefault="008C1356" w:rsidP="000F6006">
            <w:pPr>
              <w:pStyle w:val="Textoindependiente"/>
              <w:jc w:val="left"/>
              <w:rPr>
                <w:color w:val="000000"/>
                <w:sz w:val="22"/>
              </w:rPr>
            </w:pPr>
          </w:p>
        </w:tc>
      </w:tr>
      <w:tr w:rsidR="00DE20A9" w:rsidTr="003A1E48">
        <w:trPr>
          <w:trHeight w:val="828"/>
          <w:jc w:val="center"/>
        </w:trPr>
        <w:tc>
          <w:tcPr>
            <w:tcW w:w="1544" w:type="dxa"/>
            <w:vMerge/>
          </w:tcPr>
          <w:p w:rsidR="008C1356" w:rsidRPr="00ED6107" w:rsidRDefault="008C1356" w:rsidP="000F6006">
            <w:pPr>
              <w:pStyle w:val="Textoindependiente"/>
              <w:jc w:val="center"/>
              <w:rPr>
                <w:color w:val="000000"/>
                <w:sz w:val="22"/>
              </w:rPr>
            </w:pPr>
          </w:p>
        </w:tc>
        <w:tc>
          <w:tcPr>
            <w:tcW w:w="7807" w:type="dxa"/>
            <w:gridSpan w:val="8"/>
          </w:tcPr>
          <w:p w:rsidR="008C1356" w:rsidRDefault="008C1356" w:rsidP="000F6006">
            <w:pPr>
              <w:pStyle w:val="Textoindependiente"/>
              <w:jc w:val="left"/>
              <w:rPr>
                <w:color w:val="000000"/>
                <w:sz w:val="22"/>
              </w:rPr>
            </w:pPr>
            <w:r w:rsidRPr="00ED6107">
              <w:rPr>
                <w:color w:val="000000"/>
                <w:sz w:val="22"/>
              </w:rPr>
              <w:t xml:space="preserve">OTROS: </w:t>
            </w:r>
          </w:p>
          <w:p w:rsidR="008C1356" w:rsidRDefault="008C1356" w:rsidP="000F6006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A27047" w:rsidRPr="00ED6107" w:rsidRDefault="00A27047" w:rsidP="000F6006">
            <w:pPr>
              <w:pStyle w:val="Textoindependiente"/>
              <w:jc w:val="left"/>
              <w:rPr>
                <w:color w:val="000000"/>
                <w:sz w:val="22"/>
              </w:rPr>
            </w:pPr>
          </w:p>
        </w:tc>
      </w:tr>
      <w:tr w:rsidR="008C1356" w:rsidTr="00C50ABA">
        <w:trPr>
          <w:trHeight w:val="509"/>
          <w:jc w:val="center"/>
        </w:trPr>
        <w:tc>
          <w:tcPr>
            <w:tcW w:w="9351" w:type="dxa"/>
            <w:gridSpan w:val="9"/>
            <w:vAlign w:val="center"/>
          </w:tcPr>
          <w:p w:rsidR="008C1356" w:rsidRPr="00394614" w:rsidRDefault="008C1356" w:rsidP="00C50ABA">
            <w:pPr>
              <w:pStyle w:val="Textoindependiente"/>
              <w:jc w:val="center"/>
              <w:rPr>
                <w:b/>
                <w:color w:val="000000"/>
                <w:sz w:val="22"/>
              </w:rPr>
            </w:pPr>
            <w:r w:rsidRPr="00394614">
              <w:rPr>
                <w:b/>
              </w:rPr>
              <w:t>DETALLES DE LA CAPACIDAD TÉCNICA CON QUE CUENTA LA EMPRESA</w:t>
            </w:r>
            <w:r>
              <w:rPr>
                <w:rStyle w:val="Refdenotaalpie"/>
                <w:b/>
              </w:rPr>
              <w:footnoteReference w:id="1"/>
            </w:r>
          </w:p>
        </w:tc>
      </w:tr>
      <w:tr w:rsidR="00DE20A9" w:rsidTr="003A1E48">
        <w:trPr>
          <w:trHeight w:val="828"/>
          <w:jc w:val="center"/>
        </w:trPr>
        <w:tc>
          <w:tcPr>
            <w:tcW w:w="1544" w:type="dxa"/>
            <w:vAlign w:val="center"/>
          </w:tcPr>
          <w:p w:rsidR="008C1356" w:rsidRPr="00ED6107" w:rsidRDefault="00DE20A9" w:rsidP="00DE20A9">
            <w:pPr>
              <w:pStyle w:val="Textoindependient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Breve descripción del </w:t>
            </w:r>
            <w:r w:rsidR="008C1356">
              <w:rPr>
                <w:color w:val="000000"/>
                <w:sz w:val="22"/>
              </w:rPr>
              <w:t>Personal técnico</w:t>
            </w:r>
            <w:r>
              <w:rPr>
                <w:color w:val="000000"/>
                <w:sz w:val="22"/>
              </w:rPr>
              <w:t xml:space="preserve"> </w:t>
            </w:r>
            <w:r w:rsidRPr="00DE20A9">
              <w:rPr>
                <w:color w:val="000000"/>
                <w:sz w:val="20"/>
              </w:rPr>
              <w:t>(número</w:t>
            </w:r>
            <w:r>
              <w:rPr>
                <w:color w:val="000000"/>
                <w:sz w:val="20"/>
              </w:rPr>
              <w:t xml:space="preserve"> de personas</w:t>
            </w:r>
            <w:r w:rsidRPr="00DE20A9"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 xml:space="preserve">cargos, </w:t>
            </w:r>
            <w:r w:rsidRPr="00DE20A9">
              <w:rPr>
                <w:color w:val="000000"/>
                <w:sz w:val="20"/>
              </w:rPr>
              <w:t>formación, experiencia)</w:t>
            </w:r>
            <w:r w:rsidR="0082349C" w:rsidRPr="00DE20A9">
              <w:rPr>
                <w:color w:val="000000"/>
                <w:sz w:val="20"/>
              </w:rPr>
              <w:t>:</w:t>
            </w:r>
          </w:p>
        </w:tc>
        <w:tc>
          <w:tcPr>
            <w:tcW w:w="7807" w:type="dxa"/>
            <w:gridSpan w:val="8"/>
          </w:tcPr>
          <w:p w:rsidR="008C1356" w:rsidRDefault="008C1356" w:rsidP="000F6006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8C1356" w:rsidRDefault="008C1356" w:rsidP="000F6006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6E04C0" w:rsidRDefault="006E04C0" w:rsidP="000F6006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6E04C0" w:rsidRDefault="006E04C0" w:rsidP="000F6006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DE20A9" w:rsidRDefault="00DE20A9" w:rsidP="000F6006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DE20A9" w:rsidRDefault="00DE20A9" w:rsidP="000F6006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8C1356" w:rsidRDefault="008C1356" w:rsidP="000F6006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DE20A9" w:rsidRPr="00ED6107" w:rsidRDefault="00DE20A9" w:rsidP="000F6006">
            <w:pPr>
              <w:pStyle w:val="Textoindependiente"/>
              <w:jc w:val="left"/>
              <w:rPr>
                <w:color w:val="000000"/>
                <w:sz w:val="22"/>
              </w:rPr>
            </w:pPr>
          </w:p>
        </w:tc>
      </w:tr>
      <w:tr w:rsidR="00DE20A9" w:rsidTr="003A1E48">
        <w:trPr>
          <w:trHeight w:val="828"/>
          <w:jc w:val="center"/>
        </w:trPr>
        <w:tc>
          <w:tcPr>
            <w:tcW w:w="1544" w:type="dxa"/>
            <w:vAlign w:val="center"/>
          </w:tcPr>
          <w:p w:rsidR="00DE20A9" w:rsidRDefault="00DE20A9" w:rsidP="000F6006">
            <w:pPr>
              <w:pStyle w:val="Textoindependient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Breve descripción del</w:t>
            </w:r>
          </w:p>
          <w:p w:rsidR="008C1356" w:rsidRPr="00ED6107" w:rsidRDefault="008C1356" w:rsidP="00DE20A9">
            <w:pPr>
              <w:pStyle w:val="Textoindependient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Personal administrativo</w:t>
            </w:r>
            <w:r w:rsidR="00DE20A9">
              <w:rPr>
                <w:color w:val="000000"/>
                <w:sz w:val="22"/>
              </w:rPr>
              <w:t xml:space="preserve"> </w:t>
            </w:r>
            <w:r w:rsidR="00DE20A9" w:rsidRPr="00DE20A9">
              <w:rPr>
                <w:color w:val="000000"/>
                <w:sz w:val="20"/>
              </w:rPr>
              <w:t>(número</w:t>
            </w:r>
            <w:r w:rsidR="00DE20A9">
              <w:rPr>
                <w:color w:val="000000"/>
                <w:sz w:val="20"/>
              </w:rPr>
              <w:t xml:space="preserve"> de personas</w:t>
            </w:r>
            <w:r w:rsidR="00DE20A9" w:rsidRPr="00DE20A9">
              <w:rPr>
                <w:color w:val="000000"/>
                <w:sz w:val="20"/>
              </w:rPr>
              <w:t>,</w:t>
            </w:r>
            <w:r w:rsidR="00DE20A9">
              <w:rPr>
                <w:color w:val="000000"/>
                <w:sz w:val="20"/>
              </w:rPr>
              <w:t xml:space="preserve"> cargos, </w:t>
            </w:r>
            <w:r w:rsidR="00DE20A9" w:rsidRPr="00DE20A9">
              <w:rPr>
                <w:color w:val="000000"/>
                <w:sz w:val="20"/>
              </w:rPr>
              <w:t>formación, experiencia)</w:t>
            </w:r>
            <w:r w:rsidR="0082349C">
              <w:rPr>
                <w:color w:val="000000"/>
                <w:sz w:val="22"/>
              </w:rPr>
              <w:t>: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807" w:type="dxa"/>
            <w:gridSpan w:val="8"/>
          </w:tcPr>
          <w:p w:rsidR="008C1356" w:rsidRDefault="008C1356" w:rsidP="000F6006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8C1356" w:rsidRDefault="008C1356" w:rsidP="000F6006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6E04C0" w:rsidRDefault="006E04C0" w:rsidP="000F6006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6E04C0" w:rsidRDefault="006E04C0" w:rsidP="000F6006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843D88" w:rsidRDefault="00843D88" w:rsidP="000F6006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DE20A9" w:rsidRDefault="00DE20A9" w:rsidP="000F6006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6012B9" w:rsidRDefault="006012B9" w:rsidP="000F6006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DE20A9" w:rsidRPr="00ED6107" w:rsidRDefault="00DE20A9" w:rsidP="000F6006">
            <w:pPr>
              <w:pStyle w:val="Textoindependiente"/>
              <w:jc w:val="left"/>
              <w:rPr>
                <w:color w:val="000000"/>
                <w:sz w:val="22"/>
              </w:rPr>
            </w:pPr>
          </w:p>
        </w:tc>
      </w:tr>
      <w:tr w:rsidR="008C1356" w:rsidRPr="00FB54D8" w:rsidTr="00C50ABA">
        <w:trPr>
          <w:trHeight w:val="828"/>
          <w:jc w:val="center"/>
        </w:trPr>
        <w:tc>
          <w:tcPr>
            <w:tcW w:w="9351" w:type="dxa"/>
            <w:gridSpan w:val="9"/>
            <w:vAlign w:val="center"/>
          </w:tcPr>
          <w:p w:rsidR="006012B9" w:rsidRDefault="008C1356" w:rsidP="00C50ABA">
            <w:pPr>
              <w:pStyle w:val="Textoindependiente"/>
              <w:jc w:val="center"/>
              <w:rPr>
                <w:b/>
              </w:rPr>
            </w:pPr>
            <w:r w:rsidRPr="006C3878">
              <w:rPr>
                <w:b/>
              </w:rPr>
              <w:t>DETALLES SOBRE EL MERCADO QUE ATENDERÁ EL PROYECTO DE COMERCIALIZACIÓN</w:t>
            </w:r>
          </w:p>
          <w:p w:rsidR="008C1356" w:rsidRPr="00ED6107" w:rsidRDefault="006012B9" w:rsidP="004312CA">
            <w:pPr>
              <w:pStyle w:val="Textoindependiente"/>
              <w:jc w:val="center"/>
              <w:rPr>
                <w:color w:val="000000"/>
                <w:sz w:val="22"/>
              </w:rPr>
            </w:pPr>
            <w:r w:rsidRPr="004312CA">
              <w:rPr>
                <w:color w:val="000000"/>
                <w:sz w:val="20"/>
              </w:rPr>
              <w:t>(Marcar con “X” o especificar)</w:t>
            </w:r>
          </w:p>
        </w:tc>
      </w:tr>
      <w:tr w:rsidR="003A1E48" w:rsidTr="00464FDE">
        <w:trPr>
          <w:trHeight w:val="828"/>
          <w:jc w:val="center"/>
        </w:trPr>
        <w:tc>
          <w:tcPr>
            <w:tcW w:w="3397" w:type="dxa"/>
            <w:gridSpan w:val="2"/>
            <w:vAlign w:val="center"/>
          </w:tcPr>
          <w:p w:rsidR="00FB54D8" w:rsidRPr="00ED6107" w:rsidRDefault="00FB54D8" w:rsidP="00C50ABA">
            <w:pPr>
              <w:pStyle w:val="Textoindependiente"/>
              <w:jc w:val="left"/>
              <w:rPr>
                <w:color w:val="000000"/>
                <w:sz w:val="22"/>
              </w:rPr>
            </w:pPr>
            <w:r w:rsidRPr="006C3878">
              <w:rPr>
                <w:color w:val="000000"/>
                <w:sz w:val="22"/>
              </w:rPr>
              <w:t>Tipo de mercado en el cual comercializará energía eléctrica</w:t>
            </w:r>
            <w:r w:rsidR="00D82EEB">
              <w:rPr>
                <w:color w:val="000000"/>
                <w:sz w:val="22"/>
              </w:rPr>
              <w:t>: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FB54D8" w:rsidRDefault="00FB54D8" w:rsidP="00B1477E">
            <w:pPr>
              <w:pStyle w:val="Textoindependient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Nacional:</w:t>
            </w:r>
          </w:p>
        </w:tc>
        <w:tc>
          <w:tcPr>
            <w:tcW w:w="1038" w:type="dxa"/>
            <w:tcBorders>
              <w:left w:val="nil"/>
              <w:bottom w:val="single" w:sz="4" w:space="0" w:color="auto"/>
            </w:tcBorders>
            <w:vAlign w:val="center"/>
          </w:tcPr>
          <w:p w:rsidR="00FB54D8" w:rsidRPr="00CF53BE" w:rsidRDefault="00FB54D8" w:rsidP="00FB54D8">
            <w:pPr>
              <w:pStyle w:val="Textoindependiente"/>
              <w:jc w:val="center"/>
              <w:rPr>
                <w:color w:val="000000"/>
                <w:sz w:val="22"/>
                <w:u w:val="single"/>
              </w:rPr>
            </w:pPr>
            <w:r w:rsidRPr="00CF53BE">
              <w:rPr>
                <w:color w:val="000000"/>
                <w:sz w:val="22"/>
                <w:u w:val="single"/>
              </w:rPr>
              <w:t>_______</w:t>
            </w:r>
          </w:p>
        </w:tc>
        <w:tc>
          <w:tcPr>
            <w:tcW w:w="1990" w:type="dxa"/>
            <w:gridSpan w:val="4"/>
            <w:tcBorders>
              <w:right w:val="nil"/>
            </w:tcBorders>
            <w:vAlign w:val="center"/>
          </w:tcPr>
          <w:p w:rsidR="00FB54D8" w:rsidRPr="00ED6107" w:rsidRDefault="00FB54D8" w:rsidP="00B1477E">
            <w:pPr>
              <w:pStyle w:val="Textoindependient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Regional:</w:t>
            </w:r>
          </w:p>
        </w:tc>
        <w:tc>
          <w:tcPr>
            <w:tcW w:w="1225" w:type="dxa"/>
            <w:tcBorders>
              <w:left w:val="nil"/>
              <w:bottom w:val="single" w:sz="4" w:space="0" w:color="auto"/>
            </w:tcBorders>
            <w:vAlign w:val="center"/>
          </w:tcPr>
          <w:p w:rsidR="00FB54D8" w:rsidRPr="00CF53BE" w:rsidRDefault="00FB54D8" w:rsidP="00FB54D8">
            <w:pPr>
              <w:pStyle w:val="Textoindependiente"/>
              <w:jc w:val="center"/>
              <w:rPr>
                <w:color w:val="000000"/>
                <w:sz w:val="22"/>
                <w:u w:val="single"/>
              </w:rPr>
            </w:pPr>
            <w:r w:rsidRPr="00CF53BE">
              <w:rPr>
                <w:color w:val="000000"/>
                <w:sz w:val="22"/>
                <w:u w:val="single"/>
              </w:rPr>
              <w:t>_______</w:t>
            </w:r>
          </w:p>
        </w:tc>
      </w:tr>
      <w:tr w:rsidR="003A1E48" w:rsidTr="00464FDE">
        <w:trPr>
          <w:trHeight w:val="828"/>
          <w:jc w:val="center"/>
        </w:trPr>
        <w:tc>
          <w:tcPr>
            <w:tcW w:w="3397" w:type="dxa"/>
            <w:gridSpan w:val="2"/>
            <w:vMerge w:val="restart"/>
            <w:vAlign w:val="center"/>
          </w:tcPr>
          <w:p w:rsidR="00FB54D8" w:rsidRPr="00ED6107" w:rsidRDefault="00FB54D8" w:rsidP="00FB54D8">
            <w:pPr>
              <w:pStyle w:val="Textoindependiente"/>
              <w:jc w:val="left"/>
              <w:rPr>
                <w:color w:val="000000"/>
                <w:sz w:val="22"/>
              </w:rPr>
            </w:pPr>
            <w:r w:rsidRPr="00FB54D8">
              <w:rPr>
                <w:color w:val="000000"/>
                <w:sz w:val="22"/>
              </w:rPr>
              <w:t>Tipo de clientes a comercializar</w:t>
            </w:r>
            <w:r w:rsidR="00D82EEB">
              <w:rPr>
                <w:color w:val="000000"/>
                <w:sz w:val="22"/>
              </w:rPr>
              <w:t>: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FB54D8" w:rsidRPr="00ED6107" w:rsidRDefault="00FB54D8" w:rsidP="00B1477E">
            <w:pPr>
              <w:pStyle w:val="Textoindependient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Operadores</w:t>
            </w:r>
            <w:r w:rsidR="00323210">
              <w:rPr>
                <w:color w:val="000000"/>
                <w:sz w:val="22"/>
              </w:rPr>
              <w:t>:</w:t>
            </w:r>
          </w:p>
        </w:tc>
        <w:tc>
          <w:tcPr>
            <w:tcW w:w="1038" w:type="dxa"/>
            <w:tcBorders>
              <w:left w:val="nil"/>
              <w:bottom w:val="single" w:sz="4" w:space="0" w:color="auto"/>
            </w:tcBorders>
            <w:vAlign w:val="center"/>
          </w:tcPr>
          <w:p w:rsidR="00FB54D8" w:rsidRPr="00CF53BE" w:rsidRDefault="00FB54D8" w:rsidP="00FB54D8">
            <w:pPr>
              <w:pStyle w:val="Textoindependiente"/>
              <w:jc w:val="center"/>
              <w:rPr>
                <w:color w:val="000000"/>
                <w:sz w:val="22"/>
                <w:u w:val="single"/>
              </w:rPr>
            </w:pPr>
            <w:r w:rsidRPr="00CF53BE">
              <w:rPr>
                <w:color w:val="000000"/>
                <w:sz w:val="22"/>
                <w:u w:val="single"/>
              </w:rPr>
              <w:t>_______</w:t>
            </w:r>
          </w:p>
        </w:tc>
        <w:tc>
          <w:tcPr>
            <w:tcW w:w="1990" w:type="dxa"/>
            <w:gridSpan w:val="4"/>
            <w:tcBorders>
              <w:right w:val="nil"/>
            </w:tcBorders>
            <w:vAlign w:val="center"/>
          </w:tcPr>
          <w:p w:rsidR="00FB54D8" w:rsidRPr="00ED6107" w:rsidRDefault="00FB54D8" w:rsidP="00B1477E">
            <w:pPr>
              <w:pStyle w:val="Textoindependient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U</w:t>
            </w:r>
            <w:r w:rsidRPr="00FB54D8">
              <w:rPr>
                <w:color w:val="000000"/>
                <w:sz w:val="22"/>
              </w:rPr>
              <w:t>suarios finales industriales</w:t>
            </w:r>
            <w:r w:rsidR="00323210">
              <w:rPr>
                <w:color w:val="000000"/>
                <w:sz w:val="22"/>
              </w:rPr>
              <w:t>:</w:t>
            </w:r>
          </w:p>
        </w:tc>
        <w:tc>
          <w:tcPr>
            <w:tcW w:w="1225" w:type="dxa"/>
            <w:tcBorders>
              <w:left w:val="nil"/>
              <w:bottom w:val="single" w:sz="4" w:space="0" w:color="auto"/>
            </w:tcBorders>
            <w:vAlign w:val="center"/>
          </w:tcPr>
          <w:p w:rsidR="00FB54D8" w:rsidRPr="00CF53BE" w:rsidRDefault="00FB54D8" w:rsidP="00FB54D8">
            <w:pPr>
              <w:pStyle w:val="Textoindependiente"/>
              <w:jc w:val="center"/>
              <w:rPr>
                <w:color w:val="000000"/>
                <w:sz w:val="22"/>
                <w:u w:val="single"/>
              </w:rPr>
            </w:pPr>
            <w:r w:rsidRPr="00CF53BE">
              <w:rPr>
                <w:color w:val="000000"/>
                <w:sz w:val="22"/>
                <w:u w:val="single"/>
              </w:rPr>
              <w:t>_______</w:t>
            </w:r>
          </w:p>
        </w:tc>
      </w:tr>
      <w:tr w:rsidR="003A1E48" w:rsidTr="00464FDE">
        <w:trPr>
          <w:trHeight w:val="828"/>
          <w:jc w:val="center"/>
        </w:trPr>
        <w:tc>
          <w:tcPr>
            <w:tcW w:w="3397" w:type="dxa"/>
            <w:gridSpan w:val="2"/>
            <w:vMerge/>
          </w:tcPr>
          <w:p w:rsidR="00FB54D8" w:rsidRPr="00ED6107" w:rsidRDefault="00FB54D8" w:rsidP="00FB54D8">
            <w:pPr>
              <w:pStyle w:val="Textoindependiente"/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FB54D8" w:rsidRPr="00ED6107" w:rsidRDefault="00FB54D8" w:rsidP="00B1477E">
            <w:pPr>
              <w:pStyle w:val="Textoindependient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Comerciales</w:t>
            </w:r>
            <w:r w:rsidR="00323210">
              <w:rPr>
                <w:color w:val="000000"/>
                <w:sz w:val="22"/>
              </w:rPr>
              <w:t>:</w:t>
            </w:r>
          </w:p>
        </w:tc>
        <w:tc>
          <w:tcPr>
            <w:tcW w:w="1038" w:type="dxa"/>
            <w:tcBorders>
              <w:left w:val="nil"/>
            </w:tcBorders>
            <w:vAlign w:val="center"/>
          </w:tcPr>
          <w:p w:rsidR="00FB54D8" w:rsidRPr="00CF53BE" w:rsidRDefault="00FB54D8" w:rsidP="00FB54D8">
            <w:pPr>
              <w:pStyle w:val="Textoindependiente"/>
              <w:jc w:val="center"/>
              <w:rPr>
                <w:color w:val="000000"/>
                <w:sz w:val="22"/>
                <w:u w:val="single"/>
              </w:rPr>
            </w:pPr>
            <w:r w:rsidRPr="00CF53BE">
              <w:rPr>
                <w:color w:val="000000"/>
                <w:sz w:val="22"/>
                <w:u w:val="single"/>
              </w:rPr>
              <w:t>_______</w:t>
            </w:r>
          </w:p>
        </w:tc>
        <w:tc>
          <w:tcPr>
            <w:tcW w:w="1990" w:type="dxa"/>
            <w:gridSpan w:val="4"/>
            <w:tcBorders>
              <w:right w:val="nil"/>
            </w:tcBorders>
            <w:vAlign w:val="center"/>
          </w:tcPr>
          <w:p w:rsidR="00FB54D8" w:rsidRPr="00ED6107" w:rsidRDefault="00FB54D8" w:rsidP="00B1477E">
            <w:pPr>
              <w:pStyle w:val="Textoindependient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Residenciales</w:t>
            </w:r>
            <w:r w:rsidR="00323210">
              <w:rPr>
                <w:color w:val="000000"/>
                <w:sz w:val="22"/>
              </w:rPr>
              <w:t>:</w:t>
            </w:r>
          </w:p>
        </w:tc>
        <w:tc>
          <w:tcPr>
            <w:tcW w:w="1225" w:type="dxa"/>
            <w:tcBorders>
              <w:left w:val="nil"/>
            </w:tcBorders>
            <w:vAlign w:val="center"/>
          </w:tcPr>
          <w:p w:rsidR="00FB54D8" w:rsidRPr="00CF53BE" w:rsidRDefault="00FB54D8" w:rsidP="00FB54D8">
            <w:pPr>
              <w:pStyle w:val="Textoindependiente"/>
              <w:jc w:val="center"/>
              <w:rPr>
                <w:color w:val="000000"/>
                <w:sz w:val="22"/>
                <w:u w:val="single"/>
              </w:rPr>
            </w:pPr>
            <w:r w:rsidRPr="00CF53BE">
              <w:rPr>
                <w:color w:val="000000"/>
                <w:sz w:val="22"/>
                <w:u w:val="single"/>
              </w:rPr>
              <w:t>_______</w:t>
            </w:r>
          </w:p>
        </w:tc>
      </w:tr>
      <w:tr w:rsidR="00DE20A9" w:rsidTr="00464FDE">
        <w:trPr>
          <w:trHeight w:val="828"/>
          <w:jc w:val="center"/>
        </w:trPr>
        <w:tc>
          <w:tcPr>
            <w:tcW w:w="3397" w:type="dxa"/>
            <w:gridSpan w:val="2"/>
            <w:vMerge/>
          </w:tcPr>
          <w:p w:rsidR="00FB54D8" w:rsidRPr="00ED6107" w:rsidRDefault="00FB54D8" w:rsidP="00FB54D8">
            <w:pPr>
              <w:pStyle w:val="Textoindependiente"/>
              <w:jc w:val="center"/>
              <w:rPr>
                <w:color w:val="000000"/>
                <w:sz w:val="22"/>
              </w:rPr>
            </w:pPr>
          </w:p>
        </w:tc>
        <w:tc>
          <w:tcPr>
            <w:tcW w:w="5954" w:type="dxa"/>
            <w:gridSpan w:val="7"/>
            <w:vAlign w:val="bottom"/>
          </w:tcPr>
          <w:p w:rsidR="00FB54D8" w:rsidRDefault="00FB54D8" w:rsidP="00B1477E">
            <w:pPr>
              <w:pStyle w:val="Textoindependient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Otro</w:t>
            </w:r>
            <w:r w:rsidR="00273B87">
              <w:rPr>
                <w:color w:val="000000"/>
                <w:sz w:val="22"/>
              </w:rPr>
              <w:t>s</w:t>
            </w:r>
            <w:r w:rsidR="00323210">
              <w:rPr>
                <w:color w:val="000000"/>
                <w:sz w:val="22"/>
              </w:rPr>
              <w:t>:</w:t>
            </w:r>
          </w:p>
          <w:p w:rsidR="00FB54D8" w:rsidRPr="00ED6107" w:rsidRDefault="00FB54D8" w:rsidP="00B1477E">
            <w:pPr>
              <w:pStyle w:val="Textoindependiente"/>
              <w:jc w:val="left"/>
              <w:rPr>
                <w:color w:val="000000"/>
                <w:sz w:val="22"/>
              </w:rPr>
            </w:pPr>
          </w:p>
        </w:tc>
      </w:tr>
      <w:tr w:rsidR="003A1E48" w:rsidTr="00464FDE">
        <w:trPr>
          <w:trHeight w:val="828"/>
          <w:jc w:val="center"/>
        </w:trPr>
        <w:tc>
          <w:tcPr>
            <w:tcW w:w="3397" w:type="dxa"/>
            <w:gridSpan w:val="2"/>
            <w:vMerge w:val="restart"/>
            <w:vAlign w:val="center"/>
          </w:tcPr>
          <w:p w:rsidR="00323210" w:rsidRPr="0082349C" w:rsidRDefault="00323210" w:rsidP="00323210">
            <w:pPr>
              <w:pStyle w:val="Textoindependiente"/>
              <w:jc w:val="left"/>
              <w:rPr>
                <w:color w:val="000000"/>
                <w:sz w:val="22"/>
                <w:szCs w:val="22"/>
              </w:rPr>
            </w:pPr>
            <w:r w:rsidRPr="0082349C">
              <w:rPr>
                <w:sz w:val="22"/>
                <w:szCs w:val="22"/>
              </w:rPr>
              <w:t>Tipo de contratos a suscribir para la compra y venta de energía eléctrica</w:t>
            </w:r>
            <w:r w:rsidR="00D82EEB">
              <w:rPr>
                <w:sz w:val="22"/>
                <w:szCs w:val="22"/>
              </w:rPr>
              <w:t>: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323210" w:rsidRDefault="00323210" w:rsidP="00B1477E">
            <w:pPr>
              <w:pStyle w:val="Textoindependient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Corto plazo</w:t>
            </w:r>
            <w:r w:rsidR="00CF53BE">
              <w:rPr>
                <w:color w:val="000000"/>
                <w:sz w:val="22"/>
              </w:rPr>
              <w:t>:</w:t>
            </w:r>
            <w:r w:rsidR="000B1BE1">
              <w:t xml:space="preserve"> </w:t>
            </w:r>
            <w:r w:rsidR="000B1BE1" w:rsidRPr="00DA496D">
              <w:rPr>
                <w:sz w:val="22"/>
                <w:szCs w:val="22"/>
              </w:rPr>
              <w:t>(</w:t>
            </w:r>
            <w:r w:rsidR="000B1BE1" w:rsidRPr="00DA496D">
              <w:rPr>
                <w:color w:val="000000"/>
                <w:sz w:val="22"/>
                <w:szCs w:val="22"/>
              </w:rPr>
              <w:t>Menor o igual a 1 año)</w:t>
            </w:r>
          </w:p>
        </w:tc>
        <w:tc>
          <w:tcPr>
            <w:tcW w:w="1096" w:type="dxa"/>
            <w:gridSpan w:val="2"/>
            <w:tcBorders>
              <w:left w:val="nil"/>
            </w:tcBorders>
            <w:vAlign w:val="center"/>
          </w:tcPr>
          <w:p w:rsidR="00B2574E" w:rsidRDefault="00B2574E" w:rsidP="00B1477E">
            <w:pPr>
              <w:pStyle w:val="Textoindependiente"/>
              <w:jc w:val="center"/>
              <w:rPr>
                <w:color w:val="000000"/>
                <w:sz w:val="22"/>
                <w:u w:val="single"/>
              </w:rPr>
            </w:pPr>
          </w:p>
          <w:p w:rsidR="00B2574E" w:rsidRDefault="00B2574E" w:rsidP="00B1477E">
            <w:pPr>
              <w:pStyle w:val="Textoindependiente"/>
              <w:jc w:val="center"/>
              <w:rPr>
                <w:color w:val="000000"/>
                <w:sz w:val="22"/>
                <w:u w:val="single"/>
              </w:rPr>
            </w:pPr>
          </w:p>
          <w:p w:rsidR="00323210" w:rsidRDefault="00323210" w:rsidP="00B1477E">
            <w:pPr>
              <w:pStyle w:val="Textoindependiente"/>
              <w:jc w:val="center"/>
              <w:rPr>
                <w:color w:val="000000"/>
                <w:sz w:val="22"/>
                <w:u w:val="single"/>
              </w:rPr>
            </w:pPr>
            <w:r w:rsidRPr="00CF53BE">
              <w:rPr>
                <w:color w:val="000000"/>
                <w:sz w:val="22"/>
                <w:u w:val="single"/>
              </w:rPr>
              <w:t>_______</w:t>
            </w:r>
          </w:p>
          <w:p w:rsidR="000B1BE1" w:rsidRDefault="000B1BE1" w:rsidP="00B1477E">
            <w:pPr>
              <w:pStyle w:val="Textoindependiente"/>
              <w:jc w:val="center"/>
              <w:rPr>
                <w:color w:val="000000"/>
                <w:sz w:val="22"/>
                <w:u w:val="single"/>
              </w:rPr>
            </w:pPr>
          </w:p>
          <w:p w:rsidR="000B1BE1" w:rsidRPr="00CF53BE" w:rsidRDefault="000B1BE1" w:rsidP="00B1477E">
            <w:pPr>
              <w:pStyle w:val="Textoindependiente"/>
              <w:jc w:val="center"/>
              <w:rPr>
                <w:color w:val="000000"/>
                <w:sz w:val="22"/>
                <w:u w:val="single"/>
              </w:rPr>
            </w:pPr>
          </w:p>
        </w:tc>
        <w:tc>
          <w:tcPr>
            <w:tcW w:w="1900" w:type="dxa"/>
            <w:gridSpan w:val="2"/>
            <w:tcBorders>
              <w:right w:val="nil"/>
            </w:tcBorders>
            <w:vAlign w:val="center"/>
          </w:tcPr>
          <w:p w:rsidR="00323210" w:rsidRDefault="00DA496D" w:rsidP="00B1477E">
            <w:pPr>
              <w:pStyle w:val="Textoindependient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Mediano</w:t>
            </w:r>
            <w:r w:rsidR="00323210">
              <w:rPr>
                <w:color w:val="000000"/>
                <w:sz w:val="22"/>
              </w:rPr>
              <w:t xml:space="preserve"> </w:t>
            </w:r>
            <w:r w:rsidR="00A91D27">
              <w:rPr>
                <w:color w:val="000000"/>
                <w:sz w:val="22"/>
              </w:rPr>
              <w:t xml:space="preserve">o </w:t>
            </w:r>
            <w:r w:rsidR="00694815">
              <w:rPr>
                <w:color w:val="000000"/>
                <w:sz w:val="22"/>
              </w:rPr>
              <w:t>L</w:t>
            </w:r>
            <w:r w:rsidR="00A91D27">
              <w:rPr>
                <w:color w:val="000000"/>
                <w:sz w:val="22"/>
              </w:rPr>
              <w:t xml:space="preserve">argo </w:t>
            </w:r>
            <w:r w:rsidR="00323210">
              <w:rPr>
                <w:color w:val="000000"/>
                <w:sz w:val="22"/>
              </w:rPr>
              <w:t>Plazo</w:t>
            </w:r>
            <w:r w:rsidR="00CF53BE">
              <w:rPr>
                <w:color w:val="000000"/>
                <w:sz w:val="22"/>
              </w:rPr>
              <w:t>:</w:t>
            </w:r>
          </w:p>
          <w:p w:rsidR="000B1BE1" w:rsidRPr="00DA496D" w:rsidRDefault="000B1BE1" w:rsidP="000B1BE1">
            <w:pPr>
              <w:pStyle w:val="Textoindependiente"/>
              <w:jc w:val="left"/>
              <w:rPr>
                <w:color w:val="000000"/>
                <w:sz w:val="22"/>
                <w:szCs w:val="22"/>
              </w:rPr>
            </w:pPr>
            <w:r w:rsidRPr="00DA496D">
              <w:rPr>
                <w:sz w:val="22"/>
                <w:szCs w:val="22"/>
              </w:rPr>
              <w:t>(</w:t>
            </w:r>
            <w:r w:rsidRPr="00DA496D">
              <w:rPr>
                <w:color w:val="000000"/>
                <w:sz w:val="22"/>
                <w:szCs w:val="22"/>
              </w:rPr>
              <w:t>Más de 1 año)</w:t>
            </w:r>
          </w:p>
        </w:tc>
        <w:tc>
          <w:tcPr>
            <w:tcW w:w="1257" w:type="dxa"/>
            <w:gridSpan w:val="2"/>
            <w:tcBorders>
              <w:left w:val="nil"/>
            </w:tcBorders>
            <w:vAlign w:val="center"/>
          </w:tcPr>
          <w:p w:rsidR="00323210" w:rsidRPr="00CF53BE" w:rsidRDefault="00323210" w:rsidP="00B1477E">
            <w:pPr>
              <w:pStyle w:val="Textoindependiente"/>
              <w:jc w:val="center"/>
              <w:rPr>
                <w:color w:val="000000"/>
                <w:sz w:val="22"/>
                <w:u w:val="single"/>
              </w:rPr>
            </w:pPr>
            <w:r w:rsidRPr="00CF53BE">
              <w:rPr>
                <w:color w:val="000000"/>
                <w:sz w:val="22"/>
                <w:u w:val="single"/>
              </w:rPr>
              <w:t>_______</w:t>
            </w:r>
          </w:p>
        </w:tc>
      </w:tr>
      <w:tr w:rsidR="00DE20A9" w:rsidTr="00464FDE">
        <w:trPr>
          <w:trHeight w:val="828"/>
          <w:jc w:val="center"/>
        </w:trPr>
        <w:tc>
          <w:tcPr>
            <w:tcW w:w="3397" w:type="dxa"/>
            <w:gridSpan w:val="2"/>
            <w:vMerge/>
          </w:tcPr>
          <w:p w:rsidR="00323210" w:rsidRPr="0082349C" w:rsidRDefault="00323210" w:rsidP="00FB54D8">
            <w:pPr>
              <w:pStyle w:val="Textoindependiente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76034" w:rsidRDefault="00276034" w:rsidP="00276034">
            <w:pPr>
              <w:pStyle w:val="Textoindependient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Con contrapartes</w:t>
            </w:r>
          </w:p>
          <w:p w:rsidR="00323210" w:rsidRDefault="00276034" w:rsidP="00276034">
            <w:pPr>
              <w:pStyle w:val="Textoindependient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</w:t>
            </w:r>
            <w:r w:rsidR="00B2574E">
              <w:rPr>
                <w:color w:val="000000"/>
                <w:sz w:val="22"/>
              </w:rPr>
              <w:t>acionales</w:t>
            </w:r>
            <w:r w:rsidR="00323210">
              <w:rPr>
                <w:color w:val="000000"/>
                <w:sz w:val="22"/>
              </w:rPr>
              <w:t>:</w:t>
            </w:r>
          </w:p>
        </w:tc>
        <w:tc>
          <w:tcPr>
            <w:tcW w:w="109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323210" w:rsidRPr="00CF53BE" w:rsidRDefault="00323210" w:rsidP="00323210">
            <w:pPr>
              <w:pStyle w:val="Textoindependiente"/>
              <w:jc w:val="center"/>
              <w:rPr>
                <w:color w:val="000000"/>
                <w:sz w:val="22"/>
                <w:u w:val="single"/>
              </w:rPr>
            </w:pPr>
            <w:r w:rsidRPr="00CF53BE">
              <w:rPr>
                <w:color w:val="000000"/>
                <w:sz w:val="22"/>
                <w:u w:val="single"/>
              </w:rPr>
              <w:t>_______</w:t>
            </w:r>
          </w:p>
        </w:tc>
        <w:tc>
          <w:tcPr>
            <w:tcW w:w="1413" w:type="dxa"/>
            <w:tcBorders>
              <w:right w:val="nil"/>
            </w:tcBorders>
            <w:vAlign w:val="center"/>
          </w:tcPr>
          <w:p w:rsidR="00323210" w:rsidRDefault="00323210" w:rsidP="00C50ABA">
            <w:pPr>
              <w:pStyle w:val="Textoindependient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</w:t>
            </w:r>
            <w:r w:rsidRPr="00323210">
              <w:rPr>
                <w:color w:val="000000"/>
                <w:sz w:val="22"/>
              </w:rPr>
              <w:t>ontratos regionales firmes</w:t>
            </w:r>
            <w:r>
              <w:rPr>
                <w:color w:val="000000"/>
                <w:sz w:val="22"/>
              </w:rPr>
              <w:t>:</w:t>
            </w:r>
          </w:p>
        </w:tc>
        <w:tc>
          <w:tcPr>
            <w:tcW w:w="1744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323210" w:rsidRPr="00CF53BE" w:rsidRDefault="00464FDE" w:rsidP="00323210">
            <w:pPr>
              <w:pStyle w:val="Textoindependiente"/>
              <w:jc w:val="center"/>
              <w:rPr>
                <w:color w:val="000000"/>
                <w:sz w:val="22"/>
                <w:u w:val="single"/>
              </w:rPr>
            </w:pPr>
            <w:r w:rsidRPr="00464FDE">
              <w:rPr>
                <w:color w:val="000000"/>
                <w:sz w:val="22"/>
              </w:rPr>
              <w:t xml:space="preserve">  </w:t>
            </w:r>
            <w:r w:rsidR="00323210" w:rsidRPr="00CF53BE">
              <w:rPr>
                <w:color w:val="000000"/>
                <w:sz w:val="22"/>
                <w:u w:val="single"/>
              </w:rPr>
              <w:t>_______</w:t>
            </w:r>
          </w:p>
        </w:tc>
      </w:tr>
      <w:tr w:rsidR="00DE20A9" w:rsidTr="00464FDE">
        <w:trPr>
          <w:trHeight w:val="828"/>
          <w:jc w:val="center"/>
        </w:trPr>
        <w:tc>
          <w:tcPr>
            <w:tcW w:w="3397" w:type="dxa"/>
            <w:gridSpan w:val="2"/>
            <w:vMerge/>
          </w:tcPr>
          <w:p w:rsidR="00323210" w:rsidRPr="0082349C" w:rsidRDefault="00323210" w:rsidP="00FB54D8">
            <w:pPr>
              <w:pStyle w:val="Textoindependiente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323210" w:rsidRDefault="00323210" w:rsidP="00C50ABA">
            <w:pPr>
              <w:pStyle w:val="Textoindependient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</w:t>
            </w:r>
            <w:r w:rsidRPr="00323210">
              <w:rPr>
                <w:color w:val="000000"/>
                <w:sz w:val="22"/>
              </w:rPr>
              <w:t xml:space="preserve">ontratos regionales </w:t>
            </w:r>
            <w:r>
              <w:rPr>
                <w:color w:val="000000"/>
                <w:sz w:val="22"/>
              </w:rPr>
              <w:t xml:space="preserve">no </w:t>
            </w:r>
            <w:r w:rsidRPr="00323210">
              <w:rPr>
                <w:color w:val="000000"/>
                <w:sz w:val="22"/>
              </w:rPr>
              <w:t>firmes</w:t>
            </w:r>
            <w:r>
              <w:rPr>
                <w:color w:val="000000"/>
                <w:sz w:val="22"/>
              </w:rPr>
              <w:t>:</w:t>
            </w:r>
          </w:p>
        </w:tc>
        <w:tc>
          <w:tcPr>
            <w:tcW w:w="1096" w:type="dxa"/>
            <w:gridSpan w:val="2"/>
            <w:tcBorders>
              <w:left w:val="nil"/>
            </w:tcBorders>
            <w:vAlign w:val="center"/>
          </w:tcPr>
          <w:p w:rsidR="00323210" w:rsidRPr="00CF53BE" w:rsidRDefault="00323210" w:rsidP="00323210">
            <w:pPr>
              <w:pStyle w:val="Textoindependiente"/>
              <w:jc w:val="center"/>
              <w:rPr>
                <w:color w:val="000000"/>
                <w:sz w:val="22"/>
                <w:u w:val="single"/>
              </w:rPr>
            </w:pPr>
            <w:r w:rsidRPr="00CF53BE">
              <w:rPr>
                <w:color w:val="000000"/>
                <w:sz w:val="22"/>
                <w:u w:val="single"/>
              </w:rPr>
              <w:t>_______</w:t>
            </w:r>
          </w:p>
        </w:tc>
        <w:tc>
          <w:tcPr>
            <w:tcW w:w="1413" w:type="dxa"/>
            <w:tcBorders>
              <w:right w:val="nil"/>
            </w:tcBorders>
          </w:tcPr>
          <w:p w:rsidR="00B2574E" w:rsidRDefault="00B2574E" w:rsidP="00FB54D8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323210" w:rsidRDefault="00323210" w:rsidP="00FB54D8">
            <w:pPr>
              <w:pStyle w:val="Textoindependient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</w:t>
            </w:r>
            <w:r w:rsidR="00B1477E">
              <w:rPr>
                <w:color w:val="000000"/>
                <w:sz w:val="22"/>
              </w:rPr>
              <w:t>tro</w:t>
            </w:r>
            <w:r w:rsidR="00C75FF0">
              <w:rPr>
                <w:color w:val="000000"/>
                <w:sz w:val="22"/>
              </w:rPr>
              <w:t>s</w:t>
            </w:r>
            <w:r>
              <w:rPr>
                <w:color w:val="000000"/>
                <w:sz w:val="22"/>
              </w:rPr>
              <w:t xml:space="preserve">: </w:t>
            </w:r>
          </w:p>
        </w:tc>
        <w:tc>
          <w:tcPr>
            <w:tcW w:w="1744" w:type="dxa"/>
            <w:gridSpan w:val="3"/>
            <w:tcBorders>
              <w:left w:val="nil"/>
            </w:tcBorders>
          </w:tcPr>
          <w:p w:rsidR="00323210" w:rsidRDefault="00323210" w:rsidP="00FB54D8">
            <w:pPr>
              <w:pStyle w:val="Textoindependiente"/>
              <w:jc w:val="left"/>
              <w:rPr>
                <w:color w:val="000000"/>
                <w:sz w:val="22"/>
              </w:rPr>
            </w:pPr>
          </w:p>
        </w:tc>
      </w:tr>
      <w:tr w:rsidR="00D82151" w:rsidTr="00464FDE">
        <w:trPr>
          <w:trHeight w:val="828"/>
          <w:jc w:val="center"/>
        </w:trPr>
        <w:tc>
          <w:tcPr>
            <w:tcW w:w="3397" w:type="dxa"/>
            <w:gridSpan w:val="2"/>
            <w:vAlign w:val="center"/>
          </w:tcPr>
          <w:p w:rsidR="00D82151" w:rsidRPr="0082349C" w:rsidRDefault="00D82151" w:rsidP="0082349C">
            <w:pPr>
              <w:pStyle w:val="Textoindependiente"/>
              <w:jc w:val="left"/>
              <w:rPr>
                <w:color w:val="000000"/>
                <w:sz w:val="22"/>
                <w:szCs w:val="22"/>
              </w:rPr>
            </w:pPr>
            <w:r w:rsidRPr="0082349C">
              <w:rPr>
                <w:color w:val="000000"/>
                <w:sz w:val="22"/>
                <w:szCs w:val="22"/>
              </w:rPr>
              <w:t>Proyecciones y expectativas</w:t>
            </w:r>
            <w:r>
              <w:rPr>
                <w:rStyle w:val="Refdenotaalpie"/>
                <w:color w:val="000000"/>
                <w:sz w:val="22"/>
                <w:szCs w:val="22"/>
              </w:rPr>
              <w:footnoteReference w:id="2"/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701" w:type="dxa"/>
            <w:vAlign w:val="center"/>
          </w:tcPr>
          <w:p w:rsidR="00D82151" w:rsidRDefault="00D82151" w:rsidP="00511005">
            <w:pPr>
              <w:pStyle w:val="Textoindependient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Potencia máxima a transar (MW) primer año:</w:t>
            </w:r>
          </w:p>
        </w:tc>
        <w:tc>
          <w:tcPr>
            <w:tcW w:w="1096" w:type="dxa"/>
            <w:gridSpan w:val="2"/>
            <w:vAlign w:val="center"/>
          </w:tcPr>
          <w:p w:rsidR="00D82151" w:rsidRPr="00CF53BE" w:rsidRDefault="00D82151" w:rsidP="0082349C">
            <w:pPr>
              <w:pStyle w:val="Textoindependiente"/>
              <w:jc w:val="center"/>
              <w:rPr>
                <w:color w:val="000000"/>
                <w:sz w:val="22"/>
                <w:u w:val="single"/>
              </w:rPr>
            </w:pPr>
            <w:r w:rsidRPr="00CF53BE">
              <w:rPr>
                <w:color w:val="000000"/>
                <w:sz w:val="22"/>
                <w:u w:val="single"/>
              </w:rPr>
              <w:t>_______</w:t>
            </w:r>
          </w:p>
        </w:tc>
        <w:tc>
          <w:tcPr>
            <w:tcW w:w="1413" w:type="dxa"/>
            <w:vAlign w:val="center"/>
          </w:tcPr>
          <w:p w:rsidR="00D82151" w:rsidRDefault="00511005" w:rsidP="00C50ABA">
            <w:pPr>
              <w:pStyle w:val="Textoindependient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Potencia máxima a transar (MW) segundo año:</w:t>
            </w:r>
          </w:p>
        </w:tc>
        <w:tc>
          <w:tcPr>
            <w:tcW w:w="1744" w:type="dxa"/>
            <w:gridSpan w:val="3"/>
            <w:vAlign w:val="center"/>
          </w:tcPr>
          <w:p w:rsidR="00D82151" w:rsidRPr="00CF53BE" w:rsidRDefault="00D82151" w:rsidP="0082349C">
            <w:pPr>
              <w:pStyle w:val="Textoindependiente"/>
              <w:jc w:val="center"/>
              <w:rPr>
                <w:color w:val="000000"/>
                <w:sz w:val="22"/>
                <w:u w:val="single"/>
              </w:rPr>
            </w:pPr>
            <w:r w:rsidRPr="00CF53BE">
              <w:rPr>
                <w:color w:val="000000"/>
                <w:sz w:val="22"/>
                <w:u w:val="single"/>
              </w:rPr>
              <w:t>_______</w:t>
            </w:r>
          </w:p>
        </w:tc>
      </w:tr>
      <w:tr w:rsidR="00276034" w:rsidTr="00464FDE">
        <w:trPr>
          <w:trHeight w:val="828"/>
          <w:jc w:val="center"/>
        </w:trPr>
        <w:tc>
          <w:tcPr>
            <w:tcW w:w="3397" w:type="dxa"/>
            <w:gridSpan w:val="2"/>
            <w:vMerge w:val="restart"/>
            <w:vAlign w:val="center"/>
          </w:tcPr>
          <w:p w:rsidR="00432D34" w:rsidRPr="00ED6107" w:rsidRDefault="00432D34" w:rsidP="0035061A">
            <w:pPr>
              <w:pStyle w:val="Textoindependiente"/>
              <w:jc w:val="left"/>
              <w:rPr>
                <w:color w:val="000000"/>
                <w:sz w:val="22"/>
              </w:rPr>
            </w:pPr>
            <w:r w:rsidRPr="0035061A">
              <w:rPr>
                <w:color w:val="000000"/>
                <w:sz w:val="22"/>
              </w:rPr>
              <w:t>Infraestructura y capacidad financiera con que cuenta la empresa</w:t>
            </w:r>
            <w:r w:rsidR="00D82EEB">
              <w:rPr>
                <w:color w:val="000000"/>
                <w:sz w:val="22"/>
              </w:rPr>
              <w:t>:</w:t>
            </w:r>
          </w:p>
        </w:tc>
        <w:tc>
          <w:tcPr>
            <w:tcW w:w="1701" w:type="dxa"/>
            <w:vAlign w:val="center"/>
          </w:tcPr>
          <w:p w:rsidR="00DA496D" w:rsidRDefault="00DA496D" w:rsidP="00C50ABA">
            <w:pPr>
              <w:pStyle w:val="Textoindependient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Descripción de las</w:t>
            </w:r>
          </w:p>
          <w:p w:rsidR="00432D34" w:rsidRDefault="00DA496D" w:rsidP="00C50ABA">
            <w:pPr>
              <w:pStyle w:val="Textoindependient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</w:t>
            </w:r>
            <w:r w:rsidR="00432D34">
              <w:rPr>
                <w:color w:val="000000"/>
                <w:sz w:val="22"/>
              </w:rPr>
              <w:t>nstalaciones:</w:t>
            </w:r>
          </w:p>
        </w:tc>
        <w:tc>
          <w:tcPr>
            <w:tcW w:w="4253" w:type="dxa"/>
            <w:gridSpan w:val="6"/>
          </w:tcPr>
          <w:p w:rsidR="00432D34" w:rsidRDefault="00432D34" w:rsidP="00FB54D8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843D88" w:rsidRDefault="00843D88" w:rsidP="00FB54D8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843D88" w:rsidRDefault="00843D88" w:rsidP="00FB54D8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843D88" w:rsidRDefault="00843D88" w:rsidP="00FB54D8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0B1BE1" w:rsidRDefault="000B1BE1" w:rsidP="00FB54D8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B2574E" w:rsidRDefault="00B2574E" w:rsidP="00FB54D8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843D88" w:rsidRDefault="00843D88" w:rsidP="00FB54D8">
            <w:pPr>
              <w:pStyle w:val="Textoindependiente"/>
              <w:jc w:val="left"/>
              <w:rPr>
                <w:color w:val="000000"/>
                <w:sz w:val="22"/>
              </w:rPr>
            </w:pPr>
          </w:p>
        </w:tc>
      </w:tr>
      <w:tr w:rsidR="00276034" w:rsidTr="00464FDE">
        <w:trPr>
          <w:trHeight w:val="828"/>
          <w:jc w:val="center"/>
        </w:trPr>
        <w:tc>
          <w:tcPr>
            <w:tcW w:w="3397" w:type="dxa"/>
            <w:gridSpan w:val="2"/>
            <w:vMerge/>
          </w:tcPr>
          <w:p w:rsidR="00432D34" w:rsidRPr="00ED6107" w:rsidRDefault="00432D34" w:rsidP="00FB54D8">
            <w:pPr>
              <w:pStyle w:val="Textoindependiente"/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DA496D" w:rsidRDefault="00DA496D" w:rsidP="00C50ABA">
            <w:pPr>
              <w:pStyle w:val="Textoindependient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Descripción del</w:t>
            </w:r>
          </w:p>
          <w:p w:rsidR="00432D34" w:rsidRDefault="00DA496D" w:rsidP="00C50ABA">
            <w:pPr>
              <w:pStyle w:val="Textoindependient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  <w:r w:rsidR="00432D34">
              <w:rPr>
                <w:color w:val="000000"/>
                <w:sz w:val="22"/>
              </w:rPr>
              <w:t>quipo informático:</w:t>
            </w:r>
          </w:p>
        </w:tc>
        <w:tc>
          <w:tcPr>
            <w:tcW w:w="4253" w:type="dxa"/>
            <w:gridSpan w:val="6"/>
          </w:tcPr>
          <w:p w:rsidR="00432D34" w:rsidRDefault="00432D34" w:rsidP="00FB54D8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843D88" w:rsidRDefault="00843D88" w:rsidP="00FB54D8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843D88" w:rsidRDefault="00843D88" w:rsidP="00FB54D8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B2574E" w:rsidRDefault="00B2574E" w:rsidP="00FB54D8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0B1BE1" w:rsidRDefault="000B1BE1" w:rsidP="00FB54D8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843D88" w:rsidRDefault="00843D88" w:rsidP="00FB54D8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843D88" w:rsidRDefault="00843D88" w:rsidP="00FB54D8">
            <w:pPr>
              <w:pStyle w:val="Textoindependiente"/>
              <w:jc w:val="left"/>
              <w:rPr>
                <w:color w:val="000000"/>
                <w:sz w:val="22"/>
              </w:rPr>
            </w:pPr>
          </w:p>
        </w:tc>
      </w:tr>
      <w:tr w:rsidR="00DE20A9" w:rsidTr="00464FDE">
        <w:trPr>
          <w:trHeight w:val="828"/>
          <w:jc w:val="center"/>
        </w:trPr>
        <w:tc>
          <w:tcPr>
            <w:tcW w:w="3397" w:type="dxa"/>
            <w:gridSpan w:val="2"/>
            <w:vMerge/>
          </w:tcPr>
          <w:p w:rsidR="00432D34" w:rsidRPr="00ED6107" w:rsidRDefault="00432D34" w:rsidP="00FB54D8">
            <w:pPr>
              <w:pStyle w:val="Textoindependiente"/>
              <w:jc w:val="center"/>
              <w:rPr>
                <w:color w:val="000000"/>
                <w:sz w:val="22"/>
              </w:rPr>
            </w:pPr>
          </w:p>
        </w:tc>
        <w:tc>
          <w:tcPr>
            <w:tcW w:w="4210" w:type="dxa"/>
            <w:gridSpan w:val="4"/>
            <w:vAlign w:val="center"/>
          </w:tcPr>
          <w:p w:rsidR="00432D34" w:rsidRDefault="00432D34" w:rsidP="00C50ABA">
            <w:pPr>
              <w:pStyle w:val="Textoindependient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Estimación de capital de trabajo (US $):</w:t>
            </w:r>
          </w:p>
        </w:tc>
        <w:tc>
          <w:tcPr>
            <w:tcW w:w="1744" w:type="dxa"/>
            <w:gridSpan w:val="3"/>
          </w:tcPr>
          <w:p w:rsidR="00432D34" w:rsidRDefault="00432D34" w:rsidP="00FB54D8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2D7871" w:rsidRDefault="00464FDE" w:rsidP="00464FDE">
            <w:pPr>
              <w:pStyle w:val="Textoindependiente"/>
              <w:jc w:val="center"/>
              <w:rPr>
                <w:color w:val="000000"/>
                <w:sz w:val="22"/>
              </w:rPr>
            </w:pPr>
            <w:r w:rsidRPr="00CF53BE">
              <w:rPr>
                <w:color w:val="000000"/>
                <w:sz w:val="22"/>
                <w:u w:val="single"/>
              </w:rPr>
              <w:t>_______</w:t>
            </w:r>
          </w:p>
        </w:tc>
      </w:tr>
      <w:tr w:rsidR="00DE20A9" w:rsidTr="00464FDE">
        <w:trPr>
          <w:trHeight w:val="828"/>
          <w:jc w:val="center"/>
        </w:trPr>
        <w:tc>
          <w:tcPr>
            <w:tcW w:w="3397" w:type="dxa"/>
            <w:gridSpan w:val="2"/>
            <w:vMerge/>
          </w:tcPr>
          <w:p w:rsidR="00432D34" w:rsidRPr="00ED6107" w:rsidRDefault="00432D34" w:rsidP="00FB54D8">
            <w:pPr>
              <w:pStyle w:val="Textoindependiente"/>
              <w:jc w:val="center"/>
              <w:rPr>
                <w:color w:val="000000"/>
                <w:sz w:val="22"/>
              </w:rPr>
            </w:pPr>
          </w:p>
        </w:tc>
        <w:tc>
          <w:tcPr>
            <w:tcW w:w="4210" w:type="dxa"/>
            <w:gridSpan w:val="4"/>
            <w:vAlign w:val="center"/>
          </w:tcPr>
          <w:p w:rsidR="00432D34" w:rsidRDefault="00432D34" w:rsidP="00C50ABA">
            <w:pPr>
              <w:pStyle w:val="Textoindependiente"/>
              <w:jc w:val="left"/>
              <w:rPr>
                <w:color w:val="000000"/>
                <w:sz w:val="22"/>
              </w:rPr>
            </w:pPr>
            <w:r w:rsidRPr="00432D34">
              <w:rPr>
                <w:color w:val="000000"/>
                <w:sz w:val="22"/>
              </w:rPr>
              <w:t>Monto estimado de garantías o fianzas</w:t>
            </w:r>
            <w:r>
              <w:rPr>
                <w:color w:val="000000"/>
                <w:sz w:val="22"/>
              </w:rPr>
              <w:t xml:space="preserve"> a presentar ante la UT (US</w:t>
            </w:r>
            <w:r w:rsidR="002D7871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$)</w:t>
            </w:r>
            <w:r>
              <w:rPr>
                <w:rStyle w:val="Refdenotaalpie"/>
                <w:color w:val="000000"/>
                <w:sz w:val="22"/>
              </w:rPr>
              <w:footnoteReference w:id="3"/>
            </w:r>
            <w:r>
              <w:rPr>
                <w:color w:val="000000"/>
                <w:sz w:val="22"/>
              </w:rPr>
              <w:t>:</w:t>
            </w:r>
          </w:p>
        </w:tc>
        <w:tc>
          <w:tcPr>
            <w:tcW w:w="1744" w:type="dxa"/>
            <w:gridSpan w:val="3"/>
          </w:tcPr>
          <w:p w:rsidR="00432D34" w:rsidRDefault="00432D34" w:rsidP="00FB54D8">
            <w:pPr>
              <w:pStyle w:val="Textoindependiente"/>
              <w:jc w:val="left"/>
              <w:rPr>
                <w:color w:val="000000"/>
                <w:sz w:val="22"/>
              </w:rPr>
            </w:pPr>
          </w:p>
          <w:p w:rsidR="00464FDE" w:rsidRDefault="00464FDE" w:rsidP="00464FDE">
            <w:pPr>
              <w:pStyle w:val="Textoindependiente"/>
              <w:jc w:val="center"/>
              <w:rPr>
                <w:color w:val="000000"/>
                <w:sz w:val="22"/>
              </w:rPr>
            </w:pPr>
            <w:r w:rsidRPr="00CF53BE">
              <w:rPr>
                <w:color w:val="000000"/>
                <w:sz w:val="22"/>
                <w:u w:val="single"/>
              </w:rPr>
              <w:t>_______</w:t>
            </w:r>
          </w:p>
        </w:tc>
      </w:tr>
      <w:tr w:rsidR="00DE20A9" w:rsidTr="00464FDE">
        <w:trPr>
          <w:trHeight w:val="828"/>
          <w:jc w:val="center"/>
        </w:trPr>
        <w:tc>
          <w:tcPr>
            <w:tcW w:w="3397" w:type="dxa"/>
            <w:gridSpan w:val="2"/>
            <w:vMerge/>
          </w:tcPr>
          <w:p w:rsidR="00432D34" w:rsidRPr="00ED6107" w:rsidRDefault="00432D34" w:rsidP="00FB54D8">
            <w:pPr>
              <w:pStyle w:val="Textoindependiente"/>
              <w:jc w:val="center"/>
              <w:rPr>
                <w:color w:val="000000"/>
                <w:sz w:val="22"/>
              </w:rPr>
            </w:pPr>
          </w:p>
        </w:tc>
        <w:tc>
          <w:tcPr>
            <w:tcW w:w="5954" w:type="dxa"/>
            <w:gridSpan w:val="7"/>
          </w:tcPr>
          <w:p w:rsidR="00432D34" w:rsidRPr="00340685" w:rsidRDefault="00340685" w:rsidP="00FB54D8">
            <w:pPr>
              <w:pStyle w:val="Textoindependiente"/>
              <w:jc w:val="left"/>
              <w:rPr>
                <w:color w:val="000000"/>
                <w:sz w:val="22"/>
              </w:rPr>
            </w:pPr>
            <w:r w:rsidRPr="00340685">
              <w:rPr>
                <w:color w:val="000000"/>
                <w:sz w:val="22"/>
              </w:rPr>
              <w:t>Alguna explicación adicional u o</w:t>
            </w:r>
            <w:r w:rsidR="00432D34" w:rsidRPr="00340685">
              <w:rPr>
                <w:color w:val="000000"/>
                <w:sz w:val="22"/>
              </w:rPr>
              <w:t>tra información financiera relevante:</w:t>
            </w:r>
          </w:p>
          <w:p w:rsidR="00B2574E" w:rsidRPr="00340685" w:rsidRDefault="00B2574E" w:rsidP="00FB54D8">
            <w:pPr>
              <w:pStyle w:val="Textoindependiente"/>
              <w:jc w:val="left"/>
              <w:rPr>
                <w:i/>
                <w:color w:val="000000"/>
                <w:sz w:val="22"/>
              </w:rPr>
            </w:pPr>
          </w:p>
          <w:p w:rsidR="00B2574E" w:rsidRPr="00340685" w:rsidRDefault="00B2574E" w:rsidP="00FB54D8">
            <w:pPr>
              <w:pStyle w:val="Textoindependiente"/>
              <w:jc w:val="left"/>
              <w:rPr>
                <w:i/>
                <w:color w:val="000000"/>
                <w:sz w:val="22"/>
              </w:rPr>
            </w:pPr>
          </w:p>
          <w:p w:rsidR="00B2574E" w:rsidRPr="00340685" w:rsidRDefault="00B2574E" w:rsidP="00FB54D8">
            <w:pPr>
              <w:pStyle w:val="Textoindependiente"/>
              <w:jc w:val="left"/>
              <w:rPr>
                <w:i/>
                <w:color w:val="000000"/>
                <w:sz w:val="22"/>
              </w:rPr>
            </w:pPr>
          </w:p>
          <w:p w:rsidR="00B2574E" w:rsidRPr="00340685" w:rsidRDefault="00B2574E" w:rsidP="00FB54D8">
            <w:pPr>
              <w:pStyle w:val="Textoindependiente"/>
              <w:jc w:val="left"/>
              <w:rPr>
                <w:i/>
                <w:color w:val="000000"/>
                <w:sz w:val="22"/>
              </w:rPr>
            </w:pPr>
          </w:p>
          <w:p w:rsidR="00B2574E" w:rsidRPr="00340685" w:rsidRDefault="00B2574E" w:rsidP="00FB54D8">
            <w:pPr>
              <w:pStyle w:val="Textoindependiente"/>
              <w:jc w:val="left"/>
              <w:rPr>
                <w:i/>
                <w:color w:val="000000"/>
                <w:sz w:val="22"/>
              </w:rPr>
            </w:pPr>
          </w:p>
          <w:p w:rsidR="00B2574E" w:rsidRPr="00340685" w:rsidRDefault="00B2574E" w:rsidP="00FB54D8">
            <w:pPr>
              <w:pStyle w:val="Textoindependiente"/>
              <w:jc w:val="left"/>
              <w:rPr>
                <w:i/>
                <w:color w:val="000000"/>
                <w:sz w:val="22"/>
              </w:rPr>
            </w:pPr>
          </w:p>
          <w:p w:rsidR="00432D34" w:rsidRDefault="00432D34" w:rsidP="00FB54D8">
            <w:pPr>
              <w:pStyle w:val="Textoindependiente"/>
              <w:jc w:val="left"/>
              <w:rPr>
                <w:i/>
                <w:color w:val="000000"/>
                <w:sz w:val="22"/>
              </w:rPr>
            </w:pPr>
          </w:p>
          <w:p w:rsidR="00340685" w:rsidRDefault="00340685" w:rsidP="00FB54D8">
            <w:pPr>
              <w:pStyle w:val="Textoindependiente"/>
              <w:jc w:val="left"/>
              <w:rPr>
                <w:i/>
                <w:color w:val="000000"/>
                <w:sz w:val="22"/>
              </w:rPr>
            </w:pPr>
          </w:p>
          <w:p w:rsidR="00340685" w:rsidRPr="00340685" w:rsidRDefault="00340685" w:rsidP="00FB54D8">
            <w:pPr>
              <w:pStyle w:val="Textoindependiente"/>
              <w:jc w:val="left"/>
              <w:rPr>
                <w:i/>
                <w:color w:val="000000"/>
                <w:sz w:val="22"/>
              </w:rPr>
            </w:pPr>
          </w:p>
          <w:p w:rsidR="00432D34" w:rsidRPr="00340685" w:rsidRDefault="00432D34" w:rsidP="00FB54D8">
            <w:pPr>
              <w:pStyle w:val="Textoindependiente"/>
              <w:jc w:val="left"/>
              <w:rPr>
                <w:i/>
                <w:color w:val="000000"/>
                <w:sz w:val="22"/>
              </w:rPr>
            </w:pPr>
          </w:p>
        </w:tc>
      </w:tr>
    </w:tbl>
    <w:p w:rsidR="00435D60" w:rsidRDefault="00435D60"/>
    <w:p w:rsidR="00C413E4" w:rsidRDefault="00C413E4"/>
    <w:p w:rsidR="007A7650" w:rsidRDefault="007A7650"/>
    <w:p w:rsidR="007A7650" w:rsidRDefault="007A7650"/>
    <w:p w:rsidR="007A7650" w:rsidRDefault="007A7650"/>
    <w:p w:rsidR="00C413E4" w:rsidRDefault="00C413E4"/>
    <w:p w:rsidR="00C413E4" w:rsidRDefault="00C413E4" w:rsidP="00C413E4">
      <w:pPr>
        <w:jc w:val="center"/>
        <w:rPr>
          <w:u w:val="single"/>
        </w:rPr>
      </w:pPr>
      <w:r w:rsidRPr="00C413E4">
        <w:rPr>
          <w:u w:val="single"/>
        </w:rPr>
        <w:t>_________________________</w:t>
      </w:r>
    </w:p>
    <w:p w:rsidR="00155C5F" w:rsidRDefault="00C413E4" w:rsidP="00C413E4">
      <w:pPr>
        <w:jc w:val="center"/>
      </w:pPr>
      <w:r w:rsidRPr="00C413E4">
        <w:t xml:space="preserve">Firma del Representante Legal </w:t>
      </w:r>
    </w:p>
    <w:p w:rsidR="00155C5F" w:rsidRDefault="00155C5F">
      <w:pPr>
        <w:spacing w:after="160" w:line="259" w:lineRule="auto"/>
      </w:pPr>
      <w:r>
        <w:br w:type="page"/>
      </w:r>
    </w:p>
    <w:p w:rsidR="00C413E4" w:rsidRPr="001862C0" w:rsidRDefault="00155C5F" w:rsidP="00155C5F">
      <w:pPr>
        <w:pStyle w:val="Textoindependiente"/>
        <w:jc w:val="center"/>
        <w:rPr>
          <w:b/>
          <w:bCs/>
          <w:iCs/>
          <w:sz w:val="28"/>
          <w:lang w:val="es-ES"/>
        </w:rPr>
      </w:pPr>
      <w:r w:rsidRPr="001862C0">
        <w:rPr>
          <w:b/>
          <w:bCs/>
          <w:iCs/>
          <w:sz w:val="28"/>
          <w:lang w:val="es-ES"/>
        </w:rPr>
        <w:lastRenderedPageBreak/>
        <w:t>ANEXO 1</w:t>
      </w:r>
    </w:p>
    <w:p w:rsidR="00155C5F" w:rsidRDefault="00155C5F" w:rsidP="00155C5F">
      <w:pPr>
        <w:pStyle w:val="Textoindependiente"/>
        <w:jc w:val="center"/>
        <w:rPr>
          <w:b/>
          <w:bCs/>
          <w:iCs/>
          <w:lang w:val="es-ES"/>
        </w:rPr>
      </w:pPr>
    </w:p>
    <w:p w:rsidR="00155C5F" w:rsidRDefault="00155C5F" w:rsidP="00155C5F">
      <w:pPr>
        <w:pStyle w:val="Textoindependiente"/>
        <w:jc w:val="center"/>
        <w:rPr>
          <w:b/>
          <w:bCs/>
          <w:iCs/>
          <w:lang w:val="es-ES"/>
        </w:rPr>
      </w:pPr>
      <w:r w:rsidRPr="00155C5F">
        <w:rPr>
          <w:b/>
          <w:bCs/>
          <w:iCs/>
          <w:lang w:val="es-ES"/>
        </w:rPr>
        <w:t>PERFIL DE LA ENERGÍA</w:t>
      </w:r>
      <w:r w:rsidR="000F4FAC">
        <w:rPr>
          <w:b/>
          <w:bCs/>
          <w:iCs/>
          <w:lang w:val="es-ES"/>
        </w:rPr>
        <w:t xml:space="preserve"> Y POTENCIA</w:t>
      </w:r>
      <w:r w:rsidRPr="00155C5F">
        <w:rPr>
          <w:b/>
          <w:bCs/>
          <w:iCs/>
          <w:lang w:val="es-ES"/>
        </w:rPr>
        <w:t xml:space="preserve"> ESTIMADA A TRANSAR MENSUAL</w:t>
      </w:r>
      <w:r>
        <w:rPr>
          <w:b/>
          <w:bCs/>
          <w:iCs/>
          <w:lang w:val="es-ES"/>
        </w:rPr>
        <w:t>MENTE</w:t>
      </w:r>
      <w:r w:rsidRPr="00155C5F">
        <w:rPr>
          <w:b/>
          <w:bCs/>
          <w:iCs/>
          <w:lang w:val="es-ES"/>
        </w:rPr>
        <w:t xml:space="preserve"> </w:t>
      </w:r>
      <w:r w:rsidR="001867BC">
        <w:rPr>
          <w:b/>
          <w:bCs/>
          <w:iCs/>
          <w:lang w:val="es-ES"/>
        </w:rPr>
        <w:t>DURANTE</w:t>
      </w:r>
      <w:r w:rsidRPr="00155C5F">
        <w:rPr>
          <w:b/>
          <w:bCs/>
          <w:iCs/>
          <w:lang w:val="es-ES"/>
        </w:rPr>
        <w:t xml:space="preserve"> EL PRIMER AÑO DE OPERACIÓN</w:t>
      </w:r>
    </w:p>
    <w:p w:rsidR="001867BC" w:rsidRDefault="001867BC" w:rsidP="00155C5F">
      <w:pPr>
        <w:pStyle w:val="Textoindependiente"/>
        <w:jc w:val="center"/>
        <w:rPr>
          <w:b/>
          <w:bCs/>
          <w:iCs/>
          <w:lang w:val="es-ES"/>
        </w:rPr>
      </w:pPr>
    </w:p>
    <w:tbl>
      <w:tblPr>
        <w:tblStyle w:val="Tablaconcuadrcula"/>
        <w:tblW w:w="8359" w:type="dxa"/>
        <w:jc w:val="center"/>
        <w:tblLook w:val="04A0" w:firstRow="1" w:lastRow="0" w:firstColumn="1" w:lastColumn="0" w:noHBand="0" w:noVBand="1"/>
      </w:tblPr>
      <w:tblGrid>
        <w:gridCol w:w="1271"/>
        <w:gridCol w:w="1276"/>
        <w:gridCol w:w="1417"/>
        <w:gridCol w:w="2184"/>
        <w:gridCol w:w="2211"/>
      </w:tblGrid>
      <w:tr w:rsidR="001867BC" w:rsidTr="00D34B4E">
        <w:trPr>
          <w:trHeight w:val="644"/>
          <w:jc w:val="center"/>
        </w:trPr>
        <w:tc>
          <w:tcPr>
            <w:tcW w:w="1271" w:type="dxa"/>
          </w:tcPr>
          <w:p w:rsidR="001867BC" w:rsidRDefault="001867BC" w:rsidP="00155C5F">
            <w:pPr>
              <w:pStyle w:val="Textoindependiente"/>
              <w:jc w:val="center"/>
              <w:rPr>
                <w:b/>
                <w:bCs/>
                <w:iCs/>
                <w:lang w:val="es-ES"/>
              </w:rPr>
            </w:pPr>
            <w:r>
              <w:rPr>
                <w:b/>
                <w:bCs/>
                <w:iCs/>
                <w:lang w:val="es-ES"/>
              </w:rPr>
              <w:t>No.</w:t>
            </w:r>
          </w:p>
        </w:tc>
        <w:tc>
          <w:tcPr>
            <w:tcW w:w="1276" w:type="dxa"/>
          </w:tcPr>
          <w:p w:rsidR="001867BC" w:rsidRDefault="00511005" w:rsidP="00155C5F">
            <w:pPr>
              <w:pStyle w:val="Textoindependiente"/>
              <w:jc w:val="center"/>
              <w:rPr>
                <w:b/>
                <w:bCs/>
                <w:iCs/>
                <w:lang w:val="es-ES"/>
              </w:rPr>
            </w:pPr>
            <w:r>
              <w:rPr>
                <w:b/>
                <w:bCs/>
                <w:iCs/>
                <w:lang w:val="es-ES"/>
              </w:rPr>
              <w:t>Año</w:t>
            </w:r>
          </w:p>
        </w:tc>
        <w:tc>
          <w:tcPr>
            <w:tcW w:w="1417" w:type="dxa"/>
          </w:tcPr>
          <w:p w:rsidR="001867BC" w:rsidRDefault="00511005" w:rsidP="00155C5F">
            <w:pPr>
              <w:pStyle w:val="Textoindependiente"/>
              <w:jc w:val="center"/>
              <w:rPr>
                <w:b/>
                <w:bCs/>
                <w:iCs/>
                <w:lang w:val="es-ES"/>
              </w:rPr>
            </w:pPr>
            <w:r>
              <w:rPr>
                <w:b/>
                <w:bCs/>
                <w:iCs/>
                <w:lang w:val="es-ES"/>
              </w:rPr>
              <w:t>Mes</w:t>
            </w:r>
          </w:p>
        </w:tc>
        <w:tc>
          <w:tcPr>
            <w:tcW w:w="2184" w:type="dxa"/>
          </w:tcPr>
          <w:p w:rsidR="001867BC" w:rsidRDefault="001867BC" w:rsidP="00155C5F">
            <w:pPr>
              <w:pStyle w:val="Textoindependiente"/>
              <w:jc w:val="center"/>
              <w:rPr>
                <w:b/>
                <w:bCs/>
                <w:iCs/>
                <w:lang w:val="es-ES"/>
              </w:rPr>
            </w:pPr>
            <w:r>
              <w:rPr>
                <w:b/>
                <w:bCs/>
                <w:iCs/>
                <w:lang w:val="es-ES"/>
              </w:rPr>
              <w:t>Energía a transar (MWh)</w:t>
            </w:r>
          </w:p>
        </w:tc>
        <w:tc>
          <w:tcPr>
            <w:tcW w:w="2211" w:type="dxa"/>
          </w:tcPr>
          <w:p w:rsidR="001867BC" w:rsidRDefault="001867BC" w:rsidP="00155C5F">
            <w:pPr>
              <w:pStyle w:val="Textoindependiente"/>
              <w:jc w:val="center"/>
              <w:rPr>
                <w:b/>
                <w:bCs/>
                <w:iCs/>
                <w:lang w:val="es-ES"/>
              </w:rPr>
            </w:pPr>
            <w:r>
              <w:rPr>
                <w:b/>
                <w:bCs/>
                <w:iCs/>
                <w:lang w:val="es-ES"/>
              </w:rPr>
              <w:t xml:space="preserve">Potencia </w:t>
            </w:r>
            <w:r w:rsidR="002E0F3D">
              <w:rPr>
                <w:b/>
                <w:bCs/>
                <w:iCs/>
                <w:lang w:val="es-ES"/>
              </w:rPr>
              <w:t xml:space="preserve">a transar </w:t>
            </w:r>
            <w:r>
              <w:rPr>
                <w:b/>
                <w:bCs/>
                <w:iCs/>
                <w:lang w:val="es-ES"/>
              </w:rPr>
              <w:t>(MW)</w:t>
            </w:r>
          </w:p>
        </w:tc>
      </w:tr>
      <w:tr w:rsidR="001867BC" w:rsidTr="00D34B4E">
        <w:trPr>
          <w:trHeight w:val="339"/>
          <w:jc w:val="center"/>
        </w:trPr>
        <w:tc>
          <w:tcPr>
            <w:tcW w:w="1271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  <w:r w:rsidRPr="000A7328">
              <w:rPr>
                <w:bCs/>
                <w:iCs/>
                <w:lang w:val="es-ES"/>
              </w:rPr>
              <w:t>1</w:t>
            </w:r>
          </w:p>
        </w:tc>
        <w:tc>
          <w:tcPr>
            <w:tcW w:w="1276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  <w:tc>
          <w:tcPr>
            <w:tcW w:w="1417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  <w:tc>
          <w:tcPr>
            <w:tcW w:w="2184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  <w:tc>
          <w:tcPr>
            <w:tcW w:w="2211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</w:tr>
      <w:tr w:rsidR="001867BC" w:rsidTr="00D34B4E">
        <w:trPr>
          <w:trHeight w:val="322"/>
          <w:jc w:val="center"/>
        </w:trPr>
        <w:tc>
          <w:tcPr>
            <w:tcW w:w="1271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  <w:r w:rsidRPr="000A7328">
              <w:rPr>
                <w:bCs/>
                <w:iCs/>
                <w:lang w:val="es-ES"/>
              </w:rPr>
              <w:t>2</w:t>
            </w:r>
          </w:p>
        </w:tc>
        <w:tc>
          <w:tcPr>
            <w:tcW w:w="1276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  <w:tc>
          <w:tcPr>
            <w:tcW w:w="1417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  <w:tc>
          <w:tcPr>
            <w:tcW w:w="2184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  <w:tc>
          <w:tcPr>
            <w:tcW w:w="2211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</w:tr>
      <w:tr w:rsidR="001867BC" w:rsidTr="00D34B4E">
        <w:trPr>
          <w:trHeight w:val="322"/>
          <w:jc w:val="center"/>
        </w:trPr>
        <w:tc>
          <w:tcPr>
            <w:tcW w:w="1271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  <w:r w:rsidRPr="000A7328">
              <w:rPr>
                <w:bCs/>
                <w:iCs/>
                <w:lang w:val="es-ES"/>
              </w:rPr>
              <w:t>3</w:t>
            </w:r>
          </w:p>
        </w:tc>
        <w:tc>
          <w:tcPr>
            <w:tcW w:w="1276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  <w:tc>
          <w:tcPr>
            <w:tcW w:w="1417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  <w:tc>
          <w:tcPr>
            <w:tcW w:w="2184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  <w:tc>
          <w:tcPr>
            <w:tcW w:w="2211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</w:tr>
      <w:tr w:rsidR="001867BC" w:rsidTr="00D34B4E">
        <w:trPr>
          <w:trHeight w:val="322"/>
          <w:jc w:val="center"/>
        </w:trPr>
        <w:tc>
          <w:tcPr>
            <w:tcW w:w="1271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  <w:r w:rsidRPr="000A7328">
              <w:rPr>
                <w:bCs/>
                <w:iCs/>
                <w:lang w:val="es-ES"/>
              </w:rPr>
              <w:t>4</w:t>
            </w:r>
          </w:p>
        </w:tc>
        <w:tc>
          <w:tcPr>
            <w:tcW w:w="1276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  <w:tc>
          <w:tcPr>
            <w:tcW w:w="1417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  <w:tc>
          <w:tcPr>
            <w:tcW w:w="2184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  <w:tc>
          <w:tcPr>
            <w:tcW w:w="2211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</w:tr>
      <w:tr w:rsidR="001867BC" w:rsidTr="00D34B4E">
        <w:trPr>
          <w:trHeight w:val="322"/>
          <w:jc w:val="center"/>
        </w:trPr>
        <w:tc>
          <w:tcPr>
            <w:tcW w:w="1271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  <w:r w:rsidRPr="000A7328">
              <w:rPr>
                <w:bCs/>
                <w:iCs/>
                <w:lang w:val="es-ES"/>
              </w:rPr>
              <w:t>5</w:t>
            </w:r>
          </w:p>
        </w:tc>
        <w:tc>
          <w:tcPr>
            <w:tcW w:w="1276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  <w:tc>
          <w:tcPr>
            <w:tcW w:w="1417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  <w:tc>
          <w:tcPr>
            <w:tcW w:w="2184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  <w:tc>
          <w:tcPr>
            <w:tcW w:w="2211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</w:tr>
      <w:tr w:rsidR="001867BC" w:rsidTr="00D34B4E">
        <w:trPr>
          <w:trHeight w:val="322"/>
          <w:jc w:val="center"/>
        </w:trPr>
        <w:tc>
          <w:tcPr>
            <w:tcW w:w="1271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  <w:r w:rsidRPr="000A7328">
              <w:rPr>
                <w:bCs/>
                <w:iCs/>
                <w:lang w:val="es-ES"/>
              </w:rPr>
              <w:t>6</w:t>
            </w:r>
          </w:p>
        </w:tc>
        <w:tc>
          <w:tcPr>
            <w:tcW w:w="1276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  <w:tc>
          <w:tcPr>
            <w:tcW w:w="1417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  <w:tc>
          <w:tcPr>
            <w:tcW w:w="2184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  <w:tc>
          <w:tcPr>
            <w:tcW w:w="2211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</w:tr>
      <w:tr w:rsidR="001867BC" w:rsidTr="00D34B4E">
        <w:trPr>
          <w:trHeight w:val="322"/>
          <w:jc w:val="center"/>
        </w:trPr>
        <w:tc>
          <w:tcPr>
            <w:tcW w:w="1271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  <w:r w:rsidRPr="000A7328">
              <w:rPr>
                <w:bCs/>
                <w:iCs/>
                <w:lang w:val="es-ES"/>
              </w:rPr>
              <w:t>7</w:t>
            </w:r>
          </w:p>
        </w:tc>
        <w:tc>
          <w:tcPr>
            <w:tcW w:w="1276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  <w:tc>
          <w:tcPr>
            <w:tcW w:w="1417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  <w:tc>
          <w:tcPr>
            <w:tcW w:w="2184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  <w:tc>
          <w:tcPr>
            <w:tcW w:w="2211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</w:tr>
      <w:tr w:rsidR="001867BC" w:rsidTr="00D34B4E">
        <w:trPr>
          <w:trHeight w:val="322"/>
          <w:jc w:val="center"/>
        </w:trPr>
        <w:tc>
          <w:tcPr>
            <w:tcW w:w="1271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  <w:r w:rsidRPr="000A7328">
              <w:rPr>
                <w:bCs/>
                <w:iCs/>
                <w:lang w:val="es-ES"/>
              </w:rPr>
              <w:t>8</w:t>
            </w:r>
          </w:p>
        </w:tc>
        <w:tc>
          <w:tcPr>
            <w:tcW w:w="1276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  <w:tc>
          <w:tcPr>
            <w:tcW w:w="1417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  <w:tc>
          <w:tcPr>
            <w:tcW w:w="2184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  <w:tc>
          <w:tcPr>
            <w:tcW w:w="2211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</w:tr>
      <w:tr w:rsidR="001867BC" w:rsidTr="00D34B4E">
        <w:trPr>
          <w:trHeight w:val="322"/>
          <w:jc w:val="center"/>
        </w:trPr>
        <w:tc>
          <w:tcPr>
            <w:tcW w:w="1271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  <w:r w:rsidRPr="000A7328">
              <w:rPr>
                <w:bCs/>
                <w:iCs/>
                <w:lang w:val="es-ES"/>
              </w:rPr>
              <w:t>9</w:t>
            </w:r>
          </w:p>
        </w:tc>
        <w:tc>
          <w:tcPr>
            <w:tcW w:w="1276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  <w:tc>
          <w:tcPr>
            <w:tcW w:w="1417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  <w:tc>
          <w:tcPr>
            <w:tcW w:w="2184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  <w:tc>
          <w:tcPr>
            <w:tcW w:w="2211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</w:tr>
      <w:tr w:rsidR="001867BC" w:rsidTr="00D34B4E">
        <w:trPr>
          <w:trHeight w:val="322"/>
          <w:jc w:val="center"/>
        </w:trPr>
        <w:tc>
          <w:tcPr>
            <w:tcW w:w="1271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  <w:r w:rsidRPr="000A7328">
              <w:rPr>
                <w:bCs/>
                <w:iCs/>
                <w:lang w:val="es-ES"/>
              </w:rPr>
              <w:t>10</w:t>
            </w:r>
          </w:p>
        </w:tc>
        <w:tc>
          <w:tcPr>
            <w:tcW w:w="1276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  <w:tc>
          <w:tcPr>
            <w:tcW w:w="1417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  <w:tc>
          <w:tcPr>
            <w:tcW w:w="2184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  <w:tc>
          <w:tcPr>
            <w:tcW w:w="2211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</w:tr>
      <w:tr w:rsidR="001867BC" w:rsidTr="00D34B4E">
        <w:trPr>
          <w:trHeight w:val="322"/>
          <w:jc w:val="center"/>
        </w:trPr>
        <w:tc>
          <w:tcPr>
            <w:tcW w:w="1271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  <w:r w:rsidRPr="000A7328">
              <w:rPr>
                <w:bCs/>
                <w:iCs/>
                <w:lang w:val="es-ES"/>
              </w:rPr>
              <w:t>11</w:t>
            </w:r>
          </w:p>
        </w:tc>
        <w:tc>
          <w:tcPr>
            <w:tcW w:w="1276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  <w:tc>
          <w:tcPr>
            <w:tcW w:w="1417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  <w:tc>
          <w:tcPr>
            <w:tcW w:w="2184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  <w:tc>
          <w:tcPr>
            <w:tcW w:w="2211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</w:tr>
      <w:tr w:rsidR="001867BC" w:rsidTr="00D34B4E">
        <w:trPr>
          <w:trHeight w:val="322"/>
          <w:jc w:val="center"/>
        </w:trPr>
        <w:tc>
          <w:tcPr>
            <w:tcW w:w="1271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  <w:r w:rsidRPr="000A7328">
              <w:rPr>
                <w:bCs/>
                <w:iCs/>
                <w:lang w:val="es-ES"/>
              </w:rPr>
              <w:t>12</w:t>
            </w:r>
          </w:p>
        </w:tc>
        <w:tc>
          <w:tcPr>
            <w:tcW w:w="1276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  <w:tc>
          <w:tcPr>
            <w:tcW w:w="1417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  <w:tc>
          <w:tcPr>
            <w:tcW w:w="2184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  <w:tc>
          <w:tcPr>
            <w:tcW w:w="2211" w:type="dxa"/>
          </w:tcPr>
          <w:p w:rsidR="001867BC" w:rsidRPr="000A7328" w:rsidRDefault="001867BC" w:rsidP="00155C5F">
            <w:pPr>
              <w:pStyle w:val="Textoindependiente"/>
              <w:jc w:val="center"/>
              <w:rPr>
                <w:bCs/>
                <w:iCs/>
                <w:lang w:val="es-ES"/>
              </w:rPr>
            </w:pPr>
          </w:p>
        </w:tc>
      </w:tr>
      <w:tr w:rsidR="001867BC" w:rsidTr="00D34B4E">
        <w:trPr>
          <w:trHeight w:val="322"/>
          <w:jc w:val="center"/>
        </w:trPr>
        <w:tc>
          <w:tcPr>
            <w:tcW w:w="3964" w:type="dxa"/>
            <w:gridSpan w:val="3"/>
          </w:tcPr>
          <w:p w:rsidR="001867BC" w:rsidRPr="00D34B4E" w:rsidRDefault="001867BC" w:rsidP="00D34B4E">
            <w:pPr>
              <w:pStyle w:val="Textoindependiente"/>
              <w:jc w:val="center"/>
              <w:rPr>
                <w:b/>
                <w:bCs/>
                <w:iCs/>
                <w:sz w:val="22"/>
                <w:szCs w:val="22"/>
                <w:lang w:val="es-ES"/>
              </w:rPr>
            </w:pPr>
            <w:r w:rsidRPr="00D34B4E">
              <w:rPr>
                <w:b/>
                <w:bCs/>
                <w:iCs/>
                <w:sz w:val="22"/>
                <w:szCs w:val="22"/>
                <w:lang w:val="es-ES"/>
              </w:rPr>
              <w:t>TOTAL</w:t>
            </w:r>
            <w:r w:rsidR="00D34B4E" w:rsidRPr="00D34B4E">
              <w:rPr>
                <w:b/>
                <w:bCs/>
                <w:iCs/>
                <w:sz w:val="22"/>
                <w:szCs w:val="22"/>
                <w:lang w:val="es-ES"/>
              </w:rPr>
              <w:t xml:space="preserve"> DE ENERGÍA / POTENCIA  MENSUAL</w:t>
            </w:r>
            <w:r w:rsidR="00D34B4E">
              <w:rPr>
                <w:b/>
                <w:bCs/>
                <w:iCs/>
                <w:sz w:val="22"/>
                <w:szCs w:val="22"/>
                <w:lang w:val="es-ES"/>
              </w:rPr>
              <w:t xml:space="preserve"> MÁXIMA </w:t>
            </w:r>
            <w:r w:rsidR="00D34B4E" w:rsidRPr="00D34B4E">
              <w:rPr>
                <w:b/>
                <w:bCs/>
                <w:iCs/>
                <w:sz w:val="22"/>
                <w:szCs w:val="22"/>
                <w:lang w:val="es-ES"/>
              </w:rPr>
              <w:t>(*)</w:t>
            </w:r>
          </w:p>
        </w:tc>
        <w:tc>
          <w:tcPr>
            <w:tcW w:w="2184" w:type="dxa"/>
          </w:tcPr>
          <w:p w:rsidR="001867BC" w:rsidRDefault="001867BC" w:rsidP="00155C5F">
            <w:pPr>
              <w:pStyle w:val="Textoindependiente"/>
              <w:jc w:val="center"/>
              <w:rPr>
                <w:b/>
                <w:bCs/>
                <w:iCs/>
                <w:lang w:val="es-ES"/>
              </w:rPr>
            </w:pPr>
          </w:p>
        </w:tc>
        <w:tc>
          <w:tcPr>
            <w:tcW w:w="2211" w:type="dxa"/>
          </w:tcPr>
          <w:p w:rsidR="001867BC" w:rsidRDefault="001867BC" w:rsidP="00155C5F">
            <w:pPr>
              <w:pStyle w:val="Textoindependiente"/>
              <w:jc w:val="center"/>
              <w:rPr>
                <w:b/>
                <w:bCs/>
                <w:iCs/>
                <w:lang w:val="es-ES"/>
              </w:rPr>
            </w:pPr>
          </w:p>
        </w:tc>
      </w:tr>
    </w:tbl>
    <w:p w:rsidR="00D34B4E" w:rsidRDefault="00D34B4E" w:rsidP="00D34B4E">
      <w:pPr>
        <w:pStyle w:val="Textoindependiente"/>
        <w:jc w:val="left"/>
        <w:rPr>
          <w:b/>
          <w:bCs/>
          <w:iCs/>
          <w:lang w:val="es-ES"/>
        </w:rPr>
      </w:pPr>
    </w:p>
    <w:p w:rsidR="001867BC" w:rsidRPr="00D34B4E" w:rsidRDefault="00D34B4E" w:rsidP="00D34B4E">
      <w:pPr>
        <w:pStyle w:val="Textoindependiente"/>
        <w:jc w:val="left"/>
        <w:rPr>
          <w:bCs/>
          <w:iCs/>
          <w:lang w:val="es-ES"/>
        </w:rPr>
      </w:pPr>
      <w:r>
        <w:rPr>
          <w:b/>
          <w:bCs/>
          <w:iCs/>
          <w:lang w:val="es-ES"/>
        </w:rPr>
        <w:t xml:space="preserve">Nota(*) </w:t>
      </w:r>
      <w:r w:rsidRPr="00D34B4E">
        <w:rPr>
          <w:bCs/>
          <w:iCs/>
          <w:lang w:val="es-ES"/>
        </w:rPr>
        <w:t>En la columna “Energía a transar” se deberá escribir la suma de las energía mensuales y en la columna “Potencia a transar” la potencia mensual máxima.</w:t>
      </w:r>
    </w:p>
    <w:sectPr w:rsidR="001867BC" w:rsidRPr="00D34B4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10C" w:rsidRDefault="0064010C" w:rsidP="008C1356">
      <w:r>
        <w:separator/>
      </w:r>
    </w:p>
  </w:endnote>
  <w:endnote w:type="continuationSeparator" w:id="0">
    <w:p w:rsidR="0064010C" w:rsidRDefault="0064010C" w:rsidP="008C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995245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A27047" w:rsidRPr="00A27047" w:rsidRDefault="00A27047">
        <w:pPr>
          <w:pStyle w:val="Piedepgina"/>
          <w:jc w:val="right"/>
          <w:rPr>
            <w:sz w:val="22"/>
          </w:rPr>
        </w:pPr>
        <w:r w:rsidRPr="00A27047">
          <w:rPr>
            <w:sz w:val="22"/>
          </w:rPr>
          <w:fldChar w:fldCharType="begin"/>
        </w:r>
        <w:r w:rsidRPr="00A27047">
          <w:rPr>
            <w:sz w:val="22"/>
          </w:rPr>
          <w:instrText>PAGE   \* MERGEFORMAT</w:instrText>
        </w:r>
        <w:r w:rsidRPr="00A27047">
          <w:rPr>
            <w:sz w:val="22"/>
          </w:rPr>
          <w:fldChar w:fldCharType="separate"/>
        </w:r>
        <w:r w:rsidR="005045B6">
          <w:rPr>
            <w:noProof/>
            <w:sz w:val="22"/>
          </w:rPr>
          <w:t>1</w:t>
        </w:r>
        <w:r w:rsidRPr="00A27047">
          <w:rPr>
            <w:sz w:val="22"/>
          </w:rPr>
          <w:fldChar w:fldCharType="end"/>
        </w:r>
      </w:p>
    </w:sdtContent>
  </w:sdt>
  <w:p w:rsidR="00A27047" w:rsidRDefault="00A270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10C" w:rsidRDefault="0064010C" w:rsidP="008C1356">
      <w:r>
        <w:separator/>
      </w:r>
    </w:p>
  </w:footnote>
  <w:footnote w:type="continuationSeparator" w:id="0">
    <w:p w:rsidR="0064010C" w:rsidRDefault="0064010C" w:rsidP="008C1356">
      <w:r>
        <w:continuationSeparator/>
      </w:r>
    </w:p>
  </w:footnote>
  <w:footnote w:id="1">
    <w:p w:rsidR="008C1356" w:rsidRDefault="008C1356" w:rsidP="008C1356">
      <w:pPr>
        <w:pStyle w:val="Textonotapie"/>
      </w:pPr>
      <w:r>
        <w:rPr>
          <w:rStyle w:val="Refdenotaalpie"/>
        </w:rPr>
        <w:footnoteRef/>
      </w:r>
      <w:r>
        <w:t xml:space="preserve"> Anexar e</w:t>
      </w:r>
      <w:r w:rsidRPr="00C53662">
        <w:t>squema organizacional de la empresa.</w:t>
      </w:r>
    </w:p>
  </w:footnote>
  <w:footnote w:id="2">
    <w:p w:rsidR="00D82151" w:rsidRDefault="00D82151" w:rsidP="00CF53BE">
      <w:pPr>
        <w:pStyle w:val="Textonotapie"/>
        <w:jc w:val="both"/>
      </w:pPr>
      <w:r>
        <w:rPr>
          <w:rStyle w:val="Refdenotaalpie"/>
        </w:rPr>
        <w:footnoteRef/>
      </w:r>
      <w:r>
        <w:t xml:space="preserve"> Presentar </w:t>
      </w:r>
      <w:r w:rsidRPr="0082349C">
        <w:t xml:space="preserve">perfil de la </w:t>
      </w:r>
      <w:r w:rsidR="00511005">
        <w:t xml:space="preserve">potencia y </w:t>
      </w:r>
      <w:r w:rsidRPr="0082349C">
        <w:t xml:space="preserve">energía </w:t>
      </w:r>
      <w:r>
        <w:t>estimada a</w:t>
      </w:r>
      <w:r w:rsidRPr="0082349C">
        <w:t xml:space="preserve"> transar </w:t>
      </w:r>
      <w:r w:rsidR="004312CA">
        <w:t>mensual</w:t>
      </w:r>
      <w:r w:rsidR="00155C5F">
        <w:t>mente</w:t>
      </w:r>
      <w:r>
        <w:t xml:space="preserve"> </w:t>
      </w:r>
      <w:r w:rsidR="00511005">
        <w:t xml:space="preserve">para el primer año de operación </w:t>
      </w:r>
      <w:r w:rsidR="004312CA">
        <w:t>(Anexo 1)</w:t>
      </w:r>
      <w:r w:rsidR="00511005">
        <w:t>. La información respecto al primer año debe ser coincidente con la incluida en el perfil</w:t>
      </w:r>
      <w:r w:rsidR="00340685">
        <w:t xml:space="preserve"> (debe ser igual al dato mensual máximo de la potencia a transar)</w:t>
      </w:r>
      <w:r w:rsidR="00511005">
        <w:t>.</w:t>
      </w:r>
    </w:p>
  </w:footnote>
  <w:footnote w:id="3">
    <w:p w:rsidR="00432D34" w:rsidRPr="00432D34" w:rsidRDefault="00432D34" w:rsidP="00CF53BE">
      <w:pPr>
        <w:pStyle w:val="Textonotapie"/>
        <w:jc w:val="both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="009F694D">
        <w:t>Para</w:t>
      </w:r>
      <w:r w:rsidRPr="00432D34">
        <w:t xml:space="preserve"> el caso de comercializadores nuevos, el monto debe corresponder a la valoración al precio del MRS de las transacciones de compra o venta que prevé realizar</w:t>
      </w:r>
      <w:r w:rsidR="000B1BE1">
        <w:t xml:space="preserve"> en el Mercado Mayorista</w:t>
      </w:r>
      <w:r w:rsidRPr="00432D34">
        <w:t xml:space="preserve"> en un mes, de conformidad como lo establece la letra d) del numeral 5.1 del Anexo 14 del Reglamento de Operación del Sistema de Transmisión y del Mercado Mayorista basado en Costos de Producción (ROBCP).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202" w:rsidRDefault="00152202" w:rsidP="00152202">
    <w:pPr>
      <w:pStyle w:val="Encabezado"/>
      <w:jc w:val="center"/>
    </w:pPr>
    <w:r>
      <w:rPr>
        <w:rFonts w:ascii="Arial" w:hAnsi="Arial" w:cs="Arial"/>
        <w:b/>
        <w:noProof/>
        <w:sz w:val="18"/>
        <w:szCs w:val="18"/>
        <w:lang w:val="es-SV" w:eastAsia="es-SV"/>
      </w:rPr>
      <w:drawing>
        <wp:inline distT="0" distB="0" distL="0" distR="0" wp14:anchorId="2654538E" wp14:editId="0C1643B5">
          <wp:extent cx="1903862" cy="538250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890" cy="538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2202" w:rsidRPr="00584229" w:rsidRDefault="00152202" w:rsidP="00152202">
    <w:pPr>
      <w:jc w:val="center"/>
      <w:rPr>
        <w:rFonts w:ascii="Arial" w:hAnsi="Arial" w:cs="Arial"/>
        <w:b/>
        <w:bCs/>
        <w:sz w:val="18"/>
        <w:szCs w:val="18"/>
        <w:lang w:val="es-MX"/>
      </w:rPr>
    </w:pPr>
    <w:r w:rsidRPr="00584229">
      <w:rPr>
        <w:rFonts w:ascii="Arial" w:hAnsi="Arial" w:cs="Arial"/>
        <w:b/>
        <w:bCs/>
        <w:sz w:val="18"/>
        <w:szCs w:val="18"/>
        <w:lang w:val="es-MX"/>
      </w:rPr>
      <w:t>SUPERINTENDENCIA GENERAL DE</w:t>
    </w:r>
  </w:p>
  <w:p w:rsidR="00152202" w:rsidRDefault="00152202" w:rsidP="00152202">
    <w:pPr>
      <w:jc w:val="center"/>
      <w:rPr>
        <w:rFonts w:ascii="Arial" w:hAnsi="Arial" w:cs="Arial"/>
        <w:b/>
        <w:bCs/>
        <w:sz w:val="18"/>
        <w:szCs w:val="18"/>
        <w:lang w:val="es-MX"/>
      </w:rPr>
    </w:pPr>
    <w:r w:rsidRPr="00584229">
      <w:rPr>
        <w:rFonts w:ascii="Arial" w:hAnsi="Arial" w:cs="Arial"/>
        <w:b/>
        <w:bCs/>
        <w:sz w:val="18"/>
        <w:szCs w:val="18"/>
        <w:lang w:val="es-MX"/>
      </w:rPr>
      <w:t xml:space="preserve"> ELECTRICIDAD Y TELECOMUNICACIONES</w:t>
    </w:r>
  </w:p>
  <w:p w:rsidR="00AE3218" w:rsidRPr="00152202" w:rsidRDefault="00AE3218" w:rsidP="00152202">
    <w:pPr>
      <w:jc w:val="center"/>
      <w:rPr>
        <w:rFonts w:ascii="Arial" w:hAnsi="Arial" w:cs="Arial"/>
        <w:b/>
        <w:bCs/>
        <w:sz w:val="18"/>
        <w:szCs w:val="18"/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356"/>
    <w:rsid w:val="000357A5"/>
    <w:rsid w:val="00061C6B"/>
    <w:rsid w:val="000A7328"/>
    <w:rsid w:val="000B1BE1"/>
    <w:rsid w:val="000D4414"/>
    <w:rsid w:val="000F4CAC"/>
    <w:rsid w:val="000F4FAC"/>
    <w:rsid w:val="001060D8"/>
    <w:rsid w:val="00132DAE"/>
    <w:rsid w:val="00152202"/>
    <w:rsid w:val="00155C5F"/>
    <w:rsid w:val="001862C0"/>
    <w:rsid w:val="001867BC"/>
    <w:rsid w:val="001D1925"/>
    <w:rsid w:val="00223B93"/>
    <w:rsid w:val="002557DB"/>
    <w:rsid w:val="00273B87"/>
    <w:rsid w:val="00276034"/>
    <w:rsid w:val="00277B10"/>
    <w:rsid w:val="002D1497"/>
    <w:rsid w:val="002D7871"/>
    <w:rsid w:val="002E0F3D"/>
    <w:rsid w:val="00300083"/>
    <w:rsid w:val="0031479A"/>
    <w:rsid w:val="00323210"/>
    <w:rsid w:val="00340685"/>
    <w:rsid w:val="0035061A"/>
    <w:rsid w:val="003A1E48"/>
    <w:rsid w:val="003A4EEC"/>
    <w:rsid w:val="003F7EB4"/>
    <w:rsid w:val="0042393E"/>
    <w:rsid w:val="004312CA"/>
    <w:rsid w:val="00432D34"/>
    <w:rsid w:val="00435D60"/>
    <w:rsid w:val="00464FDE"/>
    <w:rsid w:val="00503676"/>
    <w:rsid w:val="005045B6"/>
    <w:rsid w:val="00511005"/>
    <w:rsid w:val="0055327D"/>
    <w:rsid w:val="0058278B"/>
    <w:rsid w:val="006012B9"/>
    <w:rsid w:val="00622010"/>
    <w:rsid w:val="0064010C"/>
    <w:rsid w:val="00683C14"/>
    <w:rsid w:val="00694815"/>
    <w:rsid w:val="006E04C0"/>
    <w:rsid w:val="00742ACF"/>
    <w:rsid w:val="00743D14"/>
    <w:rsid w:val="007A7650"/>
    <w:rsid w:val="0082349C"/>
    <w:rsid w:val="00843D88"/>
    <w:rsid w:val="008C1356"/>
    <w:rsid w:val="00906A86"/>
    <w:rsid w:val="00917173"/>
    <w:rsid w:val="009C3EB4"/>
    <w:rsid w:val="009F694D"/>
    <w:rsid w:val="00A27047"/>
    <w:rsid w:val="00A86791"/>
    <w:rsid w:val="00A91D27"/>
    <w:rsid w:val="00AE3218"/>
    <w:rsid w:val="00AE79F3"/>
    <w:rsid w:val="00AF08F1"/>
    <w:rsid w:val="00B02F4F"/>
    <w:rsid w:val="00B1477E"/>
    <w:rsid w:val="00B2574E"/>
    <w:rsid w:val="00B56632"/>
    <w:rsid w:val="00B569DB"/>
    <w:rsid w:val="00B87BCD"/>
    <w:rsid w:val="00C335CD"/>
    <w:rsid w:val="00C413E4"/>
    <w:rsid w:val="00C50ABA"/>
    <w:rsid w:val="00C75FF0"/>
    <w:rsid w:val="00CA0B24"/>
    <w:rsid w:val="00CB4E96"/>
    <w:rsid w:val="00CF53BE"/>
    <w:rsid w:val="00D34B4E"/>
    <w:rsid w:val="00D54264"/>
    <w:rsid w:val="00D61029"/>
    <w:rsid w:val="00D77733"/>
    <w:rsid w:val="00D82151"/>
    <w:rsid w:val="00D82EEB"/>
    <w:rsid w:val="00DA496D"/>
    <w:rsid w:val="00DE20A9"/>
    <w:rsid w:val="00E50A61"/>
    <w:rsid w:val="00EB2043"/>
    <w:rsid w:val="00FB54D8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827E87-774C-4414-828A-11D8F08A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8C1356"/>
    <w:pPr>
      <w:jc w:val="both"/>
    </w:pPr>
    <w:rPr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C1356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table" w:styleId="Tablaconcuadrcula">
    <w:name w:val="Table Grid"/>
    <w:basedOn w:val="Tablanormal"/>
    <w:uiPriority w:val="39"/>
    <w:rsid w:val="008C1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C135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C135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C135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1522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220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522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2202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6E925-68B1-4226-80B6-3844A426D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SIGET</dc:creator>
  <cp:keywords/>
  <dc:description/>
  <cp:lastModifiedBy>Nilda Carolina Estrada de García</cp:lastModifiedBy>
  <cp:revision>2</cp:revision>
  <dcterms:created xsi:type="dcterms:W3CDTF">2018-09-25T16:15:00Z</dcterms:created>
  <dcterms:modified xsi:type="dcterms:W3CDTF">2018-09-25T16:15:00Z</dcterms:modified>
</cp:coreProperties>
</file>