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9C590" w14:textId="77777777" w:rsidR="00DA07C4" w:rsidRDefault="00DA07C4" w:rsidP="00DA07C4">
      <w:pPr>
        <w:spacing w:after="0" w:line="240" w:lineRule="auto"/>
        <w:jc w:val="both"/>
        <w:rPr>
          <w:rFonts w:ascii="Museo Sans 300" w:hAnsi="Museo Sans 300"/>
          <w:b/>
          <w:bCs/>
          <w:sz w:val="24"/>
          <w:szCs w:val="24"/>
          <w:lang w:val="es-ES_tradnl"/>
        </w:rPr>
      </w:pPr>
    </w:p>
    <w:p w14:paraId="4BE9C591" w14:textId="77777777" w:rsidR="003E7A1C" w:rsidRDefault="003E7A1C" w:rsidP="00DA07C4">
      <w:pPr>
        <w:spacing w:after="0" w:line="240" w:lineRule="auto"/>
        <w:jc w:val="both"/>
        <w:rPr>
          <w:rFonts w:ascii="Museo Sans 300" w:hAnsi="Museo Sans 300"/>
          <w:b/>
          <w:bCs/>
          <w:sz w:val="24"/>
          <w:szCs w:val="24"/>
          <w:lang w:val="es-ES_tradnl"/>
        </w:rPr>
      </w:pPr>
    </w:p>
    <w:p w14:paraId="4BE9C592" w14:textId="77777777" w:rsidR="00963677" w:rsidRPr="000F5A01" w:rsidRDefault="00963677" w:rsidP="00963677">
      <w:pPr>
        <w:spacing w:after="0" w:line="240" w:lineRule="auto"/>
        <w:jc w:val="both"/>
        <w:rPr>
          <w:rFonts w:ascii="Museo Sans 300" w:hAnsi="Museo Sans 300"/>
          <w:lang w:val="es-ES_tradnl"/>
        </w:rPr>
      </w:pPr>
      <w:r>
        <w:rPr>
          <w:rFonts w:ascii="Museo Sans 900" w:hAnsi="Museo Sans 900"/>
          <w:b/>
          <w:bCs/>
          <w:lang w:val="es-ES_tradnl"/>
        </w:rPr>
        <w:t>ACUERDO N.° E-</w:t>
      </w:r>
      <w:r w:rsidR="00122362">
        <w:rPr>
          <w:rFonts w:ascii="Museo Sans 900" w:hAnsi="Museo Sans 900"/>
          <w:b/>
          <w:bCs/>
          <w:lang w:val="es-ES_tradnl"/>
        </w:rPr>
        <w:t>07</w:t>
      </w:r>
      <w:r w:rsidR="0042603E">
        <w:rPr>
          <w:rFonts w:ascii="Museo Sans 900" w:hAnsi="Museo Sans 900"/>
          <w:b/>
          <w:bCs/>
          <w:lang w:val="es-ES_tradnl"/>
        </w:rPr>
        <w:t>5</w:t>
      </w:r>
      <w:r w:rsidRPr="000F5A01">
        <w:rPr>
          <w:rFonts w:ascii="Museo Sans 900" w:hAnsi="Museo Sans 900"/>
          <w:b/>
          <w:bCs/>
          <w:lang w:val="es-ES_tradnl"/>
        </w:rPr>
        <w:t>-20</w:t>
      </w:r>
      <w:r w:rsidR="00435565">
        <w:rPr>
          <w:rFonts w:ascii="Museo Sans 900" w:hAnsi="Museo Sans 900"/>
          <w:b/>
          <w:bCs/>
          <w:lang w:val="es-ES_tradnl"/>
        </w:rPr>
        <w:t>20</w:t>
      </w:r>
      <w:r w:rsidRPr="000F5A01">
        <w:rPr>
          <w:rFonts w:ascii="Museo Sans 900" w:hAnsi="Museo Sans 900"/>
          <w:b/>
          <w:bCs/>
          <w:lang w:val="es-ES_tradnl"/>
        </w:rPr>
        <w:t>-CAU.</w:t>
      </w:r>
      <w:r w:rsidRPr="000F5A01">
        <w:rPr>
          <w:rFonts w:ascii="Museo Sans 500" w:hAnsi="Museo Sans 500"/>
          <w:lang w:val="es-ES_tradnl"/>
        </w:rPr>
        <w:t xml:space="preserve"> </w:t>
      </w:r>
      <w:r w:rsidRPr="000F5A01">
        <w:rPr>
          <w:rFonts w:ascii="Museo Sans 300" w:hAnsi="Museo Sans 300"/>
          <w:lang w:val="es-ES_tradnl"/>
        </w:rPr>
        <w:t>SUPERINTENDENCIA GENERAL DE ELECTRICIDAD Y TELECOMUNICAC</w:t>
      </w:r>
      <w:r>
        <w:rPr>
          <w:rFonts w:ascii="Museo Sans 300" w:hAnsi="Museo Sans 300"/>
          <w:lang w:val="es-ES_tradnl"/>
        </w:rPr>
        <w:t xml:space="preserve">IONES. San Salvador, a las </w:t>
      </w:r>
      <w:r w:rsidR="00122362">
        <w:rPr>
          <w:rFonts w:ascii="Museo Sans 300" w:hAnsi="Museo Sans 300"/>
          <w:lang w:val="es-ES_tradnl"/>
        </w:rPr>
        <w:t xml:space="preserve">nueve </w:t>
      </w:r>
      <w:r>
        <w:rPr>
          <w:rFonts w:ascii="Museo Sans 300" w:hAnsi="Museo Sans 300"/>
          <w:lang w:val="es-ES_tradnl"/>
        </w:rPr>
        <w:t xml:space="preserve">horas con </w:t>
      </w:r>
      <w:r w:rsidR="00122362">
        <w:rPr>
          <w:rFonts w:ascii="Museo Sans 300" w:hAnsi="Museo Sans 300"/>
          <w:lang w:val="es-ES_tradnl"/>
        </w:rPr>
        <w:t xml:space="preserve">diez </w:t>
      </w:r>
      <w:r>
        <w:rPr>
          <w:rFonts w:ascii="Museo Sans 300" w:hAnsi="Museo Sans 300"/>
          <w:lang w:val="es-ES_tradnl"/>
        </w:rPr>
        <w:t xml:space="preserve">minutos del día </w:t>
      </w:r>
      <w:r w:rsidR="00122362">
        <w:rPr>
          <w:rFonts w:ascii="Museo Sans 300" w:hAnsi="Museo Sans 300"/>
          <w:lang w:val="es-ES_tradnl"/>
        </w:rPr>
        <w:t xml:space="preserve">dieciséis de enero </w:t>
      </w:r>
      <w:r w:rsidRPr="000F5A01">
        <w:rPr>
          <w:rFonts w:ascii="Museo Sans 300" w:hAnsi="Museo Sans 300"/>
          <w:lang w:val="es-ES_tradnl"/>
        </w:rPr>
        <w:t xml:space="preserve">de dos mil </w:t>
      </w:r>
      <w:r w:rsidR="00435565">
        <w:rPr>
          <w:rFonts w:ascii="Museo Sans 300" w:hAnsi="Museo Sans 300"/>
          <w:lang w:val="es-ES_tradnl"/>
        </w:rPr>
        <w:t>veinte</w:t>
      </w:r>
      <w:r w:rsidRPr="000F5A01">
        <w:rPr>
          <w:rFonts w:ascii="Museo Sans 300" w:hAnsi="Museo Sans 300"/>
          <w:lang w:val="es-ES_tradnl"/>
        </w:rPr>
        <w:t>.</w:t>
      </w:r>
    </w:p>
    <w:p w14:paraId="4BE9C593" w14:textId="77777777" w:rsidR="00963677" w:rsidRPr="00122362" w:rsidRDefault="00963677" w:rsidP="00963677">
      <w:pPr>
        <w:spacing w:after="0" w:line="240" w:lineRule="auto"/>
        <w:jc w:val="both"/>
        <w:rPr>
          <w:rFonts w:ascii="Museo Sans 300" w:hAnsi="Museo Sans 300"/>
          <w:sz w:val="20"/>
          <w:lang w:val="es-ES_tradnl"/>
        </w:rPr>
      </w:pPr>
    </w:p>
    <w:p w14:paraId="4BE9C594" w14:textId="77777777" w:rsidR="00963677" w:rsidRPr="000F5A01" w:rsidRDefault="00963677" w:rsidP="00963677">
      <w:pPr>
        <w:spacing w:after="0" w:line="240" w:lineRule="auto"/>
        <w:jc w:val="both"/>
        <w:rPr>
          <w:rFonts w:ascii="Museo Sans 300" w:hAnsi="Museo Sans 300"/>
          <w:lang w:val="es-ES_tradnl"/>
        </w:rPr>
      </w:pPr>
      <w:r w:rsidRPr="000F5A01">
        <w:rPr>
          <w:rFonts w:ascii="Museo Sans 300" w:hAnsi="Museo Sans 300"/>
          <w:lang w:val="es-ES_tradnl"/>
        </w:rPr>
        <w:t>Esta superintendencia CONSIDERANDO QUE:</w:t>
      </w:r>
    </w:p>
    <w:p w14:paraId="4BE9C595" w14:textId="77777777" w:rsidR="00963677" w:rsidRPr="00122362" w:rsidRDefault="00963677" w:rsidP="00963677">
      <w:pPr>
        <w:spacing w:after="0" w:line="240" w:lineRule="auto"/>
        <w:jc w:val="both"/>
        <w:rPr>
          <w:rFonts w:ascii="Museo Sans 300" w:hAnsi="Museo Sans 300"/>
          <w:sz w:val="20"/>
        </w:rPr>
      </w:pPr>
    </w:p>
    <w:p w14:paraId="4BE9C596" w14:textId="00A81FE9" w:rsidR="00963677" w:rsidRDefault="00963677" w:rsidP="00963677">
      <w:pPr>
        <w:numPr>
          <w:ilvl w:val="0"/>
          <w:numId w:val="30"/>
        </w:numPr>
        <w:spacing w:after="0" w:line="240" w:lineRule="auto"/>
        <w:ind w:left="426" w:hanging="284"/>
        <w:jc w:val="both"/>
        <w:rPr>
          <w:rFonts w:ascii="Museo Sans 300" w:eastAsia="Times New Roman" w:hAnsi="Museo Sans 300"/>
          <w:lang w:val="es-ES" w:eastAsia="es-ES"/>
        </w:rPr>
      </w:pPr>
      <w:r w:rsidRPr="000F5A01">
        <w:rPr>
          <w:rFonts w:ascii="Museo Sans 300" w:eastAsia="Times New Roman" w:hAnsi="Museo Sans 300"/>
          <w:lang w:val="es-ES" w:eastAsia="es-ES"/>
        </w:rPr>
        <w:t xml:space="preserve">El señor </w:t>
      </w:r>
      <w:proofErr w:type="spellStart"/>
      <w:r w:rsidR="004B2DA1">
        <w:rPr>
          <w:rFonts w:ascii="Museo Sans 300" w:eastAsia="Times New Roman" w:hAnsi="Museo Sans 300"/>
        </w:rPr>
        <w:t>Xxxxxxxxxxxxxxxxxxxxxxxxx</w:t>
      </w:r>
      <w:proofErr w:type="spellEnd"/>
      <w:r w:rsidRPr="000F5A01">
        <w:rPr>
          <w:rFonts w:ascii="Museo Sans 300" w:eastAsia="Times New Roman" w:hAnsi="Museo Sans 300"/>
        </w:rPr>
        <w:t xml:space="preserve"> </w:t>
      </w:r>
      <w:r w:rsidRPr="000F5A01">
        <w:rPr>
          <w:rFonts w:ascii="Museo Sans 300" w:eastAsia="Times New Roman" w:hAnsi="Museo Sans 300"/>
          <w:lang w:val="es-ES" w:eastAsia="es-ES"/>
        </w:rPr>
        <w:t xml:space="preserve">interpuso un reclamo en contra de la sociedad </w:t>
      </w:r>
      <w:proofErr w:type="spellStart"/>
      <w:r w:rsidR="004B2DA1">
        <w:rPr>
          <w:rFonts w:ascii="Museo Sans 300" w:eastAsia="Times New Roman" w:hAnsi="Museo Sans 300"/>
          <w:lang w:val="es-MX"/>
        </w:rPr>
        <w:t>Xxxxxxxxxxxxxxxxxxxxxxxxx</w:t>
      </w:r>
      <w:proofErr w:type="spellEnd"/>
      <w:r w:rsidRPr="000F5A01">
        <w:rPr>
          <w:rFonts w:ascii="Museo Sans 300" w:eastAsia="Times New Roman" w:hAnsi="Museo Sans 300"/>
          <w:lang w:val="es-MX"/>
        </w:rPr>
        <w:t>,</w:t>
      </w:r>
      <w:r w:rsidRPr="000F5A01">
        <w:rPr>
          <w:rFonts w:ascii="Museo Sans 300" w:eastAsia="Times New Roman" w:hAnsi="Museo Sans 300"/>
          <w:lang w:val="es-ES" w:eastAsia="es-ES"/>
        </w:rPr>
        <w:t xml:space="preserve"> debido a su inconformidad con el cobro de la cantidad de </w:t>
      </w:r>
      <w:r w:rsidR="004B2DA1">
        <w:rPr>
          <w:rFonts w:ascii="Museo Sans 300" w:eastAsia="Times New Roman" w:hAnsi="Museo Sans 300"/>
        </w:rPr>
        <w:t>XXXXXXXXXXXXXXXXXXXXXXXXX</w:t>
      </w:r>
      <w:r w:rsidR="00BE3226">
        <w:rPr>
          <w:rFonts w:ascii="Museo Sans 300" w:eastAsia="Times New Roman" w:hAnsi="Museo Sans 300"/>
        </w:rPr>
        <w:t xml:space="preserve">/100 DÓLARES DE LOS ESTADOS UNIDOS DE AMÉRICA (USD </w:t>
      </w:r>
      <w:proofErr w:type="spellStart"/>
      <w:r w:rsidR="004B2DA1">
        <w:rPr>
          <w:rFonts w:ascii="Museo Sans 300" w:eastAsia="Times New Roman" w:hAnsi="Museo Sans 300"/>
        </w:rPr>
        <w:t>xxxxxxxxx</w:t>
      </w:r>
      <w:proofErr w:type="spellEnd"/>
      <w:r w:rsidR="00BE3226">
        <w:rPr>
          <w:rFonts w:ascii="Museo Sans 300" w:eastAsia="Times New Roman" w:hAnsi="Museo Sans 300"/>
        </w:rPr>
        <w:t>)</w:t>
      </w:r>
      <w:r w:rsidRPr="000F5A01">
        <w:rPr>
          <w:rFonts w:ascii="Museo Sans 300" w:eastAsia="Times New Roman" w:hAnsi="Museo Sans 300"/>
        </w:rPr>
        <w:t xml:space="preserve"> IVA incluido,</w:t>
      </w:r>
      <w:r w:rsidRPr="000F5A01">
        <w:rPr>
          <w:rFonts w:ascii="Museo Sans 300" w:eastAsia="Times New Roman" w:hAnsi="Museo Sans 300"/>
          <w:lang w:val="es-ES" w:eastAsia="es-ES"/>
        </w:rPr>
        <w:t xml:space="preserve"> por la presunta existencia de una condición irregular que afectó el correcto registro del consumo de energía eléctrica en el suministro identificado con el </w:t>
      </w:r>
      <w:r w:rsidR="00BE3226">
        <w:rPr>
          <w:rFonts w:ascii="Museo Sans 300" w:eastAsia="Times New Roman" w:hAnsi="Museo Sans 300"/>
          <w:lang w:eastAsia="es-ES"/>
        </w:rPr>
        <w:t xml:space="preserve">NIC </w:t>
      </w:r>
      <w:proofErr w:type="spellStart"/>
      <w:r w:rsidR="004B2DA1">
        <w:rPr>
          <w:rFonts w:ascii="Museo Sans 300" w:eastAsia="Times New Roman" w:hAnsi="Museo Sans 300"/>
          <w:lang w:eastAsia="es-ES"/>
        </w:rPr>
        <w:t>xxxxxxxxx</w:t>
      </w:r>
      <w:proofErr w:type="spellEnd"/>
      <w:r w:rsidRPr="000F5A01">
        <w:rPr>
          <w:rFonts w:ascii="Museo Sans 300" w:eastAsia="Times New Roman" w:hAnsi="Museo Sans 300"/>
          <w:lang w:val="es-ES" w:eastAsia="es-ES"/>
        </w:rPr>
        <w:t>.</w:t>
      </w:r>
    </w:p>
    <w:p w14:paraId="4BE9C597" w14:textId="77777777" w:rsidR="00963677" w:rsidRPr="00122362" w:rsidRDefault="00963677" w:rsidP="00963677">
      <w:pPr>
        <w:spacing w:after="0" w:line="240" w:lineRule="auto"/>
        <w:ind w:left="426"/>
        <w:jc w:val="both"/>
        <w:rPr>
          <w:rFonts w:ascii="Museo Sans 300" w:eastAsia="Times New Roman" w:hAnsi="Museo Sans 300"/>
          <w:sz w:val="20"/>
          <w:lang w:val="es-ES" w:eastAsia="es-ES"/>
        </w:rPr>
      </w:pPr>
    </w:p>
    <w:p w14:paraId="4BE9C598" w14:textId="77777777" w:rsidR="00963677" w:rsidRDefault="00963677" w:rsidP="00963677">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Dicho reclamo se tramitó conforme a las etapas procedimentales que se detallan a continuación:</w:t>
      </w:r>
    </w:p>
    <w:p w14:paraId="4BE9C599" w14:textId="77777777" w:rsidR="00963677" w:rsidRPr="00122362" w:rsidRDefault="00963677" w:rsidP="00963677">
      <w:pPr>
        <w:spacing w:after="0" w:line="240" w:lineRule="auto"/>
        <w:ind w:left="426"/>
        <w:jc w:val="both"/>
        <w:rPr>
          <w:rFonts w:ascii="Museo Sans 300" w:eastAsia="Times New Roman" w:hAnsi="Museo Sans 300"/>
          <w:sz w:val="20"/>
          <w:lang w:val="es-ES" w:eastAsia="es-ES"/>
        </w:rPr>
      </w:pPr>
    </w:p>
    <w:p w14:paraId="4BE9C59A" w14:textId="77777777" w:rsidR="00963677" w:rsidRPr="00466D35" w:rsidRDefault="00963677" w:rsidP="00963677">
      <w:pPr>
        <w:pStyle w:val="Prrafodelista"/>
        <w:numPr>
          <w:ilvl w:val="0"/>
          <w:numId w:val="26"/>
        </w:numPr>
        <w:jc w:val="center"/>
        <w:rPr>
          <w:rFonts w:ascii="Museo Sans 500" w:hAnsi="Museo Sans 500"/>
          <w:b/>
          <w:sz w:val="22"/>
          <w:szCs w:val="22"/>
          <w:u w:val="single"/>
        </w:rPr>
      </w:pPr>
      <w:r w:rsidRPr="00466D35">
        <w:rPr>
          <w:rFonts w:ascii="Museo Sans 500" w:hAnsi="Museo Sans 500"/>
          <w:b/>
          <w:sz w:val="22"/>
          <w:szCs w:val="22"/>
          <w:u w:val="single"/>
        </w:rPr>
        <w:t>TRAMITACIÓN DEL PROCEDIMIENTO</w:t>
      </w:r>
    </w:p>
    <w:p w14:paraId="4BE9C59B" w14:textId="77777777" w:rsidR="00963677" w:rsidRPr="00122362" w:rsidRDefault="00963677" w:rsidP="00963677">
      <w:pPr>
        <w:spacing w:after="0" w:line="240" w:lineRule="auto"/>
        <w:ind w:firstLine="425"/>
        <w:jc w:val="center"/>
        <w:rPr>
          <w:rFonts w:ascii="Museo Sans 500" w:hAnsi="Museo Sans 500"/>
          <w:b/>
          <w:sz w:val="20"/>
        </w:rPr>
      </w:pPr>
    </w:p>
    <w:p w14:paraId="4BE9C59C" w14:textId="77777777" w:rsidR="00963677" w:rsidRPr="00466D35" w:rsidRDefault="00963677" w:rsidP="00963677">
      <w:pPr>
        <w:pStyle w:val="Prrafodelista"/>
        <w:numPr>
          <w:ilvl w:val="0"/>
          <w:numId w:val="32"/>
        </w:numPr>
        <w:rPr>
          <w:rFonts w:ascii="Museo Sans 500" w:hAnsi="Museo Sans 500"/>
          <w:b/>
        </w:rPr>
      </w:pPr>
      <w:r w:rsidRPr="00466D35">
        <w:rPr>
          <w:rFonts w:ascii="Museo Sans 500" w:hAnsi="Museo Sans 500"/>
          <w:b/>
        </w:rPr>
        <w:t>Audiencia a las partes</w:t>
      </w:r>
    </w:p>
    <w:p w14:paraId="4BE9C59D" w14:textId="77777777" w:rsidR="00963677" w:rsidRPr="00122362" w:rsidRDefault="00963677" w:rsidP="00963677">
      <w:pPr>
        <w:spacing w:after="0" w:line="240" w:lineRule="auto"/>
        <w:ind w:left="426"/>
        <w:jc w:val="both"/>
        <w:rPr>
          <w:rFonts w:ascii="Museo Sans 300" w:eastAsia="Times New Roman" w:hAnsi="Museo Sans 300"/>
          <w:sz w:val="20"/>
          <w:lang w:val="es-ES" w:eastAsia="es-ES"/>
        </w:rPr>
      </w:pPr>
    </w:p>
    <w:p w14:paraId="4BE9C59E" w14:textId="75216377" w:rsidR="00963677" w:rsidRPr="000F5A01" w:rsidRDefault="00963677" w:rsidP="00963677">
      <w:pPr>
        <w:spacing w:after="0" w:line="240" w:lineRule="auto"/>
        <w:ind w:left="426"/>
        <w:jc w:val="both"/>
        <w:rPr>
          <w:rFonts w:ascii="Museo Sans 300" w:eastAsia="Times New Roman" w:hAnsi="Museo Sans 300"/>
          <w:lang w:val="es-ES" w:eastAsia="es-ES"/>
        </w:rPr>
      </w:pPr>
      <w:r w:rsidRPr="000F5A01">
        <w:rPr>
          <w:rFonts w:ascii="Museo Sans 300" w:eastAsia="Times New Roman" w:hAnsi="Museo Sans 300"/>
          <w:lang w:val="es-ES" w:eastAsia="es-ES"/>
        </w:rPr>
        <w:t>Mediante el acuerdo N.° E-</w:t>
      </w:r>
      <w:r w:rsidR="00BE3226">
        <w:rPr>
          <w:rFonts w:ascii="Museo Sans 300" w:eastAsia="Times New Roman" w:hAnsi="Museo Sans 300"/>
          <w:lang w:val="es-ES" w:eastAsia="es-ES"/>
        </w:rPr>
        <w:t>204</w:t>
      </w:r>
      <w:r w:rsidRPr="000F5A01">
        <w:rPr>
          <w:rFonts w:ascii="Museo Sans 300" w:eastAsia="Times New Roman" w:hAnsi="Museo Sans 300"/>
          <w:lang w:val="es-ES" w:eastAsia="es-ES"/>
        </w:rPr>
        <w:t xml:space="preserve">-2019-CAU, esta superintendencia requirió a la sociedad </w:t>
      </w:r>
      <w:proofErr w:type="spellStart"/>
      <w:r w:rsidR="004B2DA1">
        <w:rPr>
          <w:rFonts w:ascii="Museo Sans 300" w:eastAsia="Times New Roman" w:hAnsi="Museo Sans 300"/>
          <w:lang w:val="es-ES" w:eastAsia="es-ES"/>
        </w:rPr>
        <w:t>Xxxxxxxxxxxxxxxxxxxxxxxxx</w:t>
      </w:r>
      <w:proofErr w:type="spellEnd"/>
      <w:r w:rsidRPr="000F5A01">
        <w:rPr>
          <w:rFonts w:ascii="Museo Sans 300" w:eastAsia="Times New Roman" w:hAnsi="Museo Sans 300"/>
          <w:lang w:val="es-ES" w:eastAsia="es-ES"/>
        </w:rPr>
        <w:t xml:space="preserve">, que en el plazo de diez días hábiles contados a partir del día siguiente a la notificación de dicho proveído, presentara por escrito los argumentos y posiciones relacionados al presente reclamo, debiendo remitir la información pertinente. </w:t>
      </w:r>
    </w:p>
    <w:p w14:paraId="4BE9C59F" w14:textId="77777777" w:rsidR="00963677" w:rsidRPr="00122362" w:rsidRDefault="00963677" w:rsidP="00963677">
      <w:pPr>
        <w:spacing w:after="0" w:line="240" w:lineRule="auto"/>
        <w:ind w:left="708"/>
        <w:rPr>
          <w:rFonts w:ascii="Museo Sans 300" w:eastAsia="Times New Roman" w:hAnsi="Museo Sans 300"/>
          <w:sz w:val="20"/>
          <w:lang w:val="es-ES" w:eastAsia="es-ES"/>
        </w:rPr>
      </w:pPr>
    </w:p>
    <w:p w14:paraId="4BE9C5A0" w14:textId="0250DAAE" w:rsidR="00963677" w:rsidRPr="000F5A01" w:rsidRDefault="00435565" w:rsidP="00963677">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En el mismo acuerdo,</w:t>
      </w:r>
      <w:r w:rsidR="00BF6413">
        <w:rPr>
          <w:rFonts w:ascii="Museo Sans 300" w:eastAsia="Times New Roman" w:hAnsi="Museo Sans 300"/>
          <w:lang w:val="es-ES" w:eastAsia="es-ES"/>
        </w:rPr>
        <w:t xml:space="preserve"> </w:t>
      </w:r>
      <w:r w:rsidR="00963677" w:rsidRPr="000F5A01">
        <w:rPr>
          <w:rFonts w:ascii="Museo Sans 300" w:eastAsia="Times New Roman" w:hAnsi="Museo Sans 300"/>
          <w:lang w:val="es-ES" w:eastAsia="es-ES"/>
        </w:rPr>
        <w:t xml:space="preserve">se comisionó al Centro de Atención al Usuario de la SIGET, para que vencido el plazo otorgado a la sociedad </w:t>
      </w:r>
      <w:proofErr w:type="spellStart"/>
      <w:r w:rsidR="004B2DA1">
        <w:rPr>
          <w:rFonts w:ascii="Museo Sans 300" w:eastAsia="Times New Roman" w:hAnsi="Museo Sans 300"/>
          <w:lang w:val="es-ES" w:eastAsia="es-ES"/>
        </w:rPr>
        <w:t>Xxxxxxxxxxxxxxxxxxxxxxxxx</w:t>
      </w:r>
      <w:proofErr w:type="spellEnd"/>
      <w:r w:rsidR="00963677" w:rsidRPr="000F5A01">
        <w:rPr>
          <w:rFonts w:ascii="Museo Sans 300" w:eastAsia="Times New Roman" w:hAnsi="Museo Sans 300"/>
          <w:lang w:val="es-ES" w:eastAsia="es-ES"/>
        </w:rPr>
        <w:t>, manifestara por escrito si era necesaria la intervención de un perito externo para dirimir el presente diferendo; y de no serlo, indicara que dicho Centro realizaría la investigación correspondiente.</w:t>
      </w:r>
    </w:p>
    <w:p w14:paraId="4BE9C5A1" w14:textId="77777777" w:rsidR="00BE3226" w:rsidRPr="00122362" w:rsidRDefault="00BE3226" w:rsidP="00963677">
      <w:pPr>
        <w:spacing w:after="0" w:line="240" w:lineRule="auto"/>
        <w:ind w:left="426"/>
        <w:jc w:val="both"/>
        <w:rPr>
          <w:rFonts w:ascii="Museo Sans 300" w:eastAsia="Times New Roman" w:hAnsi="Museo Sans 300"/>
          <w:sz w:val="20"/>
          <w:lang w:val="es-ES" w:eastAsia="es-ES"/>
        </w:rPr>
      </w:pPr>
    </w:p>
    <w:p w14:paraId="4BE9C5A2" w14:textId="0EC745E5" w:rsidR="00963677" w:rsidRPr="000F5A01" w:rsidRDefault="00963677" w:rsidP="00963677">
      <w:pPr>
        <w:spacing w:after="0" w:line="240" w:lineRule="auto"/>
        <w:ind w:left="426"/>
        <w:jc w:val="both"/>
        <w:rPr>
          <w:rFonts w:ascii="Museo Sans 300" w:eastAsia="Times New Roman" w:hAnsi="Museo Sans 300"/>
          <w:lang w:val="es-ES" w:eastAsia="es-ES"/>
        </w:rPr>
      </w:pPr>
      <w:r w:rsidRPr="000F5A01">
        <w:rPr>
          <w:rFonts w:ascii="Museo Sans 300" w:eastAsia="Times New Roman" w:hAnsi="Museo Sans 300"/>
          <w:lang w:val="es-ES" w:eastAsia="es-ES"/>
        </w:rPr>
        <w:t xml:space="preserve">El </w:t>
      </w:r>
      <w:r w:rsidR="00BE3226">
        <w:rPr>
          <w:rFonts w:ascii="Museo Sans 300" w:eastAsia="Times New Roman" w:hAnsi="Museo Sans 300"/>
          <w:lang w:val="es-ES" w:eastAsia="es-ES"/>
        </w:rPr>
        <w:t>ingeniero</w:t>
      </w:r>
      <w:r w:rsidRPr="000F5A01">
        <w:rPr>
          <w:rFonts w:ascii="Museo Sans 300" w:eastAsia="Times New Roman" w:hAnsi="Museo Sans 300"/>
          <w:lang w:val="es-ES" w:eastAsia="es-ES"/>
        </w:rPr>
        <w:t xml:space="preserve"> </w:t>
      </w:r>
      <w:proofErr w:type="spellStart"/>
      <w:r w:rsidR="004B2DA1">
        <w:rPr>
          <w:rFonts w:ascii="Museo Sans 300" w:eastAsia="Times New Roman" w:hAnsi="Museo Sans 300"/>
          <w:lang w:val="es-ES" w:eastAsia="es-ES"/>
        </w:rPr>
        <w:t>Xxxxxxxxxxxxxxxxxx</w:t>
      </w:r>
      <w:proofErr w:type="spellEnd"/>
      <w:r w:rsidRPr="000F5A01">
        <w:rPr>
          <w:rFonts w:ascii="Museo Sans 300" w:eastAsia="Times New Roman" w:hAnsi="Museo Sans 300"/>
          <w:lang w:val="es-ES" w:eastAsia="es-ES"/>
        </w:rPr>
        <w:t xml:space="preserve">, apoderado </w:t>
      </w:r>
      <w:r w:rsidR="00BE3226">
        <w:rPr>
          <w:rFonts w:ascii="Museo Sans 300" w:eastAsia="Times New Roman" w:hAnsi="Museo Sans 300"/>
          <w:lang w:val="es-ES" w:eastAsia="es-ES"/>
        </w:rPr>
        <w:t>especial</w:t>
      </w:r>
      <w:r w:rsidRPr="000F5A01">
        <w:rPr>
          <w:rFonts w:ascii="Museo Sans 300" w:eastAsia="Times New Roman" w:hAnsi="Museo Sans 300"/>
          <w:lang w:val="es-ES" w:eastAsia="es-ES"/>
        </w:rPr>
        <w:t xml:space="preserve"> de la sociedad </w:t>
      </w:r>
      <w:proofErr w:type="spellStart"/>
      <w:r w:rsidR="004B2DA1">
        <w:rPr>
          <w:rFonts w:ascii="Museo Sans 300" w:eastAsia="Times New Roman" w:hAnsi="Museo Sans 300"/>
          <w:lang w:val="es-ES" w:eastAsia="es-ES"/>
        </w:rPr>
        <w:t>Xxxxxxxxxxxxxxxxxxxxxxxxx</w:t>
      </w:r>
      <w:proofErr w:type="spellEnd"/>
      <w:r w:rsidRPr="000F5A01">
        <w:rPr>
          <w:rFonts w:ascii="Museo Sans 300" w:eastAsia="Times New Roman" w:hAnsi="Museo Sans 300"/>
          <w:lang w:val="es-ES" w:eastAsia="es-ES"/>
        </w:rPr>
        <w:t xml:space="preserve">, remitió copia del informe técnico en el cual </w:t>
      </w:r>
      <w:r w:rsidR="00435565">
        <w:rPr>
          <w:rFonts w:ascii="Museo Sans 300" w:eastAsia="Times New Roman" w:hAnsi="Museo Sans 300"/>
          <w:lang w:val="es-ES" w:eastAsia="es-ES"/>
        </w:rPr>
        <w:t xml:space="preserve">reiteró </w:t>
      </w:r>
      <w:r w:rsidRPr="000F5A01">
        <w:rPr>
          <w:rFonts w:ascii="Museo Sans 300" w:eastAsia="Times New Roman" w:hAnsi="Museo Sans 300"/>
          <w:lang w:val="es-ES" w:eastAsia="es-ES"/>
        </w:rPr>
        <w:t xml:space="preserve">que existió una condición irregular en el suministro identificado con el </w:t>
      </w:r>
      <w:r w:rsidR="00BE3226">
        <w:rPr>
          <w:rFonts w:ascii="Museo Sans 300" w:eastAsia="Times New Roman" w:hAnsi="Museo Sans 300"/>
          <w:lang w:eastAsia="es-ES"/>
        </w:rPr>
        <w:t xml:space="preserve">NIC </w:t>
      </w:r>
      <w:proofErr w:type="spellStart"/>
      <w:r w:rsidR="004B2DA1">
        <w:rPr>
          <w:rFonts w:ascii="Museo Sans 300" w:eastAsia="Times New Roman" w:hAnsi="Museo Sans 300"/>
          <w:lang w:eastAsia="es-ES"/>
        </w:rPr>
        <w:t>xxxxxxxxx</w:t>
      </w:r>
      <w:proofErr w:type="spellEnd"/>
      <w:r w:rsidRPr="000F5A01">
        <w:rPr>
          <w:rFonts w:ascii="Museo Sans 300" w:eastAsia="Times New Roman" w:hAnsi="Museo Sans 300"/>
          <w:lang w:val="es-ES" w:eastAsia="es-ES"/>
        </w:rPr>
        <w:t xml:space="preserve">, por lo que era procedente el cobro de la cantidad de </w:t>
      </w:r>
      <w:r w:rsidR="004B2DA1">
        <w:rPr>
          <w:rFonts w:ascii="Museo Sans 300" w:eastAsia="Times New Roman" w:hAnsi="Museo Sans 300"/>
        </w:rPr>
        <w:t>XXXXXXXXXXXXXXXXXXXXXXXXX</w:t>
      </w:r>
      <w:r w:rsidR="00BE3226">
        <w:rPr>
          <w:rFonts w:ascii="Museo Sans 300" w:eastAsia="Times New Roman" w:hAnsi="Museo Sans 300"/>
        </w:rPr>
        <w:t xml:space="preserve">/100 DÓLARES DE LOS ESTADOS UNIDOS DE AMÉRICA (USD </w:t>
      </w:r>
      <w:proofErr w:type="spellStart"/>
      <w:r w:rsidR="004B2DA1">
        <w:rPr>
          <w:rFonts w:ascii="Museo Sans 300" w:eastAsia="Times New Roman" w:hAnsi="Museo Sans 300"/>
        </w:rPr>
        <w:t>xxxxxxxxx</w:t>
      </w:r>
      <w:proofErr w:type="spellEnd"/>
      <w:r w:rsidR="00BE3226">
        <w:rPr>
          <w:rFonts w:ascii="Museo Sans 300" w:eastAsia="Times New Roman" w:hAnsi="Museo Sans 300"/>
        </w:rPr>
        <w:t>)</w:t>
      </w:r>
      <w:r w:rsidRPr="000F5A01">
        <w:rPr>
          <w:rFonts w:ascii="Museo Sans 300" w:eastAsia="Times New Roman" w:hAnsi="Museo Sans 300"/>
        </w:rPr>
        <w:t xml:space="preserve"> IVA incluido</w:t>
      </w:r>
      <w:r w:rsidR="00435565">
        <w:rPr>
          <w:rFonts w:ascii="Museo Sans 300" w:eastAsia="Times New Roman" w:hAnsi="Museo Sans 300"/>
        </w:rPr>
        <w:t>.</w:t>
      </w:r>
      <w:r w:rsidRPr="000F5A01">
        <w:rPr>
          <w:rFonts w:ascii="Museo Sans 300" w:eastAsia="Times New Roman" w:hAnsi="Museo Sans 300"/>
          <w:lang w:val="es-ES" w:eastAsia="es-ES"/>
        </w:rPr>
        <w:t xml:space="preserve">  </w:t>
      </w:r>
    </w:p>
    <w:p w14:paraId="4BE9C5A3" w14:textId="77777777" w:rsidR="00963677" w:rsidRPr="00122362" w:rsidRDefault="00963677" w:rsidP="00963677">
      <w:pPr>
        <w:spacing w:after="0" w:line="240" w:lineRule="auto"/>
        <w:ind w:left="426"/>
        <w:jc w:val="both"/>
        <w:rPr>
          <w:rFonts w:ascii="Museo Sans 300" w:eastAsia="Times New Roman" w:hAnsi="Museo Sans 300"/>
          <w:sz w:val="20"/>
          <w:lang w:val="es-ES" w:eastAsia="es-ES"/>
        </w:rPr>
      </w:pPr>
    </w:p>
    <w:p w14:paraId="4BE9C5A4" w14:textId="77777777" w:rsidR="00963677" w:rsidRDefault="00963677" w:rsidP="00963677">
      <w:pPr>
        <w:spacing w:after="0" w:line="240" w:lineRule="auto"/>
        <w:ind w:left="426"/>
        <w:jc w:val="both"/>
        <w:rPr>
          <w:rFonts w:ascii="Museo Sans 300" w:eastAsia="Times New Roman" w:hAnsi="Museo Sans 300"/>
          <w:lang w:val="es-ES" w:eastAsia="es-ES"/>
        </w:rPr>
      </w:pPr>
      <w:r w:rsidRPr="000F5A01">
        <w:rPr>
          <w:rFonts w:ascii="Museo Sans 300" w:eastAsia="Times New Roman" w:hAnsi="Museo Sans 300"/>
          <w:lang w:val="es-ES" w:eastAsia="es-ES"/>
        </w:rPr>
        <w:t>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14:paraId="4BE9C5A5" w14:textId="77777777" w:rsidR="00804C30" w:rsidRPr="00797AF6" w:rsidRDefault="00804C30" w:rsidP="00963677">
      <w:pPr>
        <w:spacing w:after="0" w:line="240" w:lineRule="auto"/>
        <w:ind w:left="426"/>
        <w:jc w:val="both"/>
        <w:rPr>
          <w:rFonts w:ascii="Museo Sans 300" w:eastAsia="Times New Roman" w:hAnsi="Museo Sans 300"/>
          <w:sz w:val="18"/>
          <w:lang w:val="es-ES" w:eastAsia="es-ES"/>
        </w:rPr>
      </w:pPr>
    </w:p>
    <w:p w14:paraId="4BE9C5A6" w14:textId="77777777" w:rsidR="00122362" w:rsidRPr="00797AF6" w:rsidRDefault="00122362" w:rsidP="00963677">
      <w:pPr>
        <w:spacing w:after="0" w:line="240" w:lineRule="auto"/>
        <w:ind w:left="426"/>
        <w:jc w:val="both"/>
        <w:rPr>
          <w:rFonts w:ascii="Museo Sans 300" w:eastAsia="Times New Roman" w:hAnsi="Museo Sans 300"/>
          <w:sz w:val="18"/>
          <w:lang w:val="es-ES" w:eastAsia="es-ES"/>
        </w:rPr>
      </w:pPr>
    </w:p>
    <w:p w14:paraId="4BE9C5A7" w14:textId="77777777" w:rsidR="00122362" w:rsidRPr="00797AF6" w:rsidRDefault="00122362" w:rsidP="00963677">
      <w:pPr>
        <w:spacing w:after="0" w:line="240" w:lineRule="auto"/>
        <w:ind w:left="426"/>
        <w:jc w:val="both"/>
        <w:rPr>
          <w:rFonts w:ascii="Museo Sans 300" w:eastAsia="Times New Roman" w:hAnsi="Museo Sans 300"/>
          <w:sz w:val="18"/>
          <w:lang w:val="es-ES" w:eastAsia="es-ES"/>
        </w:rPr>
      </w:pPr>
    </w:p>
    <w:p w14:paraId="4BE9C5A8" w14:textId="77777777" w:rsidR="00122362" w:rsidRPr="00797AF6" w:rsidRDefault="00122362" w:rsidP="00963677">
      <w:pPr>
        <w:spacing w:after="0" w:line="240" w:lineRule="auto"/>
        <w:ind w:left="426"/>
        <w:jc w:val="both"/>
        <w:rPr>
          <w:rFonts w:ascii="Museo Sans 300" w:eastAsia="Times New Roman" w:hAnsi="Museo Sans 300"/>
          <w:sz w:val="18"/>
          <w:lang w:val="es-ES" w:eastAsia="es-ES"/>
        </w:rPr>
      </w:pPr>
    </w:p>
    <w:p w14:paraId="4BE9C5A9" w14:textId="77777777" w:rsidR="00122362" w:rsidRPr="00797AF6" w:rsidRDefault="00122362" w:rsidP="00963677">
      <w:pPr>
        <w:spacing w:after="0" w:line="240" w:lineRule="auto"/>
        <w:ind w:left="426"/>
        <w:jc w:val="both"/>
        <w:rPr>
          <w:rFonts w:ascii="Museo Sans 300" w:eastAsia="Times New Roman" w:hAnsi="Museo Sans 300"/>
          <w:sz w:val="18"/>
          <w:lang w:val="es-ES" w:eastAsia="es-ES"/>
        </w:rPr>
      </w:pPr>
    </w:p>
    <w:p w14:paraId="4BE9C5AA" w14:textId="77777777" w:rsidR="00963677" w:rsidRPr="00466D35" w:rsidRDefault="00963677" w:rsidP="00963677">
      <w:pPr>
        <w:pStyle w:val="Prrafodelista"/>
        <w:numPr>
          <w:ilvl w:val="0"/>
          <w:numId w:val="32"/>
        </w:numPr>
        <w:jc w:val="both"/>
        <w:rPr>
          <w:rFonts w:ascii="Museo Sans 500" w:hAnsi="Museo Sans 500"/>
          <w:b/>
          <w:sz w:val="22"/>
          <w:szCs w:val="22"/>
        </w:rPr>
      </w:pPr>
      <w:r w:rsidRPr="00466D35">
        <w:rPr>
          <w:rFonts w:ascii="Museo Sans 500" w:hAnsi="Museo Sans 500"/>
          <w:b/>
          <w:sz w:val="22"/>
          <w:szCs w:val="22"/>
        </w:rPr>
        <w:t>Etapa probatoria</w:t>
      </w:r>
    </w:p>
    <w:p w14:paraId="4BE9C5AB" w14:textId="77777777" w:rsidR="00963677" w:rsidRPr="00122362" w:rsidRDefault="00963677" w:rsidP="00963677">
      <w:pPr>
        <w:spacing w:after="0" w:line="240" w:lineRule="auto"/>
        <w:ind w:left="426"/>
        <w:jc w:val="both"/>
        <w:rPr>
          <w:rFonts w:ascii="Museo Sans 500" w:eastAsia="Times New Roman" w:hAnsi="Museo Sans 500"/>
          <w:b/>
          <w:sz w:val="20"/>
          <w:lang w:val="es-ES" w:eastAsia="es-ES"/>
        </w:rPr>
      </w:pPr>
    </w:p>
    <w:p w14:paraId="4BE9C5AC" w14:textId="371B9D1B" w:rsidR="00963677" w:rsidRPr="000F5A01" w:rsidRDefault="00963677" w:rsidP="00963677">
      <w:pPr>
        <w:spacing w:after="0" w:line="240" w:lineRule="auto"/>
        <w:ind w:left="426"/>
        <w:jc w:val="both"/>
        <w:rPr>
          <w:rFonts w:ascii="Museo Sans 300" w:eastAsia="Times New Roman" w:hAnsi="Museo Sans 300"/>
          <w:lang w:val="es-ES" w:eastAsia="es-ES"/>
        </w:rPr>
      </w:pPr>
      <w:r w:rsidRPr="000F5A01">
        <w:rPr>
          <w:rFonts w:ascii="Museo Sans 300" w:eastAsia="Times New Roman" w:hAnsi="Museo Sans 300"/>
          <w:lang w:val="es-ES" w:eastAsia="es-ES"/>
        </w:rPr>
        <w:t>Por medio del acuerdo N.° E-</w:t>
      </w:r>
      <w:r w:rsidR="00BE3226">
        <w:rPr>
          <w:rFonts w:ascii="Museo Sans 300" w:eastAsia="Times New Roman" w:hAnsi="Museo Sans 300"/>
          <w:lang w:val="es-ES" w:eastAsia="es-ES"/>
        </w:rPr>
        <w:t>284</w:t>
      </w:r>
      <w:r w:rsidRPr="000F5A01">
        <w:rPr>
          <w:rFonts w:ascii="Museo Sans 300" w:eastAsia="Times New Roman" w:hAnsi="Museo Sans 300"/>
          <w:lang w:val="es-ES" w:eastAsia="es-ES"/>
        </w:rPr>
        <w:t xml:space="preserve">-2019-CAU, esta superintendencia requirió al </w:t>
      </w:r>
      <w:r w:rsidRPr="000F5A01">
        <w:rPr>
          <w:rFonts w:ascii="Museo Sans 300" w:eastAsia="Times New Roman" w:hAnsi="Museo Sans 300"/>
        </w:rPr>
        <w:t xml:space="preserve">señor </w:t>
      </w:r>
      <w:proofErr w:type="spellStart"/>
      <w:r w:rsidR="004B2DA1">
        <w:rPr>
          <w:rFonts w:ascii="Museo Sans 300" w:eastAsia="Times New Roman" w:hAnsi="Museo Sans 300"/>
        </w:rPr>
        <w:t>Xxxxxxxxxxxxxxxxxxxxxxxxx</w:t>
      </w:r>
      <w:proofErr w:type="spellEnd"/>
      <w:r w:rsidRPr="000F5A01">
        <w:rPr>
          <w:rFonts w:ascii="Museo Sans 300" w:eastAsia="Times New Roman" w:hAnsi="Museo Sans 300"/>
          <w:lang w:val="es-ES" w:eastAsia="es-ES"/>
        </w:rPr>
        <w:t xml:space="preserve"> y a la sociedad </w:t>
      </w:r>
      <w:proofErr w:type="spellStart"/>
      <w:r w:rsidR="004B2DA1">
        <w:rPr>
          <w:rFonts w:ascii="Museo Sans 300" w:eastAsia="Times New Roman" w:hAnsi="Museo Sans 300"/>
          <w:lang w:val="es-ES" w:eastAsia="es-ES"/>
        </w:rPr>
        <w:t>Xxxxxxxxxxxxxxxxxxxxxxxxx</w:t>
      </w:r>
      <w:proofErr w:type="spellEnd"/>
      <w:r w:rsidRPr="000F5A01">
        <w:rPr>
          <w:rFonts w:ascii="Museo Sans 300" w:eastAsia="Times New Roman" w:hAnsi="Museo Sans 300"/>
          <w:lang w:val="es-ES" w:eastAsia="es-ES"/>
        </w:rPr>
        <w:t>, que en un plazo de veinte días hábiles contados a partir del día siguiente a la notificación de dicho acuerdo, presentaran las pruebas que estimaran pertinentes.</w:t>
      </w:r>
    </w:p>
    <w:p w14:paraId="4BE9C5AD" w14:textId="77777777" w:rsidR="00963677" w:rsidRPr="00122362" w:rsidRDefault="00963677" w:rsidP="00963677">
      <w:pPr>
        <w:spacing w:after="0" w:line="240" w:lineRule="auto"/>
        <w:ind w:left="567"/>
        <w:jc w:val="both"/>
        <w:rPr>
          <w:rFonts w:ascii="Museo Sans 300" w:eastAsia="Times New Roman" w:hAnsi="Museo Sans 300"/>
          <w:sz w:val="20"/>
          <w:lang w:val="es-ES" w:eastAsia="es-ES"/>
        </w:rPr>
      </w:pPr>
    </w:p>
    <w:p w14:paraId="4BE9C5AE" w14:textId="77777777" w:rsidR="00963677" w:rsidRDefault="00963677" w:rsidP="00963677">
      <w:pPr>
        <w:spacing w:after="0" w:line="240" w:lineRule="auto"/>
        <w:ind w:left="426"/>
        <w:jc w:val="both"/>
        <w:rPr>
          <w:rFonts w:ascii="Museo Sans 300" w:hAnsi="Museo Sans 300"/>
        </w:rPr>
      </w:pPr>
      <w:r w:rsidRPr="000F5A01">
        <w:rPr>
          <w:rFonts w:ascii="Museo Sans 300" w:hAnsi="Museo Sans 300"/>
        </w:rPr>
        <w:t>Dicho acue</w:t>
      </w:r>
      <w:r w:rsidR="002678BC">
        <w:rPr>
          <w:rFonts w:ascii="Museo Sans 300" w:hAnsi="Museo Sans 300"/>
        </w:rPr>
        <w:t>rdo fue notificado a las partes</w:t>
      </w:r>
      <w:r w:rsidRPr="000F5A01">
        <w:rPr>
          <w:rFonts w:ascii="Museo Sans 300" w:hAnsi="Museo Sans 300"/>
        </w:rPr>
        <w:t xml:space="preserve"> l</w:t>
      </w:r>
      <w:r w:rsidR="00BE3226">
        <w:rPr>
          <w:rFonts w:ascii="Museo Sans 300" w:hAnsi="Museo Sans 300"/>
        </w:rPr>
        <w:t>os</w:t>
      </w:r>
      <w:r w:rsidRPr="000F5A01">
        <w:rPr>
          <w:rFonts w:ascii="Museo Sans 300" w:hAnsi="Museo Sans 300"/>
        </w:rPr>
        <w:t xml:space="preserve"> día</w:t>
      </w:r>
      <w:r w:rsidR="00BE3226">
        <w:rPr>
          <w:rFonts w:ascii="Museo Sans 300" w:hAnsi="Museo Sans 300"/>
        </w:rPr>
        <w:t>s</w:t>
      </w:r>
      <w:r w:rsidRPr="000F5A01">
        <w:rPr>
          <w:rFonts w:ascii="Museo Sans 300" w:hAnsi="Museo Sans 300"/>
        </w:rPr>
        <w:t xml:space="preserve"> </w:t>
      </w:r>
      <w:r w:rsidR="00BE3226">
        <w:rPr>
          <w:rFonts w:ascii="Museo Sans 300" w:hAnsi="Museo Sans 300"/>
        </w:rPr>
        <w:t>catorce y quince de</w:t>
      </w:r>
      <w:r w:rsidRPr="000F5A01">
        <w:rPr>
          <w:rFonts w:ascii="Museo Sans 300" w:hAnsi="Museo Sans 300"/>
        </w:rPr>
        <w:t xml:space="preserve"> </w:t>
      </w:r>
      <w:r w:rsidR="00BE3226">
        <w:rPr>
          <w:rFonts w:ascii="Museo Sans 300" w:hAnsi="Museo Sans 300"/>
        </w:rPr>
        <w:t>agosto</w:t>
      </w:r>
      <w:r w:rsidRPr="000F5A01">
        <w:rPr>
          <w:rFonts w:ascii="Museo Sans 300" w:hAnsi="Museo Sans 300"/>
        </w:rPr>
        <w:t xml:space="preserve"> de</w:t>
      </w:r>
      <w:r w:rsidR="00E24FE5">
        <w:rPr>
          <w:rFonts w:ascii="Museo Sans 300" w:hAnsi="Museo Sans 300"/>
        </w:rPr>
        <w:t>l dos mil diecinueve</w:t>
      </w:r>
      <w:r w:rsidRPr="000F5A01">
        <w:rPr>
          <w:rFonts w:ascii="Museo Sans 300" w:hAnsi="Museo Sans 300"/>
        </w:rPr>
        <w:t xml:space="preserve">, </w:t>
      </w:r>
      <w:r w:rsidR="00BE3226">
        <w:rPr>
          <w:rFonts w:ascii="Museo Sans 300" w:hAnsi="Museo Sans 300"/>
        </w:rPr>
        <w:t xml:space="preserve">respectivamente, </w:t>
      </w:r>
      <w:r w:rsidRPr="000F5A01">
        <w:rPr>
          <w:rFonts w:ascii="Museo Sans 300" w:hAnsi="Museo Sans 300"/>
        </w:rPr>
        <w:t xml:space="preserve">por lo que el plazo para presentar las pruebas finalizó </w:t>
      </w:r>
      <w:proofErr w:type="gramStart"/>
      <w:r w:rsidRPr="000F5A01">
        <w:rPr>
          <w:rFonts w:ascii="Museo Sans 300" w:hAnsi="Museo Sans 300"/>
        </w:rPr>
        <w:t>l</w:t>
      </w:r>
      <w:r w:rsidR="00BE3226">
        <w:rPr>
          <w:rFonts w:ascii="Museo Sans 300" w:hAnsi="Museo Sans 300"/>
        </w:rPr>
        <w:t>os</w:t>
      </w:r>
      <w:proofErr w:type="gramEnd"/>
      <w:r w:rsidRPr="000F5A01">
        <w:rPr>
          <w:rFonts w:ascii="Museo Sans 300" w:hAnsi="Museo Sans 300"/>
        </w:rPr>
        <w:t xml:space="preserve"> día</w:t>
      </w:r>
      <w:r w:rsidR="00BE3226">
        <w:rPr>
          <w:rFonts w:ascii="Museo Sans 300" w:hAnsi="Museo Sans 300"/>
        </w:rPr>
        <w:t>s</w:t>
      </w:r>
      <w:r w:rsidRPr="000F5A01">
        <w:rPr>
          <w:rFonts w:ascii="Museo Sans 300" w:hAnsi="Museo Sans 300"/>
        </w:rPr>
        <w:t xml:space="preserve"> </w:t>
      </w:r>
      <w:r w:rsidR="00BE3226">
        <w:rPr>
          <w:rFonts w:ascii="Museo Sans 300" w:hAnsi="Museo Sans 300"/>
        </w:rPr>
        <w:t>once y doce de septiembre</w:t>
      </w:r>
      <w:r w:rsidRPr="000F5A01">
        <w:rPr>
          <w:rFonts w:ascii="Museo Sans 300" w:hAnsi="Museo Sans 300"/>
        </w:rPr>
        <w:t xml:space="preserve"> de</w:t>
      </w:r>
      <w:r w:rsidR="00E24FE5">
        <w:rPr>
          <w:rFonts w:ascii="Museo Sans 300" w:hAnsi="Museo Sans 300"/>
        </w:rPr>
        <w:t>l dos mil diecinueve</w:t>
      </w:r>
      <w:r w:rsidRPr="000F5A01">
        <w:rPr>
          <w:rFonts w:ascii="Museo Sans 300" w:hAnsi="Museo Sans 300"/>
        </w:rPr>
        <w:t>.</w:t>
      </w:r>
    </w:p>
    <w:p w14:paraId="4BE9C5AF" w14:textId="77777777" w:rsidR="00963677" w:rsidRPr="00122362" w:rsidRDefault="00963677" w:rsidP="00963677">
      <w:pPr>
        <w:spacing w:after="0" w:line="240" w:lineRule="auto"/>
        <w:ind w:left="426"/>
        <w:jc w:val="both"/>
        <w:rPr>
          <w:rFonts w:ascii="Museo Sans 300" w:hAnsi="Museo Sans 300"/>
          <w:sz w:val="20"/>
        </w:rPr>
      </w:pPr>
    </w:p>
    <w:p w14:paraId="4BE9C5B0" w14:textId="2C63AE53" w:rsidR="00963677" w:rsidRPr="000F5A01" w:rsidRDefault="00963677" w:rsidP="00963677">
      <w:pPr>
        <w:spacing w:after="0" w:line="240" w:lineRule="auto"/>
        <w:ind w:left="426"/>
        <w:jc w:val="both"/>
        <w:rPr>
          <w:rFonts w:ascii="Museo Sans 300" w:hAnsi="Museo Sans 300"/>
        </w:rPr>
      </w:pPr>
      <w:r w:rsidRPr="000F5A01">
        <w:rPr>
          <w:rFonts w:ascii="Museo Sans 300" w:hAnsi="Museo Sans 300"/>
        </w:rPr>
        <w:t xml:space="preserve">El </w:t>
      </w:r>
      <w:r w:rsidR="00BE3226">
        <w:rPr>
          <w:rFonts w:ascii="Museo Sans 300" w:hAnsi="Museo Sans 300"/>
        </w:rPr>
        <w:t>ingeniero</w:t>
      </w:r>
      <w:r w:rsidRPr="000F5A01">
        <w:rPr>
          <w:rFonts w:ascii="Museo Sans 300" w:hAnsi="Museo Sans 300"/>
        </w:rPr>
        <w:t xml:space="preserve"> </w:t>
      </w:r>
      <w:proofErr w:type="spellStart"/>
      <w:r w:rsidR="004B2DA1">
        <w:rPr>
          <w:rFonts w:ascii="Museo Sans 300" w:hAnsi="Museo Sans 300"/>
        </w:rPr>
        <w:t>Xxxxxxxxxxxxxxxxxx</w:t>
      </w:r>
      <w:proofErr w:type="spellEnd"/>
      <w:r w:rsidRPr="000F5A01">
        <w:rPr>
          <w:rFonts w:ascii="Museo Sans 300" w:hAnsi="Museo Sans 300"/>
        </w:rPr>
        <w:t xml:space="preserve">, actuando en su calidad de apoderado especial de la sociedad </w:t>
      </w:r>
      <w:proofErr w:type="spellStart"/>
      <w:r w:rsidR="004B2DA1">
        <w:rPr>
          <w:rFonts w:ascii="Museo Sans 300" w:hAnsi="Museo Sans 300"/>
        </w:rPr>
        <w:t>Xxxxxxxxxxxxxxxxxxxxxxxxx</w:t>
      </w:r>
      <w:proofErr w:type="spellEnd"/>
      <w:r w:rsidRPr="000F5A01">
        <w:rPr>
          <w:rFonts w:ascii="Museo Sans 300" w:hAnsi="Museo Sans 300"/>
        </w:rPr>
        <w:t xml:space="preserve">, presentó un escrito ratificando los argumentos expuestos en el escrito e informe técnico remitido el día </w:t>
      </w:r>
      <w:r w:rsidR="00BE3226">
        <w:rPr>
          <w:rFonts w:ascii="Museo Sans 300" w:hAnsi="Museo Sans 300"/>
        </w:rPr>
        <w:t>veinticuatro de jul</w:t>
      </w:r>
      <w:r w:rsidRPr="000F5A01">
        <w:rPr>
          <w:rFonts w:ascii="Museo Sans 300" w:hAnsi="Museo Sans 300"/>
        </w:rPr>
        <w:t>io de</w:t>
      </w:r>
      <w:r w:rsidR="00E24FE5">
        <w:rPr>
          <w:rFonts w:ascii="Museo Sans 300" w:hAnsi="Museo Sans 300"/>
        </w:rPr>
        <w:t>l dos mil diecinueve</w:t>
      </w:r>
      <w:r w:rsidRPr="000F5A01">
        <w:rPr>
          <w:rFonts w:ascii="Museo Sans 300" w:hAnsi="Museo Sans 300"/>
        </w:rPr>
        <w:t>.</w:t>
      </w:r>
    </w:p>
    <w:p w14:paraId="4BE9C5B1" w14:textId="77777777" w:rsidR="00963677" w:rsidRPr="00122362" w:rsidRDefault="00963677" w:rsidP="00963677">
      <w:pPr>
        <w:spacing w:after="0" w:line="240" w:lineRule="auto"/>
        <w:ind w:left="708"/>
        <w:jc w:val="both"/>
        <w:rPr>
          <w:rFonts w:ascii="Museo Sans 300" w:eastAsia="Times New Roman" w:hAnsi="Museo Sans 300"/>
          <w:sz w:val="20"/>
          <w:lang w:val="es-ES" w:eastAsia="es-ES"/>
        </w:rPr>
      </w:pPr>
    </w:p>
    <w:p w14:paraId="4BE9C5B2" w14:textId="772CB60E" w:rsidR="00963677" w:rsidRDefault="00963677" w:rsidP="00963677">
      <w:pPr>
        <w:spacing w:after="0" w:line="240" w:lineRule="auto"/>
        <w:ind w:left="425"/>
        <w:jc w:val="both"/>
        <w:rPr>
          <w:rFonts w:ascii="Museo Sans 300" w:hAnsi="Museo Sans 300"/>
        </w:rPr>
      </w:pPr>
      <w:r w:rsidRPr="000F5A01">
        <w:rPr>
          <w:rFonts w:ascii="Museo Sans 300" w:hAnsi="Museo Sans 300"/>
        </w:rPr>
        <w:t xml:space="preserve">Por su parte, el señor </w:t>
      </w:r>
      <w:proofErr w:type="spellStart"/>
      <w:r w:rsidR="004B2DA1">
        <w:rPr>
          <w:rFonts w:ascii="Museo Sans 300" w:eastAsia="Times New Roman" w:hAnsi="Museo Sans 300"/>
        </w:rPr>
        <w:t>Xxxxxxxxxxxxxxxxxxxxxxxxx</w:t>
      </w:r>
      <w:proofErr w:type="spellEnd"/>
      <w:r w:rsidRPr="000F5A01">
        <w:rPr>
          <w:rFonts w:ascii="Museo Sans 300" w:hAnsi="Museo Sans 300"/>
        </w:rPr>
        <w:t xml:space="preserve"> no se pronunció en el plazo concedido por esta superintendencia.</w:t>
      </w:r>
    </w:p>
    <w:p w14:paraId="4BE9C5B3" w14:textId="77777777" w:rsidR="00963677" w:rsidRPr="00122362" w:rsidRDefault="00963677" w:rsidP="00963677">
      <w:pPr>
        <w:spacing w:after="0" w:line="240" w:lineRule="auto"/>
        <w:ind w:left="425"/>
        <w:jc w:val="both"/>
        <w:rPr>
          <w:rFonts w:ascii="Museo Sans 300" w:hAnsi="Museo Sans 300"/>
          <w:sz w:val="20"/>
        </w:rPr>
      </w:pPr>
    </w:p>
    <w:p w14:paraId="4BE9C5B4" w14:textId="77777777" w:rsidR="00963677" w:rsidRPr="00466D35" w:rsidRDefault="00963677" w:rsidP="00963677">
      <w:pPr>
        <w:pStyle w:val="Prrafodelista"/>
        <w:numPr>
          <w:ilvl w:val="0"/>
          <w:numId w:val="32"/>
        </w:numPr>
        <w:tabs>
          <w:tab w:val="left" w:pos="993"/>
        </w:tabs>
        <w:jc w:val="both"/>
        <w:rPr>
          <w:rFonts w:ascii="Museo Sans 500" w:hAnsi="Museo Sans 500"/>
          <w:b/>
          <w:sz w:val="22"/>
          <w:szCs w:val="22"/>
        </w:rPr>
      </w:pPr>
      <w:r w:rsidRPr="00466D35">
        <w:rPr>
          <w:rFonts w:ascii="Museo Sans 500" w:hAnsi="Museo Sans 500"/>
          <w:b/>
          <w:sz w:val="22"/>
          <w:szCs w:val="22"/>
        </w:rPr>
        <w:t>Informe técnico</w:t>
      </w:r>
    </w:p>
    <w:p w14:paraId="4BE9C5B5" w14:textId="77777777" w:rsidR="00963677" w:rsidRPr="00122362" w:rsidRDefault="00963677" w:rsidP="00963677">
      <w:pPr>
        <w:tabs>
          <w:tab w:val="left" w:pos="993"/>
        </w:tabs>
        <w:spacing w:after="0" w:line="240" w:lineRule="auto"/>
        <w:ind w:left="426"/>
        <w:jc w:val="both"/>
        <w:rPr>
          <w:rFonts w:ascii="Museo Sans 300" w:eastAsia="Times New Roman" w:hAnsi="Museo Sans 300"/>
          <w:sz w:val="20"/>
          <w:lang w:val="es-ES" w:eastAsia="es-ES"/>
        </w:rPr>
      </w:pPr>
    </w:p>
    <w:p w14:paraId="4BE9C5B6" w14:textId="31FCFA74" w:rsidR="00963677" w:rsidRPr="000F5A01" w:rsidRDefault="00963677" w:rsidP="00963677">
      <w:pPr>
        <w:tabs>
          <w:tab w:val="left" w:pos="993"/>
        </w:tabs>
        <w:spacing w:after="0" w:line="240" w:lineRule="auto"/>
        <w:ind w:left="426"/>
        <w:jc w:val="both"/>
        <w:rPr>
          <w:rFonts w:ascii="Museo Sans 300" w:eastAsia="Times New Roman" w:hAnsi="Museo Sans 300"/>
          <w:lang w:val="es-ES" w:eastAsia="es-ES"/>
        </w:rPr>
      </w:pPr>
      <w:r w:rsidRPr="000F5A01">
        <w:rPr>
          <w:rFonts w:ascii="Museo Sans 300" w:eastAsia="Times New Roman" w:hAnsi="Museo Sans 300"/>
          <w:lang w:val="es-ES" w:eastAsia="es-ES"/>
        </w:rPr>
        <w:t>Por medio del acuerdo N.° E-</w:t>
      </w:r>
      <w:r w:rsidR="00BE3226">
        <w:rPr>
          <w:rFonts w:ascii="Museo Sans 300" w:eastAsia="Times New Roman" w:hAnsi="Museo Sans 300"/>
          <w:lang w:val="es-ES" w:eastAsia="es-ES"/>
        </w:rPr>
        <w:t>397</w:t>
      </w:r>
      <w:r w:rsidRPr="000F5A01">
        <w:rPr>
          <w:rFonts w:ascii="Museo Sans 300" w:eastAsia="Times New Roman" w:hAnsi="Museo Sans 300"/>
          <w:lang w:val="es-ES" w:eastAsia="es-ES"/>
        </w:rPr>
        <w:t xml:space="preserve">-2019-CAU, esta superintendencia comisionó al Centro de Atención al Usuario para que rindiera el informe técnico correspondiente en el cual determinara la existencia o no de la condición irregular que facilitó la obtención de energía eléctrica de forma indebida en el suministro identificado con el </w:t>
      </w:r>
      <w:r w:rsidR="00BE3226">
        <w:rPr>
          <w:rFonts w:ascii="Museo Sans 300" w:eastAsia="Times New Roman" w:hAnsi="Museo Sans 300"/>
          <w:lang w:eastAsia="es-ES"/>
        </w:rPr>
        <w:t xml:space="preserve">NIC </w:t>
      </w:r>
      <w:proofErr w:type="spellStart"/>
      <w:r w:rsidR="004B2DA1">
        <w:rPr>
          <w:rFonts w:ascii="Museo Sans 300" w:eastAsia="Times New Roman" w:hAnsi="Museo Sans 300"/>
          <w:lang w:eastAsia="es-ES"/>
        </w:rPr>
        <w:t>xxxxxxxxx</w:t>
      </w:r>
      <w:proofErr w:type="spellEnd"/>
      <w:r w:rsidRPr="000F5A01">
        <w:rPr>
          <w:rFonts w:ascii="Museo Sans 300" w:eastAsia="Times New Roman" w:hAnsi="Museo Sans 300"/>
          <w:lang w:val="es-ES" w:eastAsia="es-ES"/>
        </w:rPr>
        <w:t>; y, de ser procedente, verificara la exactitud del cálculo de recuperación de energía no facturada</w:t>
      </w:r>
      <w:r w:rsidR="00435565">
        <w:rPr>
          <w:rFonts w:ascii="Museo Sans 300" w:eastAsia="Times New Roman" w:hAnsi="Museo Sans 300"/>
          <w:lang w:val="es-ES" w:eastAsia="es-ES"/>
        </w:rPr>
        <w:t>.</w:t>
      </w:r>
      <w:r w:rsidRPr="000F5A01">
        <w:rPr>
          <w:rFonts w:ascii="Museo Sans 300" w:eastAsia="Times New Roman" w:hAnsi="Museo Sans 300"/>
          <w:lang w:val="es-ES" w:eastAsia="es-ES"/>
        </w:rPr>
        <w:t xml:space="preserve"> </w:t>
      </w:r>
    </w:p>
    <w:p w14:paraId="4BE9C5B7" w14:textId="67CC0A5C" w:rsidR="00963677" w:rsidRPr="00122362" w:rsidRDefault="004B2DA1" w:rsidP="004B2DA1">
      <w:pPr>
        <w:tabs>
          <w:tab w:val="left" w:pos="4245"/>
        </w:tabs>
        <w:spacing w:after="0" w:line="240" w:lineRule="auto"/>
        <w:ind w:left="426"/>
        <w:jc w:val="both"/>
        <w:rPr>
          <w:rFonts w:ascii="Museo Sans 300" w:eastAsia="Times New Roman" w:hAnsi="Museo Sans 300"/>
          <w:sz w:val="20"/>
          <w:lang w:val="es-ES" w:eastAsia="es-ES"/>
        </w:rPr>
      </w:pPr>
      <w:r>
        <w:rPr>
          <w:rFonts w:ascii="Museo Sans 300" w:eastAsia="Times New Roman" w:hAnsi="Museo Sans 300"/>
          <w:sz w:val="20"/>
          <w:lang w:val="es-ES" w:eastAsia="es-ES"/>
        </w:rPr>
        <w:tab/>
      </w:r>
    </w:p>
    <w:p w14:paraId="4BE9C5B8" w14:textId="1FE62029" w:rsidR="00963677" w:rsidRPr="000F5A01" w:rsidRDefault="00963677" w:rsidP="00963677">
      <w:pPr>
        <w:spacing w:after="0" w:line="240" w:lineRule="auto"/>
        <w:ind w:left="426"/>
        <w:jc w:val="both"/>
        <w:rPr>
          <w:rFonts w:ascii="Museo Sans 300" w:eastAsia="Times New Roman" w:hAnsi="Museo Sans 300"/>
          <w:lang w:val="es-ES" w:eastAsia="es-ES"/>
        </w:rPr>
      </w:pPr>
      <w:r w:rsidRPr="000F5A01">
        <w:rPr>
          <w:rFonts w:ascii="Museo Sans 300" w:eastAsia="Times New Roman" w:hAnsi="Museo Sans 300"/>
          <w:lang w:val="es-ES" w:eastAsia="es-ES"/>
        </w:rPr>
        <w:t xml:space="preserve">El ingeniero </w:t>
      </w:r>
      <w:proofErr w:type="spellStart"/>
      <w:r w:rsidR="004B2DA1">
        <w:rPr>
          <w:rFonts w:ascii="Museo Sans 300" w:eastAsia="Times New Roman" w:hAnsi="Museo Sans 300"/>
          <w:lang w:val="es-ES" w:eastAsia="es-ES"/>
        </w:rPr>
        <w:t>Xxxxxxxxxxxxxxxxxx</w:t>
      </w:r>
      <w:proofErr w:type="spellEnd"/>
      <w:r w:rsidRPr="000F5A01">
        <w:rPr>
          <w:rFonts w:ascii="Museo Sans 300" w:eastAsia="Times New Roman" w:hAnsi="Museo Sans 300"/>
          <w:lang w:val="es-ES" w:eastAsia="es-ES"/>
        </w:rPr>
        <w:t>, actuando en la calidad antes apuntada, present</w:t>
      </w:r>
      <w:r>
        <w:rPr>
          <w:rFonts w:ascii="Museo Sans 300" w:eastAsia="Times New Roman" w:hAnsi="Museo Sans 300"/>
          <w:lang w:val="es-ES" w:eastAsia="es-ES"/>
        </w:rPr>
        <w:t>ó</w:t>
      </w:r>
      <w:r w:rsidRPr="000F5A01">
        <w:rPr>
          <w:rFonts w:ascii="Museo Sans 300" w:eastAsia="Times New Roman" w:hAnsi="Museo Sans 300"/>
          <w:lang w:val="es-ES" w:eastAsia="es-ES"/>
        </w:rPr>
        <w:t xml:space="preserve"> un escrito </w:t>
      </w:r>
      <w:r w:rsidR="00435565">
        <w:rPr>
          <w:rFonts w:ascii="Museo Sans 300" w:eastAsia="Times New Roman" w:hAnsi="Museo Sans 300"/>
          <w:lang w:val="es-ES" w:eastAsia="es-ES"/>
        </w:rPr>
        <w:t xml:space="preserve">en el cual </w:t>
      </w:r>
      <w:r w:rsidRPr="000F5A01">
        <w:rPr>
          <w:rFonts w:ascii="Museo Sans 300" w:eastAsia="Times New Roman" w:hAnsi="Museo Sans 300"/>
          <w:lang w:val="es-ES" w:eastAsia="es-ES"/>
        </w:rPr>
        <w:t>reiter</w:t>
      </w:r>
      <w:r w:rsidR="00435565">
        <w:rPr>
          <w:rFonts w:ascii="Museo Sans 300" w:eastAsia="Times New Roman" w:hAnsi="Museo Sans 300"/>
          <w:lang w:val="es-ES" w:eastAsia="es-ES"/>
        </w:rPr>
        <w:t xml:space="preserve">ó </w:t>
      </w:r>
      <w:r w:rsidRPr="000F5A01">
        <w:rPr>
          <w:rFonts w:ascii="Museo Sans 300" w:eastAsia="Times New Roman" w:hAnsi="Museo Sans 300"/>
          <w:lang w:val="es-ES" w:eastAsia="es-ES"/>
        </w:rPr>
        <w:t xml:space="preserve">los argumentos </w:t>
      </w:r>
      <w:r w:rsidR="00435565">
        <w:rPr>
          <w:rFonts w:ascii="Museo Sans 300" w:eastAsia="Times New Roman" w:hAnsi="Museo Sans 300"/>
          <w:lang w:val="es-ES" w:eastAsia="es-ES"/>
        </w:rPr>
        <w:t xml:space="preserve">expuestos </w:t>
      </w:r>
      <w:r w:rsidRPr="000F5A01">
        <w:rPr>
          <w:rFonts w:ascii="Museo Sans 300" w:eastAsia="Times New Roman" w:hAnsi="Museo Sans 300"/>
          <w:lang w:val="es-ES" w:eastAsia="es-ES"/>
        </w:rPr>
        <w:t xml:space="preserve">con fecha </w:t>
      </w:r>
      <w:r w:rsidR="00BE3226">
        <w:rPr>
          <w:rFonts w:ascii="Museo Sans 300" w:hAnsi="Museo Sans 300"/>
        </w:rPr>
        <w:t>veinticuatro de jul</w:t>
      </w:r>
      <w:r w:rsidR="00BE3226" w:rsidRPr="000F5A01">
        <w:rPr>
          <w:rFonts w:ascii="Museo Sans 300" w:hAnsi="Museo Sans 300"/>
        </w:rPr>
        <w:t xml:space="preserve">io </w:t>
      </w:r>
      <w:r w:rsidRPr="000F5A01">
        <w:rPr>
          <w:rFonts w:ascii="Museo Sans 300" w:eastAsia="Times New Roman" w:hAnsi="Museo Sans 300"/>
          <w:lang w:val="es-ES" w:eastAsia="es-ES"/>
        </w:rPr>
        <w:t>de</w:t>
      </w:r>
      <w:r w:rsidR="00435565">
        <w:rPr>
          <w:rFonts w:ascii="Museo Sans 300" w:eastAsia="Times New Roman" w:hAnsi="Museo Sans 300"/>
          <w:lang w:val="es-ES" w:eastAsia="es-ES"/>
        </w:rPr>
        <w:t>l año dos mil diecinueve.</w:t>
      </w:r>
    </w:p>
    <w:p w14:paraId="4BE9C5B9" w14:textId="77777777" w:rsidR="00963677" w:rsidRPr="00122362" w:rsidRDefault="00963677" w:rsidP="00963677">
      <w:pPr>
        <w:spacing w:after="0" w:line="240" w:lineRule="auto"/>
        <w:ind w:left="708"/>
        <w:jc w:val="both"/>
        <w:rPr>
          <w:rFonts w:ascii="Museo Sans 300" w:eastAsia="Times New Roman" w:hAnsi="Museo Sans 300"/>
          <w:sz w:val="20"/>
          <w:lang w:val="es-ES" w:eastAsia="es-ES"/>
        </w:rPr>
      </w:pPr>
    </w:p>
    <w:p w14:paraId="4BE9C5BA" w14:textId="77777777" w:rsidR="00963677" w:rsidRPr="000F5A01" w:rsidRDefault="00963677" w:rsidP="00963677">
      <w:pPr>
        <w:spacing w:after="0" w:line="240" w:lineRule="auto"/>
        <w:ind w:left="426"/>
        <w:jc w:val="both"/>
        <w:rPr>
          <w:rFonts w:ascii="Museo Sans 300" w:eastAsia="Times New Roman" w:hAnsi="Museo Sans 300"/>
        </w:rPr>
      </w:pPr>
      <w:r w:rsidRPr="000F5A01">
        <w:rPr>
          <w:rFonts w:ascii="Museo Sans 300" w:eastAsia="Times New Roman" w:hAnsi="Museo Sans 300"/>
        </w:rPr>
        <w:t xml:space="preserve">El Centro de Atención al Usuario de esta superintendencia rindió el informe técnico N.° </w:t>
      </w:r>
      <w:r w:rsidR="007A1C93">
        <w:rPr>
          <w:rFonts w:ascii="Museo Sans 300" w:eastAsia="Times New Roman" w:hAnsi="Museo Sans 300"/>
        </w:rPr>
        <w:t>IT-089-44656-CAU</w:t>
      </w:r>
      <w:r w:rsidRPr="000F5A01">
        <w:rPr>
          <w:rFonts w:ascii="Museo Sans 300" w:eastAsia="Times New Roman" w:hAnsi="Museo Sans 300"/>
        </w:rPr>
        <w:t>, dictaminando lo siguiente:</w:t>
      </w:r>
    </w:p>
    <w:p w14:paraId="4BE9C5BB" w14:textId="77777777" w:rsidR="00963677" w:rsidRPr="000F5A01" w:rsidRDefault="00963677" w:rsidP="009636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Museo Sans 300" w:eastAsia="ヒラギノ角ゴ Pro W3" w:hAnsi="Museo Sans 300"/>
          <w:color w:val="000000"/>
          <w:sz w:val="18"/>
          <w:szCs w:val="18"/>
          <w:lang w:val="es-ES_tradnl"/>
        </w:rPr>
      </w:pPr>
    </w:p>
    <w:p w14:paraId="4BE9C5BC" w14:textId="77777777" w:rsidR="007A1C93" w:rsidRDefault="007A1C93" w:rsidP="002678BC">
      <w:pPr>
        <w:pStyle w:val="Prrafodelista"/>
        <w:ind w:left="567" w:hanging="141"/>
        <w:jc w:val="both"/>
        <w:rPr>
          <w:rFonts w:ascii="Museo Sans 300" w:hAnsi="Museo Sans 300"/>
          <w:sz w:val="23"/>
          <w:szCs w:val="23"/>
        </w:rPr>
      </w:pPr>
      <w:r>
        <w:rPr>
          <w:rFonts w:ascii="Museo Sans 300" w:hAnsi="Museo Sans 300"/>
          <w:sz w:val="23"/>
          <w:szCs w:val="23"/>
        </w:rPr>
        <w:t>“[…</w:t>
      </w:r>
      <w:bookmarkStart w:id="0" w:name="_Toc390086808"/>
      <w:bookmarkStart w:id="1" w:name="_Toc396214141"/>
      <w:bookmarkStart w:id="2" w:name="_Toc405463494"/>
      <w:r>
        <w:rPr>
          <w:rFonts w:ascii="Museo Sans 300" w:hAnsi="Museo Sans 300"/>
          <w:sz w:val="23"/>
          <w:szCs w:val="23"/>
        </w:rPr>
        <w:t>]</w:t>
      </w:r>
      <w:bookmarkStart w:id="3" w:name="_Toc483215298"/>
      <w:bookmarkEnd w:id="0"/>
      <w:bookmarkEnd w:id="1"/>
      <w:bookmarkEnd w:id="2"/>
    </w:p>
    <w:bookmarkEnd w:id="3"/>
    <w:p w14:paraId="4BE9C5BD" w14:textId="77777777" w:rsidR="007A1C93" w:rsidRPr="00657BF6" w:rsidRDefault="007A1C93" w:rsidP="007A1C93">
      <w:pPr>
        <w:spacing w:after="0" w:line="240" w:lineRule="auto"/>
        <w:ind w:left="1068" w:right="567"/>
        <w:contextualSpacing/>
        <w:jc w:val="both"/>
        <w:rPr>
          <w:rFonts w:ascii="Museo Sans 300" w:hAnsi="Museo Sans 300"/>
          <w:sz w:val="18"/>
          <w:szCs w:val="18"/>
        </w:rPr>
      </w:pPr>
    </w:p>
    <w:p w14:paraId="4BE9C5BE" w14:textId="78B84F2B" w:rsidR="007A1C93" w:rsidRPr="00657BF6" w:rsidRDefault="007A1C93" w:rsidP="007A1C93">
      <w:pPr>
        <w:numPr>
          <w:ilvl w:val="0"/>
          <w:numId w:val="31"/>
        </w:numPr>
        <w:spacing w:after="0" w:line="240" w:lineRule="auto"/>
        <w:ind w:right="567"/>
        <w:contextualSpacing/>
        <w:jc w:val="both"/>
        <w:rPr>
          <w:rFonts w:ascii="Museo Sans 300" w:hAnsi="Museo Sans 300"/>
          <w:sz w:val="18"/>
          <w:szCs w:val="18"/>
        </w:rPr>
      </w:pPr>
      <w:r w:rsidRPr="00657BF6">
        <w:rPr>
          <w:rFonts w:ascii="Museo Sans 300" w:hAnsi="Museo Sans 300"/>
          <w:sz w:val="18"/>
          <w:szCs w:val="18"/>
        </w:rPr>
        <w:t xml:space="preserve">En consideración a lo expuesto anteriormente, este Centro de Denuncias de la SIGET considera que de conformidad con la información que ha sido recabada y de la inspección realizada al suministro objeto de análisis, esa empresa Distribuidora no ha logrado determinar y demostrar fehacientemente la existencia de una condición irregular en el suministro identificado con el </w:t>
      </w:r>
      <w:r w:rsidRPr="00657BF6">
        <w:rPr>
          <w:rFonts w:ascii="Museo Sans 300" w:hAnsi="Museo Sans 300"/>
          <w:b/>
          <w:sz w:val="18"/>
          <w:szCs w:val="18"/>
        </w:rPr>
        <w:t xml:space="preserve">NIC </w:t>
      </w:r>
      <w:proofErr w:type="spellStart"/>
      <w:r w:rsidR="004B2DA1">
        <w:rPr>
          <w:rFonts w:ascii="Museo Sans 300" w:hAnsi="Museo Sans 300"/>
          <w:b/>
          <w:sz w:val="18"/>
          <w:szCs w:val="18"/>
        </w:rPr>
        <w:t>xxxxxxxxx</w:t>
      </w:r>
      <w:proofErr w:type="spellEnd"/>
      <w:r w:rsidRPr="00657BF6">
        <w:rPr>
          <w:rFonts w:ascii="Museo Sans 300" w:hAnsi="Museo Sans 300"/>
          <w:b/>
          <w:sz w:val="18"/>
          <w:szCs w:val="18"/>
        </w:rPr>
        <w:t>,</w:t>
      </w:r>
      <w:r w:rsidRPr="00657BF6">
        <w:rPr>
          <w:rFonts w:ascii="Museo Sans 300" w:hAnsi="Museo Sans 300"/>
          <w:sz w:val="18"/>
          <w:szCs w:val="18"/>
        </w:rPr>
        <w:t xml:space="preserve"> a nombre del señor </w:t>
      </w:r>
      <w:proofErr w:type="spellStart"/>
      <w:r w:rsidR="004B2DA1">
        <w:rPr>
          <w:rFonts w:ascii="Museo Sans 300" w:hAnsi="Museo Sans 300"/>
          <w:b/>
          <w:sz w:val="18"/>
          <w:szCs w:val="18"/>
        </w:rPr>
        <w:t>Xxxxxxxxxxxxxxxxxxxxxxxxx</w:t>
      </w:r>
      <w:proofErr w:type="spellEnd"/>
      <w:r w:rsidRPr="00657BF6">
        <w:rPr>
          <w:rFonts w:ascii="Museo Sans 300" w:hAnsi="Museo Sans 300"/>
          <w:b/>
          <w:sz w:val="18"/>
          <w:szCs w:val="18"/>
        </w:rPr>
        <w:t>.</w:t>
      </w:r>
    </w:p>
    <w:p w14:paraId="4BE9C5BF" w14:textId="77777777" w:rsidR="007A1C93" w:rsidRPr="00657BF6" w:rsidRDefault="007A1C93" w:rsidP="007A1C93">
      <w:pPr>
        <w:spacing w:after="0" w:line="240" w:lineRule="auto"/>
        <w:ind w:left="1068" w:right="567"/>
        <w:contextualSpacing/>
        <w:jc w:val="both"/>
        <w:rPr>
          <w:rFonts w:ascii="Museo Sans 300" w:hAnsi="Museo Sans 300"/>
          <w:sz w:val="18"/>
          <w:szCs w:val="18"/>
        </w:rPr>
      </w:pPr>
    </w:p>
    <w:p w14:paraId="4BE9C5C0" w14:textId="45A68A5D" w:rsidR="007A1C93" w:rsidRPr="00657BF6" w:rsidRDefault="007A1C93" w:rsidP="007A1C93">
      <w:pPr>
        <w:numPr>
          <w:ilvl w:val="0"/>
          <w:numId w:val="31"/>
        </w:numPr>
        <w:spacing w:after="0" w:line="240" w:lineRule="auto"/>
        <w:ind w:right="567"/>
        <w:contextualSpacing/>
        <w:jc w:val="both"/>
        <w:rPr>
          <w:rFonts w:ascii="Museo Sans 300" w:hAnsi="Museo Sans 300"/>
          <w:sz w:val="18"/>
          <w:szCs w:val="18"/>
        </w:rPr>
      </w:pPr>
      <w:r w:rsidRPr="00657BF6">
        <w:rPr>
          <w:rFonts w:ascii="Museo Sans 300" w:hAnsi="Museo Sans 300"/>
          <w:sz w:val="18"/>
          <w:szCs w:val="18"/>
        </w:rPr>
        <w:t xml:space="preserve">En ese sentido, somos de la opinión que la sociedad AES CLESA pretende cobrar una cantidad indebida en el suministro identificado por esa empresa distribuidora con el </w:t>
      </w:r>
      <w:r w:rsidRPr="00657BF6">
        <w:rPr>
          <w:rFonts w:ascii="Museo Sans 300" w:hAnsi="Museo Sans 300"/>
          <w:b/>
          <w:sz w:val="18"/>
          <w:szCs w:val="18"/>
        </w:rPr>
        <w:t xml:space="preserve">NIC </w:t>
      </w:r>
      <w:proofErr w:type="spellStart"/>
      <w:r w:rsidR="004B2DA1">
        <w:rPr>
          <w:rFonts w:ascii="Museo Sans 300" w:hAnsi="Museo Sans 300"/>
          <w:b/>
          <w:sz w:val="18"/>
          <w:szCs w:val="18"/>
        </w:rPr>
        <w:t>xxxxxxxxx</w:t>
      </w:r>
      <w:proofErr w:type="spellEnd"/>
      <w:r w:rsidRPr="00657BF6">
        <w:rPr>
          <w:rFonts w:ascii="Museo Sans 300" w:hAnsi="Museo Sans 300"/>
          <w:b/>
          <w:sz w:val="18"/>
          <w:szCs w:val="18"/>
        </w:rPr>
        <w:t>,</w:t>
      </w:r>
      <w:r w:rsidRPr="00657BF6">
        <w:rPr>
          <w:rFonts w:ascii="Museo Sans 300" w:hAnsi="Museo Sans 300"/>
          <w:sz w:val="18"/>
          <w:szCs w:val="18"/>
        </w:rPr>
        <w:t xml:space="preserve"> en concepto de una Energía No Registrada y por la reposición de un equipo de medición de 100 Amperios, por la cantidad de </w:t>
      </w:r>
      <w:proofErr w:type="spellStart"/>
      <w:r w:rsidR="004B2DA1">
        <w:rPr>
          <w:rFonts w:ascii="Museo Sans 300" w:hAnsi="Museo Sans 300"/>
          <w:b/>
          <w:sz w:val="18"/>
          <w:szCs w:val="18"/>
        </w:rPr>
        <w:t>Xxxxxxxxxxxxxxxxxx</w:t>
      </w:r>
      <w:proofErr w:type="spellEnd"/>
      <w:r w:rsidRPr="00657BF6">
        <w:rPr>
          <w:rFonts w:ascii="Museo Sans 300" w:hAnsi="Museo Sans 300"/>
          <w:b/>
          <w:sz w:val="18"/>
          <w:szCs w:val="18"/>
        </w:rPr>
        <w:t xml:space="preserve">/100 Dólares de los Estados Unidos de América (USD </w:t>
      </w:r>
      <w:proofErr w:type="spellStart"/>
      <w:r w:rsidR="004B2DA1">
        <w:rPr>
          <w:rFonts w:ascii="Museo Sans 300" w:hAnsi="Museo Sans 300"/>
          <w:b/>
          <w:sz w:val="18"/>
          <w:szCs w:val="18"/>
        </w:rPr>
        <w:t>xxxxxx</w:t>
      </w:r>
      <w:proofErr w:type="spellEnd"/>
      <w:r w:rsidRPr="00657BF6">
        <w:rPr>
          <w:rFonts w:ascii="Museo Sans 300" w:hAnsi="Museo Sans 300"/>
          <w:b/>
          <w:sz w:val="18"/>
          <w:szCs w:val="18"/>
        </w:rPr>
        <w:t xml:space="preserve">), </w:t>
      </w:r>
      <w:r w:rsidRPr="00657BF6">
        <w:rPr>
          <w:rFonts w:ascii="Museo Sans 300" w:hAnsi="Museo Sans 300"/>
          <w:sz w:val="18"/>
          <w:szCs w:val="18"/>
        </w:rPr>
        <w:t xml:space="preserve">cantidad con IVA incluido, al atribuirle la existencia de una condición irregular sin haber sido comprobada fehacientemente por esa Distribuidora. </w:t>
      </w:r>
    </w:p>
    <w:p w14:paraId="4BE9C5C1" w14:textId="77777777" w:rsidR="007A1C93" w:rsidRPr="00657BF6" w:rsidRDefault="007A1C93" w:rsidP="007A1C93">
      <w:pPr>
        <w:spacing w:after="0" w:line="240" w:lineRule="auto"/>
        <w:ind w:left="1068" w:right="567"/>
        <w:contextualSpacing/>
        <w:jc w:val="both"/>
        <w:rPr>
          <w:rFonts w:ascii="Museo Sans 300" w:hAnsi="Museo Sans 300"/>
          <w:sz w:val="18"/>
          <w:szCs w:val="18"/>
        </w:rPr>
      </w:pPr>
    </w:p>
    <w:p w14:paraId="4BE9C5C2" w14:textId="3C222C1C" w:rsidR="007A1C93" w:rsidRPr="00657BF6" w:rsidRDefault="007A1C93" w:rsidP="007A1C93">
      <w:pPr>
        <w:numPr>
          <w:ilvl w:val="0"/>
          <w:numId w:val="31"/>
        </w:numPr>
        <w:spacing w:after="0" w:line="240" w:lineRule="auto"/>
        <w:ind w:right="567"/>
        <w:contextualSpacing/>
        <w:jc w:val="both"/>
        <w:rPr>
          <w:rFonts w:ascii="Museo Sans 300" w:hAnsi="Museo Sans 300"/>
          <w:sz w:val="18"/>
          <w:szCs w:val="18"/>
        </w:rPr>
      </w:pPr>
      <w:r w:rsidRPr="00657BF6">
        <w:rPr>
          <w:rFonts w:ascii="Museo Sans 300" w:hAnsi="Museo Sans 300"/>
          <w:sz w:val="18"/>
          <w:szCs w:val="18"/>
        </w:rPr>
        <w:t xml:space="preserve">Por consiguiente, este Centro de Denuncias de la SIGET es de la opinión que la sociedad AES CLESA, podrá efectuar el cobro de </w:t>
      </w:r>
      <w:proofErr w:type="spellStart"/>
      <w:r w:rsidR="004B2DA1">
        <w:rPr>
          <w:rFonts w:ascii="Museo Sans 300" w:hAnsi="Museo Sans 300"/>
          <w:b/>
          <w:sz w:val="18"/>
          <w:szCs w:val="18"/>
        </w:rPr>
        <w:t>Xxxxxx</w:t>
      </w:r>
      <w:proofErr w:type="spellEnd"/>
      <w:r w:rsidRPr="00657BF6">
        <w:rPr>
          <w:rFonts w:ascii="Museo Sans 300" w:hAnsi="Museo Sans 300"/>
          <w:b/>
          <w:sz w:val="18"/>
          <w:szCs w:val="18"/>
        </w:rPr>
        <w:t xml:space="preserve">/100 Dólares de los Estados Unidos de América (USD </w:t>
      </w:r>
      <w:bookmarkStart w:id="4" w:name="_GoBack"/>
      <w:proofErr w:type="spellStart"/>
      <w:r w:rsidR="004B2DA1">
        <w:rPr>
          <w:rFonts w:ascii="Museo Sans 300" w:hAnsi="Museo Sans 300"/>
          <w:b/>
          <w:sz w:val="18"/>
          <w:szCs w:val="18"/>
        </w:rPr>
        <w:t>xxxxxx</w:t>
      </w:r>
      <w:bookmarkEnd w:id="4"/>
      <w:proofErr w:type="spellEnd"/>
      <w:r w:rsidRPr="00657BF6">
        <w:rPr>
          <w:rFonts w:ascii="Museo Sans 300" w:hAnsi="Museo Sans 300"/>
          <w:b/>
          <w:sz w:val="18"/>
          <w:szCs w:val="18"/>
        </w:rPr>
        <w:t>),</w:t>
      </w:r>
      <w:r w:rsidRPr="00657BF6">
        <w:rPr>
          <w:rFonts w:ascii="Museo Sans 300" w:hAnsi="Museo Sans 300"/>
          <w:sz w:val="18"/>
          <w:szCs w:val="18"/>
        </w:rPr>
        <w:t xml:space="preserve"> cantidad con IVA incluido, equivalente a una energía de </w:t>
      </w:r>
      <w:r w:rsidRPr="00657BF6">
        <w:rPr>
          <w:rFonts w:ascii="Museo Sans 300" w:hAnsi="Museo Sans 300"/>
          <w:b/>
          <w:sz w:val="18"/>
          <w:szCs w:val="18"/>
        </w:rPr>
        <w:t>8 kWh,</w:t>
      </w:r>
      <w:r w:rsidRPr="00657BF6">
        <w:rPr>
          <w:rFonts w:ascii="Museo Sans 300" w:hAnsi="Museo Sans 300"/>
          <w:sz w:val="18"/>
          <w:szCs w:val="18"/>
        </w:rPr>
        <w:t xml:space="preserve"> en concepto de </w:t>
      </w:r>
      <w:r w:rsidRPr="00657BF6">
        <w:rPr>
          <w:rFonts w:ascii="Museo Sans 300" w:hAnsi="Museo Sans 300"/>
          <w:sz w:val="18"/>
          <w:szCs w:val="18"/>
        </w:rPr>
        <w:lastRenderedPageBreak/>
        <w:t xml:space="preserve">una Energía No Registrada por existir problemas o desperfectos en el equipo de medición, al señor </w:t>
      </w:r>
      <w:proofErr w:type="spellStart"/>
      <w:r w:rsidR="004B2DA1">
        <w:rPr>
          <w:rFonts w:ascii="Museo Sans 300" w:hAnsi="Museo Sans 300"/>
          <w:b/>
          <w:sz w:val="18"/>
          <w:szCs w:val="18"/>
        </w:rPr>
        <w:t>Xxxxxxxxxxxxxxxxxxxxxxxxx</w:t>
      </w:r>
      <w:proofErr w:type="spellEnd"/>
      <w:r w:rsidRPr="00657BF6">
        <w:rPr>
          <w:rFonts w:ascii="Museo Sans 300" w:hAnsi="Museo Sans 300"/>
          <w:b/>
          <w:sz w:val="18"/>
          <w:szCs w:val="18"/>
        </w:rPr>
        <w:t>,</w:t>
      </w:r>
      <w:r w:rsidRPr="00657BF6">
        <w:rPr>
          <w:rFonts w:ascii="Museo Sans 300" w:hAnsi="Museo Sans 300"/>
          <w:sz w:val="18"/>
          <w:szCs w:val="18"/>
        </w:rPr>
        <w:t xml:space="preserve"> usuario del suministro de energía identificado con el </w:t>
      </w:r>
      <w:r w:rsidRPr="00657BF6">
        <w:rPr>
          <w:rFonts w:ascii="Museo Sans 300" w:hAnsi="Museo Sans 300"/>
          <w:b/>
          <w:sz w:val="18"/>
          <w:szCs w:val="18"/>
        </w:rPr>
        <w:t xml:space="preserve">NIC </w:t>
      </w:r>
      <w:proofErr w:type="spellStart"/>
      <w:r w:rsidR="004B2DA1">
        <w:rPr>
          <w:rFonts w:ascii="Museo Sans 300" w:hAnsi="Museo Sans 300"/>
          <w:b/>
          <w:sz w:val="18"/>
          <w:szCs w:val="18"/>
        </w:rPr>
        <w:t>xxxxxxxxx</w:t>
      </w:r>
      <w:proofErr w:type="spellEnd"/>
      <w:r w:rsidRPr="00657BF6">
        <w:rPr>
          <w:rFonts w:ascii="Museo Sans 300" w:hAnsi="Museo Sans 300"/>
          <w:b/>
          <w:sz w:val="18"/>
          <w:szCs w:val="18"/>
        </w:rPr>
        <w:t>,</w:t>
      </w:r>
      <w:r w:rsidRPr="00657BF6">
        <w:rPr>
          <w:rFonts w:ascii="Museo Sans 300" w:hAnsi="Museo Sans 300"/>
          <w:sz w:val="18"/>
          <w:szCs w:val="18"/>
        </w:rPr>
        <w:t xml:space="preserve"> tal y como lo establece el artículo </w:t>
      </w:r>
      <w:r w:rsidRPr="00657BF6">
        <w:rPr>
          <w:rFonts w:ascii="Museo Sans 300" w:hAnsi="Museo Sans 300"/>
          <w:b/>
          <w:sz w:val="18"/>
          <w:szCs w:val="18"/>
        </w:rPr>
        <w:t>31</w:t>
      </w:r>
      <w:r w:rsidRPr="00657BF6">
        <w:rPr>
          <w:rFonts w:ascii="Museo Sans 300" w:hAnsi="Museo Sans 300"/>
          <w:sz w:val="18"/>
          <w:szCs w:val="18"/>
        </w:rPr>
        <w:t xml:space="preserve"> y </w:t>
      </w:r>
      <w:r w:rsidRPr="00657BF6">
        <w:rPr>
          <w:rFonts w:ascii="Museo Sans 300" w:hAnsi="Museo Sans 300"/>
          <w:b/>
          <w:sz w:val="18"/>
          <w:szCs w:val="18"/>
        </w:rPr>
        <w:t>35</w:t>
      </w:r>
      <w:r w:rsidRPr="00657BF6">
        <w:rPr>
          <w:rFonts w:ascii="Museo Sans 300" w:hAnsi="Museo Sans 300"/>
          <w:sz w:val="18"/>
          <w:szCs w:val="18"/>
        </w:rPr>
        <w:t xml:space="preserve"> de los </w:t>
      </w:r>
      <w:r w:rsidRPr="00657BF6">
        <w:rPr>
          <w:rFonts w:ascii="Museo Sans 300" w:hAnsi="Museo Sans 300"/>
          <w:b/>
          <w:sz w:val="18"/>
          <w:szCs w:val="18"/>
        </w:rPr>
        <w:t>Términos y Condiciones Generales al Consumidor Final, del Pliego Tarifario del año 2019.</w:t>
      </w:r>
      <w:r w:rsidRPr="00657BF6">
        <w:rPr>
          <w:rFonts w:ascii="Museo Sans 300" w:hAnsi="Museo Sans 300"/>
          <w:sz w:val="18"/>
          <w:szCs w:val="18"/>
        </w:rPr>
        <w:t xml:space="preserve"> </w:t>
      </w:r>
      <w:r w:rsidRPr="00657BF6">
        <w:rPr>
          <w:rFonts w:ascii="Museo Sans 300" w:hAnsi="Museo Sans 300" w:cs="Arial"/>
          <w:sz w:val="18"/>
          <w:szCs w:val="18"/>
        </w:rPr>
        <w:t>[…]”</w:t>
      </w:r>
    </w:p>
    <w:p w14:paraId="4BE9C5C3" w14:textId="77777777" w:rsidR="00963677" w:rsidRPr="00122362" w:rsidRDefault="00963677" w:rsidP="00963677">
      <w:pPr>
        <w:spacing w:after="0" w:line="240" w:lineRule="auto"/>
        <w:ind w:right="565"/>
        <w:jc w:val="both"/>
        <w:rPr>
          <w:rFonts w:ascii="Museo Sans 300" w:eastAsia="Times New Roman" w:hAnsi="Museo Sans 300"/>
          <w:sz w:val="20"/>
          <w:lang w:val="es-ES" w:eastAsia="es-ES"/>
        </w:rPr>
      </w:pPr>
    </w:p>
    <w:p w14:paraId="4BE9C5C4" w14:textId="77777777" w:rsidR="00963677" w:rsidRPr="00356D91" w:rsidRDefault="00963677" w:rsidP="00963677">
      <w:pPr>
        <w:pStyle w:val="Prrafodelista"/>
        <w:numPr>
          <w:ilvl w:val="0"/>
          <w:numId w:val="32"/>
        </w:numPr>
        <w:tabs>
          <w:tab w:val="left" w:pos="993"/>
        </w:tabs>
        <w:jc w:val="both"/>
        <w:rPr>
          <w:rFonts w:ascii="Museo Sans 500" w:hAnsi="Museo Sans 500"/>
          <w:b/>
          <w:sz w:val="22"/>
          <w:szCs w:val="22"/>
        </w:rPr>
      </w:pPr>
      <w:r>
        <w:rPr>
          <w:rFonts w:ascii="Museo Sans 500" w:hAnsi="Museo Sans 500"/>
          <w:b/>
          <w:sz w:val="22"/>
          <w:szCs w:val="22"/>
        </w:rPr>
        <w:t>Alegatos finales</w:t>
      </w:r>
    </w:p>
    <w:p w14:paraId="4BE9C5C5" w14:textId="77777777" w:rsidR="00963677" w:rsidRPr="00122362" w:rsidRDefault="00963677" w:rsidP="00963677">
      <w:pPr>
        <w:spacing w:after="0" w:line="240" w:lineRule="auto"/>
        <w:ind w:right="565"/>
        <w:jc w:val="both"/>
        <w:rPr>
          <w:rFonts w:ascii="Museo Sans 300" w:eastAsia="Times New Roman" w:hAnsi="Museo Sans 300"/>
          <w:sz w:val="20"/>
          <w:lang w:val="es-ES" w:eastAsia="es-ES"/>
        </w:rPr>
      </w:pPr>
    </w:p>
    <w:p w14:paraId="4BE9C5C6" w14:textId="232DB1F8" w:rsidR="00963677" w:rsidRPr="000F5A01" w:rsidRDefault="00963677" w:rsidP="00963677">
      <w:pPr>
        <w:spacing w:after="0" w:line="240" w:lineRule="auto"/>
        <w:ind w:left="426"/>
        <w:jc w:val="both"/>
        <w:rPr>
          <w:rFonts w:ascii="Museo Sans 300" w:hAnsi="Museo Sans 300"/>
          <w:i/>
          <w:lang w:val="es-ES"/>
        </w:rPr>
      </w:pPr>
      <w:r w:rsidRPr="000F5A01">
        <w:rPr>
          <w:rFonts w:ascii="Museo Sans 300" w:eastAsia="Times New Roman" w:hAnsi="Museo Sans 300"/>
        </w:rPr>
        <w:t xml:space="preserve">Mediante el acuerdo </w:t>
      </w:r>
      <w:r w:rsidRPr="000F5A01">
        <w:rPr>
          <w:rFonts w:ascii="Museo Sans 300" w:hAnsi="Museo Sans 300"/>
          <w:lang w:val="es-ES_tradnl"/>
        </w:rPr>
        <w:t>N.°</w:t>
      </w:r>
      <w:r w:rsidRPr="000F5A01">
        <w:rPr>
          <w:rFonts w:ascii="Museo Sans 300" w:eastAsia="Times New Roman" w:hAnsi="Museo Sans 300"/>
        </w:rPr>
        <w:t xml:space="preserve"> E-</w:t>
      </w:r>
      <w:r w:rsidR="007A1C93">
        <w:rPr>
          <w:rFonts w:ascii="Museo Sans 300" w:eastAsia="Times New Roman" w:hAnsi="Museo Sans 300"/>
        </w:rPr>
        <w:t>564</w:t>
      </w:r>
      <w:r w:rsidRPr="000F5A01">
        <w:rPr>
          <w:rFonts w:ascii="Museo Sans 300" w:eastAsia="Times New Roman" w:hAnsi="Museo Sans 300"/>
        </w:rPr>
        <w:t xml:space="preserve">-2019-CAU, esta superintendencia remitió </w:t>
      </w:r>
      <w:r w:rsidRPr="000F5A01">
        <w:rPr>
          <w:rFonts w:ascii="Museo Sans 300" w:eastAsia="Times New Roman" w:hAnsi="Museo Sans 300"/>
          <w:lang w:val="es-ES" w:eastAsia="es-ES"/>
        </w:rPr>
        <w:t xml:space="preserve">al señor </w:t>
      </w:r>
      <w:proofErr w:type="spellStart"/>
      <w:r w:rsidR="004B2DA1">
        <w:rPr>
          <w:rFonts w:ascii="Museo Sans 300" w:eastAsia="Times New Roman" w:hAnsi="Museo Sans 300"/>
        </w:rPr>
        <w:t>Xxxxxxxxxxxxxxxxxxxxxxxxx</w:t>
      </w:r>
      <w:proofErr w:type="spellEnd"/>
      <w:r w:rsidRPr="000F5A01">
        <w:rPr>
          <w:rFonts w:ascii="Museo Sans 300" w:eastAsia="Times New Roman" w:hAnsi="Museo Sans 300"/>
        </w:rPr>
        <w:t xml:space="preserve"> y a la sociedad </w:t>
      </w:r>
      <w:proofErr w:type="spellStart"/>
      <w:r w:rsidR="004B2DA1">
        <w:rPr>
          <w:rFonts w:ascii="Museo Sans 300" w:eastAsia="Times New Roman" w:hAnsi="Museo Sans 300"/>
        </w:rPr>
        <w:t>Xxxxxxxxxxxxxxxxxxxxxxxxx</w:t>
      </w:r>
      <w:proofErr w:type="spellEnd"/>
      <w:r w:rsidRPr="000F5A01">
        <w:rPr>
          <w:rFonts w:ascii="Museo Sans 300" w:eastAsia="Times New Roman" w:hAnsi="Museo Sans 300"/>
        </w:rPr>
        <w:t xml:space="preserve">, copia del informe técnico </w:t>
      </w:r>
      <w:r w:rsidR="007A1C93">
        <w:rPr>
          <w:rFonts w:ascii="Museo Sans 300" w:hAnsi="Museo Sans 300"/>
          <w:lang w:val="es-ES_tradnl"/>
        </w:rPr>
        <w:t>N.°</w:t>
      </w:r>
      <w:r w:rsidRPr="000F5A01">
        <w:rPr>
          <w:rFonts w:ascii="Museo Sans 300" w:eastAsia="Times New Roman" w:hAnsi="Museo Sans 300"/>
        </w:rPr>
        <w:t xml:space="preserve"> </w:t>
      </w:r>
      <w:r w:rsidR="007A1C93">
        <w:rPr>
          <w:rFonts w:ascii="Museo Sans 300" w:eastAsia="Times New Roman" w:hAnsi="Museo Sans 300"/>
        </w:rPr>
        <w:t>IT-089-44656-CAU</w:t>
      </w:r>
      <w:r w:rsidRPr="000F5A01">
        <w:rPr>
          <w:rFonts w:ascii="Museo Sans 300" w:eastAsia="Times New Roman" w:hAnsi="Museo Sans 300"/>
        </w:rPr>
        <w:t xml:space="preserve"> rendido por el Centro de Atención al Usuario, para que en plazo de diez días hábiles contados a partir del siguiente al de la notificación de dicho proveído, presentaran de forma escrita sus alegatos finales.   </w:t>
      </w:r>
    </w:p>
    <w:p w14:paraId="4BE9C5C7" w14:textId="77777777" w:rsidR="00963677" w:rsidRPr="00122362" w:rsidRDefault="00963677" w:rsidP="00963677">
      <w:pPr>
        <w:tabs>
          <w:tab w:val="num" w:pos="720"/>
        </w:tabs>
        <w:spacing w:after="0" w:line="240" w:lineRule="auto"/>
        <w:ind w:left="426"/>
        <w:jc w:val="both"/>
        <w:rPr>
          <w:rFonts w:ascii="Museo Sans 300" w:eastAsia="Times New Roman" w:hAnsi="Museo Sans 300"/>
          <w:sz w:val="20"/>
          <w:lang w:val="es-ES"/>
        </w:rPr>
      </w:pPr>
    </w:p>
    <w:p w14:paraId="4BE9C5C8" w14:textId="4F07D8C7" w:rsidR="007A1C93" w:rsidRDefault="00963677" w:rsidP="00963677">
      <w:pPr>
        <w:spacing w:after="0" w:line="240" w:lineRule="auto"/>
        <w:ind w:left="426"/>
        <w:jc w:val="both"/>
        <w:rPr>
          <w:rFonts w:ascii="Museo Sans 300" w:eastAsia="Times New Roman" w:hAnsi="Museo Sans 300"/>
          <w:lang w:val="es-ES" w:eastAsia="es-ES"/>
        </w:rPr>
      </w:pPr>
      <w:r w:rsidRPr="000F5A01">
        <w:rPr>
          <w:rFonts w:ascii="Museo Sans 300" w:hAnsi="Museo Sans 300"/>
        </w:rPr>
        <w:t xml:space="preserve">Dicho acuerdo fue notificado al señor </w:t>
      </w:r>
      <w:proofErr w:type="spellStart"/>
      <w:r w:rsidR="004B2DA1">
        <w:rPr>
          <w:rFonts w:ascii="Museo Sans 300" w:hAnsi="Museo Sans 300"/>
        </w:rPr>
        <w:t>Xxxxxxxxxxxxxxxxxxxxxxxxx</w:t>
      </w:r>
      <w:proofErr w:type="spellEnd"/>
      <w:r w:rsidRPr="000F5A01">
        <w:rPr>
          <w:rFonts w:ascii="Museo Sans 300" w:hAnsi="Museo Sans 300"/>
        </w:rPr>
        <w:t xml:space="preserve"> y a la sociedad </w:t>
      </w:r>
      <w:proofErr w:type="spellStart"/>
      <w:r w:rsidR="004B2DA1">
        <w:rPr>
          <w:rFonts w:ascii="Museo Sans 300" w:hAnsi="Museo Sans 300"/>
        </w:rPr>
        <w:t>Xxxxxxxxxxxxxxxxxxxxxxxxx</w:t>
      </w:r>
      <w:proofErr w:type="spellEnd"/>
      <w:r w:rsidRPr="000F5A01">
        <w:rPr>
          <w:rFonts w:ascii="Museo Sans 300" w:hAnsi="Museo Sans 300"/>
        </w:rPr>
        <w:t xml:space="preserve"> el día </w:t>
      </w:r>
      <w:r w:rsidR="007A1C93">
        <w:rPr>
          <w:rFonts w:ascii="Museo Sans 300" w:hAnsi="Museo Sans 300"/>
        </w:rPr>
        <w:t>ocho</w:t>
      </w:r>
      <w:r w:rsidRPr="000F5A01">
        <w:rPr>
          <w:rFonts w:ascii="Museo Sans 300" w:hAnsi="Museo Sans 300"/>
        </w:rPr>
        <w:t xml:space="preserve"> de </w:t>
      </w:r>
      <w:r w:rsidR="007A1C93">
        <w:rPr>
          <w:rFonts w:ascii="Museo Sans 300" w:hAnsi="Museo Sans 300"/>
        </w:rPr>
        <w:t>noviem</w:t>
      </w:r>
      <w:r w:rsidRPr="000F5A01">
        <w:rPr>
          <w:rFonts w:ascii="Museo Sans 300" w:hAnsi="Museo Sans 300"/>
        </w:rPr>
        <w:t>bre de</w:t>
      </w:r>
      <w:r w:rsidR="00E24FE5">
        <w:rPr>
          <w:rFonts w:ascii="Museo Sans 300" w:hAnsi="Museo Sans 300"/>
        </w:rPr>
        <w:t>l dos mil diecinueve</w:t>
      </w:r>
      <w:r w:rsidRPr="000F5A01">
        <w:rPr>
          <w:rFonts w:ascii="Museo Sans 300" w:hAnsi="Museo Sans 300"/>
        </w:rPr>
        <w:t>,</w:t>
      </w:r>
      <w:r w:rsidRPr="000F5A01">
        <w:rPr>
          <w:rFonts w:ascii="Museo Sans 300" w:eastAsia="Times New Roman" w:hAnsi="Museo Sans 300"/>
          <w:lang w:val="es-ES" w:eastAsia="es-ES"/>
        </w:rPr>
        <w:t xml:space="preserve"> por lo que el plazo para presentar sus alegatos finales venció el día veinti</w:t>
      </w:r>
      <w:r w:rsidR="007A1C93">
        <w:rPr>
          <w:rFonts w:ascii="Museo Sans 300" w:eastAsia="Times New Roman" w:hAnsi="Museo Sans 300"/>
          <w:lang w:val="es-ES" w:eastAsia="es-ES"/>
        </w:rPr>
        <w:t xml:space="preserve">dós </w:t>
      </w:r>
      <w:r w:rsidRPr="000F5A01">
        <w:rPr>
          <w:rFonts w:ascii="Museo Sans 300" w:eastAsia="Times New Roman" w:hAnsi="Museo Sans 300"/>
          <w:lang w:val="es-ES" w:eastAsia="es-ES"/>
        </w:rPr>
        <w:t>del mismo mes y año</w:t>
      </w:r>
      <w:r w:rsidR="007A1C93">
        <w:rPr>
          <w:rFonts w:ascii="Museo Sans 300" w:eastAsia="Times New Roman" w:hAnsi="Museo Sans 300"/>
          <w:lang w:val="es-ES" w:eastAsia="es-ES"/>
        </w:rPr>
        <w:t>.</w:t>
      </w:r>
    </w:p>
    <w:p w14:paraId="4BE9C5C9" w14:textId="77777777" w:rsidR="007A1C93" w:rsidRPr="00122362" w:rsidRDefault="007A1C93" w:rsidP="00963677">
      <w:pPr>
        <w:spacing w:after="0" w:line="240" w:lineRule="auto"/>
        <w:ind w:left="426"/>
        <w:jc w:val="both"/>
        <w:rPr>
          <w:rFonts w:ascii="Museo Sans 300" w:eastAsia="Times New Roman" w:hAnsi="Museo Sans 300"/>
          <w:sz w:val="20"/>
          <w:lang w:val="es-ES" w:eastAsia="es-ES"/>
        </w:rPr>
      </w:pPr>
    </w:p>
    <w:p w14:paraId="4BE9C5CA" w14:textId="7631991E" w:rsidR="007A1C93" w:rsidRDefault="007A1C93" w:rsidP="00963677">
      <w:pPr>
        <w:spacing w:after="0" w:line="240" w:lineRule="auto"/>
        <w:ind w:left="426"/>
        <w:jc w:val="both"/>
        <w:rPr>
          <w:rFonts w:ascii="Museo Sans 300" w:eastAsia="Times New Roman" w:hAnsi="Museo Sans 300"/>
          <w:lang w:val="es-ES" w:eastAsia="es-ES"/>
        </w:rPr>
      </w:pPr>
      <w:r w:rsidRPr="000F5A01">
        <w:rPr>
          <w:rFonts w:ascii="Museo Sans 300" w:eastAsia="Times New Roman" w:hAnsi="Museo Sans 300"/>
          <w:lang w:val="es-ES" w:eastAsia="es-ES"/>
        </w:rPr>
        <w:t xml:space="preserve">El ingeniero </w:t>
      </w:r>
      <w:proofErr w:type="spellStart"/>
      <w:r w:rsidR="004B2DA1">
        <w:rPr>
          <w:rFonts w:ascii="Museo Sans 300" w:eastAsia="Times New Roman" w:hAnsi="Museo Sans 300"/>
          <w:lang w:val="es-ES" w:eastAsia="es-ES"/>
        </w:rPr>
        <w:t>Xxxxxxxxxxxxxxxxxx</w:t>
      </w:r>
      <w:proofErr w:type="spellEnd"/>
      <w:r w:rsidRPr="000F5A01">
        <w:rPr>
          <w:rFonts w:ascii="Museo Sans 300" w:eastAsia="Times New Roman" w:hAnsi="Museo Sans 300"/>
          <w:lang w:val="es-ES" w:eastAsia="es-ES"/>
        </w:rPr>
        <w:t>, actuando en la calidad antes apuntada, present</w:t>
      </w:r>
      <w:r>
        <w:rPr>
          <w:rFonts w:ascii="Museo Sans 300" w:eastAsia="Times New Roman" w:hAnsi="Museo Sans 300"/>
          <w:lang w:val="es-ES" w:eastAsia="es-ES"/>
        </w:rPr>
        <w:t>ó</w:t>
      </w:r>
      <w:r w:rsidRPr="000F5A01">
        <w:rPr>
          <w:rFonts w:ascii="Museo Sans 300" w:eastAsia="Times New Roman" w:hAnsi="Museo Sans 300"/>
          <w:lang w:val="es-ES" w:eastAsia="es-ES"/>
        </w:rPr>
        <w:t xml:space="preserve"> un escrito </w:t>
      </w:r>
      <w:r>
        <w:rPr>
          <w:rFonts w:ascii="Museo Sans 300" w:eastAsia="Times New Roman" w:hAnsi="Museo Sans 300"/>
        </w:rPr>
        <w:t xml:space="preserve">ratificando </w:t>
      </w:r>
      <w:r w:rsidRPr="000F5A01">
        <w:rPr>
          <w:rFonts w:ascii="Museo Sans 300" w:eastAsia="Times New Roman" w:hAnsi="Museo Sans 300"/>
          <w:lang w:val="es-ES" w:eastAsia="es-ES"/>
        </w:rPr>
        <w:t>los</w:t>
      </w:r>
      <w:r>
        <w:rPr>
          <w:rFonts w:ascii="Museo Sans 300" w:eastAsia="Times New Roman" w:hAnsi="Museo Sans 300"/>
          <w:lang w:val="es-ES" w:eastAsia="es-ES"/>
        </w:rPr>
        <w:t xml:space="preserve"> argumentos y pruebas remitidos</w:t>
      </w:r>
      <w:r w:rsidR="00435565">
        <w:rPr>
          <w:rFonts w:ascii="Museo Sans 300" w:eastAsia="Times New Roman" w:hAnsi="Museo Sans 300"/>
          <w:lang w:val="es-ES" w:eastAsia="es-ES"/>
        </w:rPr>
        <w:t xml:space="preserve"> durante la tramitación del procedimiento</w:t>
      </w:r>
      <w:r>
        <w:rPr>
          <w:rFonts w:ascii="Museo Sans 300" w:eastAsia="Times New Roman" w:hAnsi="Museo Sans 300"/>
          <w:lang w:val="es-ES" w:eastAsia="es-ES"/>
        </w:rPr>
        <w:t>.</w:t>
      </w:r>
    </w:p>
    <w:p w14:paraId="4BE9C5CB" w14:textId="77777777" w:rsidR="007A1C93" w:rsidRPr="00122362" w:rsidRDefault="007A1C93" w:rsidP="00963677">
      <w:pPr>
        <w:spacing w:after="0" w:line="240" w:lineRule="auto"/>
        <w:ind w:left="426"/>
        <w:jc w:val="both"/>
        <w:rPr>
          <w:rFonts w:ascii="Museo Sans 300" w:eastAsia="Times New Roman" w:hAnsi="Museo Sans 300"/>
          <w:sz w:val="20"/>
          <w:lang w:val="es-ES" w:eastAsia="es-ES"/>
        </w:rPr>
      </w:pPr>
    </w:p>
    <w:p w14:paraId="4BE9C5CC" w14:textId="1B21032E" w:rsidR="00963677" w:rsidRDefault="007A1C93" w:rsidP="00963677">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 xml:space="preserve">Por su parte, el señor </w:t>
      </w:r>
      <w:proofErr w:type="spellStart"/>
      <w:r w:rsidR="004B2DA1">
        <w:rPr>
          <w:rFonts w:ascii="Museo Sans 300" w:hAnsi="Museo Sans 300"/>
        </w:rPr>
        <w:t>Xxxxxxxxxxxxxxxxxxxxxxxxx</w:t>
      </w:r>
      <w:proofErr w:type="spellEnd"/>
      <w:r w:rsidR="00963677" w:rsidRPr="000F5A01">
        <w:rPr>
          <w:rFonts w:ascii="Museo Sans 300" w:eastAsia="Times New Roman" w:hAnsi="Museo Sans 300"/>
          <w:lang w:val="es-ES" w:eastAsia="es-ES"/>
        </w:rPr>
        <w:t xml:space="preserve"> </w:t>
      </w:r>
      <w:r>
        <w:rPr>
          <w:rFonts w:ascii="Museo Sans 300" w:eastAsia="Times New Roman" w:hAnsi="Museo Sans 300"/>
          <w:lang w:val="es-ES" w:eastAsia="es-ES"/>
        </w:rPr>
        <w:t>no</w:t>
      </w:r>
      <w:r w:rsidR="00963677" w:rsidRPr="000F5A01">
        <w:rPr>
          <w:rFonts w:ascii="Museo Sans 300" w:eastAsia="Times New Roman" w:hAnsi="Museo Sans 300"/>
          <w:lang w:val="es-ES" w:eastAsia="es-ES"/>
        </w:rPr>
        <w:t xml:space="preserve"> hi</w:t>
      </w:r>
      <w:r>
        <w:rPr>
          <w:rFonts w:ascii="Museo Sans 300" w:eastAsia="Times New Roman" w:hAnsi="Museo Sans 300"/>
          <w:lang w:val="es-ES" w:eastAsia="es-ES"/>
        </w:rPr>
        <w:t>zo</w:t>
      </w:r>
      <w:r w:rsidR="00963677" w:rsidRPr="000F5A01">
        <w:rPr>
          <w:rFonts w:ascii="Museo Sans 300" w:eastAsia="Times New Roman" w:hAnsi="Museo Sans 300"/>
          <w:lang w:val="es-ES" w:eastAsia="es-ES"/>
        </w:rPr>
        <w:t xml:space="preserve"> uso de su derecho </w:t>
      </w:r>
      <w:r w:rsidR="00435565">
        <w:rPr>
          <w:rFonts w:ascii="Museo Sans 300" w:eastAsia="Times New Roman" w:hAnsi="Museo Sans 300"/>
          <w:lang w:val="es-ES" w:eastAsia="es-ES"/>
        </w:rPr>
        <w:t xml:space="preserve">otorgado </w:t>
      </w:r>
      <w:r w:rsidR="00963677" w:rsidRPr="000F5A01">
        <w:rPr>
          <w:rFonts w:ascii="Museo Sans 300" w:eastAsia="Times New Roman" w:hAnsi="Museo Sans 300"/>
          <w:lang w:val="es-ES" w:eastAsia="es-ES"/>
        </w:rPr>
        <w:t xml:space="preserve">por esta </w:t>
      </w:r>
      <w:r w:rsidR="00435565">
        <w:rPr>
          <w:rFonts w:ascii="Museo Sans 300" w:eastAsia="Times New Roman" w:hAnsi="Museo Sans 300"/>
          <w:lang w:val="es-ES" w:eastAsia="es-ES"/>
        </w:rPr>
        <w:t>institución.</w:t>
      </w:r>
    </w:p>
    <w:p w14:paraId="4BE9C5CD" w14:textId="77777777" w:rsidR="00963677" w:rsidRPr="00122362" w:rsidRDefault="00963677" w:rsidP="00963677">
      <w:pPr>
        <w:spacing w:after="0" w:line="240" w:lineRule="auto"/>
        <w:ind w:left="426"/>
        <w:jc w:val="both"/>
        <w:rPr>
          <w:rFonts w:ascii="Museo Sans 300" w:eastAsia="Times New Roman" w:hAnsi="Museo Sans 300"/>
          <w:sz w:val="20"/>
          <w:lang w:val="es-ES" w:eastAsia="es-ES"/>
        </w:rPr>
      </w:pPr>
    </w:p>
    <w:p w14:paraId="4BE9C5CE" w14:textId="77777777" w:rsidR="00963677" w:rsidRPr="00466D35" w:rsidRDefault="00963677" w:rsidP="00963677">
      <w:pPr>
        <w:pStyle w:val="Prrafodelista"/>
        <w:numPr>
          <w:ilvl w:val="0"/>
          <w:numId w:val="26"/>
        </w:numPr>
        <w:jc w:val="center"/>
        <w:rPr>
          <w:rFonts w:ascii="Museo Sans 500" w:hAnsi="Museo Sans 500"/>
          <w:b/>
          <w:sz w:val="22"/>
          <w:szCs w:val="22"/>
          <w:u w:val="single"/>
        </w:rPr>
      </w:pPr>
      <w:r w:rsidRPr="00466D35">
        <w:rPr>
          <w:rFonts w:ascii="Museo Sans 500" w:hAnsi="Museo Sans 500"/>
          <w:b/>
          <w:sz w:val="22"/>
          <w:szCs w:val="22"/>
          <w:u w:val="single"/>
        </w:rPr>
        <w:t>SENTENCIA</w:t>
      </w:r>
    </w:p>
    <w:p w14:paraId="4BE9C5CF" w14:textId="77777777" w:rsidR="00963677" w:rsidRPr="00122362" w:rsidRDefault="00963677" w:rsidP="00963677">
      <w:pPr>
        <w:spacing w:after="0" w:line="240" w:lineRule="auto"/>
        <w:ind w:right="565"/>
        <w:jc w:val="both"/>
        <w:rPr>
          <w:rFonts w:ascii="Museo Sans 300" w:eastAsia="Times New Roman" w:hAnsi="Museo Sans 300"/>
          <w:sz w:val="20"/>
          <w:lang w:val="es-ES" w:eastAsia="es-ES"/>
        </w:rPr>
      </w:pPr>
    </w:p>
    <w:p w14:paraId="4BE9C5D0" w14:textId="77777777" w:rsidR="00963677" w:rsidRPr="000F5A01" w:rsidRDefault="00963677" w:rsidP="00963677">
      <w:pPr>
        <w:numPr>
          <w:ilvl w:val="0"/>
          <w:numId w:val="30"/>
        </w:num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Encontrándose el presente procedimiento en etapa de dictar sentencia</w:t>
      </w:r>
      <w:r w:rsidRPr="000F5A01">
        <w:rPr>
          <w:rFonts w:ascii="Museo Sans 300" w:eastAsia="Times New Roman" w:hAnsi="Museo Sans 300"/>
          <w:lang w:val="es-ES" w:eastAsia="es-ES"/>
        </w:rPr>
        <w:t>, esta superintendencia realiza las valoraciones siguientes:</w:t>
      </w:r>
    </w:p>
    <w:p w14:paraId="4BE9C5D1" w14:textId="77777777" w:rsidR="00963677" w:rsidRPr="00122362" w:rsidRDefault="00963677" w:rsidP="00963677">
      <w:pPr>
        <w:spacing w:after="0" w:line="240" w:lineRule="auto"/>
        <w:ind w:left="567"/>
        <w:jc w:val="both"/>
        <w:rPr>
          <w:rFonts w:ascii="Museo Sans 300" w:eastAsia="Times New Roman" w:hAnsi="Museo Sans 300"/>
          <w:sz w:val="20"/>
          <w:lang w:val="es-ES" w:eastAsia="es-ES"/>
        </w:rPr>
      </w:pPr>
    </w:p>
    <w:p w14:paraId="4BE9C5D2" w14:textId="77777777" w:rsidR="00963677" w:rsidRPr="000F5A01" w:rsidRDefault="00963677" w:rsidP="00963677">
      <w:pPr>
        <w:numPr>
          <w:ilvl w:val="3"/>
          <w:numId w:val="30"/>
        </w:numPr>
        <w:spacing w:after="0" w:line="240" w:lineRule="auto"/>
        <w:ind w:left="851"/>
        <w:contextualSpacing/>
        <w:jc w:val="center"/>
        <w:rPr>
          <w:rFonts w:ascii="Museo Sans 500" w:eastAsia="Times New Roman" w:hAnsi="Museo Sans 500"/>
          <w:b/>
          <w:lang w:val="es-ES" w:eastAsia="es-ES"/>
        </w:rPr>
      </w:pPr>
      <w:r w:rsidRPr="000F5A01">
        <w:rPr>
          <w:rFonts w:ascii="Museo Sans 500" w:eastAsia="Times New Roman" w:hAnsi="Museo Sans 500"/>
          <w:b/>
          <w:lang w:val="es-ES" w:eastAsia="es-ES"/>
        </w:rPr>
        <w:t>MARCO LEGAL</w:t>
      </w:r>
    </w:p>
    <w:p w14:paraId="4BE9C5D3" w14:textId="77777777" w:rsidR="00963677" w:rsidRPr="00122362" w:rsidRDefault="00963677" w:rsidP="00963677">
      <w:pPr>
        <w:spacing w:after="0" w:line="240" w:lineRule="auto"/>
        <w:ind w:left="1068"/>
        <w:jc w:val="both"/>
        <w:rPr>
          <w:rFonts w:ascii="Museo Sans 300" w:eastAsia="Times New Roman" w:hAnsi="Museo Sans 300"/>
          <w:b/>
          <w:bCs/>
          <w:sz w:val="20"/>
          <w:u w:val="single"/>
          <w:lang w:val="es-ES" w:eastAsia="es-ES"/>
        </w:rPr>
      </w:pPr>
    </w:p>
    <w:p w14:paraId="4BE9C5D4" w14:textId="77777777" w:rsidR="00963677" w:rsidRPr="000F5A01" w:rsidRDefault="00963677" w:rsidP="00963677">
      <w:pPr>
        <w:spacing w:after="0" w:line="240" w:lineRule="auto"/>
        <w:ind w:firstLine="426"/>
        <w:contextualSpacing/>
        <w:rPr>
          <w:rFonts w:ascii="Museo Sans 500" w:eastAsia="Times New Roman" w:hAnsi="Museo Sans 500"/>
          <w:b/>
          <w:lang w:val="es-ES" w:eastAsia="es-ES"/>
        </w:rPr>
      </w:pPr>
      <w:proofErr w:type="gramStart"/>
      <w:r w:rsidRPr="000F5A01">
        <w:rPr>
          <w:rFonts w:ascii="Museo Sans 500" w:eastAsia="Times New Roman" w:hAnsi="Museo Sans 500"/>
          <w:b/>
          <w:lang w:val="es-ES" w:eastAsia="es-ES"/>
        </w:rPr>
        <w:t>1.A</w:t>
      </w:r>
      <w:proofErr w:type="gramEnd"/>
      <w:r w:rsidRPr="000F5A01">
        <w:rPr>
          <w:rFonts w:ascii="Museo Sans 500" w:eastAsia="Times New Roman" w:hAnsi="Museo Sans 500"/>
          <w:b/>
          <w:lang w:val="es-ES" w:eastAsia="es-ES"/>
        </w:rPr>
        <w:t xml:space="preserve"> Ley de Creación de la SIGET</w:t>
      </w:r>
    </w:p>
    <w:p w14:paraId="4BE9C5D5" w14:textId="77777777" w:rsidR="00963677" w:rsidRPr="00122362" w:rsidRDefault="00963677" w:rsidP="00963677">
      <w:pPr>
        <w:autoSpaceDE w:val="0"/>
        <w:autoSpaceDN w:val="0"/>
        <w:adjustRightInd w:val="0"/>
        <w:spacing w:after="0" w:line="240" w:lineRule="auto"/>
        <w:ind w:left="567"/>
        <w:jc w:val="both"/>
        <w:rPr>
          <w:rFonts w:ascii="Museo Sans 300" w:hAnsi="Museo Sans 300"/>
          <w:sz w:val="20"/>
        </w:rPr>
      </w:pPr>
    </w:p>
    <w:p w14:paraId="4BE9C5D6" w14:textId="77777777"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4BE9C5D7" w14:textId="77777777" w:rsidR="00963677" w:rsidRPr="00122362" w:rsidRDefault="00963677" w:rsidP="00804C30">
      <w:pPr>
        <w:autoSpaceDE w:val="0"/>
        <w:autoSpaceDN w:val="0"/>
        <w:adjustRightInd w:val="0"/>
        <w:spacing w:after="0" w:line="240" w:lineRule="auto"/>
        <w:jc w:val="both"/>
        <w:rPr>
          <w:rFonts w:ascii="Museo Sans 300" w:hAnsi="Museo Sans 300"/>
          <w:sz w:val="20"/>
        </w:rPr>
      </w:pPr>
    </w:p>
    <w:p w14:paraId="4BE9C5D8" w14:textId="77777777" w:rsidR="00963677" w:rsidRPr="000F5A01" w:rsidRDefault="00963677" w:rsidP="00963677">
      <w:pPr>
        <w:tabs>
          <w:tab w:val="left" w:pos="426"/>
        </w:tabs>
        <w:spacing w:after="0" w:line="240" w:lineRule="auto"/>
        <w:jc w:val="both"/>
        <w:rPr>
          <w:rFonts w:ascii="Museo Sans 300" w:eastAsia="Times New Roman" w:hAnsi="Museo Sans 300"/>
          <w:b/>
          <w:bCs/>
          <w:lang w:val="es-ES" w:eastAsia="es-ES"/>
        </w:rPr>
      </w:pPr>
      <w:r w:rsidRPr="000F5A01">
        <w:rPr>
          <w:rFonts w:ascii="Museo Sans 300" w:eastAsia="Times New Roman" w:hAnsi="Museo Sans 300"/>
          <w:b/>
          <w:bCs/>
          <w:lang w:val="es-ES" w:eastAsia="es-ES"/>
        </w:rPr>
        <w:tab/>
      </w:r>
      <w:proofErr w:type="gramStart"/>
      <w:r w:rsidRPr="000F5A01">
        <w:rPr>
          <w:rFonts w:ascii="Museo Sans 500" w:eastAsia="Times New Roman" w:hAnsi="Museo Sans 500"/>
          <w:b/>
          <w:lang w:val="es-ES" w:eastAsia="es-ES"/>
        </w:rPr>
        <w:t>1.B</w:t>
      </w:r>
      <w:proofErr w:type="gramEnd"/>
      <w:r w:rsidRPr="000F5A01">
        <w:rPr>
          <w:rFonts w:ascii="Museo Sans 500" w:eastAsia="Times New Roman" w:hAnsi="Museo Sans 500"/>
          <w:b/>
          <w:lang w:val="es-ES" w:eastAsia="es-ES"/>
        </w:rPr>
        <w:t xml:space="preserve"> Ley General de Electricidad</w:t>
      </w:r>
    </w:p>
    <w:p w14:paraId="4BE9C5D9" w14:textId="77777777" w:rsidR="00963677" w:rsidRPr="00122362" w:rsidRDefault="00963677" w:rsidP="00963677">
      <w:pPr>
        <w:tabs>
          <w:tab w:val="left" w:pos="993"/>
        </w:tabs>
        <w:spacing w:after="0" w:line="240" w:lineRule="auto"/>
        <w:ind w:left="993"/>
        <w:jc w:val="both"/>
        <w:rPr>
          <w:rFonts w:ascii="Museo Sans 300" w:eastAsia="Times New Roman" w:hAnsi="Museo Sans 300"/>
          <w:b/>
          <w:bCs/>
          <w:sz w:val="20"/>
          <w:lang w:val="es-ES" w:eastAsia="es-ES"/>
        </w:rPr>
      </w:pPr>
    </w:p>
    <w:p w14:paraId="4BE9C5DA" w14:textId="77777777"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4BE9C5DB" w14:textId="77777777" w:rsidR="00963677" w:rsidRPr="00122362" w:rsidRDefault="00963677" w:rsidP="00963677">
      <w:pPr>
        <w:autoSpaceDE w:val="0"/>
        <w:autoSpaceDN w:val="0"/>
        <w:adjustRightInd w:val="0"/>
        <w:spacing w:after="0" w:line="240" w:lineRule="auto"/>
        <w:ind w:left="567"/>
        <w:jc w:val="both"/>
        <w:rPr>
          <w:rFonts w:ascii="Museo Sans 300" w:hAnsi="Museo Sans 300"/>
          <w:sz w:val="20"/>
        </w:rPr>
      </w:pPr>
    </w:p>
    <w:p w14:paraId="4BE9C5DC" w14:textId="4D7ECC40" w:rsidR="00963677" w:rsidRPr="000F5A01" w:rsidRDefault="00963677" w:rsidP="00963677">
      <w:pPr>
        <w:tabs>
          <w:tab w:val="left" w:pos="426"/>
        </w:tabs>
        <w:spacing w:after="0" w:line="240" w:lineRule="auto"/>
        <w:ind w:left="426"/>
        <w:jc w:val="both"/>
        <w:rPr>
          <w:rFonts w:ascii="Museo Sans 300" w:eastAsia="Times New Roman" w:hAnsi="Museo Sans 300"/>
          <w:b/>
          <w:bCs/>
          <w:lang w:val="es-ES" w:eastAsia="es-ES"/>
        </w:rPr>
      </w:pPr>
      <w:proofErr w:type="gramStart"/>
      <w:r w:rsidRPr="000F5A01">
        <w:rPr>
          <w:rFonts w:ascii="Museo Sans 500" w:eastAsia="Times New Roman" w:hAnsi="Museo Sans 500"/>
          <w:b/>
          <w:lang w:val="es-ES" w:eastAsia="es-ES"/>
        </w:rPr>
        <w:lastRenderedPageBreak/>
        <w:t>1.C</w:t>
      </w:r>
      <w:proofErr w:type="gramEnd"/>
      <w:r w:rsidRPr="000F5A01">
        <w:rPr>
          <w:rFonts w:ascii="Museo Sans 500" w:eastAsia="Times New Roman" w:hAnsi="Museo Sans 500"/>
          <w:b/>
          <w:lang w:val="es-ES" w:eastAsia="es-ES"/>
        </w:rPr>
        <w:t xml:space="preserve"> Términos y Condiciones Generales al Consumidor Final del Pliego Tarifario autorizado a la distribuidora </w:t>
      </w:r>
      <w:proofErr w:type="spellStart"/>
      <w:r w:rsidR="004B2DA1">
        <w:rPr>
          <w:rFonts w:ascii="Museo Sans 500" w:eastAsia="Times New Roman" w:hAnsi="Museo Sans 500"/>
          <w:b/>
          <w:lang w:val="es-ES" w:eastAsia="es-ES"/>
        </w:rPr>
        <w:t>Xxxxxxxxxxxxxxxxxxxxxxxxx</w:t>
      </w:r>
      <w:proofErr w:type="spellEnd"/>
    </w:p>
    <w:p w14:paraId="4BE9C5DD" w14:textId="77777777" w:rsidR="00963677" w:rsidRPr="00122362" w:rsidRDefault="00963677" w:rsidP="00963677">
      <w:pPr>
        <w:spacing w:after="0" w:line="240" w:lineRule="auto"/>
        <w:ind w:left="567"/>
        <w:jc w:val="both"/>
        <w:rPr>
          <w:rFonts w:ascii="Museo Sans 300" w:eastAsia="Times New Roman" w:hAnsi="Museo Sans 300"/>
          <w:b/>
          <w:bCs/>
          <w:sz w:val="20"/>
          <w:u w:val="single"/>
          <w:lang w:val="es-ES" w:eastAsia="es-ES"/>
        </w:rPr>
      </w:pPr>
    </w:p>
    <w:p w14:paraId="4BE9C5DE" w14:textId="77777777" w:rsidR="00963677" w:rsidRPr="000F5A01" w:rsidRDefault="00963677" w:rsidP="007A1C93">
      <w:pPr>
        <w:autoSpaceDE w:val="0"/>
        <w:autoSpaceDN w:val="0"/>
        <w:adjustRightInd w:val="0"/>
        <w:spacing w:after="0" w:line="240" w:lineRule="auto"/>
        <w:ind w:left="426"/>
        <w:jc w:val="both"/>
        <w:rPr>
          <w:rFonts w:ascii="Museo Sans 300" w:eastAsia="Times New Roman" w:hAnsi="Museo Sans 300"/>
        </w:rPr>
      </w:pPr>
      <w:r w:rsidRPr="000F5A01">
        <w:rPr>
          <w:rFonts w:ascii="Museo Sans 300" w:eastAsia="Times New Roman" w:hAnsi="Museo Sans 300"/>
        </w:rPr>
        <w:t xml:space="preserve">El artículo 7 </w:t>
      </w:r>
      <w:r w:rsidRPr="000F5A01">
        <w:rPr>
          <w:rFonts w:ascii="Museo Sans 300" w:eastAsia="Times New Roman" w:hAnsi="Museo Sans 300"/>
          <w:color w:val="000000"/>
        </w:rPr>
        <w:t xml:space="preserve">detalla las situaciones en las cuales se presume que el usuario final está incumpliendo las condiciones contractuales del suministro, </w:t>
      </w:r>
      <w:r w:rsidRPr="000F5A01">
        <w:rPr>
          <w:rFonts w:ascii="Museo Sans 300" w:eastAsia="Times New Roman" w:hAnsi="Museo Sans 300"/>
        </w:rPr>
        <w:t xml:space="preserve">cuando existan alteraciones en la </w:t>
      </w:r>
      <w:r w:rsidRPr="007A1C93">
        <w:rPr>
          <w:rFonts w:ascii="Museo Sans 300" w:hAnsi="Museo Sans 300"/>
        </w:rPr>
        <w:t>acometida</w:t>
      </w:r>
      <w:r w:rsidRPr="000F5A01">
        <w:rPr>
          <w:rFonts w:ascii="Museo Sans 300" w:eastAsia="Times New Roman" w:hAnsi="Museo Sans 300"/>
        </w:rPr>
        <w:t xml:space="preserve"> o en el equipo de medición, tales como: rotura, cambio o desaparición de sellos, perforaciones en el equipo de medición o cualquier objeto o sustancia colocada en el medidor que evite el registro correcto del consumo de energía eléctrica. </w:t>
      </w:r>
    </w:p>
    <w:p w14:paraId="4BE9C5DF" w14:textId="77777777" w:rsidR="00963677" w:rsidRPr="00122362" w:rsidRDefault="00963677" w:rsidP="00963677">
      <w:pPr>
        <w:spacing w:after="0" w:line="240" w:lineRule="auto"/>
        <w:ind w:left="567"/>
        <w:jc w:val="both"/>
        <w:rPr>
          <w:rFonts w:ascii="Museo Sans 300" w:eastAsia="Times New Roman" w:hAnsi="Museo Sans 300"/>
          <w:sz w:val="20"/>
        </w:rPr>
      </w:pPr>
    </w:p>
    <w:p w14:paraId="4BE9C5E0" w14:textId="77777777" w:rsidR="00963677" w:rsidRPr="000F5A01" w:rsidRDefault="00963677" w:rsidP="007A1C93">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De igual manera</w:t>
      </w:r>
      <w:r w:rsidRPr="000F5A01">
        <w:rPr>
          <w:rFonts w:ascii="Museo Sans 300" w:hAnsi="Museo Sans 300"/>
          <w:color w:val="000000"/>
        </w:rPr>
        <w:t xml:space="preserve"> determina que el distribuidor tiene la responsabilidad de recabar y conservar de forma íntegra toda la evidencia que conlleve a comprobar que existe el incumplimiento, por ejemplo: fotografías, actas, testigos, inspecciones, entre otras.</w:t>
      </w:r>
    </w:p>
    <w:p w14:paraId="4BE9C5E1" w14:textId="77777777" w:rsidR="00963677" w:rsidRPr="00122362" w:rsidRDefault="00963677" w:rsidP="00963677">
      <w:pPr>
        <w:spacing w:after="0" w:line="240" w:lineRule="auto"/>
        <w:ind w:left="567"/>
        <w:jc w:val="both"/>
        <w:rPr>
          <w:rFonts w:ascii="Museo Sans 300" w:eastAsia="Times New Roman" w:hAnsi="Museo Sans 300"/>
          <w:color w:val="000000"/>
          <w:sz w:val="20"/>
        </w:rPr>
      </w:pPr>
    </w:p>
    <w:p w14:paraId="4BE9C5E2" w14:textId="77777777" w:rsidR="00963677" w:rsidRPr="000F5A01" w:rsidRDefault="00963677" w:rsidP="007A1C93">
      <w:pPr>
        <w:autoSpaceDE w:val="0"/>
        <w:autoSpaceDN w:val="0"/>
        <w:adjustRightInd w:val="0"/>
        <w:spacing w:after="0" w:line="240" w:lineRule="auto"/>
        <w:ind w:left="426"/>
        <w:jc w:val="both"/>
        <w:rPr>
          <w:rFonts w:ascii="Museo Sans 300" w:eastAsia="Times New Roman" w:hAnsi="Museo Sans 300"/>
        </w:rPr>
      </w:pPr>
      <w:r w:rsidRPr="007A1C93">
        <w:rPr>
          <w:rFonts w:ascii="Museo Sans 300" w:hAnsi="Museo Sans 300"/>
          <w:color w:val="000000"/>
        </w:rPr>
        <w:t>Asimismo</w:t>
      </w:r>
      <w:r w:rsidRPr="000F5A01">
        <w:rPr>
          <w:rFonts w:ascii="Museo Sans 300" w:eastAsia="Times New Roman" w:hAnsi="Museo Sans 300"/>
        </w:rPr>
        <w:t>, el artículo 35 de dicha normativa establece:</w:t>
      </w:r>
    </w:p>
    <w:p w14:paraId="4BE9C5E3" w14:textId="77777777" w:rsidR="00963677" w:rsidRPr="00122362" w:rsidRDefault="00963677" w:rsidP="00963677">
      <w:pPr>
        <w:autoSpaceDE w:val="0"/>
        <w:autoSpaceDN w:val="0"/>
        <w:adjustRightInd w:val="0"/>
        <w:spacing w:after="0" w:line="0" w:lineRule="atLeast"/>
        <w:ind w:left="567"/>
        <w:jc w:val="both"/>
        <w:rPr>
          <w:rFonts w:ascii="Times New Roman" w:eastAsia="Times New Roman" w:hAnsi="Times New Roman"/>
          <w:sz w:val="20"/>
        </w:rPr>
      </w:pPr>
    </w:p>
    <w:p w14:paraId="4BE9C5E4" w14:textId="77777777" w:rsidR="00963677" w:rsidRPr="000F5A01" w:rsidRDefault="00963677" w:rsidP="00963677">
      <w:pPr>
        <w:tabs>
          <w:tab w:val="left" w:pos="8611"/>
        </w:tabs>
        <w:spacing w:after="0" w:line="240" w:lineRule="auto"/>
        <w:ind w:left="993" w:right="567"/>
        <w:jc w:val="both"/>
        <w:rPr>
          <w:rFonts w:ascii="Museo 300" w:eastAsia="Times New Roman" w:hAnsi="Museo 300"/>
          <w:sz w:val="18"/>
          <w:szCs w:val="18"/>
        </w:rPr>
      </w:pPr>
      <w:r w:rsidRPr="000F5A01">
        <w:rPr>
          <w:rFonts w:ascii="Museo 300" w:eastAsia="Times New Roman" w:hAnsi="Museo 300"/>
          <w:sz w:val="18"/>
          <w:szCs w:val="18"/>
        </w:rPr>
        <w:t xml:space="preserve">Art. 35.- 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14:paraId="4BE9C5E5" w14:textId="77777777" w:rsidR="00963677" w:rsidRPr="000F5A01" w:rsidRDefault="00963677" w:rsidP="00963677">
      <w:pPr>
        <w:spacing w:after="0" w:line="240" w:lineRule="auto"/>
        <w:ind w:left="1134" w:right="567"/>
        <w:jc w:val="both"/>
        <w:rPr>
          <w:rFonts w:ascii="Museo 300" w:eastAsia="Times New Roman" w:hAnsi="Museo 300"/>
          <w:sz w:val="18"/>
          <w:szCs w:val="18"/>
        </w:rPr>
      </w:pPr>
    </w:p>
    <w:p w14:paraId="4BE9C5E6" w14:textId="77777777" w:rsidR="00963677" w:rsidRPr="000F5A01" w:rsidRDefault="00963677" w:rsidP="00963677">
      <w:pPr>
        <w:spacing w:after="0" w:line="240" w:lineRule="auto"/>
        <w:ind w:left="993" w:right="567"/>
        <w:jc w:val="both"/>
        <w:rPr>
          <w:rFonts w:ascii="Museo 300" w:eastAsia="Times New Roman" w:hAnsi="Museo 300"/>
          <w:sz w:val="18"/>
          <w:szCs w:val="18"/>
        </w:rPr>
      </w:pPr>
      <w:r w:rsidRPr="000F5A01">
        <w:rPr>
          <w:rFonts w:ascii="Museo 300" w:eastAsia="Times New Roman" w:hAnsi="Museo 300"/>
          <w:sz w:val="18"/>
          <w:szCs w:val="18"/>
        </w:rPr>
        <w:t xml:space="preserve">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14:paraId="4BE9C5E7" w14:textId="77777777" w:rsidR="00963677" w:rsidRPr="000F5A01" w:rsidRDefault="00963677" w:rsidP="00963677">
      <w:pPr>
        <w:spacing w:after="0" w:line="240" w:lineRule="auto"/>
        <w:ind w:left="1134" w:right="567"/>
        <w:jc w:val="both"/>
        <w:rPr>
          <w:rFonts w:ascii="Museo 300" w:eastAsia="Times New Roman" w:hAnsi="Museo 300"/>
          <w:sz w:val="18"/>
          <w:szCs w:val="18"/>
        </w:rPr>
      </w:pPr>
    </w:p>
    <w:p w14:paraId="4BE9C5E8" w14:textId="77777777" w:rsidR="00963677" w:rsidRPr="000F5A01" w:rsidRDefault="00963677" w:rsidP="00963677">
      <w:pPr>
        <w:spacing w:after="0" w:line="240" w:lineRule="auto"/>
        <w:ind w:left="993" w:right="567"/>
        <w:jc w:val="both"/>
        <w:rPr>
          <w:rFonts w:ascii="Times New Roman" w:eastAsia="Times New Roman" w:hAnsi="Times New Roman"/>
          <w:i/>
        </w:rPr>
      </w:pPr>
      <w:r w:rsidRPr="000F5A01">
        <w:rPr>
          <w:rFonts w:ascii="Museo 300" w:eastAsia="Times New Roman" w:hAnsi="Museo 300"/>
          <w:sz w:val="18"/>
          <w:szCs w:val="18"/>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0F5A01">
        <w:rPr>
          <w:rFonts w:ascii="Times New Roman" w:eastAsia="Times New Roman" w:hAnsi="Times New Roman"/>
          <w:i/>
        </w:rPr>
        <w:t xml:space="preserve">. </w:t>
      </w:r>
    </w:p>
    <w:p w14:paraId="4BE9C5E9" w14:textId="77777777" w:rsidR="00963677" w:rsidRPr="00122362" w:rsidRDefault="00963677" w:rsidP="00963677">
      <w:pPr>
        <w:spacing w:after="0" w:line="240" w:lineRule="auto"/>
        <w:ind w:left="1068"/>
        <w:jc w:val="both"/>
        <w:rPr>
          <w:rFonts w:ascii="Museo Sans 300" w:eastAsia="Times New Roman" w:hAnsi="Museo Sans 300"/>
          <w:b/>
          <w:bCs/>
          <w:sz w:val="20"/>
          <w:u w:val="single"/>
          <w:lang w:val="es-ES" w:eastAsia="es-ES"/>
        </w:rPr>
      </w:pPr>
    </w:p>
    <w:p w14:paraId="4BE9C5EA" w14:textId="77777777" w:rsidR="00963677" w:rsidRPr="000F5A01" w:rsidRDefault="00963677" w:rsidP="00963677">
      <w:pPr>
        <w:tabs>
          <w:tab w:val="left" w:pos="426"/>
        </w:tabs>
        <w:spacing w:after="0" w:line="240" w:lineRule="auto"/>
        <w:ind w:left="426"/>
        <w:jc w:val="both"/>
        <w:rPr>
          <w:rFonts w:ascii="Museo Sans 300" w:eastAsia="Times New Roman" w:hAnsi="Museo Sans 300"/>
          <w:b/>
          <w:bCs/>
          <w:lang w:val="es-ES" w:eastAsia="es-ES"/>
        </w:rPr>
      </w:pPr>
      <w:proofErr w:type="gramStart"/>
      <w:r w:rsidRPr="000F5A01">
        <w:rPr>
          <w:rFonts w:ascii="Museo Sans 500" w:eastAsia="Times New Roman" w:hAnsi="Museo Sans 500"/>
          <w:b/>
          <w:lang w:val="es-ES" w:eastAsia="es-ES"/>
        </w:rPr>
        <w:t>1.D</w:t>
      </w:r>
      <w:proofErr w:type="gramEnd"/>
      <w:r w:rsidRPr="000F5A01">
        <w:rPr>
          <w:rFonts w:ascii="Museo Sans 500" w:eastAsia="Times New Roman" w:hAnsi="Museo Sans 500"/>
          <w:b/>
          <w:lang w:val="es-ES" w:eastAsia="es-ES"/>
        </w:rPr>
        <w:t xml:space="preserve"> Procedimiento para Investigar la Existencia de Condiciones Irregulares en el Suministro de Energía Eléctrica del Usuario Final</w:t>
      </w:r>
    </w:p>
    <w:p w14:paraId="4BE9C5EB" w14:textId="77777777" w:rsidR="00963677" w:rsidRPr="00122362" w:rsidRDefault="00963677" w:rsidP="00963677">
      <w:pPr>
        <w:autoSpaceDE w:val="0"/>
        <w:autoSpaceDN w:val="0"/>
        <w:adjustRightInd w:val="0"/>
        <w:spacing w:after="0" w:line="240" w:lineRule="auto"/>
        <w:ind w:left="567"/>
        <w:jc w:val="both"/>
        <w:rPr>
          <w:rFonts w:ascii="Museo Sans 300" w:hAnsi="Museo Sans 300"/>
          <w:sz w:val="20"/>
        </w:rPr>
      </w:pPr>
    </w:p>
    <w:p w14:paraId="4BE9C5EC" w14:textId="77777777"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 xml:space="preserve">El </w:t>
      </w:r>
      <w:r w:rsidR="007A1C93">
        <w:rPr>
          <w:rFonts w:ascii="Museo Sans 300" w:hAnsi="Museo Sans 300"/>
        </w:rPr>
        <w:t>p</w:t>
      </w:r>
      <w:r w:rsidRPr="007A1C93">
        <w:rPr>
          <w:rFonts w:ascii="Museo Sans 300" w:hAnsi="Museo Sans 300"/>
          <w:color w:val="000000"/>
        </w:rPr>
        <w:t>rocedimiento</w:t>
      </w:r>
      <w:r w:rsidRPr="000F5A01">
        <w:rPr>
          <w:rFonts w:ascii="Museo Sans 300" w:hAnsi="Museo Sans 300"/>
        </w:rPr>
        <w:t xml:space="preserve"> contenido en el acuerdo N.° 283-E-2011,</w:t>
      </w:r>
      <w:r w:rsidRPr="000F5A01">
        <w:rPr>
          <w:rFonts w:ascii="Museo Sans 300" w:hAnsi="Museo Sans 300"/>
          <w:b/>
        </w:rPr>
        <w:t xml:space="preserve"> </w:t>
      </w:r>
      <w:r w:rsidRPr="000F5A01">
        <w:rPr>
          <w:rFonts w:ascii="Museo Sans 300" w:hAnsi="Museo Sans 300"/>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4BE9C5ED" w14:textId="77777777" w:rsidR="007A1C93" w:rsidRPr="00122362" w:rsidRDefault="007A1C93" w:rsidP="00963677">
      <w:pPr>
        <w:autoSpaceDE w:val="0"/>
        <w:autoSpaceDN w:val="0"/>
        <w:adjustRightInd w:val="0"/>
        <w:spacing w:after="0" w:line="240" w:lineRule="auto"/>
        <w:ind w:left="709" w:hanging="283"/>
        <w:jc w:val="both"/>
        <w:rPr>
          <w:rFonts w:ascii="Museo Sans 300" w:hAnsi="Museo Sans 300"/>
          <w:color w:val="000000"/>
          <w:sz w:val="20"/>
        </w:rPr>
      </w:pPr>
    </w:p>
    <w:p w14:paraId="4BE9C5EE" w14:textId="77777777" w:rsidR="00963677" w:rsidRPr="000F5A01" w:rsidRDefault="00963677" w:rsidP="00963677">
      <w:pPr>
        <w:autoSpaceDE w:val="0"/>
        <w:autoSpaceDN w:val="0"/>
        <w:adjustRightInd w:val="0"/>
        <w:spacing w:after="0" w:line="240" w:lineRule="auto"/>
        <w:ind w:left="709" w:hanging="283"/>
        <w:jc w:val="both"/>
        <w:rPr>
          <w:rFonts w:ascii="Museo Sans 300" w:hAnsi="Museo Sans 300"/>
          <w:color w:val="000000"/>
        </w:rPr>
      </w:pPr>
      <w:r w:rsidRPr="000F5A01">
        <w:rPr>
          <w:rFonts w:ascii="Museo Sans 300" w:hAnsi="Museo Sans 300"/>
          <w:color w:val="000000"/>
        </w:rPr>
        <w:t xml:space="preserve">Dicho procedimiento </w:t>
      </w:r>
      <w:r w:rsidRPr="000F5A01">
        <w:rPr>
          <w:rFonts w:ascii="Museo Sans 300" w:hAnsi="Museo Sans 300"/>
        </w:rPr>
        <w:t>conceptualiza</w:t>
      </w:r>
      <w:r w:rsidRPr="000F5A01">
        <w:rPr>
          <w:rFonts w:ascii="Museo Sans 300" w:hAnsi="Museo Sans 300"/>
          <w:color w:val="000000"/>
        </w:rPr>
        <w:t xml:space="preserve"> una condición irregular de la siguiente manera: </w:t>
      </w:r>
    </w:p>
    <w:p w14:paraId="4BE9C5EF" w14:textId="77777777" w:rsidR="00963677" w:rsidRPr="00122362" w:rsidRDefault="00963677" w:rsidP="00963677">
      <w:pPr>
        <w:autoSpaceDE w:val="0"/>
        <w:autoSpaceDN w:val="0"/>
        <w:adjustRightInd w:val="0"/>
        <w:spacing w:after="0" w:line="240" w:lineRule="auto"/>
        <w:ind w:left="709" w:hanging="283"/>
        <w:jc w:val="both"/>
        <w:rPr>
          <w:rFonts w:ascii="Museo Sans 300" w:hAnsi="Museo Sans 300"/>
          <w:color w:val="000000"/>
          <w:sz w:val="20"/>
        </w:rPr>
      </w:pPr>
    </w:p>
    <w:p w14:paraId="4BE9C5F0" w14:textId="77777777" w:rsidR="00963677" w:rsidRPr="000F5A01" w:rsidRDefault="00963677" w:rsidP="00963677">
      <w:pPr>
        <w:autoSpaceDE w:val="0"/>
        <w:autoSpaceDN w:val="0"/>
        <w:adjustRightInd w:val="0"/>
        <w:spacing w:after="0" w:line="240" w:lineRule="auto"/>
        <w:ind w:left="709" w:right="454"/>
        <w:jc w:val="both"/>
        <w:rPr>
          <w:rFonts w:ascii="Museo Sans 300" w:hAnsi="Museo Sans 300"/>
          <w:color w:val="000000"/>
          <w:sz w:val="18"/>
          <w:szCs w:val="18"/>
        </w:rPr>
      </w:pPr>
      <w:r w:rsidRPr="000F5A01">
        <w:rPr>
          <w:rFonts w:ascii="Museo Sans 300" w:hAnsi="Museo Sans 300"/>
          <w:i/>
          <w:color w:val="000000"/>
          <w:sz w:val="18"/>
          <w:szCs w:val="18"/>
        </w:rPr>
        <w:t xml:space="preserve">“Estado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w:t>
      </w:r>
      <w:r w:rsidRPr="000F5A01">
        <w:rPr>
          <w:rFonts w:ascii="Museo Sans 300" w:hAnsi="Museo Sans 300"/>
          <w:i/>
          <w:color w:val="000000"/>
          <w:sz w:val="18"/>
          <w:szCs w:val="18"/>
        </w:rPr>
        <w:lastRenderedPageBreak/>
        <w:t>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4BE9C5F1" w14:textId="77777777" w:rsidR="00963677" w:rsidRPr="00122362" w:rsidRDefault="00963677" w:rsidP="00963677">
      <w:pPr>
        <w:tabs>
          <w:tab w:val="left" w:pos="142"/>
        </w:tabs>
        <w:spacing w:after="0" w:line="240" w:lineRule="auto"/>
        <w:jc w:val="both"/>
        <w:rPr>
          <w:rFonts w:ascii="Museo Sans 300" w:hAnsi="Museo Sans 300"/>
          <w:color w:val="000000"/>
          <w:sz w:val="20"/>
        </w:rPr>
      </w:pPr>
      <w:r w:rsidRPr="000F5A01">
        <w:rPr>
          <w:rFonts w:ascii="Museo Sans 300" w:hAnsi="Museo Sans 300"/>
          <w:color w:val="000000"/>
        </w:rPr>
        <w:tab/>
      </w:r>
      <w:r w:rsidRPr="000F5A01">
        <w:rPr>
          <w:rFonts w:ascii="Museo Sans 300" w:hAnsi="Museo Sans 300"/>
          <w:color w:val="000000"/>
        </w:rPr>
        <w:tab/>
      </w:r>
    </w:p>
    <w:p w14:paraId="4BE9C5F2" w14:textId="77777777"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 xml:space="preserve">Por su parte, el apartado 6.2.1 del citado </w:t>
      </w:r>
      <w:r w:rsidR="00A24F7D">
        <w:rPr>
          <w:rFonts w:ascii="Museo Sans 300" w:hAnsi="Museo Sans 300"/>
        </w:rPr>
        <w:t>p</w:t>
      </w:r>
      <w:r w:rsidRPr="000F5A01">
        <w:rPr>
          <w:rFonts w:ascii="Museo Sans 300" w:hAnsi="Museo Sans 300"/>
        </w:rPr>
        <w:t>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4BE9C5F3" w14:textId="77777777" w:rsidR="00963677" w:rsidRPr="00122362" w:rsidRDefault="00963677" w:rsidP="00963677">
      <w:pPr>
        <w:tabs>
          <w:tab w:val="left" w:pos="142"/>
        </w:tabs>
        <w:autoSpaceDE w:val="0"/>
        <w:autoSpaceDN w:val="0"/>
        <w:adjustRightInd w:val="0"/>
        <w:spacing w:after="0" w:line="240" w:lineRule="auto"/>
        <w:ind w:left="284"/>
        <w:jc w:val="both"/>
        <w:rPr>
          <w:rFonts w:ascii="Museo Sans 300" w:hAnsi="Museo Sans 300"/>
          <w:sz w:val="20"/>
        </w:rPr>
      </w:pPr>
    </w:p>
    <w:p w14:paraId="4BE9C5F4" w14:textId="77777777"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 xml:space="preserve">El apartado 7.1 del mismo </w:t>
      </w:r>
      <w:r w:rsidR="00A24F7D">
        <w:rPr>
          <w:rFonts w:ascii="Museo Sans 300" w:hAnsi="Museo Sans 300"/>
        </w:rPr>
        <w:t>p</w:t>
      </w:r>
      <w:r w:rsidRPr="000F5A01">
        <w:rPr>
          <w:rFonts w:ascii="Museo Sans 300" w:hAnsi="Museo Sans 300"/>
        </w:rPr>
        <w:t>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4BE9C5F5" w14:textId="77777777" w:rsidR="00963677" w:rsidRPr="00122362" w:rsidRDefault="00963677" w:rsidP="00963677">
      <w:pPr>
        <w:spacing w:after="0" w:line="240" w:lineRule="auto"/>
        <w:ind w:left="993"/>
        <w:jc w:val="both"/>
        <w:rPr>
          <w:rFonts w:ascii="Museo Sans 300" w:eastAsia="Times New Roman" w:hAnsi="Museo Sans 300"/>
          <w:b/>
          <w:sz w:val="20"/>
          <w:u w:val="single"/>
          <w:lang w:val="es-ES" w:eastAsia="es-ES"/>
        </w:rPr>
      </w:pPr>
    </w:p>
    <w:p w14:paraId="4BE9C5F6" w14:textId="77777777" w:rsidR="00963677" w:rsidRPr="000F5A01" w:rsidRDefault="00963677" w:rsidP="00963677">
      <w:pPr>
        <w:numPr>
          <w:ilvl w:val="3"/>
          <w:numId w:val="30"/>
        </w:numPr>
        <w:spacing w:after="0" w:line="240" w:lineRule="auto"/>
        <w:ind w:left="426"/>
        <w:contextualSpacing/>
        <w:jc w:val="center"/>
        <w:rPr>
          <w:rFonts w:ascii="Museo Sans 500" w:eastAsia="Times New Roman" w:hAnsi="Museo Sans 500"/>
          <w:b/>
          <w:lang w:val="es-ES" w:eastAsia="es-ES"/>
        </w:rPr>
      </w:pPr>
      <w:r w:rsidRPr="000F5A01">
        <w:rPr>
          <w:rFonts w:ascii="Museo Sans 500" w:eastAsia="Times New Roman" w:hAnsi="Museo Sans 500"/>
          <w:b/>
          <w:lang w:val="es-ES" w:eastAsia="es-ES"/>
        </w:rPr>
        <w:t>ANÁLISIS</w:t>
      </w:r>
    </w:p>
    <w:p w14:paraId="4BE9C5F7" w14:textId="77777777" w:rsidR="00963677" w:rsidRPr="00122362" w:rsidRDefault="00963677" w:rsidP="00963677">
      <w:pPr>
        <w:autoSpaceDE w:val="0"/>
        <w:autoSpaceDN w:val="0"/>
        <w:adjustRightInd w:val="0"/>
        <w:spacing w:after="0" w:line="240" w:lineRule="auto"/>
        <w:ind w:left="426"/>
        <w:jc w:val="both"/>
        <w:rPr>
          <w:rFonts w:ascii="Museo Sans 300" w:hAnsi="Museo Sans 300"/>
          <w:sz w:val="20"/>
        </w:rPr>
      </w:pPr>
    </w:p>
    <w:p w14:paraId="4BE9C5F8" w14:textId="77777777"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14:paraId="4BE9C5F9" w14:textId="77777777" w:rsidR="00963677" w:rsidRPr="00122362" w:rsidRDefault="00963677" w:rsidP="00963677">
      <w:pPr>
        <w:autoSpaceDE w:val="0"/>
        <w:autoSpaceDN w:val="0"/>
        <w:adjustRightInd w:val="0"/>
        <w:spacing w:after="0" w:line="240" w:lineRule="auto"/>
        <w:ind w:left="426"/>
        <w:jc w:val="both"/>
        <w:rPr>
          <w:rFonts w:ascii="Museo Sans 300" w:hAnsi="Museo Sans 300"/>
          <w:sz w:val="20"/>
        </w:rPr>
      </w:pPr>
    </w:p>
    <w:p w14:paraId="4BE9C5FA" w14:textId="77777777"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Dicho análisis consistió en:</w:t>
      </w:r>
    </w:p>
    <w:p w14:paraId="4BE9C5FB" w14:textId="77777777" w:rsidR="00963677" w:rsidRPr="00122362" w:rsidRDefault="00963677" w:rsidP="00963677">
      <w:pPr>
        <w:spacing w:after="0" w:line="240" w:lineRule="auto"/>
        <w:ind w:left="851"/>
        <w:jc w:val="both"/>
        <w:rPr>
          <w:rFonts w:ascii="Museo Sans 300" w:eastAsia="Times New Roman" w:hAnsi="Museo Sans 300"/>
          <w:sz w:val="20"/>
          <w:lang w:val="es-ES" w:eastAsia="es-ES"/>
        </w:rPr>
      </w:pPr>
    </w:p>
    <w:p w14:paraId="4BE9C5FC" w14:textId="77777777" w:rsidR="00963677" w:rsidRPr="000F5A01" w:rsidRDefault="00963677" w:rsidP="00963677">
      <w:pPr>
        <w:numPr>
          <w:ilvl w:val="1"/>
          <w:numId w:val="21"/>
        </w:numPr>
        <w:spacing w:after="0" w:line="240" w:lineRule="auto"/>
        <w:ind w:left="709" w:hanging="283"/>
        <w:contextualSpacing/>
        <w:jc w:val="both"/>
        <w:rPr>
          <w:rFonts w:ascii="Museo Sans 300" w:eastAsia="Times New Roman" w:hAnsi="Museo Sans 300"/>
          <w:lang w:val="es-ES" w:eastAsia="es-ES"/>
        </w:rPr>
      </w:pPr>
      <w:r w:rsidRPr="000F5A01">
        <w:rPr>
          <w:rFonts w:ascii="Museo Sans 300" w:eastAsia="Times New Roman" w:hAnsi="Museo Sans 300"/>
          <w:lang w:val="es-ES" w:eastAsia="es-ES"/>
        </w:rPr>
        <w:t xml:space="preserve">Un estudio de los alegatos y documentación presentados. </w:t>
      </w:r>
    </w:p>
    <w:p w14:paraId="4BE9C5FD" w14:textId="77777777" w:rsidR="00963677" w:rsidRPr="00122362" w:rsidRDefault="00963677" w:rsidP="00963677">
      <w:pPr>
        <w:spacing w:after="0" w:line="240" w:lineRule="auto"/>
        <w:ind w:left="851"/>
        <w:jc w:val="both"/>
        <w:rPr>
          <w:rFonts w:ascii="Museo Sans 300" w:eastAsia="Times New Roman" w:hAnsi="Museo Sans 300"/>
          <w:sz w:val="20"/>
          <w:lang w:val="es-ES" w:eastAsia="es-ES"/>
        </w:rPr>
      </w:pPr>
    </w:p>
    <w:p w14:paraId="4BE9C5FE" w14:textId="77777777" w:rsidR="00963677" w:rsidRPr="000F5A01" w:rsidRDefault="00963677" w:rsidP="00963677">
      <w:pPr>
        <w:numPr>
          <w:ilvl w:val="1"/>
          <w:numId w:val="21"/>
        </w:numPr>
        <w:spacing w:after="0" w:line="240" w:lineRule="auto"/>
        <w:ind w:left="709" w:hanging="283"/>
        <w:contextualSpacing/>
        <w:jc w:val="both"/>
        <w:rPr>
          <w:rFonts w:ascii="Museo Sans 300" w:eastAsia="Times New Roman" w:hAnsi="Museo Sans 300"/>
          <w:lang w:val="es-ES" w:eastAsia="es-ES"/>
        </w:rPr>
      </w:pPr>
      <w:r w:rsidRPr="000F5A01">
        <w:rPr>
          <w:rFonts w:ascii="Museo Sans 300" w:eastAsia="Times New Roman" w:hAnsi="Museo Sans 300"/>
          <w:lang w:val="es-ES" w:eastAsia="es-ES"/>
        </w:rPr>
        <w:t>Una evaluación y análisis teórico-práctico de la documentación recolectada, específicamente en lo que respecta a los registros de consumo, censo de carga, fotografías y lecturas del suministro registradas.</w:t>
      </w:r>
    </w:p>
    <w:p w14:paraId="4BE9C5FF" w14:textId="77777777" w:rsidR="00963677" w:rsidRPr="00122362" w:rsidRDefault="00963677" w:rsidP="00963677">
      <w:pPr>
        <w:spacing w:after="0" w:line="240" w:lineRule="auto"/>
        <w:ind w:left="567"/>
        <w:jc w:val="both"/>
        <w:rPr>
          <w:rFonts w:ascii="Museo Sans 300" w:hAnsi="Museo Sans 300"/>
          <w:sz w:val="20"/>
        </w:rPr>
      </w:pPr>
    </w:p>
    <w:p w14:paraId="4BE9C600" w14:textId="77777777"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14:paraId="4BE9C601" w14:textId="77777777" w:rsidR="00963677" w:rsidRPr="00122362" w:rsidRDefault="00963677" w:rsidP="00963677">
      <w:pPr>
        <w:spacing w:after="0" w:line="240" w:lineRule="auto"/>
        <w:ind w:left="426"/>
        <w:jc w:val="both"/>
        <w:rPr>
          <w:rFonts w:ascii="Museo Sans 300" w:hAnsi="Museo Sans 300"/>
          <w:sz w:val="20"/>
        </w:rPr>
      </w:pPr>
      <w:r w:rsidRPr="000F5A01">
        <w:rPr>
          <w:rFonts w:ascii="Museo Sans 300" w:hAnsi="Museo Sans 300"/>
        </w:rPr>
        <w:tab/>
      </w:r>
    </w:p>
    <w:p w14:paraId="4BE9C602" w14:textId="497A46E4" w:rsidR="00963677" w:rsidRPr="000F5A01" w:rsidRDefault="00963677" w:rsidP="00963677">
      <w:pPr>
        <w:tabs>
          <w:tab w:val="left" w:pos="426"/>
        </w:tabs>
        <w:spacing w:after="0" w:line="240" w:lineRule="auto"/>
        <w:ind w:left="426"/>
        <w:jc w:val="both"/>
        <w:rPr>
          <w:rFonts w:ascii="Museo Sans 300" w:eastAsia="Times New Roman" w:hAnsi="Museo Sans 300"/>
          <w:b/>
          <w:lang w:val="es-ES" w:eastAsia="es-ES"/>
        </w:rPr>
      </w:pPr>
      <w:proofErr w:type="gramStart"/>
      <w:r w:rsidRPr="000F5A01">
        <w:rPr>
          <w:rFonts w:ascii="Museo Sans 500" w:eastAsia="Times New Roman" w:hAnsi="Museo Sans 500"/>
          <w:b/>
          <w:lang w:val="es-ES" w:eastAsia="es-ES"/>
        </w:rPr>
        <w:t>2.A</w:t>
      </w:r>
      <w:proofErr w:type="gramEnd"/>
      <w:r w:rsidRPr="000F5A01">
        <w:rPr>
          <w:rFonts w:ascii="Museo Sans 500" w:eastAsia="Times New Roman" w:hAnsi="Museo Sans 500"/>
          <w:b/>
          <w:lang w:val="es-ES" w:eastAsia="es-ES"/>
        </w:rPr>
        <w:t xml:space="preserve"> Condición encontrada en el suministro identificado con el </w:t>
      </w:r>
      <w:r w:rsidR="00BE3226">
        <w:rPr>
          <w:rFonts w:ascii="Museo Sans 500" w:eastAsia="Times New Roman" w:hAnsi="Museo Sans 500"/>
          <w:b/>
          <w:lang w:eastAsia="es-ES"/>
        </w:rPr>
        <w:t xml:space="preserve">NIC </w:t>
      </w:r>
      <w:proofErr w:type="spellStart"/>
      <w:r w:rsidR="004B2DA1">
        <w:rPr>
          <w:rFonts w:ascii="Museo Sans 500" w:eastAsia="Times New Roman" w:hAnsi="Museo Sans 500"/>
          <w:b/>
          <w:lang w:eastAsia="es-ES"/>
        </w:rPr>
        <w:t>xxxxxxxxx</w:t>
      </w:r>
      <w:proofErr w:type="spellEnd"/>
    </w:p>
    <w:p w14:paraId="4BE9C603" w14:textId="77777777" w:rsidR="00963677" w:rsidRPr="00122362" w:rsidRDefault="00963677" w:rsidP="00963677">
      <w:pPr>
        <w:tabs>
          <w:tab w:val="left" w:pos="993"/>
        </w:tabs>
        <w:spacing w:after="0" w:line="240" w:lineRule="auto"/>
        <w:jc w:val="both"/>
        <w:rPr>
          <w:rFonts w:ascii="Museo Sans 300" w:eastAsia="Times New Roman" w:hAnsi="Museo Sans 300"/>
          <w:b/>
          <w:sz w:val="20"/>
          <w:lang w:val="es-ES" w:eastAsia="es-ES"/>
        </w:rPr>
      </w:pPr>
      <w:r w:rsidRPr="000F5A01">
        <w:rPr>
          <w:rFonts w:ascii="Museo Sans 300" w:eastAsia="Times New Roman" w:hAnsi="Museo Sans 300"/>
          <w:b/>
          <w:lang w:val="es-ES" w:eastAsia="es-ES"/>
        </w:rPr>
        <w:tab/>
      </w:r>
    </w:p>
    <w:p w14:paraId="4BE9C604" w14:textId="77777777" w:rsidR="00963677" w:rsidRPr="00F06BBD" w:rsidRDefault="00963677" w:rsidP="00963677">
      <w:pPr>
        <w:autoSpaceDE w:val="0"/>
        <w:autoSpaceDN w:val="0"/>
        <w:adjustRightInd w:val="0"/>
        <w:spacing w:after="0" w:line="240" w:lineRule="auto"/>
        <w:ind w:left="426"/>
        <w:jc w:val="both"/>
        <w:rPr>
          <w:rFonts w:ascii="Museo Sans 300" w:hAnsi="Museo Sans 300"/>
        </w:rPr>
      </w:pPr>
      <w:r w:rsidRPr="00F06BBD">
        <w:rPr>
          <w:rFonts w:ascii="Museo Sans 300" w:hAnsi="Museo Sans 300"/>
        </w:rPr>
        <w:t xml:space="preserve">El Centro de Atención al Usuario de la SIGET efectuó el análisis de la información, determinando en el informe técnico </w:t>
      </w:r>
      <w:r w:rsidRPr="00F06BBD">
        <w:rPr>
          <w:rFonts w:ascii="Museo Sans 300" w:eastAsia="Times New Roman" w:hAnsi="Museo Sans 300"/>
        </w:rPr>
        <w:t xml:space="preserve">N.° </w:t>
      </w:r>
      <w:r w:rsidR="007A1C93" w:rsidRPr="00F06BBD">
        <w:rPr>
          <w:rFonts w:ascii="Museo Sans 300" w:eastAsia="Times New Roman" w:hAnsi="Museo Sans 300"/>
        </w:rPr>
        <w:t>IT-089-44656-CAU</w:t>
      </w:r>
      <w:r w:rsidRPr="00F06BBD">
        <w:rPr>
          <w:rFonts w:ascii="Museo Sans 300" w:hAnsi="Museo Sans 300"/>
        </w:rPr>
        <w:t>, lo siguiente:</w:t>
      </w:r>
    </w:p>
    <w:p w14:paraId="4BE9C605" w14:textId="77777777" w:rsidR="00184578" w:rsidRPr="00122362" w:rsidRDefault="00184578" w:rsidP="00963677">
      <w:pPr>
        <w:autoSpaceDE w:val="0"/>
        <w:autoSpaceDN w:val="0"/>
        <w:adjustRightInd w:val="0"/>
        <w:spacing w:after="0" w:line="240" w:lineRule="auto"/>
        <w:ind w:left="426"/>
        <w:jc w:val="both"/>
        <w:rPr>
          <w:rFonts w:ascii="Museo Sans 300" w:hAnsi="Museo Sans 300"/>
          <w:color w:val="FF0000"/>
          <w:sz w:val="20"/>
        </w:rPr>
      </w:pPr>
    </w:p>
    <w:p w14:paraId="4BE9C606" w14:textId="77777777" w:rsidR="00F653B4" w:rsidRPr="00804C30" w:rsidRDefault="005C5331" w:rsidP="00804C30">
      <w:pPr>
        <w:pStyle w:val="Prrafodelista"/>
        <w:numPr>
          <w:ilvl w:val="0"/>
          <w:numId w:val="35"/>
        </w:numPr>
        <w:autoSpaceDE w:val="0"/>
        <w:autoSpaceDN w:val="0"/>
        <w:adjustRightInd w:val="0"/>
        <w:jc w:val="both"/>
        <w:rPr>
          <w:rFonts w:ascii="Museo Sans 300" w:hAnsi="Museo Sans 300"/>
          <w:color w:val="000000" w:themeColor="text1"/>
          <w:sz w:val="22"/>
          <w:szCs w:val="22"/>
        </w:rPr>
      </w:pPr>
      <w:r w:rsidRPr="00804C30">
        <w:rPr>
          <w:rFonts w:ascii="Museo Sans 300" w:hAnsi="Museo Sans 300"/>
          <w:color w:val="000000" w:themeColor="text1"/>
          <w:sz w:val="22"/>
          <w:szCs w:val="22"/>
        </w:rPr>
        <w:t xml:space="preserve">La distribuidora </w:t>
      </w:r>
      <w:r w:rsidR="00F653B4" w:rsidRPr="00804C30">
        <w:rPr>
          <w:rFonts w:ascii="Museo Sans 300" w:hAnsi="Museo Sans 300"/>
          <w:color w:val="000000" w:themeColor="text1"/>
          <w:sz w:val="22"/>
          <w:szCs w:val="22"/>
        </w:rPr>
        <w:t xml:space="preserve">remitió </w:t>
      </w:r>
      <w:r w:rsidRPr="00804C30">
        <w:rPr>
          <w:rFonts w:ascii="Museo Sans 300" w:hAnsi="Museo Sans 300"/>
          <w:color w:val="000000" w:themeColor="text1"/>
          <w:sz w:val="22"/>
          <w:szCs w:val="22"/>
        </w:rPr>
        <w:t xml:space="preserve">fotografías por medio de las cuales pretendió demostrar que encontró en el contorno del equipo de medición N.° 96067645 restos de pegamento, sin embargo, no </w:t>
      </w:r>
      <w:r w:rsidR="00F653B4" w:rsidRPr="00804C30">
        <w:rPr>
          <w:rFonts w:ascii="Museo Sans 300" w:hAnsi="Museo Sans 300"/>
          <w:color w:val="000000" w:themeColor="text1"/>
          <w:sz w:val="22"/>
          <w:szCs w:val="22"/>
        </w:rPr>
        <w:t>presentó evidencias de la condición interna del medidor.</w:t>
      </w:r>
    </w:p>
    <w:p w14:paraId="4BE9C607" w14:textId="77777777" w:rsidR="00F653B4" w:rsidRPr="00122362" w:rsidRDefault="00F653B4" w:rsidP="00804C30">
      <w:pPr>
        <w:pStyle w:val="Prrafodelista"/>
        <w:autoSpaceDE w:val="0"/>
        <w:autoSpaceDN w:val="0"/>
        <w:adjustRightInd w:val="0"/>
        <w:ind w:left="786"/>
        <w:jc w:val="both"/>
        <w:rPr>
          <w:rFonts w:ascii="Museo Sans 300" w:hAnsi="Museo Sans 300"/>
          <w:color w:val="000000" w:themeColor="text1"/>
          <w:sz w:val="20"/>
          <w:szCs w:val="22"/>
        </w:rPr>
      </w:pPr>
    </w:p>
    <w:p w14:paraId="4BE9C608" w14:textId="77777777" w:rsidR="005C5331" w:rsidRPr="00804C30" w:rsidRDefault="00F653B4" w:rsidP="00804C30">
      <w:pPr>
        <w:pStyle w:val="Prrafodelista"/>
        <w:numPr>
          <w:ilvl w:val="0"/>
          <w:numId w:val="35"/>
        </w:numPr>
        <w:autoSpaceDE w:val="0"/>
        <w:autoSpaceDN w:val="0"/>
        <w:adjustRightInd w:val="0"/>
        <w:jc w:val="both"/>
        <w:rPr>
          <w:rFonts w:ascii="Museo Sans 300" w:hAnsi="Museo Sans 300"/>
          <w:color w:val="000000" w:themeColor="text1"/>
          <w:sz w:val="22"/>
          <w:szCs w:val="22"/>
        </w:rPr>
      </w:pPr>
      <w:r w:rsidRPr="00804C30">
        <w:rPr>
          <w:rFonts w:ascii="Museo Sans 300" w:hAnsi="Museo Sans 300"/>
          <w:color w:val="000000" w:themeColor="text1"/>
          <w:sz w:val="22"/>
          <w:szCs w:val="22"/>
        </w:rPr>
        <w:lastRenderedPageBreak/>
        <w:t>No consta en la información enviada por la distribuidor</w:t>
      </w:r>
      <w:r w:rsidR="002678BC">
        <w:rPr>
          <w:rFonts w:ascii="Museo Sans 300" w:hAnsi="Museo Sans 300"/>
          <w:color w:val="000000" w:themeColor="text1"/>
          <w:sz w:val="22"/>
          <w:szCs w:val="22"/>
        </w:rPr>
        <w:t>a pruebas efectuadas tales como</w:t>
      </w:r>
      <w:r w:rsidRPr="00804C30">
        <w:rPr>
          <w:rFonts w:ascii="Museo Sans 300" w:hAnsi="Museo Sans 300"/>
          <w:color w:val="000000" w:themeColor="text1"/>
          <w:sz w:val="22"/>
          <w:szCs w:val="22"/>
        </w:rPr>
        <w:t xml:space="preserve"> mediciones de carga en ambas acometidas de forma </w:t>
      </w:r>
      <w:r w:rsidR="00E24FE5" w:rsidRPr="00804C30">
        <w:rPr>
          <w:rFonts w:ascii="Museo Sans 300" w:hAnsi="Museo Sans 300"/>
          <w:color w:val="000000" w:themeColor="text1"/>
          <w:sz w:val="22"/>
          <w:szCs w:val="22"/>
        </w:rPr>
        <w:t>simultánea</w:t>
      </w:r>
      <w:r w:rsidRPr="00804C30">
        <w:rPr>
          <w:rFonts w:ascii="Museo Sans 300" w:hAnsi="Museo Sans 300"/>
          <w:color w:val="000000" w:themeColor="text1"/>
          <w:sz w:val="22"/>
          <w:szCs w:val="22"/>
        </w:rPr>
        <w:t xml:space="preserve"> y con períodos de tiempo largos, fotografías o videos de la manipulación encontrada internamente en el medidor o de la condición sub</w:t>
      </w:r>
      <w:r w:rsidR="00482D9D">
        <w:rPr>
          <w:rFonts w:ascii="Museo Sans 300" w:hAnsi="Museo Sans 300"/>
          <w:color w:val="000000" w:themeColor="text1"/>
          <w:sz w:val="22"/>
          <w:szCs w:val="22"/>
        </w:rPr>
        <w:t>-</w:t>
      </w:r>
      <w:r w:rsidRPr="00804C30">
        <w:rPr>
          <w:rFonts w:ascii="Museo Sans 300" w:hAnsi="Museo Sans 300"/>
          <w:color w:val="000000" w:themeColor="text1"/>
          <w:sz w:val="22"/>
          <w:szCs w:val="22"/>
        </w:rPr>
        <w:t>est</w:t>
      </w:r>
      <w:r w:rsidR="00482D9D">
        <w:rPr>
          <w:rFonts w:ascii="Museo Sans 300" w:hAnsi="Museo Sans 300"/>
          <w:color w:val="000000" w:themeColor="text1"/>
          <w:sz w:val="22"/>
          <w:szCs w:val="22"/>
        </w:rPr>
        <w:t>á</w:t>
      </w:r>
      <w:r w:rsidRPr="00804C30">
        <w:rPr>
          <w:rFonts w:ascii="Museo Sans 300" w:hAnsi="Museo Sans 300"/>
          <w:color w:val="000000" w:themeColor="text1"/>
          <w:sz w:val="22"/>
          <w:szCs w:val="22"/>
        </w:rPr>
        <w:t xml:space="preserve">ndar en las instalaciones del inmueble por medio de la cual se estuviera consumiendo energía sin que esta fuera registrada. </w:t>
      </w:r>
    </w:p>
    <w:p w14:paraId="4BE9C609" w14:textId="77777777" w:rsidR="00F653B4" w:rsidRPr="00122362" w:rsidRDefault="00F653B4" w:rsidP="00804C30">
      <w:pPr>
        <w:pStyle w:val="Prrafodelista"/>
        <w:rPr>
          <w:rFonts w:ascii="Museo Sans 300" w:hAnsi="Museo Sans 300"/>
          <w:color w:val="000000" w:themeColor="text1"/>
          <w:sz w:val="20"/>
          <w:szCs w:val="22"/>
        </w:rPr>
      </w:pPr>
    </w:p>
    <w:p w14:paraId="4BE9C60A" w14:textId="77777777" w:rsidR="00241DF8" w:rsidRPr="00804C30" w:rsidRDefault="00241DF8" w:rsidP="00804C30">
      <w:pPr>
        <w:pStyle w:val="Prrafodelista"/>
        <w:numPr>
          <w:ilvl w:val="0"/>
          <w:numId w:val="35"/>
        </w:numPr>
        <w:autoSpaceDE w:val="0"/>
        <w:autoSpaceDN w:val="0"/>
        <w:adjustRightInd w:val="0"/>
        <w:jc w:val="both"/>
        <w:rPr>
          <w:rFonts w:ascii="Museo Sans 300" w:hAnsi="Museo Sans 300"/>
          <w:color w:val="000000" w:themeColor="text1"/>
          <w:sz w:val="22"/>
          <w:szCs w:val="22"/>
        </w:rPr>
      </w:pPr>
      <w:r w:rsidRPr="00804C30">
        <w:rPr>
          <w:rFonts w:ascii="Museo Sans 300" w:hAnsi="Museo Sans 300"/>
          <w:color w:val="000000" w:themeColor="text1"/>
          <w:sz w:val="22"/>
          <w:szCs w:val="22"/>
        </w:rPr>
        <w:t>De la prueba de funcionamiento al medidor N.° 96067645 practicada por personal del distribuid</w:t>
      </w:r>
      <w:r w:rsidR="00122362">
        <w:rPr>
          <w:rFonts w:ascii="Museo Sans 300" w:hAnsi="Museo Sans 300"/>
          <w:color w:val="000000" w:themeColor="text1"/>
          <w:sz w:val="22"/>
          <w:szCs w:val="22"/>
        </w:rPr>
        <w:t>or, se constató que éste se enco</w:t>
      </w:r>
      <w:r w:rsidRPr="00804C30">
        <w:rPr>
          <w:rFonts w:ascii="Museo Sans 300" w:hAnsi="Museo Sans 300"/>
          <w:color w:val="000000" w:themeColor="text1"/>
          <w:sz w:val="22"/>
          <w:szCs w:val="22"/>
        </w:rPr>
        <w:t>ntraba trabajando con un promedio de 96.36 por ciento de exactitud.</w:t>
      </w:r>
    </w:p>
    <w:p w14:paraId="4BE9C60B" w14:textId="77777777" w:rsidR="00241DF8" w:rsidRPr="00122362" w:rsidRDefault="00241DF8" w:rsidP="00804C30">
      <w:pPr>
        <w:pStyle w:val="Prrafodelista"/>
        <w:rPr>
          <w:rFonts w:ascii="Museo Sans 300" w:hAnsi="Museo Sans 300"/>
          <w:color w:val="000000" w:themeColor="text1"/>
          <w:sz w:val="20"/>
          <w:szCs w:val="22"/>
        </w:rPr>
      </w:pPr>
    </w:p>
    <w:p w14:paraId="4BE9C60C" w14:textId="77777777" w:rsidR="00F653B4" w:rsidRPr="00804C30" w:rsidRDefault="00F653B4" w:rsidP="00804C30">
      <w:pPr>
        <w:pStyle w:val="Prrafodelista"/>
        <w:numPr>
          <w:ilvl w:val="0"/>
          <w:numId w:val="35"/>
        </w:numPr>
        <w:autoSpaceDE w:val="0"/>
        <w:autoSpaceDN w:val="0"/>
        <w:adjustRightInd w:val="0"/>
        <w:jc w:val="both"/>
        <w:rPr>
          <w:rFonts w:ascii="Museo Sans 300" w:hAnsi="Museo Sans 300"/>
          <w:color w:val="000000" w:themeColor="text1"/>
          <w:sz w:val="22"/>
          <w:szCs w:val="22"/>
        </w:rPr>
      </w:pPr>
      <w:r w:rsidRPr="00804C30">
        <w:rPr>
          <w:rFonts w:ascii="Museo Sans 300" w:hAnsi="Museo Sans 300"/>
          <w:color w:val="000000" w:themeColor="text1"/>
          <w:sz w:val="22"/>
          <w:szCs w:val="22"/>
        </w:rPr>
        <w:t xml:space="preserve">El área técnica del CAU determinó que </w:t>
      </w:r>
      <w:r w:rsidR="00241DF8" w:rsidRPr="00804C30">
        <w:rPr>
          <w:rFonts w:ascii="Museo Sans 300" w:hAnsi="Museo Sans 300"/>
          <w:color w:val="000000" w:themeColor="text1"/>
          <w:sz w:val="22"/>
          <w:szCs w:val="22"/>
        </w:rPr>
        <w:t>d</w:t>
      </w:r>
      <w:r w:rsidRPr="00804C30">
        <w:rPr>
          <w:rFonts w:ascii="Museo Sans 300" w:hAnsi="Museo Sans 300"/>
          <w:color w:val="000000" w:themeColor="text1"/>
          <w:sz w:val="22"/>
          <w:szCs w:val="22"/>
        </w:rPr>
        <w:t xml:space="preserve">e las fotografías del medidor, se desprende que éste se encontraba con daños ocasionados </w:t>
      </w:r>
      <w:r w:rsidR="00241DF8" w:rsidRPr="00804C30">
        <w:rPr>
          <w:rFonts w:ascii="Museo Sans 300" w:hAnsi="Museo Sans 300"/>
          <w:color w:val="000000" w:themeColor="text1"/>
          <w:sz w:val="22"/>
          <w:szCs w:val="22"/>
        </w:rPr>
        <w:t>por agentes</w:t>
      </w:r>
      <w:r w:rsidRPr="00804C30">
        <w:rPr>
          <w:rFonts w:ascii="Museo Sans 300" w:hAnsi="Museo Sans 300"/>
          <w:color w:val="000000" w:themeColor="text1"/>
          <w:sz w:val="22"/>
          <w:szCs w:val="22"/>
        </w:rPr>
        <w:t xml:space="preserve"> climatológicos</w:t>
      </w:r>
      <w:r w:rsidR="00241DF8" w:rsidRPr="00804C30">
        <w:rPr>
          <w:rFonts w:ascii="Museo Sans 300" w:hAnsi="Museo Sans 300"/>
          <w:color w:val="000000" w:themeColor="text1"/>
          <w:sz w:val="22"/>
          <w:szCs w:val="22"/>
        </w:rPr>
        <w:t>.</w:t>
      </w:r>
    </w:p>
    <w:p w14:paraId="4BE9C60D" w14:textId="77777777" w:rsidR="00A14D11" w:rsidRPr="00122362" w:rsidRDefault="00A14D11" w:rsidP="00804C30">
      <w:pPr>
        <w:tabs>
          <w:tab w:val="left" w:pos="851"/>
        </w:tabs>
        <w:spacing w:after="0" w:line="240" w:lineRule="auto"/>
        <w:jc w:val="both"/>
        <w:rPr>
          <w:rFonts w:ascii="Museo Sans 300" w:eastAsia="Times New Roman" w:hAnsi="Museo Sans 300"/>
          <w:sz w:val="20"/>
          <w:lang w:val="es-ES_tradnl" w:eastAsia="es-ES"/>
        </w:rPr>
      </w:pPr>
    </w:p>
    <w:p w14:paraId="4BE9C60E" w14:textId="2736F3A6" w:rsidR="00963677" w:rsidRPr="000F5A01" w:rsidRDefault="00963677" w:rsidP="00963677">
      <w:pPr>
        <w:autoSpaceDE w:val="0"/>
        <w:autoSpaceDN w:val="0"/>
        <w:adjustRightInd w:val="0"/>
        <w:spacing w:after="0" w:line="240" w:lineRule="auto"/>
        <w:ind w:left="426"/>
        <w:jc w:val="both"/>
        <w:rPr>
          <w:rFonts w:ascii="Museo Sans 300" w:eastAsia="Times New Roman" w:hAnsi="Museo Sans 300"/>
          <w:lang w:val="es-ES" w:eastAsia="es-ES"/>
        </w:rPr>
      </w:pPr>
      <w:r w:rsidRPr="000F5A01">
        <w:rPr>
          <w:rFonts w:ascii="Museo Sans 300" w:eastAsia="Times New Roman" w:hAnsi="Museo Sans 300"/>
          <w:lang w:val="es-ES" w:eastAsia="es-ES"/>
        </w:rPr>
        <w:t>Bajo el contex</w:t>
      </w:r>
      <w:r>
        <w:rPr>
          <w:rFonts w:ascii="Museo Sans 300" w:eastAsia="Times New Roman" w:hAnsi="Museo Sans 300"/>
          <w:lang w:val="es-ES" w:eastAsia="es-ES"/>
        </w:rPr>
        <w:t>to anterior, el CAU de la SIGET</w:t>
      </w:r>
      <w:r w:rsidRPr="000F5A01">
        <w:rPr>
          <w:rFonts w:ascii="Museo Sans 300" w:eastAsia="Times New Roman" w:hAnsi="Museo Sans 300"/>
          <w:lang w:val="es-ES" w:eastAsia="es-ES"/>
        </w:rPr>
        <w:t xml:space="preserve"> concluyó que no se comprobó la existencia de la c</w:t>
      </w:r>
      <w:r w:rsidR="00F04CBD">
        <w:rPr>
          <w:rFonts w:ascii="Museo Sans 300" w:eastAsia="Times New Roman" w:hAnsi="Museo Sans 300"/>
          <w:lang w:val="es-ES" w:eastAsia="es-ES"/>
        </w:rPr>
        <w:t>ondición irregular atribuible a</w:t>
      </w:r>
      <w:r w:rsidRPr="000F5A01">
        <w:rPr>
          <w:rFonts w:ascii="Museo Sans 300" w:eastAsia="Times New Roman" w:hAnsi="Museo Sans 300"/>
          <w:lang w:val="es-ES" w:eastAsia="es-ES"/>
        </w:rPr>
        <w:t>l usuari</w:t>
      </w:r>
      <w:r w:rsidR="00F04CBD">
        <w:rPr>
          <w:rFonts w:ascii="Museo Sans 300" w:eastAsia="Times New Roman" w:hAnsi="Museo Sans 300"/>
          <w:lang w:val="es-ES" w:eastAsia="es-ES"/>
        </w:rPr>
        <w:t>o</w:t>
      </w:r>
      <w:r w:rsidRPr="000F5A01">
        <w:rPr>
          <w:rFonts w:ascii="Museo Sans 300" w:eastAsia="Times New Roman" w:hAnsi="Museo Sans 300"/>
        </w:rPr>
        <w:t xml:space="preserve">, estableciendo </w:t>
      </w:r>
      <w:r w:rsidRPr="000F5A01">
        <w:rPr>
          <w:rFonts w:ascii="Museo Sans 300" w:hAnsi="Museo Sans 300"/>
          <w:bCs/>
          <w:lang w:val="es-ES"/>
        </w:rPr>
        <w:t>que l</w:t>
      </w:r>
      <w:r w:rsidR="00DE29F5">
        <w:rPr>
          <w:rFonts w:ascii="Museo Sans 300" w:hAnsi="Museo Sans 300"/>
          <w:bCs/>
          <w:lang w:val="es-ES"/>
        </w:rPr>
        <w:t xml:space="preserve">os cambios significativos </w:t>
      </w:r>
      <w:r w:rsidRPr="000F5A01">
        <w:rPr>
          <w:rFonts w:ascii="Museo Sans 300" w:hAnsi="Museo Sans 300"/>
          <w:bCs/>
          <w:lang w:val="es-ES"/>
        </w:rPr>
        <w:t xml:space="preserve">en los registros de consumo de energía observados </w:t>
      </w:r>
      <w:r w:rsidRPr="000F5A01">
        <w:rPr>
          <w:rFonts w:ascii="Museo Sans 300" w:eastAsia="Times New Roman" w:hAnsi="Museo Sans 300"/>
          <w:lang w:val="es-ES" w:eastAsia="es-ES"/>
        </w:rPr>
        <w:t xml:space="preserve">en el </w:t>
      </w:r>
      <w:r w:rsidRPr="000F5A01">
        <w:rPr>
          <w:rFonts w:ascii="Museo Sans 300" w:eastAsia="Times New Roman" w:hAnsi="Museo Sans 300"/>
        </w:rPr>
        <w:t xml:space="preserve">suministro identificado con el </w:t>
      </w:r>
      <w:r w:rsidR="00BE3226">
        <w:rPr>
          <w:rFonts w:ascii="Museo Sans 300" w:eastAsia="Times New Roman" w:hAnsi="Museo Sans 300"/>
          <w:lang w:val="es-ES" w:eastAsia="es-ES"/>
        </w:rPr>
        <w:t xml:space="preserve">NIC </w:t>
      </w:r>
      <w:proofErr w:type="spellStart"/>
      <w:r w:rsidR="004B2DA1">
        <w:rPr>
          <w:rFonts w:ascii="Museo Sans 300" w:eastAsia="Times New Roman" w:hAnsi="Museo Sans 300"/>
          <w:lang w:val="es-ES" w:eastAsia="es-ES"/>
        </w:rPr>
        <w:t>xxxxxxxxx</w:t>
      </w:r>
      <w:proofErr w:type="spellEnd"/>
      <w:r w:rsidRPr="000F5A01">
        <w:rPr>
          <w:rFonts w:ascii="Museo Sans 300" w:eastAsia="Times New Roman" w:hAnsi="Museo Sans 300"/>
          <w:lang w:val="es-ES" w:eastAsia="es-ES"/>
        </w:rPr>
        <w:t xml:space="preserve">, </w:t>
      </w:r>
      <w:r w:rsidRPr="000F5A01">
        <w:rPr>
          <w:rFonts w:ascii="Museo Sans 300" w:eastAsia="Times New Roman" w:hAnsi="Museo Sans 300"/>
          <w:lang w:eastAsia="es-ES"/>
        </w:rPr>
        <w:t xml:space="preserve">están asociados </w:t>
      </w:r>
      <w:r w:rsidR="00241DF8">
        <w:rPr>
          <w:rFonts w:ascii="Museo Sans 300" w:eastAsia="Times New Roman" w:hAnsi="Museo Sans 300"/>
          <w:lang w:eastAsia="es-ES"/>
        </w:rPr>
        <w:t xml:space="preserve">a </w:t>
      </w:r>
      <w:r w:rsidR="00CA4D10">
        <w:rPr>
          <w:rFonts w:ascii="Museo Sans 300" w:eastAsia="Times New Roman" w:hAnsi="Museo Sans 300"/>
          <w:lang w:eastAsia="es-ES"/>
        </w:rPr>
        <w:t xml:space="preserve">las variaciones </w:t>
      </w:r>
      <w:r w:rsidR="00241DF8">
        <w:rPr>
          <w:rFonts w:ascii="Museo Sans 300" w:eastAsia="Times New Roman" w:hAnsi="Museo Sans 300"/>
          <w:lang w:eastAsia="es-ES"/>
        </w:rPr>
        <w:t>de</w:t>
      </w:r>
      <w:r w:rsidR="00A218EA">
        <w:rPr>
          <w:rFonts w:ascii="Museo Sans 300" w:eastAsia="Times New Roman" w:hAnsi="Museo Sans 300"/>
          <w:lang w:eastAsia="es-ES"/>
        </w:rPr>
        <w:t>l uso de la carga instalada en el</w:t>
      </w:r>
      <w:r w:rsidR="00B817D4">
        <w:rPr>
          <w:rFonts w:ascii="Museo Sans 300" w:eastAsia="Times New Roman" w:hAnsi="Museo Sans 300"/>
          <w:lang w:eastAsia="es-ES"/>
        </w:rPr>
        <w:t xml:space="preserve"> inmueble</w:t>
      </w:r>
      <w:r w:rsidR="00A218EA">
        <w:rPr>
          <w:rFonts w:ascii="Museo Sans 300" w:eastAsia="Times New Roman" w:hAnsi="Museo Sans 300"/>
          <w:lang w:eastAsia="es-ES"/>
        </w:rPr>
        <w:t>,</w:t>
      </w:r>
      <w:r w:rsidR="00CA4D10">
        <w:rPr>
          <w:rFonts w:ascii="Museo Sans 300" w:eastAsia="Times New Roman" w:hAnsi="Museo Sans 300"/>
          <w:lang w:eastAsia="es-ES"/>
        </w:rPr>
        <w:t xml:space="preserve"> así como </w:t>
      </w:r>
      <w:r w:rsidR="00B817D4">
        <w:rPr>
          <w:rFonts w:ascii="Museo Sans 300" w:eastAsia="Times New Roman" w:hAnsi="Museo Sans 300"/>
          <w:lang w:eastAsia="es-ES"/>
        </w:rPr>
        <w:t>al</w:t>
      </w:r>
      <w:r w:rsidR="00CA4D10">
        <w:rPr>
          <w:rFonts w:ascii="Museo Sans 300" w:eastAsia="Times New Roman" w:hAnsi="Museo Sans 300"/>
          <w:lang w:eastAsia="es-ES"/>
        </w:rPr>
        <w:t xml:space="preserve"> </w:t>
      </w:r>
      <w:r w:rsidR="00B817D4">
        <w:rPr>
          <w:rFonts w:ascii="Museo Sans 300" w:eastAsia="Times New Roman" w:hAnsi="Museo Sans 300"/>
          <w:lang w:eastAsia="es-ES"/>
        </w:rPr>
        <w:t xml:space="preserve">mal funcionamiento del equipo de medición que se encontraba registrando un </w:t>
      </w:r>
      <w:r w:rsidR="00B817D4" w:rsidRPr="00804C30">
        <w:rPr>
          <w:rFonts w:ascii="Museo Sans 300" w:hAnsi="Museo Sans 300"/>
          <w:color w:val="000000" w:themeColor="text1"/>
        </w:rPr>
        <w:t>promedio de 96.36 por ciento de exactitud</w:t>
      </w:r>
      <w:r w:rsidR="00B817D4" w:rsidRPr="00804C30">
        <w:rPr>
          <w:rFonts w:ascii="Museo Sans 300" w:eastAsia="Times New Roman" w:hAnsi="Museo Sans 300"/>
          <w:color w:val="000000" w:themeColor="text1"/>
          <w:lang w:eastAsia="es-ES"/>
        </w:rPr>
        <w:t xml:space="preserve">, </w:t>
      </w:r>
      <w:r w:rsidR="00B817D4">
        <w:rPr>
          <w:rFonts w:ascii="Museo Sans 300" w:eastAsia="Times New Roman" w:hAnsi="Museo Sans 300"/>
          <w:lang w:eastAsia="es-ES"/>
        </w:rPr>
        <w:t xml:space="preserve">por debajo del límite inferior permitido. </w:t>
      </w:r>
    </w:p>
    <w:p w14:paraId="4BE9C60F" w14:textId="77777777" w:rsidR="00963677" w:rsidRPr="00122362" w:rsidRDefault="00963677" w:rsidP="00963677">
      <w:pPr>
        <w:spacing w:after="0" w:line="240" w:lineRule="auto"/>
        <w:contextualSpacing/>
        <w:jc w:val="both"/>
        <w:rPr>
          <w:rFonts w:ascii="Museo Sans 300" w:hAnsi="Museo Sans 300"/>
          <w:sz w:val="20"/>
        </w:rPr>
      </w:pPr>
    </w:p>
    <w:p w14:paraId="4BE9C610" w14:textId="77777777" w:rsidR="00963677" w:rsidRPr="000F5A01" w:rsidRDefault="00963677" w:rsidP="00963677">
      <w:pPr>
        <w:tabs>
          <w:tab w:val="left" w:pos="426"/>
        </w:tabs>
        <w:spacing w:after="0" w:line="240" w:lineRule="auto"/>
        <w:ind w:left="426"/>
        <w:jc w:val="both"/>
        <w:rPr>
          <w:rFonts w:ascii="Museo Sans 300" w:eastAsia="Times New Roman" w:hAnsi="Museo Sans 300"/>
          <w:b/>
          <w:bCs/>
          <w:lang w:val="es-ES" w:eastAsia="es-ES"/>
        </w:rPr>
      </w:pPr>
      <w:proofErr w:type="gramStart"/>
      <w:r w:rsidRPr="000F5A01">
        <w:rPr>
          <w:rFonts w:ascii="Museo Sans 500" w:eastAsia="Times New Roman" w:hAnsi="Museo Sans 500"/>
          <w:b/>
          <w:bCs/>
          <w:lang w:val="es-ES" w:eastAsia="es-ES"/>
        </w:rPr>
        <w:t>2.B</w:t>
      </w:r>
      <w:proofErr w:type="gramEnd"/>
      <w:r w:rsidRPr="000F5A01">
        <w:rPr>
          <w:rFonts w:ascii="Museo Sans 500" w:eastAsia="Times New Roman" w:hAnsi="Museo Sans 500"/>
          <w:b/>
          <w:lang w:val="es-ES" w:eastAsia="es-ES"/>
        </w:rPr>
        <w:t xml:space="preserve"> Determinación del cálculo de energía a recuperar</w:t>
      </w:r>
    </w:p>
    <w:p w14:paraId="4BE9C611" w14:textId="77777777" w:rsidR="00963677" w:rsidRPr="00122362" w:rsidRDefault="00963677" w:rsidP="00963677">
      <w:pPr>
        <w:tabs>
          <w:tab w:val="left" w:pos="426"/>
        </w:tabs>
        <w:spacing w:after="0" w:line="240" w:lineRule="auto"/>
        <w:ind w:left="426"/>
        <w:jc w:val="both"/>
        <w:rPr>
          <w:rFonts w:ascii="Museo Sans 300" w:eastAsia="Times New Roman" w:hAnsi="Museo Sans 300"/>
          <w:b/>
          <w:bCs/>
          <w:sz w:val="20"/>
          <w:lang w:val="es-ES" w:eastAsia="es-ES"/>
        </w:rPr>
      </w:pPr>
    </w:p>
    <w:p w14:paraId="4BE9C612" w14:textId="6F0809F5" w:rsidR="00963677" w:rsidRPr="000F5A01" w:rsidRDefault="002678BC" w:rsidP="00963677">
      <w:pPr>
        <w:autoSpaceDE w:val="0"/>
        <w:autoSpaceDN w:val="0"/>
        <w:adjustRightInd w:val="0"/>
        <w:spacing w:after="0" w:line="240" w:lineRule="auto"/>
        <w:ind w:left="426"/>
        <w:jc w:val="both"/>
        <w:rPr>
          <w:rFonts w:ascii="Museo Sans 300" w:hAnsi="Museo Sans 300"/>
          <w:bCs/>
          <w:lang w:val="es-ES"/>
        </w:rPr>
      </w:pPr>
      <w:r>
        <w:rPr>
          <w:rFonts w:ascii="Museo Sans 300" w:hAnsi="Museo Sans 300"/>
        </w:rPr>
        <w:t>Al haberse</w:t>
      </w:r>
      <w:r w:rsidR="00B817D4">
        <w:rPr>
          <w:rFonts w:ascii="Museo Sans 300" w:hAnsi="Museo Sans 300"/>
        </w:rPr>
        <w:t xml:space="preserve"> establecido que el equipo de medición presentó problemas de funcionamiento, e</w:t>
      </w:r>
      <w:r w:rsidR="00963677" w:rsidRPr="000F5A01">
        <w:rPr>
          <w:rFonts w:ascii="Museo Sans 300" w:hAnsi="Museo Sans 300"/>
        </w:rPr>
        <w:t xml:space="preserve">l CAU basó su cálculo en </w:t>
      </w:r>
      <w:r w:rsidR="00963677" w:rsidRPr="000F5A01">
        <w:rPr>
          <w:rFonts w:ascii="Museo Sans 300" w:eastAsia="Times New Roman" w:hAnsi="Museo Sans 300"/>
          <w:lang w:val="es-ES" w:eastAsia="es-ES"/>
        </w:rPr>
        <w:t xml:space="preserve">el artículo 35 de los Términos y Condiciones Generales al Consumidor Final del Pliego Tarifario autorizado a la sociedad </w:t>
      </w:r>
      <w:proofErr w:type="spellStart"/>
      <w:r w:rsidR="004B2DA1">
        <w:rPr>
          <w:rFonts w:ascii="Museo Sans 300" w:hAnsi="Museo Sans 300"/>
        </w:rPr>
        <w:t>Xxxxxxxxxxxxxxxxxxxxxxxxx</w:t>
      </w:r>
      <w:proofErr w:type="spellEnd"/>
      <w:r w:rsidR="00963677" w:rsidRPr="000F5A01">
        <w:rPr>
          <w:rFonts w:ascii="Museo Sans 300" w:hAnsi="Museo Sans 300"/>
        </w:rPr>
        <w:t xml:space="preserve">, </w:t>
      </w:r>
      <w:r w:rsidR="00963677" w:rsidRPr="000F5A01">
        <w:rPr>
          <w:rFonts w:ascii="Museo Sans 300" w:eastAsia="Times New Roman" w:hAnsi="Museo Sans 300"/>
          <w:lang w:val="es-ES" w:eastAsia="es-ES"/>
        </w:rPr>
        <w:t>siendo éstos los siguientes:</w:t>
      </w:r>
    </w:p>
    <w:p w14:paraId="4BE9C613" w14:textId="77777777" w:rsidR="00963677" w:rsidRPr="00122362" w:rsidRDefault="00963677" w:rsidP="00963677">
      <w:pPr>
        <w:autoSpaceDE w:val="0"/>
        <w:autoSpaceDN w:val="0"/>
        <w:adjustRightInd w:val="0"/>
        <w:spacing w:after="0" w:line="240" w:lineRule="auto"/>
        <w:jc w:val="both"/>
        <w:rPr>
          <w:rFonts w:ascii="Museo Sans 300" w:hAnsi="Museo Sans 300"/>
          <w:sz w:val="20"/>
        </w:rPr>
      </w:pPr>
    </w:p>
    <w:p w14:paraId="4BE9C614" w14:textId="77777777" w:rsidR="00AB7879" w:rsidRPr="00AB7879" w:rsidRDefault="00963677" w:rsidP="00AB7879">
      <w:pPr>
        <w:pStyle w:val="Prrafodelista"/>
        <w:numPr>
          <w:ilvl w:val="0"/>
          <w:numId w:val="24"/>
        </w:numPr>
        <w:tabs>
          <w:tab w:val="left" w:pos="851"/>
        </w:tabs>
        <w:autoSpaceDE w:val="0"/>
        <w:autoSpaceDN w:val="0"/>
        <w:adjustRightInd w:val="0"/>
        <w:ind w:left="851" w:hanging="425"/>
        <w:jc w:val="both"/>
        <w:rPr>
          <w:rFonts w:ascii="Museo Sans 300" w:hAnsi="Museo Sans 300"/>
        </w:rPr>
      </w:pPr>
      <w:r w:rsidRPr="004E2E47">
        <w:rPr>
          <w:rFonts w:ascii="Museo Sans 300" w:eastAsia="Calibri" w:hAnsi="Museo Sans 300"/>
          <w:sz w:val="22"/>
          <w:szCs w:val="22"/>
          <w:lang w:eastAsia="en-US"/>
        </w:rPr>
        <w:t xml:space="preserve">El </w:t>
      </w:r>
      <w:r w:rsidR="00AB7879">
        <w:rPr>
          <w:rFonts w:ascii="Museo Sans 300" w:eastAsia="Calibri" w:hAnsi="Museo Sans 300"/>
          <w:sz w:val="22"/>
          <w:szCs w:val="22"/>
          <w:lang w:eastAsia="en-US"/>
        </w:rPr>
        <w:t xml:space="preserve">porcentaje de exactitud que dejó de </w:t>
      </w:r>
      <w:r w:rsidR="00A218EA">
        <w:rPr>
          <w:rFonts w:ascii="Museo Sans 300" w:eastAsia="Calibri" w:hAnsi="Museo Sans 300"/>
          <w:sz w:val="22"/>
          <w:szCs w:val="22"/>
          <w:lang w:eastAsia="en-US"/>
        </w:rPr>
        <w:t>registrar</w:t>
      </w:r>
      <w:r w:rsidR="00AB7879">
        <w:rPr>
          <w:rFonts w:ascii="Museo Sans 300" w:eastAsia="Calibri" w:hAnsi="Museo Sans 300"/>
          <w:sz w:val="22"/>
          <w:szCs w:val="22"/>
          <w:lang w:eastAsia="en-US"/>
        </w:rPr>
        <w:t xml:space="preserve"> el equipo de medición N.° 96067645, correspondiente al 1.635</w:t>
      </w:r>
      <w:r w:rsidR="00A218EA">
        <w:rPr>
          <w:rFonts w:ascii="Museo Sans 300" w:eastAsia="Calibri" w:hAnsi="Museo Sans 300"/>
          <w:sz w:val="22"/>
          <w:szCs w:val="22"/>
          <w:lang w:eastAsia="en-US"/>
        </w:rPr>
        <w:t xml:space="preserve"> </w:t>
      </w:r>
      <w:r w:rsidR="00AB7879">
        <w:rPr>
          <w:rFonts w:ascii="Museo Sans 300" w:eastAsia="Calibri" w:hAnsi="Museo Sans 300"/>
          <w:sz w:val="22"/>
          <w:szCs w:val="22"/>
          <w:lang w:eastAsia="en-US"/>
        </w:rPr>
        <w:t>%, de conformidad con la prueba de funcionamiento realizada por la distribuidora; y,</w:t>
      </w:r>
    </w:p>
    <w:p w14:paraId="4BE9C615" w14:textId="77777777" w:rsidR="00963677" w:rsidRPr="00122362" w:rsidRDefault="00AB7879" w:rsidP="00AB7879">
      <w:pPr>
        <w:pStyle w:val="Prrafodelista"/>
        <w:tabs>
          <w:tab w:val="left" w:pos="851"/>
        </w:tabs>
        <w:autoSpaceDE w:val="0"/>
        <w:autoSpaceDN w:val="0"/>
        <w:adjustRightInd w:val="0"/>
        <w:ind w:left="851"/>
        <w:jc w:val="both"/>
        <w:rPr>
          <w:rFonts w:ascii="Museo Sans 300" w:hAnsi="Museo Sans 300"/>
          <w:sz w:val="22"/>
        </w:rPr>
      </w:pPr>
      <w:r w:rsidRPr="000F5A01">
        <w:rPr>
          <w:rFonts w:ascii="Museo Sans 300" w:hAnsi="Museo Sans 300"/>
        </w:rPr>
        <w:t xml:space="preserve"> </w:t>
      </w:r>
    </w:p>
    <w:p w14:paraId="4BE9C616" w14:textId="77777777" w:rsidR="00963677" w:rsidRPr="004E2E47" w:rsidRDefault="00963677" w:rsidP="00963677">
      <w:pPr>
        <w:pStyle w:val="Prrafodelista"/>
        <w:numPr>
          <w:ilvl w:val="0"/>
          <w:numId w:val="24"/>
        </w:numPr>
        <w:tabs>
          <w:tab w:val="left" w:pos="851"/>
        </w:tabs>
        <w:autoSpaceDE w:val="0"/>
        <w:autoSpaceDN w:val="0"/>
        <w:adjustRightInd w:val="0"/>
        <w:ind w:left="851" w:hanging="425"/>
        <w:jc w:val="both"/>
        <w:rPr>
          <w:rFonts w:ascii="Museo Sans 300" w:eastAsia="Calibri" w:hAnsi="Museo Sans 300"/>
          <w:sz w:val="22"/>
          <w:szCs w:val="22"/>
          <w:lang w:eastAsia="en-US"/>
        </w:rPr>
      </w:pPr>
      <w:r w:rsidRPr="004E2E47">
        <w:rPr>
          <w:rFonts w:ascii="Museo Sans 300" w:eastAsia="Calibri" w:hAnsi="Museo Sans 300"/>
          <w:sz w:val="22"/>
          <w:szCs w:val="22"/>
          <w:lang w:eastAsia="en-US"/>
        </w:rPr>
        <w:t xml:space="preserve">El </w:t>
      </w:r>
      <w:r w:rsidR="00AB7879">
        <w:rPr>
          <w:rFonts w:ascii="Museo Sans 300" w:eastAsia="Calibri" w:hAnsi="Museo Sans 300"/>
          <w:sz w:val="22"/>
          <w:szCs w:val="22"/>
          <w:lang w:eastAsia="en-US"/>
        </w:rPr>
        <w:t>consumo de energía de 8</w:t>
      </w:r>
      <w:r w:rsidR="00A218EA">
        <w:rPr>
          <w:rFonts w:ascii="Museo Sans 300" w:eastAsia="Calibri" w:hAnsi="Museo Sans 300"/>
          <w:sz w:val="22"/>
          <w:szCs w:val="22"/>
          <w:lang w:eastAsia="en-US"/>
        </w:rPr>
        <w:t xml:space="preserve"> </w:t>
      </w:r>
      <w:r w:rsidR="00AB7879">
        <w:rPr>
          <w:rFonts w:ascii="Museo Sans 300" w:eastAsia="Calibri" w:hAnsi="Museo Sans 300"/>
          <w:sz w:val="22"/>
          <w:szCs w:val="22"/>
          <w:lang w:eastAsia="en-US"/>
        </w:rPr>
        <w:t xml:space="preserve">kWh correspondiente al </w:t>
      </w:r>
      <w:r w:rsidRPr="004E2E47">
        <w:rPr>
          <w:rFonts w:ascii="Museo Sans 300" w:eastAsia="Calibri" w:hAnsi="Museo Sans 300"/>
          <w:sz w:val="22"/>
          <w:szCs w:val="22"/>
          <w:lang w:eastAsia="en-US"/>
        </w:rPr>
        <w:t xml:space="preserve">período de recuperación de energía consumida y no facturada, equivalente a sesenta días </w:t>
      </w:r>
      <w:r w:rsidR="00AB7879">
        <w:rPr>
          <w:rFonts w:ascii="Museo Sans 300" w:eastAsia="Calibri" w:hAnsi="Museo Sans 300"/>
          <w:sz w:val="22"/>
          <w:szCs w:val="22"/>
          <w:lang w:eastAsia="en-US"/>
        </w:rPr>
        <w:t>d</w:t>
      </w:r>
      <w:r w:rsidRPr="004E2E47">
        <w:rPr>
          <w:rFonts w:ascii="Museo Sans 300" w:eastAsia="Calibri" w:hAnsi="Museo Sans 300"/>
          <w:sz w:val="22"/>
          <w:szCs w:val="22"/>
          <w:lang w:eastAsia="en-US"/>
        </w:rPr>
        <w:t xml:space="preserve">el siete de </w:t>
      </w:r>
      <w:r w:rsidR="00AB7879">
        <w:rPr>
          <w:rFonts w:ascii="Museo Sans 300" w:eastAsia="Calibri" w:hAnsi="Museo Sans 300"/>
          <w:sz w:val="22"/>
          <w:szCs w:val="22"/>
          <w:lang w:eastAsia="en-US"/>
        </w:rPr>
        <w:t xml:space="preserve">abril </w:t>
      </w:r>
      <w:r w:rsidRPr="004E2E47">
        <w:rPr>
          <w:rFonts w:ascii="Museo Sans 300" w:eastAsia="Calibri" w:hAnsi="Museo Sans 300"/>
          <w:sz w:val="22"/>
          <w:szCs w:val="22"/>
          <w:lang w:eastAsia="en-US"/>
        </w:rPr>
        <w:t xml:space="preserve">al </w:t>
      </w:r>
      <w:r w:rsidR="00AB7879">
        <w:rPr>
          <w:rFonts w:ascii="Museo Sans 300" w:eastAsia="Calibri" w:hAnsi="Museo Sans 300"/>
          <w:sz w:val="22"/>
          <w:szCs w:val="22"/>
          <w:lang w:eastAsia="en-US"/>
        </w:rPr>
        <w:t>seis de junio</w:t>
      </w:r>
      <w:r w:rsidRPr="004E2E47">
        <w:rPr>
          <w:rFonts w:ascii="Museo Sans 300" w:eastAsia="Calibri" w:hAnsi="Museo Sans 300"/>
          <w:sz w:val="22"/>
          <w:szCs w:val="22"/>
          <w:lang w:eastAsia="en-US"/>
        </w:rPr>
        <w:t xml:space="preserve"> de</w:t>
      </w:r>
      <w:r w:rsidR="00B817D4">
        <w:rPr>
          <w:rFonts w:ascii="Museo Sans 300" w:eastAsia="Calibri" w:hAnsi="Museo Sans 300"/>
          <w:sz w:val="22"/>
          <w:szCs w:val="22"/>
          <w:lang w:eastAsia="en-US"/>
        </w:rPr>
        <w:t>l año dos mil diecinueve</w:t>
      </w:r>
      <w:r w:rsidRPr="004E2E47">
        <w:rPr>
          <w:rFonts w:ascii="Museo Sans 300" w:eastAsia="Calibri" w:hAnsi="Museo Sans 300"/>
          <w:sz w:val="22"/>
          <w:szCs w:val="22"/>
          <w:lang w:eastAsia="en-US"/>
        </w:rPr>
        <w:t xml:space="preserve">. </w:t>
      </w:r>
    </w:p>
    <w:p w14:paraId="4BE9C617" w14:textId="77777777" w:rsidR="00963677" w:rsidRPr="00122362" w:rsidRDefault="00963677" w:rsidP="00963677">
      <w:pPr>
        <w:tabs>
          <w:tab w:val="left" w:pos="851"/>
        </w:tabs>
        <w:autoSpaceDE w:val="0"/>
        <w:autoSpaceDN w:val="0"/>
        <w:adjustRightInd w:val="0"/>
        <w:spacing w:after="0" w:line="240" w:lineRule="auto"/>
        <w:jc w:val="both"/>
        <w:rPr>
          <w:rFonts w:ascii="Museo Sans 300" w:hAnsi="Museo Sans 300"/>
          <w:sz w:val="20"/>
          <w:lang w:val="es-ES"/>
        </w:rPr>
      </w:pPr>
    </w:p>
    <w:p w14:paraId="4BE9C618" w14:textId="3F14CFB8"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 xml:space="preserve">Bajo ese contexto, dicho Centro determinó que la distribuidora tiene el derecho a recuperar la cantidad de </w:t>
      </w:r>
      <w:r w:rsidR="004B2DA1">
        <w:rPr>
          <w:rFonts w:ascii="Museo Sans 300" w:hAnsi="Museo Sans 300"/>
        </w:rPr>
        <w:t>XXXXXX</w:t>
      </w:r>
      <w:r w:rsidR="009B77A0">
        <w:rPr>
          <w:rFonts w:ascii="Museo Sans 300" w:hAnsi="Museo Sans 300"/>
        </w:rPr>
        <w:t xml:space="preserve">/100 DÓLARES DE LOS ESTADOS UNIDOS DE AMÉRICA (USD </w:t>
      </w:r>
      <w:proofErr w:type="spellStart"/>
      <w:r w:rsidR="004B2DA1">
        <w:rPr>
          <w:rFonts w:ascii="Museo Sans 300" w:hAnsi="Museo Sans 300"/>
        </w:rPr>
        <w:t>xxxxxx</w:t>
      </w:r>
      <w:proofErr w:type="spellEnd"/>
      <w:r w:rsidR="009B77A0">
        <w:rPr>
          <w:rFonts w:ascii="Museo Sans 300" w:hAnsi="Museo Sans 300"/>
        </w:rPr>
        <w:t>)</w:t>
      </w:r>
      <w:r>
        <w:rPr>
          <w:rFonts w:ascii="Museo Sans 300" w:hAnsi="Museo Sans 300"/>
        </w:rPr>
        <w:t xml:space="preserve"> IVA incluido</w:t>
      </w:r>
      <w:r w:rsidRPr="000F5A01">
        <w:rPr>
          <w:rFonts w:ascii="Museo Sans 300" w:hAnsi="Museo Sans 300"/>
        </w:rPr>
        <w:t>.</w:t>
      </w:r>
    </w:p>
    <w:p w14:paraId="4BE9C619" w14:textId="77777777" w:rsidR="00122362" w:rsidRPr="00122362" w:rsidRDefault="00122362" w:rsidP="00963677">
      <w:pPr>
        <w:autoSpaceDE w:val="0"/>
        <w:autoSpaceDN w:val="0"/>
        <w:adjustRightInd w:val="0"/>
        <w:spacing w:after="0" w:line="240" w:lineRule="auto"/>
        <w:ind w:left="426"/>
        <w:jc w:val="both"/>
        <w:rPr>
          <w:rFonts w:ascii="Museo Sans 300" w:hAnsi="Museo Sans 300"/>
          <w:sz w:val="20"/>
        </w:rPr>
      </w:pPr>
    </w:p>
    <w:p w14:paraId="4BE9C61A" w14:textId="77777777" w:rsidR="00963677" w:rsidRPr="000F5A01" w:rsidRDefault="00963677" w:rsidP="00963677">
      <w:pPr>
        <w:numPr>
          <w:ilvl w:val="3"/>
          <w:numId w:val="30"/>
        </w:numPr>
        <w:spacing w:after="0" w:line="240" w:lineRule="auto"/>
        <w:ind w:left="426"/>
        <w:contextualSpacing/>
        <w:jc w:val="center"/>
        <w:rPr>
          <w:rFonts w:ascii="Museo Sans 500" w:eastAsia="Times New Roman" w:hAnsi="Museo Sans 500"/>
          <w:b/>
          <w:lang w:val="es-ES" w:eastAsia="es-ES"/>
        </w:rPr>
      </w:pPr>
      <w:r w:rsidRPr="000F5A01">
        <w:rPr>
          <w:rFonts w:ascii="Museo Sans 500" w:eastAsia="Times New Roman" w:hAnsi="Museo Sans 500"/>
          <w:b/>
          <w:lang w:val="es-ES" w:eastAsia="es-ES"/>
        </w:rPr>
        <w:t>CONCLUSIÓN</w:t>
      </w:r>
    </w:p>
    <w:p w14:paraId="4BE9C61B" w14:textId="77777777" w:rsidR="00963677" w:rsidRPr="00122362" w:rsidRDefault="00963677" w:rsidP="00963677">
      <w:pPr>
        <w:spacing w:after="0" w:line="240" w:lineRule="auto"/>
        <w:jc w:val="both"/>
        <w:rPr>
          <w:rFonts w:ascii="Museo Sans 300" w:hAnsi="Museo Sans 300"/>
          <w:b/>
          <w:caps/>
          <w:sz w:val="20"/>
          <w:u w:val="single"/>
        </w:rPr>
      </w:pPr>
    </w:p>
    <w:p w14:paraId="4BE9C61C" w14:textId="3576AD96"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 xml:space="preserve">Con fundamento en el informe técnico </w:t>
      </w:r>
      <w:r w:rsidRPr="000F5A01">
        <w:rPr>
          <w:rFonts w:ascii="Museo Sans 300" w:eastAsia="Times New Roman" w:hAnsi="Museo Sans 300"/>
        </w:rPr>
        <w:t xml:space="preserve">N.° </w:t>
      </w:r>
      <w:r w:rsidR="007A1C93">
        <w:rPr>
          <w:rFonts w:ascii="Museo Sans 300" w:eastAsia="Times New Roman" w:hAnsi="Museo Sans 300"/>
        </w:rPr>
        <w:t>IT-089-44656-CAU</w:t>
      </w:r>
      <w:r w:rsidRPr="000F5A01">
        <w:rPr>
          <w:rFonts w:ascii="Museo Sans 300" w:hAnsi="Museo Sans 300"/>
        </w:rPr>
        <w:t xml:space="preserve">, rendido por el CAU de la SIGET, esta superintendencia considera pertinente adherirse a lo dictaminado por dicha instancia técnica, siendo pertinente acordar que en el suministro identificado con el </w:t>
      </w:r>
      <w:r w:rsidR="00BE3226">
        <w:rPr>
          <w:rFonts w:ascii="Museo Sans 300" w:eastAsia="Times New Roman" w:hAnsi="Museo Sans 300"/>
          <w:lang w:val="es-ES" w:eastAsia="es-ES"/>
        </w:rPr>
        <w:t xml:space="preserve">NIC </w:t>
      </w:r>
      <w:proofErr w:type="spellStart"/>
      <w:r w:rsidR="004B2DA1">
        <w:rPr>
          <w:rFonts w:ascii="Museo Sans 300" w:eastAsia="Times New Roman" w:hAnsi="Museo Sans 300"/>
          <w:lang w:val="es-ES" w:eastAsia="es-ES"/>
        </w:rPr>
        <w:t>xxxxxxxxx</w:t>
      </w:r>
      <w:proofErr w:type="spellEnd"/>
      <w:r w:rsidRPr="000F5A01">
        <w:rPr>
          <w:rFonts w:ascii="Museo Sans 300" w:hAnsi="Museo Sans 300"/>
        </w:rPr>
        <w:t>, no existió una condición ir</w:t>
      </w:r>
      <w:r w:rsidR="00804C30">
        <w:rPr>
          <w:rFonts w:ascii="Museo Sans 300" w:hAnsi="Museo Sans 300"/>
        </w:rPr>
        <w:t xml:space="preserve">regular atribuible al </w:t>
      </w:r>
      <w:r w:rsidR="00F04CBD">
        <w:rPr>
          <w:rFonts w:ascii="Museo Sans 300" w:hAnsi="Museo Sans 300"/>
        </w:rPr>
        <w:t>usuario</w:t>
      </w:r>
      <w:r w:rsidR="009B77A0">
        <w:rPr>
          <w:rFonts w:ascii="Museo Sans 300" w:hAnsi="Museo Sans 300"/>
        </w:rPr>
        <w:t>, sino que existió un desperfecto en el equipo de medición</w:t>
      </w:r>
      <w:r w:rsidR="00804C30">
        <w:rPr>
          <w:rFonts w:ascii="Museo Sans 300" w:hAnsi="Museo Sans 300"/>
        </w:rPr>
        <w:t>.</w:t>
      </w:r>
      <w:r w:rsidRPr="000F5A01">
        <w:rPr>
          <w:rFonts w:ascii="Museo Sans 300" w:hAnsi="Museo Sans 300"/>
        </w:rPr>
        <w:t xml:space="preserve">    </w:t>
      </w:r>
    </w:p>
    <w:p w14:paraId="4BE9C61D" w14:textId="77777777" w:rsidR="00963677" w:rsidRPr="00122362" w:rsidRDefault="00963677" w:rsidP="00963677">
      <w:pPr>
        <w:autoSpaceDE w:val="0"/>
        <w:autoSpaceDN w:val="0"/>
        <w:adjustRightInd w:val="0"/>
        <w:spacing w:after="0" w:line="240" w:lineRule="auto"/>
        <w:ind w:left="426"/>
        <w:jc w:val="both"/>
        <w:rPr>
          <w:rFonts w:ascii="Museo Sans 300" w:hAnsi="Museo Sans 300"/>
          <w:sz w:val="20"/>
        </w:rPr>
      </w:pPr>
    </w:p>
    <w:p w14:paraId="4BE9C61E" w14:textId="4E9D4785" w:rsidR="00AF4811" w:rsidRDefault="00AF4811" w:rsidP="00963677">
      <w:pPr>
        <w:autoSpaceDE w:val="0"/>
        <w:autoSpaceDN w:val="0"/>
        <w:adjustRightInd w:val="0"/>
        <w:spacing w:after="0" w:line="240" w:lineRule="auto"/>
        <w:ind w:left="426"/>
        <w:jc w:val="both"/>
        <w:rPr>
          <w:rFonts w:ascii="Museo Sans 300" w:hAnsi="Museo Sans 300"/>
        </w:rPr>
      </w:pPr>
      <w:r>
        <w:rPr>
          <w:rFonts w:ascii="Museo Sans 300" w:hAnsi="Museo Sans 300"/>
        </w:rPr>
        <w:lastRenderedPageBreak/>
        <w:t xml:space="preserve">Debido a </w:t>
      </w:r>
      <w:r w:rsidR="00F14137">
        <w:rPr>
          <w:rFonts w:ascii="Museo Sans 300" w:hAnsi="Museo Sans 300"/>
        </w:rPr>
        <w:t>lo anterior</w:t>
      </w:r>
      <w:r>
        <w:rPr>
          <w:rFonts w:ascii="Museo Sans 300" w:hAnsi="Museo Sans 300"/>
        </w:rPr>
        <w:t xml:space="preserve">, </w:t>
      </w:r>
      <w:r w:rsidR="00B817D4">
        <w:rPr>
          <w:rFonts w:ascii="Museo Sans 300" w:hAnsi="Museo Sans 300"/>
        </w:rPr>
        <w:t xml:space="preserve">es improcedente que </w:t>
      </w:r>
      <w:r w:rsidR="00F14137">
        <w:rPr>
          <w:rFonts w:ascii="Museo Sans 300" w:hAnsi="Museo Sans 300"/>
        </w:rPr>
        <w:t>la distribuidora</w:t>
      </w:r>
      <w:r>
        <w:rPr>
          <w:rFonts w:ascii="Museo Sans 300" w:hAnsi="Museo Sans 300"/>
        </w:rPr>
        <w:t xml:space="preserve"> cobr</w:t>
      </w:r>
      <w:r w:rsidR="00B817D4">
        <w:rPr>
          <w:rFonts w:ascii="Museo Sans 300" w:hAnsi="Museo Sans 300"/>
        </w:rPr>
        <w:t xml:space="preserve">e al usuario </w:t>
      </w:r>
      <w:r>
        <w:rPr>
          <w:rFonts w:ascii="Museo Sans 300" w:hAnsi="Museo Sans 300"/>
        </w:rPr>
        <w:t xml:space="preserve">la suma total de UN </w:t>
      </w:r>
      <w:r w:rsidR="004B2DA1">
        <w:rPr>
          <w:rFonts w:ascii="Museo Sans 300" w:hAnsi="Museo Sans 300"/>
        </w:rPr>
        <w:t>XXXXXXXXXXXXXXXXXX</w:t>
      </w:r>
      <w:r>
        <w:rPr>
          <w:rFonts w:ascii="Museo Sans 300" w:hAnsi="Museo Sans 300"/>
        </w:rPr>
        <w:t xml:space="preserve">/100 DÓLARES DE LOS ESTADOS UNIDOS DE AMÉRICA (USD </w:t>
      </w:r>
      <w:proofErr w:type="spellStart"/>
      <w:r w:rsidR="004B2DA1">
        <w:rPr>
          <w:rFonts w:ascii="Museo Sans 300" w:hAnsi="Museo Sans 300"/>
        </w:rPr>
        <w:t>xxxxxx</w:t>
      </w:r>
      <w:proofErr w:type="spellEnd"/>
      <w:r>
        <w:rPr>
          <w:rFonts w:ascii="Museo Sans 300" w:hAnsi="Museo Sans 300"/>
        </w:rPr>
        <w:t>)</w:t>
      </w:r>
      <w:r w:rsidR="00B817D4">
        <w:rPr>
          <w:rFonts w:ascii="Museo Sans 300" w:hAnsi="Museo Sans 300"/>
        </w:rPr>
        <w:t xml:space="preserve">; siendo el monto correcto a cobrar </w:t>
      </w:r>
      <w:r w:rsidR="004B2DA1">
        <w:rPr>
          <w:rFonts w:ascii="Museo Sans 300" w:hAnsi="Museo Sans 300"/>
        </w:rPr>
        <w:t>XXXXXX</w:t>
      </w:r>
      <w:r w:rsidR="00B817D4">
        <w:rPr>
          <w:rFonts w:ascii="Museo Sans 300" w:hAnsi="Museo Sans 300"/>
        </w:rPr>
        <w:t xml:space="preserve">/100 DÓLARES DE LOS ESTADOS UNIDOS DE AMÉRICA (USD </w:t>
      </w:r>
      <w:proofErr w:type="spellStart"/>
      <w:r w:rsidR="004B2DA1">
        <w:rPr>
          <w:rFonts w:ascii="Museo Sans 300" w:hAnsi="Museo Sans 300"/>
        </w:rPr>
        <w:t>xxxxxx</w:t>
      </w:r>
      <w:proofErr w:type="spellEnd"/>
      <w:r w:rsidR="00B817D4">
        <w:rPr>
          <w:rFonts w:ascii="Museo Sans 300" w:hAnsi="Museo Sans 300"/>
        </w:rPr>
        <w:t>) IVA incluido</w:t>
      </w:r>
      <w:r w:rsidR="00B817D4" w:rsidRPr="000F5A01">
        <w:rPr>
          <w:rFonts w:ascii="Museo Sans 300" w:hAnsi="Museo Sans 300"/>
        </w:rPr>
        <w:t>.</w:t>
      </w:r>
    </w:p>
    <w:p w14:paraId="4BE9C61F" w14:textId="77777777" w:rsidR="00AF4811" w:rsidRPr="00122362" w:rsidRDefault="00AF4811" w:rsidP="00804C30">
      <w:pPr>
        <w:autoSpaceDE w:val="0"/>
        <w:autoSpaceDN w:val="0"/>
        <w:adjustRightInd w:val="0"/>
        <w:spacing w:after="0" w:line="240" w:lineRule="auto"/>
        <w:jc w:val="both"/>
        <w:rPr>
          <w:rFonts w:ascii="Museo Sans 300" w:hAnsi="Museo Sans 300"/>
          <w:sz w:val="20"/>
        </w:rPr>
      </w:pPr>
    </w:p>
    <w:p w14:paraId="4BE9C620" w14:textId="77777777" w:rsidR="00963677" w:rsidRPr="000F5A01" w:rsidRDefault="00963677" w:rsidP="00963677">
      <w:pPr>
        <w:numPr>
          <w:ilvl w:val="3"/>
          <w:numId w:val="30"/>
        </w:numPr>
        <w:spacing w:after="0" w:line="240" w:lineRule="auto"/>
        <w:ind w:left="426"/>
        <w:contextualSpacing/>
        <w:jc w:val="center"/>
        <w:rPr>
          <w:rFonts w:ascii="Museo Sans 500" w:eastAsia="Times New Roman" w:hAnsi="Museo Sans 500"/>
          <w:b/>
          <w:lang w:val="es-ES" w:eastAsia="es-ES"/>
        </w:rPr>
      </w:pPr>
      <w:r w:rsidRPr="000F5A01">
        <w:rPr>
          <w:rFonts w:ascii="Museo Sans 500" w:eastAsia="Times New Roman" w:hAnsi="Museo Sans 500"/>
          <w:b/>
          <w:lang w:val="es-ES" w:eastAsia="es-ES"/>
        </w:rPr>
        <w:t>RECURSOS</w:t>
      </w:r>
    </w:p>
    <w:p w14:paraId="4BE9C621" w14:textId="77777777" w:rsidR="00963677" w:rsidRPr="00122362" w:rsidRDefault="00963677" w:rsidP="00963677">
      <w:pPr>
        <w:spacing w:after="0" w:line="240" w:lineRule="auto"/>
        <w:ind w:left="786"/>
        <w:jc w:val="both"/>
        <w:rPr>
          <w:rFonts w:ascii="Museo Sans 300" w:hAnsi="Museo Sans 300"/>
          <w:sz w:val="20"/>
          <w:lang w:val="es-ES" w:eastAsia="es-ES"/>
        </w:rPr>
      </w:pPr>
    </w:p>
    <w:p w14:paraId="4BE9C622" w14:textId="77777777" w:rsidR="00963677" w:rsidRPr="000F5A01" w:rsidRDefault="00963677" w:rsidP="00963677">
      <w:pPr>
        <w:autoSpaceDE w:val="0"/>
        <w:autoSpaceDN w:val="0"/>
        <w:adjustRightInd w:val="0"/>
        <w:spacing w:after="0" w:line="240" w:lineRule="auto"/>
        <w:ind w:left="426"/>
        <w:jc w:val="both"/>
        <w:rPr>
          <w:rFonts w:ascii="Museo Sans 300" w:hAnsi="Museo Sans 300"/>
        </w:rPr>
      </w:pPr>
      <w:r w:rsidRPr="000F5A01">
        <w:rPr>
          <w:rFonts w:ascii="Museo Sans 300" w:hAnsi="Museo Sans 300"/>
        </w:rPr>
        <w:t xml:space="preserve">En </w:t>
      </w:r>
      <w:r w:rsidRPr="000F5A01">
        <w:rPr>
          <w:rFonts w:ascii="Museo Sans 300" w:eastAsia="Times New Roman" w:hAnsi="Museo Sans 300"/>
          <w:lang w:eastAsia="es-ES"/>
        </w:rPr>
        <w:t>cumplimiento</w:t>
      </w:r>
      <w:r w:rsidRPr="000F5A01">
        <w:rPr>
          <w:rFonts w:ascii="Museo Sans 300" w:hAnsi="Museo Sans 300"/>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BE9C623" w14:textId="77777777" w:rsidR="00963677" w:rsidRPr="00122362" w:rsidRDefault="00963677" w:rsidP="00963677">
      <w:pPr>
        <w:spacing w:after="0" w:line="240" w:lineRule="auto"/>
        <w:ind w:left="567"/>
        <w:contextualSpacing/>
        <w:jc w:val="both"/>
        <w:rPr>
          <w:rFonts w:ascii="Museo Sans 300" w:hAnsi="Museo Sans 300"/>
          <w:sz w:val="20"/>
        </w:rPr>
      </w:pPr>
    </w:p>
    <w:p w14:paraId="4BE9C624" w14:textId="2EB5A0D9" w:rsidR="00963677" w:rsidRPr="000F5A01" w:rsidRDefault="00963677" w:rsidP="00963677">
      <w:pPr>
        <w:tabs>
          <w:tab w:val="left" w:pos="993"/>
        </w:tabs>
        <w:spacing w:after="0" w:line="240" w:lineRule="auto"/>
        <w:jc w:val="both"/>
        <w:rPr>
          <w:rFonts w:ascii="Museo Sans 300" w:eastAsia="Times New Roman" w:hAnsi="Museo Sans 300"/>
          <w:lang w:val="es-ES" w:eastAsia="es-ES"/>
        </w:rPr>
      </w:pPr>
      <w:r w:rsidRPr="000F5A01">
        <w:rPr>
          <w:rFonts w:ascii="Museo Sans 300" w:eastAsia="Times New Roman" w:hAnsi="Museo Sans 300"/>
          <w:b/>
          <w:lang w:val="es-ES" w:eastAsia="es-ES"/>
        </w:rPr>
        <w:t>POR TANTO</w:t>
      </w:r>
      <w:r w:rsidRPr="000F5A01">
        <w:rPr>
          <w:rFonts w:ascii="Museo Sans 300" w:eastAsia="Times New Roman" w:hAnsi="Museo Sans 300"/>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0F5A01">
        <w:rPr>
          <w:rFonts w:ascii="Museo Sans 300" w:eastAsia="Times New Roman" w:hAnsi="Museo Sans 300"/>
          <w:color w:val="000000"/>
          <w:lang w:val="es-ES" w:eastAsia="es-ES"/>
        </w:rPr>
        <w:t xml:space="preserve">los Términos y Condiciones Generales al Consumidor Final del Pliego Tarifario autorizado a la sociedad </w:t>
      </w:r>
      <w:proofErr w:type="spellStart"/>
      <w:r w:rsidR="004B2DA1">
        <w:rPr>
          <w:rFonts w:ascii="Museo Sans 300" w:eastAsia="Times New Roman" w:hAnsi="Museo Sans 300"/>
          <w:lang w:val="es-ES" w:eastAsia="es-ES"/>
        </w:rPr>
        <w:t>Xxxxxxxxxxxxxxxxxxxxxxxxx</w:t>
      </w:r>
      <w:proofErr w:type="spellEnd"/>
      <w:r w:rsidRPr="000F5A01">
        <w:rPr>
          <w:rFonts w:ascii="Museo Sans 300" w:eastAsia="Times New Roman" w:hAnsi="Museo Sans 300"/>
          <w:lang w:val="es-ES" w:eastAsia="es-ES"/>
        </w:rPr>
        <w:t xml:space="preserve">, y el informe técnico </w:t>
      </w:r>
      <w:r w:rsidRPr="000F5A01">
        <w:rPr>
          <w:rFonts w:ascii="Museo Sans 300" w:eastAsia="Times New Roman" w:hAnsi="Museo Sans 300"/>
        </w:rPr>
        <w:t xml:space="preserve">N.° </w:t>
      </w:r>
      <w:r w:rsidR="007A1C93">
        <w:rPr>
          <w:rFonts w:ascii="Museo Sans 300" w:eastAsia="Times New Roman" w:hAnsi="Museo Sans 300"/>
        </w:rPr>
        <w:t>IT-089-44656-CAU</w:t>
      </w:r>
      <w:r w:rsidRPr="000F5A01">
        <w:rPr>
          <w:rFonts w:ascii="Museo Sans 300" w:eastAsia="Times New Roman" w:hAnsi="Museo Sans 300"/>
          <w:lang w:val="es-ES" w:eastAsia="es-ES"/>
        </w:rPr>
        <w:t xml:space="preserve"> rendido por el Centro de Atención al Usuario, esta superintendencia </w:t>
      </w:r>
      <w:r w:rsidRPr="000F5A01">
        <w:rPr>
          <w:rFonts w:ascii="Museo Sans 300" w:eastAsia="Times New Roman" w:hAnsi="Museo Sans 300"/>
          <w:b/>
          <w:lang w:val="es-ES" w:eastAsia="es-ES"/>
        </w:rPr>
        <w:t>ACUERDA:</w:t>
      </w:r>
    </w:p>
    <w:p w14:paraId="4BE9C625" w14:textId="77777777" w:rsidR="00963677" w:rsidRPr="00122362" w:rsidRDefault="00963677" w:rsidP="00963677">
      <w:pPr>
        <w:widowControl w:val="0"/>
        <w:autoSpaceDE w:val="0"/>
        <w:autoSpaceDN w:val="0"/>
        <w:adjustRightInd w:val="0"/>
        <w:spacing w:after="0" w:line="240" w:lineRule="auto"/>
        <w:jc w:val="both"/>
        <w:rPr>
          <w:rFonts w:ascii="Museo Sans 300" w:hAnsi="Museo Sans 300"/>
          <w:sz w:val="20"/>
        </w:rPr>
      </w:pPr>
    </w:p>
    <w:p w14:paraId="4BE9C626" w14:textId="115BFD6A" w:rsidR="00963677" w:rsidRPr="000F5A01" w:rsidRDefault="00963677" w:rsidP="00963677">
      <w:pPr>
        <w:numPr>
          <w:ilvl w:val="0"/>
          <w:numId w:val="22"/>
        </w:numPr>
        <w:tabs>
          <w:tab w:val="left" w:pos="426"/>
        </w:tabs>
        <w:spacing w:after="0" w:line="240" w:lineRule="auto"/>
        <w:ind w:left="426" w:hanging="426"/>
        <w:contextualSpacing/>
        <w:jc w:val="both"/>
        <w:rPr>
          <w:rFonts w:ascii="Museo Sans 300" w:eastAsia="Times New Roman" w:hAnsi="Museo Sans 300"/>
        </w:rPr>
      </w:pPr>
      <w:r w:rsidRPr="000F5A01">
        <w:rPr>
          <w:rFonts w:ascii="Museo Sans 300" w:eastAsia="Times New Roman" w:hAnsi="Museo Sans 300"/>
        </w:rPr>
        <w:t xml:space="preserve">Determinar que en el suministro identificado con el </w:t>
      </w:r>
      <w:r w:rsidR="00BE3226">
        <w:rPr>
          <w:rFonts w:ascii="Museo Sans 300" w:eastAsia="Times New Roman" w:hAnsi="Museo Sans 300"/>
          <w:lang w:val="es-ES" w:eastAsia="es-ES"/>
        </w:rPr>
        <w:t xml:space="preserve">NIC </w:t>
      </w:r>
      <w:proofErr w:type="spellStart"/>
      <w:r w:rsidR="004B2DA1">
        <w:rPr>
          <w:rFonts w:ascii="Museo Sans 300" w:eastAsia="Times New Roman" w:hAnsi="Museo Sans 300"/>
          <w:lang w:val="es-ES" w:eastAsia="es-ES"/>
        </w:rPr>
        <w:t>xxxxxxxxx</w:t>
      </w:r>
      <w:proofErr w:type="spellEnd"/>
      <w:r w:rsidRPr="000F5A01">
        <w:rPr>
          <w:rFonts w:ascii="Museo Sans 300" w:eastAsia="Times New Roman" w:hAnsi="Museo Sans 300"/>
        </w:rPr>
        <w:t>, no existió una condición irregular</w:t>
      </w:r>
      <w:r>
        <w:rPr>
          <w:rFonts w:ascii="Museo Sans 300" w:eastAsia="Times New Roman" w:hAnsi="Museo Sans 300"/>
        </w:rPr>
        <w:t xml:space="preserve"> atribuible al </w:t>
      </w:r>
      <w:r w:rsidR="00F04CBD">
        <w:rPr>
          <w:rFonts w:ascii="Museo Sans 300" w:eastAsia="Times New Roman" w:hAnsi="Museo Sans 300"/>
        </w:rPr>
        <w:t>usuario</w:t>
      </w:r>
      <w:r>
        <w:rPr>
          <w:rFonts w:ascii="Museo Sans 300" w:eastAsia="Times New Roman" w:hAnsi="Museo Sans 300"/>
        </w:rPr>
        <w:t>,</w:t>
      </w:r>
      <w:r w:rsidRPr="000F5A01">
        <w:rPr>
          <w:rFonts w:ascii="Museo Sans 300" w:eastAsia="Times New Roman" w:hAnsi="Museo Sans 300"/>
        </w:rPr>
        <w:t xml:space="preserve"> por lo que es improcedente el cobro de la cantidad de </w:t>
      </w:r>
      <w:r w:rsidR="00BE3226">
        <w:rPr>
          <w:rFonts w:ascii="Museo Sans 300" w:eastAsia="Times New Roman" w:hAnsi="Museo Sans 300"/>
        </w:rPr>
        <w:t xml:space="preserve">UN </w:t>
      </w:r>
      <w:r w:rsidR="004B2DA1">
        <w:rPr>
          <w:rFonts w:ascii="Museo Sans 300" w:eastAsia="Times New Roman" w:hAnsi="Museo Sans 300"/>
        </w:rPr>
        <w:t>XXXXXXXXXXXXXXXXXX</w:t>
      </w:r>
      <w:r w:rsidR="00BE3226">
        <w:rPr>
          <w:rFonts w:ascii="Museo Sans 300" w:eastAsia="Times New Roman" w:hAnsi="Museo Sans 300"/>
        </w:rPr>
        <w:t>/100 DÓLARES DE LOS ESTADOS</w:t>
      </w:r>
      <w:r w:rsidR="00843A65">
        <w:rPr>
          <w:rFonts w:ascii="Museo Sans 300" w:eastAsia="Times New Roman" w:hAnsi="Museo Sans 300"/>
        </w:rPr>
        <w:t xml:space="preserve"> UNIDOS DE AMÉRICA (USD </w:t>
      </w:r>
      <w:proofErr w:type="spellStart"/>
      <w:r w:rsidR="004B2DA1">
        <w:rPr>
          <w:rFonts w:ascii="Museo Sans 300" w:eastAsia="Times New Roman" w:hAnsi="Museo Sans 300"/>
        </w:rPr>
        <w:t>xxxxxx</w:t>
      </w:r>
      <w:proofErr w:type="spellEnd"/>
      <w:r w:rsidR="00BE3226">
        <w:rPr>
          <w:rFonts w:ascii="Museo Sans 300" w:eastAsia="Times New Roman" w:hAnsi="Museo Sans 300"/>
        </w:rPr>
        <w:t>)</w:t>
      </w:r>
      <w:r w:rsidRPr="000F5A01">
        <w:rPr>
          <w:rFonts w:ascii="Museo Sans 300" w:eastAsia="Times New Roman" w:hAnsi="Museo Sans 300"/>
        </w:rPr>
        <w:t xml:space="preserve"> IVA incluido.</w:t>
      </w:r>
    </w:p>
    <w:p w14:paraId="4BE9C627" w14:textId="77777777" w:rsidR="00963677" w:rsidRPr="00122362" w:rsidRDefault="00963677" w:rsidP="00963677">
      <w:pPr>
        <w:tabs>
          <w:tab w:val="left" w:pos="426"/>
        </w:tabs>
        <w:spacing w:after="0" w:line="240" w:lineRule="auto"/>
        <w:contextualSpacing/>
        <w:jc w:val="both"/>
        <w:rPr>
          <w:rFonts w:ascii="Museo Sans 300" w:eastAsia="Times New Roman" w:hAnsi="Museo Sans 300"/>
          <w:sz w:val="20"/>
        </w:rPr>
      </w:pPr>
    </w:p>
    <w:p w14:paraId="4BE9C628" w14:textId="25E35C90" w:rsidR="00963677" w:rsidRPr="000F5A01" w:rsidRDefault="00963677" w:rsidP="00963677">
      <w:pPr>
        <w:numPr>
          <w:ilvl w:val="0"/>
          <w:numId w:val="22"/>
        </w:numPr>
        <w:tabs>
          <w:tab w:val="left" w:pos="426"/>
        </w:tabs>
        <w:spacing w:after="0" w:line="240" w:lineRule="auto"/>
        <w:ind w:left="426" w:hanging="426"/>
        <w:contextualSpacing/>
        <w:jc w:val="both"/>
        <w:rPr>
          <w:rFonts w:ascii="Museo Sans 300" w:eastAsia="Times New Roman" w:hAnsi="Museo Sans 300"/>
          <w:color w:val="000000"/>
          <w:lang w:val="es-ES" w:eastAsia="es-ES"/>
        </w:rPr>
      </w:pPr>
      <w:r w:rsidRPr="000F5A01">
        <w:rPr>
          <w:rFonts w:ascii="Museo Sans 300" w:eastAsia="Times New Roman" w:hAnsi="Museo Sans 300"/>
          <w:color w:val="000000"/>
          <w:lang w:val="es-ES" w:eastAsia="es-ES"/>
        </w:rPr>
        <w:t xml:space="preserve">Establecer </w:t>
      </w:r>
      <w:r w:rsidRPr="000F5A01">
        <w:rPr>
          <w:rFonts w:ascii="Museo Sans 300" w:eastAsia="Times New Roman" w:hAnsi="Museo Sans 300"/>
        </w:rPr>
        <w:t xml:space="preserve">que en el suministro identificado con el </w:t>
      </w:r>
      <w:r w:rsidR="00BE3226">
        <w:rPr>
          <w:rFonts w:ascii="Museo Sans 300" w:eastAsia="Times New Roman" w:hAnsi="Museo Sans 300"/>
          <w:lang w:val="es-ES" w:eastAsia="es-ES"/>
        </w:rPr>
        <w:t xml:space="preserve">NIC </w:t>
      </w:r>
      <w:proofErr w:type="spellStart"/>
      <w:r w:rsidR="004B2DA1">
        <w:rPr>
          <w:rFonts w:ascii="Museo Sans 300" w:eastAsia="Times New Roman" w:hAnsi="Museo Sans 300"/>
          <w:lang w:val="es-ES" w:eastAsia="es-ES"/>
        </w:rPr>
        <w:t>xxxxxxxxx</w:t>
      </w:r>
      <w:proofErr w:type="spellEnd"/>
      <w:r w:rsidRPr="000F5A01">
        <w:rPr>
          <w:rFonts w:ascii="Museo Sans 300" w:eastAsia="Times New Roman" w:hAnsi="Museo Sans 300"/>
        </w:rPr>
        <w:t xml:space="preserve"> existió </w:t>
      </w:r>
      <w:r>
        <w:rPr>
          <w:rFonts w:ascii="Museo Sans 300" w:eastAsia="Times New Roman" w:hAnsi="Museo Sans 300"/>
        </w:rPr>
        <w:t>un problema</w:t>
      </w:r>
      <w:r w:rsidRPr="000F5A01">
        <w:rPr>
          <w:rFonts w:ascii="Museo Sans 300" w:eastAsia="Times New Roman" w:hAnsi="Museo Sans 300"/>
        </w:rPr>
        <w:t xml:space="preserve"> en el funcionamiento del medidor </w:t>
      </w:r>
      <w:r w:rsidRPr="000F5A01">
        <w:rPr>
          <w:rFonts w:ascii="Museo Sans 300" w:hAnsi="Museo Sans 300"/>
          <w:bCs/>
          <w:lang w:val="es-ES"/>
        </w:rPr>
        <w:t xml:space="preserve">N.° </w:t>
      </w:r>
      <w:r w:rsidRPr="000F5A01">
        <w:rPr>
          <w:rFonts w:ascii="Museo Sans 300" w:eastAsia="Times New Roman" w:hAnsi="Museo Sans 300"/>
        </w:rPr>
        <w:t>96</w:t>
      </w:r>
      <w:r w:rsidR="00843A65">
        <w:rPr>
          <w:rFonts w:ascii="Museo Sans 300" w:eastAsia="Times New Roman" w:hAnsi="Museo Sans 300"/>
        </w:rPr>
        <w:t>0</w:t>
      </w:r>
      <w:r w:rsidRPr="000F5A01">
        <w:rPr>
          <w:rFonts w:ascii="Museo Sans 300" w:eastAsia="Times New Roman" w:hAnsi="Museo Sans 300"/>
        </w:rPr>
        <w:t>6</w:t>
      </w:r>
      <w:r w:rsidR="00843A65">
        <w:rPr>
          <w:rFonts w:ascii="Museo Sans 300" w:eastAsia="Times New Roman" w:hAnsi="Museo Sans 300"/>
        </w:rPr>
        <w:t>7645</w:t>
      </w:r>
      <w:r>
        <w:rPr>
          <w:rFonts w:ascii="Museo Sans 300" w:eastAsia="Times New Roman" w:hAnsi="Museo Sans 300"/>
        </w:rPr>
        <w:t xml:space="preserve"> </w:t>
      </w:r>
      <w:r w:rsidRPr="000F5A01">
        <w:rPr>
          <w:rFonts w:ascii="Museo Sans 300" w:eastAsia="Times New Roman" w:hAnsi="Museo Sans 300"/>
        </w:rPr>
        <w:t>que afectó el correcto registro del consumo de energía eléctrica</w:t>
      </w:r>
      <w:r w:rsidRPr="000F5A01">
        <w:rPr>
          <w:rFonts w:ascii="Museo Sans 300" w:eastAsia="Times New Roman" w:hAnsi="Museo Sans 300"/>
          <w:color w:val="000000"/>
          <w:lang w:val="es-ES" w:eastAsia="es-ES"/>
        </w:rPr>
        <w:t xml:space="preserve">, por lo que la sociedad </w:t>
      </w:r>
      <w:proofErr w:type="spellStart"/>
      <w:r w:rsidR="004B2DA1">
        <w:rPr>
          <w:rFonts w:ascii="Museo Sans 300" w:eastAsia="Times New Roman" w:hAnsi="Museo Sans 300"/>
          <w:color w:val="000000"/>
          <w:lang w:val="es-ES" w:eastAsia="es-ES"/>
        </w:rPr>
        <w:t>Xxxxxxxxxxxxxxxxxxxxxxxxx</w:t>
      </w:r>
      <w:proofErr w:type="spellEnd"/>
      <w:r w:rsidRPr="000F5A01">
        <w:rPr>
          <w:rFonts w:ascii="Museo Sans 300" w:eastAsia="Times New Roman" w:hAnsi="Museo Sans 300"/>
          <w:color w:val="000000"/>
          <w:lang w:val="es-ES" w:eastAsia="es-ES"/>
        </w:rPr>
        <w:t xml:space="preserve">, tiene el derecho a recuperar la cantidad de </w:t>
      </w:r>
      <w:r w:rsidR="004B2DA1">
        <w:rPr>
          <w:rFonts w:ascii="Museo Sans 300" w:hAnsi="Museo Sans 300"/>
        </w:rPr>
        <w:t>XXXXXX</w:t>
      </w:r>
      <w:r w:rsidR="009B77A0">
        <w:rPr>
          <w:rFonts w:ascii="Museo Sans 300" w:hAnsi="Museo Sans 300"/>
        </w:rPr>
        <w:t xml:space="preserve">/100 DÓLARES DE LOS ESTADOS UNIDOS DE AMÉRICA (USD </w:t>
      </w:r>
      <w:proofErr w:type="spellStart"/>
      <w:r w:rsidR="004B2DA1">
        <w:rPr>
          <w:rFonts w:ascii="Museo Sans 300" w:hAnsi="Museo Sans 300"/>
        </w:rPr>
        <w:t>xxxxxx</w:t>
      </w:r>
      <w:proofErr w:type="spellEnd"/>
      <w:r w:rsidR="009B77A0">
        <w:rPr>
          <w:rFonts w:ascii="Museo Sans 300" w:hAnsi="Museo Sans 300"/>
        </w:rPr>
        <w:t>)</w:t>
      </w:r>
      <w:r w:rsidRPr="000F5A01">
        <w:rPr>
          <w:rFonts w:ascii="Museo Sans 300" w:hAnsi="Museo Sans 300"/>
        </w:rPr>
        <w:t xml:space="preserve"> IVA incluido</w:t>
      </w:r>
      <w:r w:rsidRPr="000F5A01">
        <w:rPr>
          <w:rFonts w:ascii="Museo Sans 300" w:eastAsia="Times New Roman" w:hAnsi="Museo Sans 300"/>
          <w:lang w:val="es-ES" w:eastAsia="es-ES"/>
        </w:rPr>
        <w:t xml:space="preserve">, de conformidad con el artículo 35 de los Términos y Condiciones </w:t>
      </w:r>
      <w:r w:rsidRPr="000F5A01">
        <w:rPr>
          <w:rFonts w:ascii="Museo Sans 300" w:eastAsia="Times New Roman" w:hAnsi="Museo Sans 300"/>
          <w:color w:val="000000"/>
          <w:lang w:val="es-ES" w:eastAsia="es-ES"/>
        </w:rPr>
        <w:t>Generales al Consumidor Final del Pliego Tarifario.</w:t>
      </w:r>
    </w:p>
    <w:p w14:paraId="4BE9C629" w14:textId="77777777" w:rsidR="00963677" w:rsidRPr="00122362" w:rsidRDefault="00963677" w:rsidP="00804C30">
      <w:pPr>
        <w:spacing w:after="0" w:line="240" w:lineRule="auto"/>
        <w:contextualSpacing/>
        <w:jc w:val="both"/>
        <w:rPr>
          <w:rFonts w:ascii="Museo Sans 300" w:eastAsia="Times New Roman" w:hAnsi="Museo Sans 300"/>
          <w:sz w:val="20"/>
        </w:rPr>
      </w:pPr>
    </w:p>
    <w:p w14:paraId="4BE9C62A" w14:textId="77777777" w:rsidR="00963677" w:rsidRPr="000F5A01" w:rsidRDefault="00340A8C" w:rsidP="00963677">
      <w:pPr>
        <w:spacing w:after="0" w:line="240" w:lineRule="auto"/>
        <w:ind w:left="426"/>
        <w:contextualSpacing/>
        <w:jc w:val="both"/>
        <w:rPr>
          <w:rFonts w:ascii="Museo Sans 300" w:eastAsia="Times New Roman" w:hAnsi="Museo Sans 300"/>
        </w:rPr>
      </w:pPr>
      <w:r>
        <w:rPr>
          <w:rFonts w:ascii="Museo Sans 300" w:eastAsia="Times New Roman" w:hAnsi="Museo Sans 300"/>
        </w:rPr>
        <w:t>L</w:t>
      </w:r>
      <w:r w:rsidR="00963677" w:rsidRPr="000F5A01">
        <w:rPr>
          <w:rFonts w:ascii="Museo Sans 300" w:eastAsia="Times New Roman" w:hAnsi="Museo Sans 300"/>
        </w:rPr>
        <w:t>a distribuidora deberá remitir en un plazo máximo de quince días hábiles, contados a partir del día siguiente a la notificación de este proveído, la documentación respectiva, a efecto de comprobar el cumplimiento de lo ordenado; y,</w:t>
      </w:r>
    </w:p>
    <w:p w14:paraId="4BE9C62B" w14:textId="77777777" w:rsidR="00963677" w:rsidRPr="00122362" w:rsidRDefault="00963677" w:rsidP="00963677">
      <w:pPr>
        <w:spacing w:after="0" w:line="240" w:lineRule="auto"/>
        <w:ind w:left="708"/>
        <w:contextualSpacing/>
        <w:jc w:val="both"/>
        <w:rPr>
          <w:rFonts w:ascii="Museo Sans 300" w:eastAsia="Times New Roman" w:hAnsi="Museo Sans 300"/>
          <w:sz w:val="20"/>
        </w:rPr>
      </w:pPr>
    </w:p>
    <w:p w14:paraId="4BE9C62C" w14:textId="138D245B" w:rsidR="00963677" w:rsidRPr="000F5A01" w:rsidRDefault="00963677" w:rsidP="008E5A69">
      <w:pPr>
        <w:numPr>
          <w:ilvl w:val="0"/>
          <w:numId w:val="22"/>
        </w:numPr>
        <w:tabs>
          <w:tab w:val="left" w:pos="426"/>
        </w:tabs>
        <w:spacing w:after="0" w:line="240" w:lineRule="auto"/>
        <w:contextualSpacing/>
        <w:jc w:val="both"/>
        <w:rPr>
          <w:rFonts w:ascii="Museo Sans 300" w:eastAsia="Times New Roman" w:hAnsi="Museo Sans 300"/>
          <w:color w:val="000000"/>
          <w:lang w:val="es-ES" w:eastAsia="es-ES"/>
        </w:rPr>
      </w:pPr>
      <w:r w:rsidRPr="000F5A01">
        <w:rPr>
          <w:rFonts w:ascii="Museo Sans 300" w:eastAsia="Times New Roman" w:hAnsi="Museo Sans 300"/>
          <w:color w:val="000000"/>
          <w:lang w:val="es-ES" w:eastAsia="es-ES"/>
        </w:rPr>
        <w:t xml:space="preserve">Notificar este acuerdo al señor </w:t>
      </w:r>
      <w:proofErr w:type="spellStart"/>
      <w:r w:rsidR="004B2DA1">
        <w:rPr>
          <w:rFonts w:ascii="Museo Sans 300" w:eastAsia="Times New Roman" w:hAnsi="Museo Sans 300"/>
        </w:rPr>
        <w:t>Xxxxxxxxxxxxxxxxxxxxxxxxx</w:t>
      </w:r>
      <w:proofErr w:type="spellEnd"/>
      <w:r w:rsidRPr="000F5A01">
        <w:rPr>
          <w:rFonts w:ascii="Museo Sans 300" w:eastAsia="Times New Roman" w:hAnsi="Museo Sans 300"/>
        </w:rPr>
        <w:t xml:space="preserve"> </w:t>
      </w:r>
      <w:r w:rsidRPr="000F5A01">
        <w:rPr>
          <w:rFonts w:ascii="Museo Sans 300" w:eastAsia="Times New Roman" w:hAnsi="Museo Sans 300"/>
          <w:color w:val="000000"/>
          <w:lang w:val="es-ES" w:eastAsia="es-ES"/>
        </w:rPr>
        <w:t xml:space="preserve">y a la sociedad </w:t>
      </w:r>
      <w:proofErr w:type="spellStart"/>
      <w:r w:rsidR="004B2DA1">
        <w:rPr>
          <w:rFonts w:ascii="Museo Sans 300" w:eastAsia="Times New Roman" w:hAnsi="Museo Sans 300"/>
          <w:color w:val="000000"/>
          <w:lang w:val="es-ES" w:eastAsia="es-ES"/>
        </w:rPr>
        <w:t>Xxxxxxxxxxxxxxxxxxxxxxxxx</w:t>
      </w:r>
      <w:proofErr w:type="spellEnd"/>
      <w:r w:rsidRPr="000F5A01">
        <w:rPr>
          <w:rFonts w:ascii="Museo Sans 300" w:eastAsia="Times New Roman" w:hAnsi="Museo Sans 300"/>
          <w:color w:val="000000"/>
          <w:lang w:val="es-ES" w:eastAsia="es-ES"/>
        </w:rPr>
        <w:t xml:space="preserve"> </w:t>
      </w:r>
    </w:p>
    <w:p w14:paraId="4BE9C62D" w14:textId="77777777" w:rsidR="00963677" w:rsidRPr="00122362" w:rsidRDefault="00963677" w:rsidP="00963677">
      <w:pPr>
        <w:tabs>
          <w:tab w:val="left" w:pos="709"/>
        </w:tabs>
        <w:spacing w:after="0" w:line="240" w:lineRule="auto"/>
        <w:ind w:left="709"/>
        <w:contextualSpacing/>
        <w:jc w:val="both"/>
        <w:rPr>
          <w:rFonts w:ascii="Museo Sans 300" w:eastAsia="Times New Roman" w:hAnsi="Museo Sans 300"/>
          <w:color w:val="000000"/>
          <w:sz w:val="20"/>
          <w:lang w:val="es-ES" w:eastAsia="es-ES"/>
        </w:rPr>
      </w:pPr>
    </w:p>
    <w:p w14:paraId="4BE9C62E" w14:textId="77777777" w:rsidR="00963677" w:rsidRPr="000F5A01" w:rsidRDefault="00963677" w:rsidP="00963677">
      <w:pPr>
        <w:spacing w:after="0" w:line="240" w:lineRule="auto"/>
        <w:jc w:val="both"/>
        <w:rPr>
          <w:rFonts w:ascii="Museo Sans 300" w:hAnsi="Museo Sans 300"/>
        </w:rPr>
      </w:pPr>
    </w:p>
    <w:p w14:paraId="4BE9C62F" w14:textId="77777777" w:rsidR="00963677" w:rsidRPr="000F5A01" w:rsidRDefault="00963677" w:rsidP="00963677">
      <w:pPr>
        <w:spacing w:after="0" w:line="240" w:lineRule="auto"/>
        <w:jc w:val="both"/>
        <w:rPr>
          <w:rFonts w:ascii="Museo Sans 300" w:hAnsi="Museo Sans 300"/>
        </w:rPr>
      </w:pPr>
    </w:p>
    <w:p w14:paraId="4BE9C630" w14:textId="77777777" w:rsidR="00963677" w:rsidRPr="000F5A01" w:rsidRDefault="00963677" w:rsidP="00963677">
      <w:pPr>
        <w:spacing w:after="0" w:line="240" w:lineRule="auto"/>
        <w:jc w:val="both"/>
        <w:rPr>
          <w:rFonts w:ascii="Museo Sans 300" w:hAnsi="Museo Sans 300"/>
        </w:rPr>
      </w:pPr>
    </w:p>
    <w:p w14:paraId="4BE9C631" w14:textId="77777777" w:rsidR="00963677" w:rsidRPr="000F5A01" w:rsidRDefault="00963677" w:rsidP="00963677">
      <w:pPr>
        <w:spacing w:after="0" w:line="240" w:lineRule="auto"/>
        <w:ind w:left="4955" w:firstLine="1"/>
        <w:jc w:val="both"/>
        <w:rPr>
          <w:rFonts w:ascii="Museo Sans 300" w:hAnsi="Museo Sans 300"/>
        </w:rPr>
      </w:pPr>
      <w:r w:rsidRPr="000F5A01">
        <w:rPr>
          <w:rFonts w:ascii="Museo Sans 300" w:hAnsi="Museo Sans 300"/>
        </w:rPr>
        <w:t>Manuel Ernesto Aguilar Flores</w:t>
      </w:r>
    </w:p>
    <w:p w14:paraId="4BE9C632" w14:textId="77777777" w:rsidR="00963677" w:rsidRPr="000F5A01" w:rsidRDefault="00963677" w:rsidP="00963677">
      <w:pPr>
        <w:spacing w:after="0" w:line="240" w:lineRule="auto"/>
        <w:ind w:left="4954" w:firstLine="1"/>
        <w:jc w:val="both"/>
        <w:rPr>
          <w:rFonts w:ascii="Museo Sans 300" w:hAnsi="Museo Sans 300"/>
        </w:rPr>
      </w:pPr>
      <w:r w:rsidRPr="000F5A01">
        <w:rPr>
          <w:rFonts w:ascii="Museo Sans 300" w:hAnsi="Museo Sans 300"/>
        </w:rPr>
        <w:t>Superintendente</w:t>
      </w:r>
    </w:p>
    <w:p w14:paraId="4BE9C633" w14:textId="77777777" w:rsidR="00527DE0" w:rsidRDefault="00527DE0" w:rsidP="00527DE0">
      <w:pPr>
        <w:spacing w:after="0" w:line="240" w:lineRule="auto"/>
        <w:jc w:val="both"/>
        <w:rPr>
          <w:rFonts w:ascii="Museo Sans 300" w:hAnsi="Museo Sans 300"/>
          <w:lang w:val="es-ES_tradnl"/>
        </w:rPr>
      </w:pPr>
    </w:p>
    <w:p w14:paraId="4BE9C634" w14:textId="77777777" w:rsidR="009A54AC" w:rsidRPr="00093FBF" w:rsidRDefault="009A54AC" w:rsidP="00527DE0">
      <w:pPr>
        <w:spacing w:after="0" w:line="240" w:lineRule="auto"/>
        <w:jc w:val="both"/>
        <w:rPr>
          <w:rFonts w:ascii="Museo Sans 300" w:hAnsi="Museo Sans 300"/>
          <w:lang w:val="es-ES_tradnl"/>
        </w:rPr>
      </w:pPr>
    </w:p>
    <w:sectPr w:rsidR="009A54AC" w:rsidRPr="00093FBF" w:rsidSect="009B218F">
      <w:headerReference w:type="even" r:id="rId13"/>
      <w:headerReference w:type="default" r:id="rId14"/>
      <w:footerReference w:type="even" r:id="rId15"/>
      <w:footerReference w:type="default" r:id="rId16"/>
      <w:headerReference w:type="first" r:id="rId17"/>
      <w:footerReference w:type="first" r:id="rId18"/>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EF758" w14:textId="77777777" w:rsidR="00755AB5" w:rsidRDefault="00755AB5">
      <w:pPr>
        <w:spacing w:after="0" w:line="240" w:lineRule="auto"/>
      </w:pPr>
      <w:r>
        <w:separator/>
      </w:r>
    </w:p>
  </w:endnote>
  <w:endnote w:type="continuationSeparator" w:id="0">
    <w:p w14:paraId="6D28322F" w14:textId="77777777" w:rsidR="00755AB5" w:rsidRDefault="00755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useo Sans 900">
    <w:panose1 w:val="00000000000000000000"/>
    <w:charset w:val="00"/>
    <w:family w:val="modern"/>
    <w:notTrueType/>
    <w:pitch w:val="variable"/>
    <w:sig w:usb0="A00000AF" w:usb1="4000004A" w:usb2="00000000" w:usb3="00000000" w:csb0="00000093" w:csb1="00000000"/>
  </w:font>
  <w:font w:name="ヒラギノ角ゴ Pro W3">
    <w:altName w:val="Times New Roman"/>
    <w:charset w:val="00"/>
    <w:family w:val="roman"/>
    <w:pitch w:val="default"/>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54953"/>
      <w:docPartObj>
        <w:docPartGallery w:val="Page Numbers (Bottom of Page)"/>
        <w:docPartUnique/>
      </w:docPartObj>
    </w:sdtPr>
    <w:sdtEndPr/>
    <w:sdtContent>
      <w:sdt>
        <w:sdtPr>
          <w:id w:val="315238699"/>
          <w:docPartObj>
            <w:docPartGallery w:val="Page Numbers (Top of Page)"/>
            <w:docPartUnique/>
          </w:docPartObj>
        </w:sdtPr>
        <w:sdtEndPr/>
        <w:sdtContent>
          <w:p w14:paraId="4BE9C63B" w14:textId="77777777" w:rsidR="00EC11B7" w:rsidRDefault="00EC11B7">
            <w:pPr>
              <w:pStyle w:val="Piedepgina"/>
              <w:jc w:val="center"/>
            </w:pPr>
            <w:r w:rsidRPr="00EC11B7">
              <w:rPr>
                <w:rFonts w:ascii="Museo Sans 300" w:hAnsi="Museo Sans 300"/>
                <w:sz w:val="18"/>
                <w:szCs w:val="18"/>
                <w:lang w:val="es-ES"/>
              </w:rPr>
              <w:t xml:space="preserve">Página </w:t>
            </w:r>
            <w:r w:rsidRPr="00EC11B7">
              <w:rPr>
                <w:rFonts w:ascii="Museo Sans 300" w:hAnsi="Museo Sans 300"/>
                <w:b/>
                <w:bCs/>
                <w:sz w:val="18"/>
                <w:szCs w:val="18"/>
              </w:rPr>
              <w:fldChar w:fldCharType="begin"/>
            </w:r>
            <w:r w:rsidRPr="00EC11B7">
              <w:rPr>
                <w:rFonts w:ascii="Museo Sans 300" w:hAnsi="Museo Sans 300"/>
                <w:b/>
                <w:bCs/>
                <w:sz w:val="18"/>
                <w:szCs w:val="18"/>
              </w:rPr>
              <w:instrText>PAGE</w:instrText>
            </w:r>
            <w:r w:rsidRPr="00EC11B7">
              <w:rPr>
                <w:rFonts w:ascii="Museo Sans 300" w:hAnsi="Museo Sans 300"/>
                <w:b/>
                <w:bCs/>
                <w:sz w:val="18"/>
                <w:szCs w:val="18"/>
              </w:rPr>
              <w:fldChar w:fldCharType="separate"/>
            </w:r>
            <w:r w:rsidR="004B2DA1">
              <w:rPr>
                <w:rFonts w:ascii="Museo Sans 300" w:hAnsi="Museo Sans 300"/>
                <w:b/>
                <w:bCs/>
                <w:noProof/>
                <w:sz w:val="18"/>
                <w:szCs w:val="18"/>
              </w:rPr>
              <w:t>6</w:t>
            </w:r>
            <w:r w:rsidRPr="00EC11B7">
              <w:rPr>
                <w:rFonts w:ascii="Museo Sans 300" w:hAnsi="Museo Sans 300"/>
                <w:b/>
                <w:bCs/>
                <w:sz w:val="18"/>
                <w:szCs w:val="18"/>
              </w:rPr>
              <w:fldChar w:fldCharType="end"/>
            </w:r>
            <w:r w:rsidRPr="00EC11B7">
              <w:rPr>
                <w:rFonts w:ascii="Museo Sans 300" w:hAnsi="Museo Sans 300"/>
                <w:sz w:val="18"/>
                <w:szCs w:val="18"/>
                <w:lang w:val="es-ES"/>
              </w:rPr>
              <w:t xml:space="preserve"> de </w:t>
            </w:r>
            <w:r w:rsidRPr="00EC11B7">
              <w:rPr>
                <w:rFonts w:ascii="Museo Sans 300" w:hAnsi="Museo Sans 300"/>
                <w:b/>
                <w:bCs/>
                <w:sz w:val="18"/>
                <w:szCs w:val="18"/>
              </w:rPr>
              <w:fldChar w:fldCharType="begin"/>
            </w:r>
            <w:r w:rsidRPr="00EC11B7">
              <w:rPr>
                <w:rFonts w:ascii="Museo Sans 300" w:hAnsi="Museo Sans 300"/>
                <w:b/>
                <w:bCs/>
                <w:sz w:val="18"/>
                <w:szCs w:val="18"/>
              </w:rPr>
              <w:instrText>NUMPAGES</w:instrText>
            </w:r>
            <w:r w:rsidRPr="00EC11B7">
              <w:rPr>
                <w:rFonts w:ascii="Museo Sans 300" w:hAnsi="Museo Sans 300"/>
                <w:b/>
                <w:bCs/>
                <w:sz w:val="18"/>
                <w:szCs w:val="18"/>
              </w:rPr>
              <w:fldChar w:fldCharType="separate"/>
            </w:r>
            <w:r w:rsidR="004B2DA1">
              <w:rPr>
                <w:rFonts w:ascii="Museo Sans 300" w:hAnsi="Museo Sans 300"/>
                <w:b/>
                <w:bCs/>
                <w:noProof/>
                <w:sz w:val="18"/>
                <w:szCs w:val="18"/>
              </w:rPr>
              <w:t>7</w:t>
            </w:r>
            <w:r w:rsidRPr="00EC11B7">
              <w:rPr>
                <w:rFonts w:ascii="Museo Sans 300" w:hAnsi="Museo Sans 300"/>
                <w:b/>
                <w:bCs/>
                <w:sz w:val="18"/>
                <w:szCs w:val="18"/>
              </w:rPr>
              <w:fldChar w:fldCharType="end"/>
            </w:r>
          </w:p>
        </w:sdtContent>
      </w:sdt>
    </w:sdtContent>
  </w:sdt>
  <w:p w14:paraId="4BE9C63C" w14:textId="77777777" w:rsidR="00EC11B7" w:rsidRDefault="00EC11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375379"/>
      <w:docPartObj>
        <w:docPartGallery w:val="Page Numbers (Bottom of Page)"/>
        <w:docPartUnique/>
      </w:docPartObj>
    </w:sdtPr>
    <w:sdtEndPr/>
    <w:sdtContent>
      <w:sdt>
        <w:sdtPr>
          <w:id w:val="-1669238322"/>
          <w:docPartObj>
            <w:docPartGallery w:val="Page Numbers (Top of Page)"/>
            <w:docPartUnique/>
          </w:docPartObj>
        </w:sdtPr>
        <w:sdtEndPr/>
        <w:sdtContent>
          <w:p w14:paraId="4BE9C63D" w14:textId="77777777" w:rsidR="00EC11B7" w:rsidRDefault="00EC11B7">
            <w:pPr>
              <w:pStyle w:val="Piedepgina"/>
              <w:jc w:val="center"/>
            </w:pPr>
            <w:r w:rsidRPr="00EC11B7">
              <w:rPr>
                <w:rFonts w:ascii="Museo Sans 300" w:hAnsi="Museo Sans 300"/>
                <w:sz w:val="18"/>
                <w:szCs w:val="18"/>
                <w:lang w:val="es-ES"/>
              </w:rPr>
              <w:t xml:space="preserve">Página </w:t>
            </w:r>
            <w:r w:rsidRPr="00EC11B7">
              <w:rPr>
                <w:rFonts w:ascii="Museo Sans 300" w:hAnsi="Museo Sans 300"/>
                <w:b/>
                <w:bCs/>
                <w:sz w:val="18"/>
                <w:szCs w:val="18"/>
              </w:rPr>
              <w:fldChar w:fldCharType="begin"/>
            </w:r>
            <w:r w:rsidRPr="00EC11B7">
              <w:rPr>
                <w:rFonts w:ascii="Museo Sans 300" w:hAnsi="Museo Sans 300"/>
                <w:b/>
                <w:bCs/>
                <w:sz w:val="18"/>
                <w:szCs w:val="18"/>
              </w:rPr>
              <w:instrText>PAGE</w:instrText>
            </w:r>
            <w:r w:rsidRPr="00EC11B7">
              <w:rPr>
                <w:rFonts w:ascii="Museo Sans 300" w:hAnsi="Museo Sans 300"/>
                <w:b/>
                <w:bCs/>
                <w:sz w:val="18"/>
                <w:szCs w:val="18"/>
              </w:rPr>
              <w:fldChar w:fldCharType="separate"/>
            </w:r>
            <w:r w:rsidR="004B2DA1">
              <w:rPr>
                <w:rFonts w:ascii="Museo Sans 300" w:hAnsi="Museo Sans 300"/>
                <w:b/>
                <w:bCs/>
                <w:noProof/>
                <w:sz w:val="18"/>
                <w:szCs w:val="18"/>
              </w:rPr>
              <w:t>7</w:t>
            </w:r>
            <w:r w:rsidRPr="00EC11B7">
              <w:rPr>
                <w:rFonts w:ascii="Museo Sans 300" w:hAnsi="Museo Sans 300"/>
                <w:b/>
                <w:bCs/>
                <w:sz w:val="18"/>
                <w:szCs w:val="18"/>
              </w:rPr>
              <w:fldChar w:fldCharType="end"/>
            </w:r>
            <w:r w:rsidRPr="00EC11B7">
              <w:rPr>
                <w:rFonts w:ascii="Museo Sans 300" w:hAnsi="Museo Sans 300"/>
                <w:sz w:val="18"/>
                <w:szCs w:val="18"/>
                <w:lang w:val="es-ES"/>
              </w:rPr>
              <w:t xml:space="preserve"> de </w:t>
            </w:r>
            <w:r w:rsidRPr="00EC11B7">
              <w:rPr>
                <w:rFonts w:ascii="Museo Sans 300" w:hAnsi="Museo Sans 300"/>
                <w:b/>
                <w:bCs/>
                <w:sz w:val="18"/>
                <w:szCs w:val="18"/>
              </w:rPr>
              <w:fldChar w:fldCharType="begin"/>
            </w:r>
            <w:r w:rsidRPr="00EC11B7">
              <w:rPr>
                <w:rFonts w:ascii="Museo Sans 300" w:hAnsi="Museo Sans 300"/>
                <w:b/>
                <w:bCs/>
                <w:sz w:val="18"/>
                <w:szCs w:val="18"/>
              </w:rPr>
              <w:instrText>NUMPAGES</w:instrText>
            </w:r>
            <w:r w:rsidRPr="00EC11B7">
              <w:rPr>
                <w:rFonts w:ascii="Museo Sans 300" w:hAnsi="Museo Sans 300"/>
                <w:b/>
                <w:bCs/>
                <w:sz w:val="18"/>
                <w:szCs w:val="18"/>
              </w:rPr>
              <w:fldChar w:fldCharType="separate"/>
            </w:r>
            <w:r w:rsidR="004B2DA1">
              <w:rPr>
                <w:rFonts w:ascii="Museo Sans 300" w:hAnsi="Museo Sans 300"/>
                <w:b/>
                <w:bCs/>
                <w:noProof/>
                <w:sz w:val="18"/>
                <w:szCs w:val="18"/>
              </w:rPr>
              <w:t>7</w:t>
            </w:r>
            <w:r w:rsidRPr="00EC11B7">
              <w:rPr>
                <w:rFonts w:ascii="Museo Sans 300" w:hAnsi="Museo Sans 300"/>
                <w:b/>
                <w:bCs/>
                <w:sz w:val="18"/>
                <w:szCs w:val="18"/>
              </w:rPr>
              <w:fldChar w:fldCharType="end"/>
            </w:r>
          </w:p>
        </w:sdtContent>
      </w:sdt>
    </w:sdtContent>
  </w:sdt>
  <w:p w14:paraId="4BE9C63E" w14:textId="77777777" w:rsidR="00EC11B7" w:rsidRDefault="00EC11B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9C640"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4BE9C641" w14:textId="77777777"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93737" w14:textId="77777777" w:rsidR="00755AB5" w:rsidRDefault="00755AB5">
      <w:pPr>
        <w:spacing w:after="0" w:line="240" w:lineRule="auto"/>
      </w:pPr>
      <w:r>
        <w:separator/>
      </w:r>
    </w:p>
  </w:footnote>
  <w:footnote w:type="continuationSeparator" w:id="0">
    <w:p w14:paraId="2C819CE7" w14:textId="77777777" w:rsidR="00755AB5" w:rsidRDefault="00755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9C639" w14:textId="77777777" w:rsidR="00754E7A" w:rsidRDefault="003861C1">
    <w:pPr>
      <w:pStyle w:val="Encabezado"/>
    </w:pPr>
    <w:r>
      <w:rPr>
        <w:rFonts w:ascii="Times New Roman" w:hAnsi="Times New Roman"/>
        <w:noProof/>
        <w:sz w:val="24"/>
        <w:szCs w:val="24"/>
        <w:lang w:val="es-MX" w:eastAsia="es-MX"/>
      </w:rPr>
      <w:drawing>
        <wp:anchor distT="36576" distB="36576" distL="36576" distR="36576" simplePos="0" relativeHeight="251663360" behindDoc="0" locked="0" layoutInCell="1" allowOverlap="1" wp14:anchorId="4BE9C642" wp14:editId="4BE9C643">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9C63A" w14:textId="77777777" w:rsidR="00335C51" w:rsidRDefault="00754E7A" w:rsidP="00754E7A">
    <w:pPr>
      <w:outlineLvl w:val="1"/>
    </w:pPr>
    <w:r>
      <w:rPr>
        <w:noProof/>
        <w:lang w:val="es-MX" w:eastAsia="es-MX"/>
      </w:rPr>
      <w:drawing>
        <wp:inline distT="0" distB="0" distL="0" distR="0" wp14:anchorId="4BE9C644" wp14:editId="4BE9C645">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val="es-MX" w:eastAsia="es-MX"/>
      </w:rPr>
      <w:drawing>
        <wp:anchor distT="36576" distB="36576" distL="36576" distR="36576" simplePos="0" relativeHeight="251659264" behindDoc="0" locked="0" layoutInCell="1" allowOverlap="1" wp14:anchorId="4BE9C646" wp14:editId="4BE9C647">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9C63F" w14:textId="77777777"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4BE9C648" wp14:editId="4BE9C649">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val="es-MX" w:eastAsia="es-MX"/>
      </w:rPr>
      <w:drawing>
        <wp:anchor distT="36576" distB="36576" distL="36576" distR="36576" simplePos="0" relativeHeight="251665408" behindDoc="1" locked="0" layoutInCell="1" allowOverlap="1" wp14:anchorId="4BE9C64A" wp14:editId="4BE9C64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AF21BEC"/>
    <w:multiLevelType w:val="hybridMultilevel"/>
    <w:tmpl w:val="DCF08E90"/>
    <w:lvl w:ilvl="0" w:tplc="440A0017">
      <w:start w:val="1"/>
      <w:numFmt w:val="lowerLetter"/>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
    <w:nsid w:val="0C4F6F30"/>
    <w:multiLevelType w:val="hybridMultilevel"/>
    <w:tmpl w:val="096CB556"/>
    <w:lvl w:ilvl="0" w:tplc="34B20CCA">
      <w:start w:val="2"/>
      <w:numFmt w:val="bullet"/>
      <w:lvlText w:val="-"/>
      <w:lvlJc w:val="left"/>
      <w:pPr>
        <w:ind w:left="786" w:hanging="360"/>
      </w:pPr>
      <w:rPr>
        <w:rFonts w:ascii="Museo Sans 300" w:eastAsia="Arial" w:hAnsi="Museo Sans 300" w:cs="Aria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nsid w:val="11BB75BB"/>
    <w:multiLevelType w:val="hybridMultilevel"/>
    <w:tmpl w:val="8F16C008"/>
    <w:lvl w:ilvl="0" w:tplc="8A1CBE8A">
      <w:start w:val="1"/>
      <w:numFmt w:val="decimal"/>
      <w:lvlText w:val="%1."/>
      <w:lvlJc w:val="left"/>
      <w:pPr>
        <w:ind w:left="786" w:hanging="360"/>
      </w:pPr>
      <w:rPr>
        <w:rFonts w:ascii="Museo Sans 500" w:hAnsi="Museo Sans 500"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1EC931F3"/>
    <w:multiLevelType w:val="hybridMultilevel"/>
    <w:tmpl w:val="EED4E79E"/>
    <w:lvl w:ilvl="0" w:tplc="42FE77AE">
      <w:start w:val="1"/>
      <w:numFmt w:val="lowerLetter"/>
      <w:lvlText w:val="%1)"/>
      <w:lvlJc w:val="left"/>
      <w:pPr>
        <w:ind w:left="1211" w:hanging="360"/>
      </w:pPr>
      <w:rPr>
        <w:rFonts w:hint="default"/>
        <w:b w:val="0"/>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2">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9">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nsid w:val="40AC3E60"/>
    <w:multiLevelType w:val="hybridMultilevel"/>
    <w:tmpl w:val="3EEA2444"/>
    <w:lvl w:ilvl="0" w:tplc="9F24C040">
      <w:start w:val="1"/>
      <w:numFmt w:val="upperRoman"/>
      <w:lvlText w:val="%1."/>
      <w:lvlJc w:val="right"/>
      <w:pPr>
        <w:ind w:left="720" w:hanging="360"/>
      </w:pPr>
      <w:rPr>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21902B6"/>
    <w:multiLevelType w:val="hybridMultilevel"/>
    <w:tmpl w:val="10501B24"/>
    <w:lvl w:ilvl="0" w:tplc="1C0E8E92">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4AE57474"/>
    <w:multiLevelType w:val="hybridMultilevel"/>
    <w:tmpl w:val="4704E168"/>
    <w:lvl w:ilvl="0" w:tplc="0E2020E4">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4">
    <w:nsid w:val="4F19383D"/>
    <w:multiLevelType w:val="hybridMultilevel"/>
    <w:tmpl w:val="F5E87216"/>
    <w:lvl w:ilvl="0" w:tplc="7E38A296">
      <w:start w:val="2"/>
      <w:numFmt w:val="bullet"/>
      <w:lvlText w:val="-"/>
      <w:lvlJc w:val="left"/>
      <w:pPr>
        <w:ind w:left="786" w:hanging="360"/>
      </w:pPr>
      <w:rPr>
        <w:rFonts w:ascii="Museo Sans 300" w:eastAsia="Calibri"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5">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54807FB1"/>
    <w:multiLevelType w:val="hybridMultilevel"/>
    <w:tmpl w:val="0C047136"/>
    <w:lvl w:ilvl="0" w:tplc="441A07AE">
      <w:start w:val="1"/>
      <w:numFmt w:val="decimal"/>
      <w:lvlText w:val="%1."/>
      <w:lvlJc w:val="righ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76166B32"/>
    <w:multiLevelType w:val="hybridMultilevel"/>
    <w:tmpl w:val="B718AC36"/>
    <w:lvl w:ilvl="0" w:tplc="3B7EA926">
      <w:start w:val="1"/>
      <w:numFmt w:val="lowerLetter"/>
      <w:lvlText w:val="%1)"/>
      <w:lvlJc w:val="left"/>
      <w:pPr>
        <w:ind w:left="927" w:hanging="360"/>
      </w:pPr>
      <w:rPr>
        <w:rFonts w:ascii="Museo Sans 500" w:eastAsia="Calibri" w:hAnsi="Museo Sans 500"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9">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AFA0A1A"/>
    <w:multiLevelType w:val="hybridMultilevel"/>
    <w:tmpl w:val="40489C6C"/>
    <w:lvl w:ilvl="0" w:tplc="B5806E76">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2">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3">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
  </w:num>
  <w:num w:numId="2">
    <w:abstractNumId w:val="8"/>
  </w:num>
  <w:num w:numId="3">
    <w:abstractNumId w:val="22"/>
  </w:num>
  <w:num w:numId="4">
    <w:abstractNumId w:val="10"/>
  </w:num>
  <w:num w:numId="5">
    <w:abstractNumId w:val="12"/>
  </w:num>
  <w:num w:numId="6">
    <w:abstractNumId w:val="6"/>
  </w:num>
  <w:num w:numId="7">
    <w:abstractNumId w:val="15"/>
  </w:num>
  <w:num w:numId="8">
    <w:abstractNumId w:val="17"/>
  </w:num>
  <w:num w:numId="9">
    <w:abstractNumId w:val="25"/>
  </w:num>
  <w:num w:numId="10">
    <w:abstractNumId w:val="13"/>
  </w:num>
  <w:num w:numId="11">
    <w:abstractNumId w:val="0"/>
  </w:num>
  <w:num w:numId="12">
    <w:abstractNumId w:val="3"/>
  </w:num>
  <w:num w:numId="13">
    <w:abstractNumId w:val="9"/>
  </w:num>
  <w:num w:numId="14">
    <w:abstractNumId w:val="30"/>
  </w:num>
  <w:num w:numId="15">
    <w:abstractNumId w:val="7"/>
  </w:num>
  <w:num w:numId="16">
    <w:abstractNumId w:val="33"/>
  </w:num>
  <w:num w:numId="17">
    <w:abstractNumId w:val="27"/>
  </w:num>
  <w:num w:numId="18">
    <w:abstractNumId w:val="29"/>
  </w:num>
  <w:num w:numId="19">
    <w:abstractNumId w:val="5"/>
  </w:num>
  <w:num w:numId="20">
    <w:abstractNumId w:val="1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3"/>
  </w:num>
  <w:num w:numId="25">
    <w:abstractNumId w:val="4"/>
  </w:num>
  <w:num w:numId="26">
    <w:abstractNumId w:val="18"/>
  </w:num>
  <w:num w:numId="27">
    <w:abstractNumId w:val="28"/>
  </w:num>
  <w:num w:numId="28">
    <w:abstractNumId w:val="11"/>
  </w:num>
  <w:num w:numId="29">
    <w:abstractNumId w:val="31"/>
  </w:num>
  <w:num w:numId="30">
    <w:abstractNumId w:val="20"/>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2"/>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DE0"/>
    <w:rsid w:val="000052EB"/>
    <w:rsid w:val="0000616A"/>
    <w:rsid w:val="00031DEB"/>
    <w:rsid w:val="00093FBF"/>
    <w:rsid w:val="000D14EB"/>
    <w:rsid w:val="000D4617"/>
    <w:rsid w:val="000F35F2"/>
    <w:rsid w:val="000F73A4"/>
    <w:rsid w:val="00122362"/>
    <w:rsid w:val="001663DF"/>
    <w:rsid w:val="00175621"/>
    <w:rsid w:val="00184578"/>
    <w:rsid w:val="00193F42"/>
    <w:rsid w:val="001C4FD5"/>
    <w:rsid w:val="001C540F"/>
    <w:rsid w:val="001F08E8"/>
    <w:rsid w:val="00222FD0"/>
    <w:rsid w:val="00241DF8"/>
    <w:rsid w:val="002678BC"/>
    <w:rsid w:val="002B706F"/>
    <w:rsid w:val="00303B4C"/>
    <w:rsid w:val="00335C51"/>
    <w:rsid w:val="00340A8C"/>
    <w:rsid w:val="00353C37"/>
    <w:rsid w:val="003861C1"/>
    <w:rsid w:val="003A6EAD"/>
    <w:rsid w:val="003B39CD"/>
    <w:rsid w:val="003E7A1C"/>
    <w:rsid w:val="004067FA"/>
    <w:rsid w:val="0042603E"/>
    <w:rsid w:val="00435565"/>
    <w:rsid w:val="0045432D"/>
    <w:rsid w:val="00460780"/>
    <w:rsid w:val="00461E8B"/>
    <w:rsid w:val="00470F43"/>
    <w:rsid w:val="00475254"/>
    <w:rsid w:val="00482D9D"/>
    <w:rsid w:val="004B2DA1"/>
    <w:rsid w:val="004D6ADD"/>
    <w:rsid w:val="004F15AC"/>
    <w:rsid w:val="00501D77"/>
    <w:rsid w:val="00527A6F"/>
    <w:rsid w:val="00527DE0"/>
    <w:rsid w:val="005823EE"/>
    <w:rsid w:val="00587D09"/>
    <w:rsid w:val="005C5331"/>
    <w:rsid w:val="006079BB"/>
    <w:rsid w:val="006941DC"/>
    <w:rsid w:val="006C4A34"/>
    <w:rsid w:val="006F1487"/>
    <w:rsid w:val="0070396C"/>
    <w:rsid w:val="00736B6B"/>
    <w:rsid w:val="00754E7A"/>
    <w:rsid w:val="00755AB5"/>
    <w:rsid w:val="00797AF6"/>
    <w:rsid w:val="007A1C93"/>
    <w:rsid w:val="007C5FA1"/>
    <w:rsid w:val="00804AE8"/>
    <w:rsid w:val="00804C30"/>
    <w:rsid w:val="00843A65"/>
    <w:rsid w:val="0087560E"/>
    <w:rsid w:val="008A1F87"/>
    <w:rsid w:val="008B209D"/>
    <w:rsid w:val="008B5554"/>
    <w:rsid w:val="008E07A7"/>
    <w:rsid w:val="008E5A69"/>
    <w:rsid w:val="00963677"/>
    <w:rsid w:val="0098417D"/>
    <w:rsid w:val="0098493C"/>
    <w:rsid w:val="009A54AC"/>
    <w:rsid w:val="009B218F"/>
    <w:rsid w:val="009B77A0"/>
    <w:rsid w:val="009C6F13"/>
    <w:rsid w:val="009F0C96"/>
    <w:rsid w:val="009F519F"/>
    <w:rsid w:val="009F52CA"/>
    <w:rsid w:val="00A14D11"/>
    <w:rsid w:val="00A218EA"/>
    <w:rsid w:val="00A24F7D"/>
    <w:rsid w:val="00A33A80"/>
    <w:rsid w:val="00A55246"/>
    <w:rsid w:val="00AB7879"/>
    <w:rsid w:val="00AC0695"/>
    <w:rsid w:val="00AC5B92"/>
    <w:rsid w:val="00AC65D5"/>
    <w:rsid w:val="00AD193D"/>
    <w:rsid w:val="00AF4811"/>
    <w:rsid w:val="00B53C4F"/>
    <w:rsid w:val="00B5697D"/>
    <w:rsid w:val="00B817D4"/>
    <w:rsid w:val="00BA06E1"/>
    <w:rsid w:val="00BE0BFD"/>
    <w:rsid w:val="00BE3226"/>
    <w:rsid w:val="00BF3261"/>
    <w:rsid w:val="00BF37F8"/>
    <w:rsid w:val="00BF6413"/>
    <w:rsid w:val="00C10CA6"/>
    <w:rsid w:val="00CA4D10"/>
    <w:rsid w:val="00CF5963"/>
    <w:rsid w:val="00D03302"/>
    <w:rsid w:val="00D872F4"/>
    <w:rsid w:val="00DA07C4"/>
    <w:rsid w:val="00DD4036"/>
    <w:rsid w:val="00DD58BF"/>
    <w:rsid w:val="00DE29F5"/>
    <w:rsid w:val="00E24FE5"/>
    <w:rsid w:val="00E35F70"/>
    <w:rsid w:val="00E45911"/>
    <w:rsid w:val="00E82A7B"/>
    <w:rsid w:val="00E95C1B"/>
    <w:rsid w:val="00EB7408"/>
    <w:rsid w:val="00EC11B7"/>
    <w:rsid w:val="00EC5E16"/>
    <w:rsid w:val="00EE12E8"/>
    <w:rsid w:val="00F04CBD"/>
    <w:rsid w:val="00F06BBD"/>
    <w:rsid w:val="00F14137"/>
    <w:rsid w:val="00F344EE"/>
    <w:rsid w:val="00F653B4"/>
    <w:rsid w:val="00F661F1"/>
    <w:rsid w:val="00F96A0B"/>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9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E0"/>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E0"/>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RPRHYMQDNXKT-263-1177</_dlc_DocId>
    <_dlc_DocIdUrl xmlns="6a3fff2a-9d00-4999-b20f-d0124d0f9381">
      <Url>http://intranet.siget.gob.sv/CAU/_layouts/DocIdRedir.aspx?ID=RPRHYMQDNXKT-263-1177</Url>
      <Description>RPRHYMQDNXKT-263-1177</Description>
    </_dlc_DocIdUrl>
    <RoutingRuleDescription xmlns="http://schemas.microsoft.com/sharepoint/v3">Sentencia-Magdaleno Guzman</RoutingRule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02AE5A3C-41E6-4AA7-BBA1-0623279F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4CCF83-BF07-4B69-B765-3515967E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7</Pages>
  <Words>2944</Words>
  <Characters>16194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3</cp:revision>
  <cp:lastPrinted>2020-01-14T20:16:00Z</cp:lastPrinted>
  <dcterms:created xsi:type="dcterms:W3CDTF">2020-02-12T16:14:00Z</dcterms:created>
  <dcterms:modified xsi:type="dcterms:W3CDTF">2020-02-12T16:19:00Z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d856aa8f-a1ce-4d07-84a5-a41a64d48203</vt:lpwstr>
  </property>
</Properties>
</file>