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544" w:rsidRDefault="00F61544">
      <w:pPr>
        <w:pStyle w:val="Ttulo1"/>
        <w:rPr>
          <w:color w:val="000000"/>
        </w:rPr>
      </w:pPr>
      <w:bookmarkStart w:id="0" w:name="_GoBack"/>
      <w:bookmarkEnd w:id="0"/>
    </w:p>
    <w:p w:rsidR="00F61544" w:rsidRDefault="00F61544">
      <w:pPr>
        <w:pStyle w:val="Ttulo1"/>
        <w:jc w:val="center"/>
        <w:rPr>
          <w:rFonts w:ascii="Microsoft Sans Serif" w:hAnsi="Microsoft Sans Serif" w:cs="Microsoft Sans Serif"/>
          <w:bCs w:val="0"/>
          <w:i w:val="0"/>
          <w:iCs w:val="0"/>
          <w:color w:val="000000"/>
          <w:sz w:val="24"/>
        </w:rPr>
      </w:pPr>
      <w:r>
        <w:rPr>
          <w:rFonts w:ascii="Microsoft Sans Serif" w:hAnsi="Microsoft Sans Serif" w:cs="Microsoft Sans Serif"/>
          <w:bCs w:val="0"/>
          <w:i w:val="0"/>
          <w:iCs w:val="0"/>
        </w:rPr>
        <w:t>REGISTRO DE ELECTRICIDAD Y TELECOMUNICACIONES</w:t>
      </w:r>
    </w:p>
    <w:p w:rsidR="00F61544" w:rsidRDefault="00F61544">
      <w:pPr>
        <w:pStyle w:val="Ttulo1"/>
        <w:jc w:val="center"/>
        <w:rPr>
          <w:rFonts w:ascii="Microsoft Sans Serif" w:hAnsi="Microsoft Sans Serif" w:cs="Microsoft Sans Serif"/>
          <w:i w:val="0"/>
          <w:color w:val="000000"/>
          <w:sz w:val="24"/>
        </w:rPr>
      </w:pPr>
    </w:p>
    <w:p w:rsidR="00F01D6C" w:rsidRDefault="00904BDB">
      <w:pPr>
        <w:pStyle w:val="Textoindependiente"/>
        <w:spacing w:line="360" w:lineRule="auto"/>
        <w:jc w:val="center"/>
        <w:rPr>
          <w:rFonts w:ascii="Microsoft Sans Serif" w:hAnsi="Microsoft Sans Serif" w:cs="Microsoft Sans Serif"/>
          <w:b/>
          <w:bCs/>
          <w:iCs/>
          <w:color w:val="0000FF"/>
          <w:sz w:val="20"/>
          <w:lang w:val="es-ES"/>
        </w:rPr>
      </w:pPr>
      <w:r>
        <w:rPr>
          <w:rFonts w:ascii="Microsoft Sans Serif" w:hAnsi="Microsoft Sans Serif" w:cs="Microsoft Sans Serif"/>
          <w:b/>
          <w:bCs/>
          <w:iCs/>
          <w:color w:val="0000FF"/>
          <w:sz w:val="20"/>
          <w:lang w:val="es-ES"/>
        </w:rPr>
        <w:t>SOLICITUD DE</w:t>
      </w:r>
      <w:r w:rsidR="00F01D6C">
        <w:rPr>
          <w:rFonts w:ascii="Microsoft Sans Serif" w:hAnsi="Microsoft Sans Serif" w:cs="Microsoft Sans Serif"/>
          <w:b/>
          <w:bCs/>
          <w:iCs/>
          <w:color w:val="0000FF"/>
          <w:sz w:val="20"/>
          <w:lang w:val="es-ES"/>
        </w:rPr>
        <w:t xml:space="preserve"> INSCRIPCIÓN COMO GENERADOR</w:t>
      </w:r>
    </w:p>
    <w:p w:rsidR="000F310B" w:rsidRDefault="00904BDB">
      <w:pPr>
        <w:pStyle w:val="Textoindependiente"/>
        <w:spacing w:line="360" w:lineRule="auto"/>
        <w:jc w:val="center"/>
        <w:rPr>
          <w:rFonts w:ascii="Microsoft Sans Serif" w:hAnsi="Microsoft Sans Serif" w:cs="Microsoft Sans Serif"/>
          <w:b/>
          <w:bCs/>
          <w:iCs/>
          <w:color w:val="0000FF"/>
          <w:sz w:val="20"/>
          <w:lang w:val="es-ES"/>
        </w:rPr>
      </w:pPr>
      <w:r>
        <w:rPr>
          <w:rFonts w:ascii="Microsoft Sans Serif" w:hAnsi="Microsoft Sans Serif" w:cs="Microsoft Sans Serif"/>
          <w:b/>
          <w:bCs/>
          <w:iCs/>
          <w:color w:val="0000FF"/>
          <w:sz w:val="20"/>
          <w:lang w:val="es-ES"/>
        </w:rPr>
        <w:t>EN EL SECTOR DE ELECTRICIDAD</w:t>
      </w:r>
    </w:p>
    <w:p w:rsidR="002D11C3" w:rsidRDefault="002D11C3">
      <w:pPr>
        <w:pStyle w:val="Textoindependiente"/>
        <w:spacing w:line="360" w:lineRule="auto"/>
        <w:jc w:val="center"/>
        <w:rPr>
          <w:rFonts w:ascii="Microsoft Sans Serif" w:hAnsi="Microsoft Sans Serif" w:cs="Microsoft Sans Serif"/>
          <w:b/>
          <w:bCs/>
          <w:iCs/>
          <w:color w:val="0000FF"/>
          <w:sz w:val="20"/>
          <w:lang w:val="es-ES"/>
        </w:rPr>
      </w:pPr>
    </w:p>
    <w:p w:rsidR="000F310B" w:rsidRDefault="000F310B" w:rsidP="000F310B">
      <w:pPr>
        <w:pStyle w:val="Textoindependiente"/>
        <w:spacing w:line="360" w:lineRule="auto"/>
        <w:jc w:val="right"/>
        <w:rPr>
          <w:rFonts w:ascii="Microsoft Sans Serif" w:hAnsi="Microsoft Sans Serif" w:cs="Microsoft Sans Serif"/>
          <w:b/>
          <w:bCs/>
          <w:iCs/>
          <w:color w:val="0000FF"/>
          <w:sz w:val="20"/>
          <w:lang w:val="es-ES"/>
        </w:rPr>
      </w:pPr>
      <w:r>
        <w:rPr>
          <w:rFonts w:ascii="Microsoft Sans Serif" w:hAnsi="Microsoft Sans Serif" w:cs="Microsoft Sans Serif"/>
          <w:color w:val="000000"/>
          <w:sz w:val="20"/>
        </w:rPr>
        <w:t>San Salvador, _________ de _________________de_______.</w:t>
      </w:r>
    </w:p>
    <w:p w:rsidR="00777346" w:rsidRDefault="00777346" w:rsidP="00777346">
      <w:pPr>
        <w:pStyle w:val="Default"/>
        <w:rPr>
          <w:rFonts w:ascii="Microsoft Sans Serif" w:hAnsi="Microsoft Sans Serif" w:cs="Microsoft Sans Serif"/>
          <w:sz w:val="20"/>
          <w:szCs w:val="20"/>
          <w:lang w:val="es-MX" w:eastAsia="es-ES"/>
        </w:rPr>
      </w:pPr>
      <w:r w:rsidRPr="00777346">
        <w:rPr>
          <w:rFonts w:ascii="Microsoft Sans Serif" w:hAnsi="Microsoft Sans Serif" w:cs="Microsoft Sans Serif"/>
          <w:sz w:val="20"/>
          <w:szCs w:val="20"/>
          <w:lang w:val="es-MX" w:eastAsia="es-ES"/>
        </w:rPr>
        <w:t xml:space="preserve"> Indicaci</w:t>
      </w:r>
      <w:r>
        <w:rPr>
          <w:rFonts w:ascii="Microsoft Sans Serif" w:hAnsi="Microsoft Sans Serif" w:cs="Microsoft Sans Serif"/>
          <w:sz w:val="20"/>
          <w:szCs w:val="20"/>
          <w:lang w:val="es-MX" w:eastAsia="es-ES"/>
        </w:rPr>
        <w:t>ones</w:t>
      </w:r>
      <w:r w:rsidRPr="00777346">
        <w:rPr>
          <w:rFonts w:ascii="Microsoft Sans Serif" w:hAnsi="Microsoft Sans Serif" w:cs="Microsoft Sans Serif"/>
          <w:sz w:val="20"/>
          <w:szCs w:val="20"/>
          <w:lang w:val="es-MX" w:eastAsia="es-ES"/>
        </w:rPr>
        <w:t xml:space="preserve"> general</w:t>
      </w:r>
      <w:r>
        <w:rPr>
          <w:rFonts w:ascii="Microsoft Sans Serif" w:hAnsi="Microsoft Sans Serif" w:cs="Microsoft Sans Serif"/>
          <w:sz w:val="20"/>
          <w:szCs w:val="20"/>
          <w:lang w:val="es-MX" w:eastAsia="es-ES"/>
        </w:rPr>
        <w:t>es</w:t>
      </w:r>
      <w:r w:rsidRPr="00777346">
        <w:rPr>
          <w:rFonts w:ascii="Microsoft Sans Serif" w:hAnsi="Microsoft Sans Serif" w:cs="Microsoft Sans Serif"/>
          <w:sz w:val="20"/>
          <w:szCs w:val="20"/>
          <w:lang w:val="es-MX" w:eastAsia="es-ES"/>
        </w:rPr>
        <w:t xml:space="preserve">: </w:t>
      </w:r>
    </w:p>
    <w:p w:rsidR="00777346" w:rsidRPr="00777346" w:rsidRDefault="00777346" w:rsidP="00777346">
      <w:pPr>
        <w:pStyle w:val="Default"/>
        <w:rPr>
          <w:rFonts w:ascii="Microsoft Sans Serif" w:hAnsi="Microsoft Sans Serif" w:cs="Microsoft Sans Serif"/>
          <w:sz w:val="20"/>
          <w:szCs w:val="20"/>
          <w:lang w:val="es-MX" w:eastAsia="es-ES"/>
        </w:rPr>
      </w:pPr>
    </w:p>
    <w:p w:rsidR="00655F2E" w:rsidRDefault="00655F2E" w:rsidP="000E3DC6">
      <w:pPr>
        <w:pStyle w:val="Default"/>
        <w:numPr>
          <w:ilvl w:val="0"/>
          <w:numId w:val="20"/>
        </w:numPr>
        <w:ind w:left="714" w:hanging="357"/>
        <w:jc w:val="both"/>
        <w:rPr>
          <w:rFonts w:ascii="Microsoft Sans Serif" w:hAnsi="Microsoft Sans Serif" w:cs="Microsoft Sans Serif"/>
          <w:sz w:val="20"/>
          <w:szCs w:val="20"/>
          <w:lang w:val="es-MX" w:eastAsia="es-ES"/>
        </w:rPr>
      </w:pPr>
      <w:r>
        <w:rPr>
          <w:rFonts w:ascii="Microsoft Sans Serif" w:hAnsi="Microsoft Sans Serif" w:cs="Microsoft Sans Serif"/>
          <w:sz w:val="20"/>
          <w:szCs w:val="20"/>
          <w:lang w:val="es-MX" w:eastAsia="es-ES"/>
        </w:rPr>
        <w:t xml:space="preserve">Los presentes requisitos son una </w:t>
      </w:r>
      <w:r w:rsidRPr="00777346">
        <w:rPr>
          <w:rFonts w:ascii="Microsoft Sans Serif" w:hAnsi="Microsoft Sans Serif" w:cs="Microsoft Sans Serif"/>
          <w:sz w:val="20"/>
          <w:szCs w:val="20"/>
          <w:lang w:val="es-MX" w:eastAsia="es-ES"/>
        </w:rPr>
        <w:t xml:space="preserve">guía de la información y documentación que debe </w:t>
      </w:r>
      <w:r>
        <w:rPr>
          <w:rFonts w:ascii="Microsoft Sans Serif" w:hAnsi="Microsoft Sans Serif" w:cs="Microsoft Sans Serif"/>
          <w:sz w:val="20"/>
          <w:szCs w:val="20"/>
          <w:lang w:val="es-MX" w:eastAsia="es-ES"/>
        </w:rPr>
        <w:t xml:space="preserve">presentar el </w:t>
      </w:r>
      <w:r w:rsidR="008012DA">
        <w:rPr>
          <w:rFonts w:ascii="Microsoft Sans Serif" w:hAnsi="Microsoft Sans Serif" w:cs="Microsoft Sans Serif"/>
          <w:sz w:val="20"/>
          <w:szCs w:val="20"/>
          <w:lang w:val="es-MX" w:eastAsia="es-ES"/>
        </w:rPr>
        <w:t xml:space="preserve">interesado en ser </w:t>
      </w:r>
      <w:r w:rsidR="00EA60A7">
        <w:rPr>
          <w:rFonts w:ascii="Microsoft Sans Serif" w:hAnsi="Microsoft Sans Serif" w:cs="Microsoft Sans Serif"/>
          <w:sz w:val="20"/>
          <w:szCs w:val="20"/>
          <w:lang w:val="es-MX" w:eastAsia="es-ES"/>
        </w:rPr>
        <w:t>i</w:t>
      </w:r>
      <w:r>
        <w:rPr>
          <w:rFonts w:ascii="Microsoft Sans Serif" w:hAnsi="Microsoft Sans Serif" w:cs="Microsoft Sans Serif"/>
          <w:sz w:val="20"/>
          <w:szCs w:val="20"/>
          <w:lang w:val="es-MX" w:eastAsia="es-ES"/>
        </w:rPr>
        <w:t>nscri</w:t>
      </w:r>
      <w:r w:rsidR="008012DA">
        <w:rPr>
          <w:rFonts w:ascii="Microsoft Sans Serif" w:hAnsi="Microsoft Sans Serif" w:cs="Microsoft Sans Serif"/>
          <w:sz w:val="20"/>
          <w:szCs w:val="20"/>
          <w:lang w:val="es-MX" w:eastAsia="es-ES"/>
        </w:rPr>
        <w:t xml:space="preserve">to </w:t>
      </w:r>
      <w:r>
        <w:rPr>
          <w:rFonts w:ascii="Microsoft Sans Serif" w:hAnsi="Microsoft Sans Serif" w:cs="Microsoft Sans Serif"/>
          <w:sz w:val="20"/>
          <w:szCs w:val="20"/>
          <w:lang w:val="es-MX" w:eastAsia="es-ES"/>
        </w:rPr>
        <w:t xml:space="preserve">como </w:t>
      </w:r>
      <w:r w:rsidR="00830CEA">
        <w:rPr>
          <w:rFonts w:ascii="Microsoft Sans Serif" w:hAnsi="Microsoft Sans Serif" w:cs="Microsoft Sans Serif"/>
          <w:sz w:val="20"/>
          <w:szCs w:val="20"/>
          <w:lang w:val="es-MX" w:eastAsia="es-ES"/>
        </w:rPr>
        <w:t>g</w:t>
      </w:r>
      <w:r w:rsidR="00904BDB">
        <w:rPr>
          <w:rFonts w:ascii="Microsoft Sans Serif" w:hAnsi="Microsoft Sans Serif" w:cs="Microsoft Sans Serif"/>
          <w:sz w:val="20"/>
          <w:szCs w:val="20"/>
          <w:lang w:val="es-MX" w:eastAsia="es-ES"/>
        </w:rPr>
        <w:t xml:space="preserve">enerador </w:t>
      </w:r>
      <w:r w:rsidR="008012DA">
        <w:rPr>
          <w:rFonts w:ascii="Microsoft Sans Serif" w:hAnsi="Microsoft Sans Serif" w:cs="Microsoft Sans Serif"/>
          <w:sz w:val="20"/>
          <w:szCs w:val="20"/>
          <w:lang w:val="es-MX" w:eastAsia="es-ES"/>
        </w:rPr>
        <w:t>de energía eléctrica en e</w:t>
      </w:r>
      <w:r>
        <w:rPr>
          <w:rFonts w:ascii="Microsoft Sans Serif" w:hAnsi="Microsoft Sans Serif" w:cs="Microsoft Sans Serif"/>
          <w:sz w:val="20"/>
          <w:szCs w:val="20"/>
          <w:lang w:val="es-MX" w:eastAsia="es-ES"/>
        </w:rPr>
        <w:t>l</w:t>
      </w:r>
      <w:r w:rsidR="003B54CD">
        <w:rPr>
          <w:rFonts w:ascii="Microsoft Sans Serif" w:hAnsi="Microsoft Sans Serif" w:cs="Microsoft Sans Serif"/>
          <w:sz w:val="20"/>
          <w:szCs w:val="20"/>
          <w:lang w:val="es-MX" w:eastAsia="es-ES"/>
        </w:rPr>
        <w:t xml:space="preserve"> </w:t>
      </w:r>
      <w:r w:rsidR="003B54CD" w:rsidRPr="00777346">
        <w:rPr>
          <w:rFonts w:ascii="Microsoft Sans Serif" w:hAnsi="Microsoft Sans Serif" w:cs="Microsoft Sans Serif"/>
          <w:sz w:val="20"/>
          <w:szCs w:val="20"/>
          <w:lang w:val="es-MX" w:eastAsia="es-ES"/>
        </w:rPr>
        <w:t>Registro de Electricidad y Telecomunicaciones adscrito a la SIGET</w:t>
      </w:r>
      <w:r>
        <w:rPr>
          <w:rFonts w:ascii="Microsoft Sans Serif" w:hAnsi="Microsoft Sans Serif" w:cs="Microsoft Sans Serif"/>
          <w:sz w:val="20"/>
          <w:szCs w:val="20"/>
          <w:lang w:val="es-MX" w:eastAsia="es-ES"/>
        </w:rPr>
        <w:t>.</w:t>
      </w:r>
    </w:p>
    <w:p w:rsidR="000E3DC6" w:rsidRDefault="000E3DC6" w:rsidP="000E3DC6">
      <w:pPr>
        <w:pStyle w:val="Default"/>
        <w:ind w:left="714"/>
        <w:jc w:val="both"/>
        <w:rPr>
          <w:rFonts w:ascii="Microsoft Sans Serif" w:hAnsi="Microsoft Sans Serif" w:cs="Microsoft Sans Serif"/>
          <w:sz w:val="20"/>
          <w:szCs w:val="20"/>
          <w:lang w:val="es-MX" w:eastAsia="es-ES"/>
        </w:rPr>
      </w:pPr>
    </w:p>
    <w:p w:rsidR="00F847F0" w:rsidRDefault="00A55F3E" w:rsidP="00F847F0">
      <w:pPr>
        <w:pStyle w:val="Default"/>
        <w:numPr>
          <w:ilvl w:val="0"/>
          <w:numId w:val="20"/>
        </w:numPr>
        <w:ind w:left="714" w:hanging="357"/>
        <w:jc w:val="both"/>
        <w:rPr>
          <w:rFonts w:ascii="Microsoft Sans Serif" w:hAnsi="Microsoft Sans Serif" w:cs="Microsoft Sans Serif"/>
          <w:sz w:val="20"/>
          <w:szCs w:val="20"/>
          <w:lang w:val="es-MX" w:eastAsia="es-ES"/>
        </w:rPr>
      </w:pPr>
      <w:r>
        <w:rPr>
          <w:rFonts w:ascii="Microsoft Sans Serif" w:hAnsi="Microsoft Sans Serif" w:cs="Microsoft Sans Serif"/>
          <w:sz w:val="20"/>
          <w:szCs w:val="20"/>
          <w:lang w:val="es-MX" w:eastAsia="es-ES"/>
        </w:rPr>
        <w:t>F</w:t>
      </w:r>
      <w:r w:rsidR="00F847F0">
        <w:rPr>
          <w:rFonts w:ascii="Microsoft Sans Serif" w:hAnsi="Microsoft Sans Serif" w:cs="Microsoft Sans Serif"/>
          <w:sz w:val="20"/>
          <w:szCs w:val="20"/>
          <w:lang w:val="es-MX" w:eastAsia="es-ES"/>
        </w:rPr>
        <w:t>orman parte integrante de</w:t>
      </w:r>
      <w:r w:rsidR="00102396">
        <w:rPr>
          <w:rFonts w:ascii="Microsoft Sans Serif" w:hAnsi="Microsoft Sans Serif" w:cs="Microsoft Sans Serif"/>
          <w:sz w:val="20"/>
          <w:szCs w:val="20"/>
          <w:lang w:val="es-MX" w:eastAsia="es-ES"/>
        </w:rPr>
        <w:t xml:space="preserve"> </w:t>
      </w:r>
      <w:r w:rsidR="00F847F0">
        <w:rPr>
          <w:rFonts w:ascii="Microsoft Sans Serif" w:hAnsi="Microsoft Sans Serif" w:cs="Microsoft Sans Serif"/>
          <w:sz w:val="20"/>
          <w:szCs w:val="20"/>
          <w:lang w:val="es-MX" w:eastAsia="es-ES"/>
        </w:rPr>
        <w:t>l</w:t>
      </w:r>
      <w:r w:rsidR="00102396">
        <w:rPr>
          <w:rFonts w:ascii="Microsoft Sans Serif" w:hAnsi="Microsoft Sans Serif" w:cs="Microsoft Sans Serif"/>
          <w:sz w:val="20"/>
          <w:szCs w:val="20"/>
          <w:lang w:val="es-MX" w:eastAsia="es-ES"/>
        </w:rPr>
        <w:t xml:space="preserve">os </w:t>
      </w:r>
      <w:r w:rsidR="00F847F0" w:rsidRPr="00F847F0">
        <w:rPr>
          <w:rFonts w:ascii="Microsoft Sans Serif" w:hAnsi="Microsoft Sans Serif" w:cs="Microsoft Sans Serif"/>
          <w:sz w:val="20"/>
          <w:szCs w:val="20"/>
          <w:lang w:val="es-MX" w:eastAsia="es-ES"/>
        </w:rPr>
        <w:t>Formulario</w:t>
      </w:r>
      <w:r w:rsidR="00102396">
        <w:rPr>
          <w:rFonts w:ascii="Microsoft Sans Serif" w:hAnsi="Microsoft Sans Serif" w:cs="Microsoft Sans Serif"/>
          <w:sz w:val="20"/>
          <w:szCs w:val="20"/>
          <w:lang w:val="es-MX" w:eastAsia="es-ES"/>
        </w:rPr>
        <w:t>s</w:t>
      </w:r>
      <w:r w:rsidR="00F847F0" w:rsidRPr="00F847F0">
        <w:rPr>
          <w:rFonts w:ascii="Microsoft Sans Serif" w:hAnsi="Microsoft Sans Serif" w:cs="Microsoft Sans Serif"/>
          <w:sz w:val="20"/>
          <w:szCs w:val="20"/>
          <w:lang w:val="es-MX" w:eastAsia="es-ES"/>
        </w:rPr>
        <w:t xml:space="preserve"> de Inscripción para Personas Naturales o Jurídicas Área de Electricidad</w:t>
      </w:r>
      <w:r w:rsidR="00F847F0">
        <w:rPr>
          <w:rFonts w:ascii="Microsoft Sans Serif" w:hAnsi="Microsoft Sans Serif" w:cs="Microsoft Sans Serif"/>
          <w:sz w:val="20"/>
          <w:szCs w:val="20"/>
          <w:lang w:val="es-MX" w:eastAsia="es-ES"/>
        </w:rPr>
        <w:t>.</w:t>
      </w:r>
    </w:p>
    <w:p w:rsidR="00F847F0" w:rsidRDefault="00F847F0" w:rsidP="00F847F0">
      <w:pPr>
        <w:pStyle w:val="Prrafodelista"/>
        <w:rPr>
          <w:rFonts w:ascii="Microsoft Sans Serif" w:hAnsi="Microsoft Sans Serif" w:cs="Microsoft Sans Serif"/>
          <w:sz w:val="20"/>
          <w:szCs w:val="20"/>
          <w:lang w:val="es-MX"/>
        </w:rPr>
      </w:pPr>
    </w:p>
    <w:p w:rsidR="00777346" w:rsidRDefault="002E7807" w:rsidP="00A55F3E">
      <w:pPr>
        <w:pStyle w:val="Default"/>
        <w:numPr>
          <w:ilvl w:val="0"/>
          <w:numId w:val="20"/>
        </w:numPr>
        <w:ind w:left="714" w:hanging="357"/>
        <w:jc w:val="both"/>
        <w:rPr>
          <w:rFonts w:ascii="Microsoft Sans Serif" w:hAnsi="Microsoft Sans Serif" w:cs="Microsoft Sans Serif"/>
          <w:sz w:val="20"/>
          <w:szCs w:val="20"/>
          <w:lang w:val="es-MX" w:eastAsia="es-ES"/>
        </w:rPr>
      </w:pPr>
      <w:r>
        <w:rPr>
          <w:rFonts w:ascii="Microsoft Sans Serif" w:hAnsi="Microsoft Sans Serif" w:cs="Microsoft Sans Serif"/>
          <w:sz w:val="20"/>
          <w:szCs w:val="20"/>
          <w:lang w:val="es-MX" w:eastAsia="es-ES"/>
        </w:rPr>
        <w:t xml:space="preserve">Toda la documentación </w:t>
      </w:r>
      <w:r w:rsidR="00EC6246">
        <w:rPr>
          <w:rFonts w:ascii="Microsoft Sans Serif" w:hAnsi="Microsoft Sans Serif" w:cs="Microsoft Sans Serif"/>
          <w:sz w:val="20"/>
          <w:szCs w:val="20"/>
          <w:lang w:val="es-MX" w:eastAsia="es-ES"/>
        </w:rPr>
        <w:t xml:space="preserve">anexa </w:t>
      </w:r>
      <w:r w:rsidR="008012DA">
        <w:rPr>
          <w:rFonts w:ascii="Microsoft Sans Serif" w:hAnsi="Microsoft Sans Serif" w:cs="Microsoft Sans Serif"/>
          <w:sz w:val="20"/>
          <w:szCs w:val="20"/>
          <w:lang w:val="es-MX" w:eastAsia="es-ES"/>
        </w:rPr>
        <w:t xml:space="preserve">detallada en </w:t>
      </w:r>
      <w:r>
        <w:rPr>
          <w:rFonts w:ascii="Microsoft Sans Serif" w:hAnsi="Microsoft Sans Serif" w:cs="Microsoft Sans Serif"/>
          <w:sz w:val="20"/>
          <w:szCs w:val="20"/>
          <w:lang w:val="es-MX" w:eastAsia="es-ES"/>
        </w:rPr>
        <w:t>el Romano I</w:t>
      </w:r>
      <w:r w:rsidR="002D11C3">
        <w:rPr>
          <w:rFonts w:ascii="Microsoft Sans Serif" w:hAnsi="Microsoft Sans Serif" w:cs="Microsoft Sans Serif"/>
          <w:sz w:val="20"/>
          <w:szCs w:val="20"/>
          <w:lang w:val="es-MX" w:eastAsia="es-ES"/>
        </w:rPr>
        <w:t>.</w:t>
      </w:r>
      <w:r w:rsidR="00A55F3E">
        <w:rPr>
          <w:rFonts w:ascii="Microsoft Sans Serif" w:hAnsi="Microsoft Sans Serif" w:cs="Microsoft Sans Serif"/>
          <w:sz w:val="20"/>
          <w:szCs w:val="20"/>
          <w:lang w:val="es-MX" w:eastAsia="es-ES"/>
        </w:rPr>
        <w:t xml:space="preserve"> INFORMACIÓN DEL SOLICITANTE</w:t>
      </w:r>
      <w:r w:rsidR="00904BDB">
        <w:rPr>
          <w:rFonts w:ascii="Microsoft Sans Serif" w:hAnsi="Microsoft Sans Serif" w:cs="Microsoft Sans Serif"/>
          <w:sz w:val="20"/>
          <w:szCs w:val="20"/>
          <w:lang w:val="es-MX" w:eastAsia="es-ES"/>
        </w:rPr>
        <w:t>, numeral 2</w:t>
      </w:r>
      <w:r w:rsidR="00777346" w:rsidRPr="00777346">
        <w:rPr>
          <w:rFonts w:ascii="Microsoft Sans Serif" w:hAnsi="Microsoft Sans Serif" w:cs="Microsoft Sans Serif"/>
          <w:sz w:val="20"/>
          <w:szCs w:val="20"/>
          <w:lang w:val="es-MX" w:eastAsia="es-ES"/>
        </w:rPr>
        <w:t>, deberá estar debidamente certificada por un notario</w:t>
      </w:r>
      <w:r w:rsidR="00904BDB">
        <w:rPr>
          <w:rFonts w:ascii="Microsoft Sans Serif" w:hAnsi="Microsoft Sans Serif" w:cs="Microsoft Sans Serif"/>
          <w:sz w:val="20"/>
          <w:szCs w:val="20"/>
          <w:lang w:val="es-MX" w:eastAsia="es-ES"/>
        </w:rPr>
        <w:t xml:space="preserve">, y el numeral </w:t>
      </w:r>
      <w:r w:rsidR="00E6521F">
        <w:rPr>
          <w:rFonts w:ascii="Microsoft Sans Serif" w:hAnsi="Microsoft Sans Serif" w:cs="Microsoft Sans Serif"/>
          <w:sz w:val="20"/>
          <w:szCs w:val="20"/>
          <w:lang w:val="es-MX" w:eastAsia="es-ES"/>
        </w:rPr>
        <w:t>3 copia simple</w:t>
      </w:r>
    </w:p>
    <w:p w:rsidR="00776F22" w:rsidRDefault="00776F22" w:rsidP="000E3DC6">
      <w:pPr>
        <w:pStyle w:val="Default"/>
        <w:ind w:left="714"/>
        <w:rPr>
          <w:rFonts w:ascii="Microsoft Sans Serif" w:hAnsi="Microsoft Sans Serif" w:cs="Microsoft Sans Serif"/>
          <w:sz w:val="20"/>
          <w:szCs w:val="20"/>
          <w:lang w:val="es-MX" w:eastAsia="es-ES"/>
        </w:rPr>
      </w:pPr>
    </w:p>
    <w:p w:rsidR="007E1F06" w:rsidRDefault="00854A03" w:rsidP="00854A03">
      <w:pPr>
        <w:pStyle w:val="Default"/>
        <w:numPr>
          <w:ilvl w:val="0"/>
          <w:numId w:val="20"/>
        </w:numPr>
        <w:ind w:left="714" w:hanging="357"/>
        <w:jc w:val="both"/>
        <w:rPr>
          <w:rFonts w:ascii="Microsoft Sans Serif" w:hAnsi="Microsoft Sans Serif" w:cs="Microsoft Sans Serif"/>
          <w:sz w:val="20"/>
          <w:szCs w:val="20"/>
          <w:lang w:val="es-MX" w:eastAsia="es-ES"/>
        </w:rPr>
      </w:pPr>
      <w:r w:rsidRPr="00854A03">
        <w:rPr>
          <w:rFonts w:ascii="Microsoft Sans Serif" w:hAnsi="Microsoft Sans Serif" w:cs="Microsoft Sans Serif"/>
          <w:sz w:val="20"/>
          <w:szCs w:val="20"/>
          <w:lang w:val="es-MX" w:eastAsia="es-ES"/>
        </w:rPr>
        <w:t xml:space="preserve">El suscrito </w:t>
      </w:r>
      <w:r w:rsidR="00904BDB">
        <w:rPr>
          <w:rFonts w:ascii="Microsoft Sans Serif" w:hAnsi="Microsoft Sans Serif" w:cs="Microsoft Sans Serif"/>
          <w:sz w:val="20"/>
          <w:szCs w:val="20"/>
          <w:lang w:val="es-MX" w:eastAsia="es-ES"/>
        </w:rPr>
        <w:t>DECLARA</w:t>
      </w:r>
      <w:r w:rsidR="00904BDB" w:rsidRPr="00854A03">
        <w:rPr>
          <w:rFonts w:ascii="Microsoft Sans Serif" w:hAnsi="Microsoft Sans Serif" w:cs="Microsoft Sans Serif"/>
          <w:sz w:val="20"/>
          <w:szCs w:val="20"/>
          <w:lang w:val="es-MX" w:eastAsia="es-ES"/>
        </w:rPr>
        <w:t xml:space="preserve"> </w:t>
      </w:r>
      <w:r w:rsidRPr="00854A03">
        <w:rPr>
          <w:rFonts w:ascii="Microsoft Sans Serif" w:hAnsi="Microsoft Sans Serif" w:cs="Microsoft Sans Serif"/>
          <w:sz w:val="20"/>
          <w:szCs w:val="20"/>
          <w:lang w:val="es-MX" w:eastAsia="es-ES"/>
        </w:rPr>
        <w:t>que t</w:t>
      </w:r>
      <w:r w:rsidR="00474A72" w:rsidRPr="00854A03">
        <w:rPr>
          <w:rFonts w:ascii="Microsoft Sans Serif" w:hAnsi="Microsoft Sans Serif" w:cs="Microsoft Sans Serif"/>
          <w:sz w:val="20"/>
          <w:szCs w:val="20"/>
          <w:lang w:val="es-MX" w:eastAsia="es-ES"/>
        </w:rPr>
        <w:t xml:space="preserve">oda la </w:t>
      </w:r>
      <w:r w:rsidRPr="00854A03">
        <w:rPr>
          <w:rFonts w:ascii="Microsoft Sans Serif" w:hAnsi="Microsoft Sans Serif" w:cs="Microsoft Sans Serif"/>
          <w:sz w:val="20"/>
          <w:szCs w:val="20"/>
          <w:lang w:val="es-MX" w:eastAsia="es-ES"/>
        </w:rPr>
        <w:t xml:space="preserve">información y </w:t>
      </w:r>
      <w:r w:rsidR="00474A72" w:rsidRPr="00854A03">
        <w:rPr>
          <w:rFonts w:ascii="Microsoft Sans Serif" w:hAnsi="Microsoft Sans Serif" w:cs="Microsoft Sans Serif"/>
          <w:sz w:val="20"/>
          <w:szCs w:val="20"/>
          <w:lang w:val="es-MX" w:eastAsia="es-ES"/>
        </w:rPr>
        <w:t xml:space="preserve">documentación </w:t>
      </w:r>
      <w:r w:rsidRPr="00854A03">
        <w:rPr>
          <w:rFonts w:ascii="Microsoft Sans Serif" w:hAnsi="Microsoft Sans Serif" w:cs="Microsoft Sans Serif"/>
          <w:sz w:val="20"/>
          <w:szCs w:val="20"/>
          <w:lang w:val="es-MX" w:eastAsia="es-ES"/>
        </w:rPr>
        <w:t>presentada es verdadera y autoriza a la SIGET a investigar por cualquier medio la certeza y exactitud de la misma.</w:t>
      </w:r>
    </w:p>
    <w:p w:rsidR="00854A03" w:rsidRDefault="00854A03" w:rsidP="00854A03">
      <w:pPr>
        <w:pStyle w:val="Prrafodelista"/>
        <w:rPr>
          <w:rFonts w:ascii="Microsoft Sans Serif" w:hAnsi="Microsoft Sans Serif" w:cs="Microsoft Sans Serif"/>
          <w:sz w:val="20"/>
          <w:szCs w:val="20"/>
          <w:lang w:val="es-MX"/>
        </w:rPr>
      </w:pPr>
    </w:p>
    <w:p w:rsidR="00854A03" w:rsidRPr="00854A03" w:rsidRDefault="00854A03" w:rsidP="00854A03">
      <w:pPr>
        <w:pStyle w:val="Default"/>
        <w:ind w:left="714"/>
        <w:jc w:val="both"/>
        <w:rPr>
          <w:rFonts w:ascii="Microsoft Sans Serif" w:hAnsi="Microsoft Sans Serif" w:cs="Microsoft Sans Serif"/>
          <w:sz w:val="20"/>
          <w:szCs w:val="20"/>
          <w:lang w:val="es-MX" w:eastAsia="es-ES"/>
        </w:rPr>
      </w:pPr>
    </w:p>
    <w:p w:rsidR="006C5D65" w:rsidRPr="006C5D65" w:rsidRDefault="006C5D65" w:rsidP="006C5D65">
      <w:pPr>
        <w:pStyle w:val="Textoindependiente"/>
        <w:numPr>
          <w:ilvl w:val="0"/>
          <w:numId w:val="11"/>
        </w:numPr>
        <w:spacing w:line="360" w:lineRule="auto"/>
        <w:jc w:val="left"/>
        <w:rPr>
          <w:rFonts w:ascii="Microsoft Sans Serif" w:hAnsi="Microsoft Sans Serif" w:cs="Microsoft Sans Serif"/>
          <w:b/>
          <w:bCs/>
          <w:iCs/>
          <w:sz w:val="20"/>
          <w:lang w:val="es-ES"/>
        </w:rPr>
      </w:pPr>
      <w:r w:rsidRPr="006C5D65">
        <w:rPr>
          <w:rFonts w:ascii="Microsoft Sans Serif" w:hAnsi="Microsoft Sans Serif" w:cs="Microsoft Sans Serif"/>
          <w:b/>
          <w:bCs/>
          <w:iCs/>
          <w:sz w:val="20"/>
          <w:lang w:val="es-ES"/>
        </w:rPr>
        <w:t>INFORMACIÓN DEL SOLICITANTE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4678"/>
      </w:tblGrid>
      <w:tr w:rsidR="00D17D7A" w:rsidRPr="0048305D" w:rsidTr="0048305D">
        <w:tc>
          <w:tcPr>
            <w:tcW w:w="10173" w:type="dxa"/>
            <w:gridSpan w:val="2"/>
          </w:tcPr>
          <w:p w:rsidR="00D17D7A" w:rsidRPr="0048305D" w:rsidRDefault="00D17D7A" w:rsidP="0048305D">
            <w:pPr>
              <w:pStyle w:val="Textoindependiente"/>
              <w:numPr>
                <w:ilvl w:val="0"/>
                <w:numId w:val="10"/>
              </w:numPr>
              <w:spacing w:line="360" w:lineRule="auto"/>
              <w:ind w:left="426"/>
              <w:jc w:val="left"/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</w:pPr>
            <w:r w:rsidRPr="0048305D"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  <w:t>Nombre del Solicitante</w:t>
            </w:r>
            <w:r w:rsidR="002135C6" w:rsidRPr="0048305D"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  <w:t>.</w:t>
            </w:r>
          </w:p>
        </w:tc>
      </w:tr>
      <w:tr w:rsidR="00D17D7A" w:rsidRPr="0048305D" w:rsidTr="0048305D">
        <w:tc>
          <w:tcPr>
            <w:tcW w:w="5495" w:type="dxa"/>
          </w:tcPr>
          <w:p w:rsidR="00D17D7A" w:rsidRPr="0048305D" w:rsidRDefault="00D17D7A" w:rsidP="0048305D">
            <w:pPr>
              <w:pStyle w:val="Textoindependiente"/>
              <w:numPr>
                <w:ilvl w:val="1"/>
                <w:numId w:val="10"/>
              </w:numPr>
              <w:spacing w:line="360" w:lineRule="auto"/>
              <w:jc w:val="left"/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</w:pPr>
            <w:r w:rsidRPr="0048305D"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  <w:t>Sociedad</w:t>
            </w:r>
            <w:r w:rsidR="002135C6" w:rsidRPr="0048305D"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  <w:t>:</w:t>
            </w:r>
          </w:p>
        </w:tc>
        <w:tc>
          <w:tcPr>
            <w:tcW w:w="4678" w:type="dxa"/>
          </w:tcPr>
          <w:p w:rsidR="00D17D7A" w:rsidRPr="0048305D" w:rsidRDefault="00D17D7A" w:rsidP="0048305D">
            <w:pPr>
              <w:pStyle w:val="Textoindependiente"/>
              <w:spacing w:line="360" w:lineRule="auto"/>
              <w:jc w:val="center"/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</w:pPr>
          </w:p>
        </w:tc>
      </w:tr>
      <w:tr w:rsidR="00D17D7A" w:rsidRPr="0048305D" w:rsidTr="0048305D">
        <w:tc>
          <w:tcPr>
            <w:tcW w:w="5495" w:type="dxa"/>
          </w:tcPr>
          <w:p w:rsidR="00D17D7A" w:rsidRPr="0048305D" w:rsidRDefault="00D17D7A" w:rsidP="0048305D">
            <w:pPr>
              <w:pStyle w:val="Textoindependiente"/>
              <w:numPr>
                <w:ilvl w:val="1"/>
                <w:numId w:val="10"/>
              </w:numPr>
              <w:spacing w:line="360" w:lineRule="auto"/>
              <w:jc w:val="left"/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</w:pPr>
            <w:r w:rsidRPr="0048305D"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  <w:t>Representante legal o apoderado</w:t>
            </w:r>
            <w:r w:rsidR="002135C6" w:rsidRPr="0048305D"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  <w:t>:</w:t>
            </w:r>
          </w:p>
        </w:tc>
        <w:tc>
          <w:tcPr>
            <w:tcW w:w="4678" w:type="dxa"/>
          </w:tcPr>
          <w:p w:rsidR="00D17D7A" w:rsidRPr="0048305D" w:rsidRDefault="00D17D7A" w:rsidP="0048305D">
            <w:pPr>
              <w:pStyle w:val="Textoindependiente"/>
              <w:spacing w:line="360" w:lineRule="auto"/>
              <w:jc w:val="center"/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</w:pPr>
          </w:p>
        </w:tc>
      </w:tr>
      <w:tr w:rsidR="00D17D7A" w:rsidRPr="0048305D" w:rsidTr="0048305D">
        <w:tc>
          <w:tcPr>
            <w:tcW w:w="5495" w:type="dxa"/>
          </w:tcPr>
          <w:p w:rsidR="00D17D7A" w:rsidRPr="0048305D" w:rsidRDefault="00D17D7A" w:rsidP="0048305D">
            <w:pPr>
              <w:pStyle w:val="Textoindependiente"/>
              <w:numPr>
                <w:ilvl w:val="1"/>
                <w:numId w:val="10"/>
              </w:numPr>
              <w:spacing w:line="360" w:lineRule="auto"/>
              <w:jc w:val="left"/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</w:pPr>
            <w:r w:rsidRPr="0048305D"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  <w:t>Persona natural</w:t>
            </w:r>
            <w:r w:rsidR="002135C6" w:rsidRPr="0048305D"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  <w:t>:</w:t>
            </w:r>
          </w:p>
        </w:tc>
        <w:tc>
          <w:tcPr>
            <w:tcW w:w="4678" w:type="dxa"/>
          </w:tcPr>
          <w:p w:rsidR="00D17D7A" w:rsidRPr="0048305D" w:rsidRDefault="00D17D7A" w:rsidP="0048305D">
            <w:pPr>
              <w:pStyle w:val="Textoindependiente"/>
              <w:spacing w:line="360" w:lineRule="auto"/>
              <w:jc w:val="center"/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</w:pPr>
          </w:p>
        </w:tc>
      </w:tr>
      <w:tr w:rsidR="00B40870" w:rsidRPr="0048305D" w:rsidTr="0048305D">
        <w:tc>
          <w:tcPr>
            <w:tcW w:w="5495" w:type="dxa"/>
          </w:tcPr>
          <w:p w:rsidR="00B40870" w:rsidRPr="0048305D" w:rsidRDefault="00B40870" w:rsidP="00A07B2B">
            <w:pPr>
              <w:pStyle w:val="Textoindependiente"/>
              <w:numPr>
                <w:ilvl w:val="0"/>
                <w:numId w:val="10"/>
              </w:numPr>
              <w:spacing w:line="360" w:lineRule="auto"/>
              <w:ind w:left="426"/>
              <w:jc w:val="left"/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</w:pPr>
            <w:r w:rsidRPr="0048305D"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  <w:t>Número Documento Único de Identidad (DUI)</w:t>
            </w:r>
            <w:r w:rsidR="00A07B2B"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  <w:t>, Pasaporte  o carnet de residente</w:t>
            </w:r>
            <w:r w:rsidR="002135C6" w:rsidRPr="0048305D"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  <w:t>:</w:t>
            </w:r>
            <w:r w:rsidR="00A07B2B"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  <w:t xml:space="preserve"> (según el caso)</w:t>
            </w:r>
            <w:r w:rsidR="00E6521F"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  <w:t>. En caso de ser persona jurídica:</w:t>
            </w:r>
            <w:r w:rsidR="00904BDB"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  <w:t xml:space="preserve"> escritura de constitución</w:t>
            </w:r>
            <w:r w:rsidR="00E6521F"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  <w:t>, personería de representante legal o apoderado, DUI del representante Legal</w:t>
            </w:r>
            <w:r w:rsidR="00904BDB"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  <w:t xml:space="preserve"> </w:t>
            </w:r>
            <w:r w:rsidR="00E6521F"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  <w:t>o apoderado</w:t>
            </w:r>
          </w:p>
        </w:tc>
        <w:tc>
          <w:tcPr>
            <w:tcW w:w="4678" w:type="dxa"/>
          </w:tcPr>
          <w:p w:rsidR="00B40870" w:rsidRPr="0048305D" w:rsidRDefault="00B40870" w:rsidP="0048305D">
            <w:pPr>
              <w:pStyle w:val="Textoindependiente"/>
              <w:spacing w:line="360" w:lineRule="auto"/>
              <w:jc w:val="left"/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</w:pPr>
          </w:p>
        </w:tc>
      </w:tr>
      <w:tr w:rsidR="00B40870" w:rsidRPr="0048305D" w:rsidTr="0048305D">
        <w:tc>
          <w:tcPr>
            <w:tcW w:w="5495" w:type="dxa"/>
          </w:tcPr>
          <w:p w:rsidR="00B40870" w:rsidRPr="0048305D" w:rsidRDefault="00B40870" w:rsidP="0048305D">
            <w:pPr>
              <w:pStyle w:val="Textoindependiente"/>
              <w:numPr>
                <w:ilvl w:val="0"/>
                <w:numId w:val="10"/>
              </w:numPr>
              <w:spacing w:line="360" w:lineRule="auto"/>
              <w:ind w:left="426"/>
              <w:jc w:val="left"/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</w:pPr>
            <w:r w:rsidRPr="0048305D"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  <w:t>Número de Identidad Tributaria (NIT)</w:t>
            </w:r>
            <w:r w:rsidR="002135C6" w:rsidRPr="0048305D"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  <w:t>:</w:t>
            </w:r>
            <w:r w:rsidR="00E6521F"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  <w:t xml:space="preserve"> de la persona jurídica o de la natural, según sea el caso</w:t>
            </w:r>
          </w:p>
        </w:tc>
        <w:tc>
          <w:tcPr>
            <w:tcW w:w="4678" w:type="dxa"/>
          </w:tcPr>
          <w:p w:rsidR="00B40870" w:rsidRPr="0048305D" w:rsidRDefault="00B40870" w:rsidP="0048305D">
            <w:pPr>
              <w:pStyle w:val="Textoindependiente"/>
              <w:spacing w:line="360" w:lineRule="auto"/>
              <w:jc w:val="left"/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</w:pPr>
          </w:p>
        </w:tc>
      </w:tr>
      <w:tr w:rsidR="000C3258" w:rsidRPr="0048305D" w:rsidTr="0048305D">
        <w:tc>
          <w:tcPr>
            <w:tcW w:w="5495" w:type="dxa"/>
          </w:tcPr>
          <w:p w:rsidR="000C3258" w:rsidRPr="0048305D" w:rsidRDefault="000A6234" w:rsidP="0048305D">
            <w:pPr>
              <w:pStyle w:val="Textoindependiente"/>
              <w:numPr>
                <w:ilvl w:val="0"/>
                <w:numId w:val="10"/>
              </w:numPr>
              <w:spacing w:line="360" w:lineRule="auto"/>
              <w:ind w:left="426"/>
              <w:jc w:val="left"/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</w:pPr>
            <w:r w:rsidRPr="0048305D"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  <w:t>Teléfonos</w:t>
            </w:r>
            <w:r w:rsidR="002135C6" w:rsidRPr="0048305D"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  <w:t>.</w:t>
            </w:r>
          </w:p>
        </w:tc>
        <w:tc>
          <w:tcPr>
            <w:tcW w:w="4678" w:type="dxa"/>
          </w:tcPr>
          <w:p w:rsidR="000C3258" w:rsidRPr="0048305D" w:rsidRDefault="000C3258" w:rsidP="0048305D">
            <w:pPr>
              <w:pStyle w:val="Textoindependiente"/>
              <w:spacing w:line="360" w:lineRule="auto"/>
              <w:jc w:val="left"/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</w:pPr>
          </w:p>
        </w:tc>
      </w:tr>
      <w:tr w:rsidR="00453F88" w:rsidRPr="0048305D" w:rsidTr="0048305D">
        <w:tc>
          <w:tcPr>
            <w:tcW w:w="5495" w:type="dxa"/>
          </w:tcPr>
          <w:p w:rsidR="00453F88" w:rsidRPr="0048305D" w:rsidRDefault="00655F2E" w:rsidP="0048305D">
            <w:pPr>
              <w:pStyle w:val="Textoindependiente"/>
              <w:numPr>
                <w:ilvl w:val="1"/>
                <w:numId w:val="10"/>
              </w:numPr>
              <w:spacing w:line="360" w:lineRule="auto"/>
              <w:jc w:val="left"/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</w:pPr>
            <w:r w:rsidRPr="0048305D"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  <w:t>Domicilio</w:t>
            </w:r>
            <w:r w:rsidR="00453F88" w:rsidRPr="0048305D"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  <w:t xml:space="preserve"> u Oficina</w:t>
            </w:r>
            <w:r w:rsidR="002135C6" w:rsidRPr="0048305D"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  <w:t>:</w:t>
            </w:r>
          </w:p>
        </w:tc>
        <w:tc>
          <w:tcPr>
            <w:tcW w:w="4678" w:type="dxa"/>
          </w:tcPr>
          <w:p w:rsidR="00453F88" w:rsidRPr="0048305D" w:rsidRDefault="00453F88" w:rsidP="0048305D">
            <w:pPr>
              <w:pStyle w:val="Textoindependiente"/>
              <w:spacing w:line="360" w:lineRule="auto"/>
              <w:jc w:val="left"/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</w:pPr>
          </w:p>
        </w:tc>
      </w:tr>
      <w:tr w:rsidR="00453F88" w:rsidRPr="0048305D" w:rsidTr="0048305D">
        <w:tc>
          <w:tcPr>
            <w:tcW w:w="5495" w:type="dxa"/>
          </w:tcPr>
          <w:p w:rsidR="00453F88" w:rsidRPr="0048305D" w:rsidRDefault="00453F88" w:rsidP="0048305D">
            <w:pPr>
              <w:pStyle w:val="Textoindependiente"/>
              <w:numPr>
                <w:ilvl w:val="1"/>
                <w:numId w:val="10"/>
              </w:numPr>
              <w:spacing w:line="360" w:lineRule="auto"/>
              <w:jc w:val="left"/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</w:pPr>
            <w:r w:rsidRPr="0048305D"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  <w:t>Móvil</w:t>
            </w:r>
            <w:r w:rsidR="002135C6" w:rsidRPr="0048305D"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  <w:t>:</w:t>
            </w:r>
          </w:p>
        </w:tc>
        <w:tc>
          <w:tcPr>
            <w:tcW w:w="4678" w:type="dxa"/>
          </w:tcPr>
          <w:p w:rsidR="00453F88" w:rsidRPr="0048305D" w:rsidRDefault="00453F88" w:rsidP="0048305D">
            <w:pPr>
              <w:pStyle w:val="Textoindependiente"/>
              <w:spacing w:line="360" w:lineRule="auto"/>
              <w:jc w:val="left"/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</w:pPr>
          </w:p>
        </w:tc>
      </w:tr>
      <w:tr w:rsidR="00453F88" w:rsidRPr="0048305D" w:rsidTr="0048305D">
        <w:tc>
          <w:tcPr>
            <w:tcW w:w="5495" w:type="dxa"/>
          </w:tcPr>
          <w:p w:rsidR="00453F88" w:rsidRPr="0048305D" w:rsidRDefault="00453F88" w:rsidP="0048305D">
            <w:pPr>
              <w:pStyle w:val="Textoindependiente"/>
              <w:numPr>
                <w:ilvl w:val="1"/>
                <w:numId w:val="10"/>
              </w:numPr>
              <w:spacing w:line="360" w:lineRule="auto"/>
              <w:jc w:val="left"/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</w:pPr>
            <w:r w:rsidRPr="0048305D"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  <w:t>Fax</w:t>
            </w:r>
            <w:r w:rsidR="002135C6" w:rsidRPr="0048305D"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  <w:t>:</w:t>
            </w:r>
          </w:p>
        </w:tc>
        <w:tc>
          <w:tcPr>
            <w:tcW w:w="4678" w:type="dxa"/>
          </w:tcPr>
          <w:p w:rsidR="00453F88" w:rsidRPr="0048305D" w:rsidRDefault="00453F88" w:rsidP="0048305D">
            <w:pPr>
              <w:pStyle w:val="Textoindependiente"/>
              <w:spacing w:line="360" w:lineRule="auto"/>
              <w:jc w:val="left"/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</w:pPr>
          </w:p>
        </w:tc>
      </w:tr>
      <w:tr w:rsidR="00273865" w:rsidRPr="0048305D" w:rsidTr="0048305D">
        <w:tc>
          <w:tcPr>
            <w:tcW w:w="5495" w:type="dxa"/>
          </w:tcPr>
          <w:p w:rsidR="00273865" w:rsidRPr="0048305D" w:rsidRDefault="00273865" w:rsidP="0048305D">
            <w:pPr>
              <w:pStyle w:val="Textoindependiente"/>
              <w:numPr>
                <w:ilvl w:val="0"/>
                <w:numId w:val="10"/>
              </w:numPr>
              <w:spacing w:line="360" w:lineRule="auto"/>
              <w:ind w:left="426"/>
              <w:jc w:val="left"/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</w:pPr>
            <w:r w:rsidRPr="0048305D"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  <w:t>Correo electrónico</w:t>
            </w:r>
            <w:r w:rsidR="002135C6" w:rsidRPr="0048305D"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  <w:t>:</w:t>
            </w:r>
          </w:p>
        </w:tc>
        <w:tc>
          <w:tcPr>
            <w:tcW w:w="4678" w:type="dxa"/>
          </w:tcPr>
          <w:p w:rsidR="00273865" w:rsidRPr="0048305D" w:rsidRDefault="00273865" w:rsidP="0048305D">
            <w:pPr>
              <w:pStyle w:val="Textoindependiente"/>
              <w:spacing w:line="360" w:lineRule="auto"/>
              <w:jc w:val="left"/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</w:pPr>
          </w:p>
        </w:tc>
      </w:tr>
      <w:tr w:rsidR="00FD1A68" w:rsidRPr="0048305D" w:rsidTr="0048305D">
        <w:tc>
          <w:tcPr>
            <w:tcW w:w="5495" w:type="dxa"/>
          </w:tcPr>
          <w:p w:rsidR="00FD1A68" w:rsidRPr="0048305D" w:rsidRDefault="00FD1A68" w:rsidP="0048305D">
            <w:pPr>
              <w:pStyle w:val="Textoindependiente"/>
              <w:numPr>
                <w:ilvl w:val="0"/>
                <w:numId w:val="10"/>
              </w:numPr>
              <w:spacing w:line="360" w:lineRule="auto"/>
              <w:ind w:left="426"/>
              <w:jc w:val="left"/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</w:pPr>
            <w:r w:rsidRPr="0048305D"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  <w:t>Designación del lugar para recibir notificaciones</w:t>
            </w:r>
            <w:r w:rsidR="002135C6" w:rsidRPr="0048305D"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  <w:t>:</w:t>
            </w:r>
          </w:p>
        </w:tc>
        <w:tc>
          <w:tcPr>
            <w:tcW w:w="4678" w:type="dxa"/>
          </w:tcPr>
          <w:p w:rsidR="00FD1A68" w:rsidRDefault="00FD1A68" w:rsidP="0048305D">
            <w:pPr>
              <w:pStyle w:val="Textoindependiente"/>
              <w:spacing w:line="360" w:lineRule="auto"/>
              <w:jc w:val="left"/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</w:pPr>
          </w:p>
          <w:p w:rsidR="00DF6914" w:rsidRPr="0048305D" w:rsidRDefault="00DF6914" w:rsidP="0048305D">
            <w:pPr>
              <w:pStyle w:val="Textoindependiente"/>
              <w:spacing w:line="360" w:lineRule="auto"/>
              <w:jc w:val="left"/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</w:pPr>
          </w:p>
        </w:tc>
      </w:tr>
      <w:tr w:rsidR="00F847F0" w:rsidRPr="0048305D" w:rsidTr="0048305D">
        <w:tc>
          <w:tcPr>
            <w:tcW w:w="10173" w:type="dxa"/>
            <w:gridSpan w:val="2"/>
          </w:tcPr>
          <w:p w:rsidR="00F847F0" w:rsidRPr="00386C81" w:rsidRDefault="009B137A" w:rsidP="0048305D">
            <w:pPr>
              <w:pStyle w:val="Textoindependiente"/>
              <w:spacing w:line="360" w:lineRule="auto"/>
              <w:rPr>
                <w:rFonts w:ascii="Microsoft Sans Serif" w:hAnsi="Microsoft Sans Serif" w:cs="Microsoft Sans Serif"/>
                <w:b/>
                <w:bCs/>
                <w:iCs/>
                <w:sz w:val="18"/>
                <w:lang w:val="es-ES"/>
              </w:rPr>
            </w:pPr>
            <w:r w:rsidRPr="009B137A">
              <w:rPr>
                <w:rFonts w:ascii="Microsoft Sans Serif" w:hAnsi="Microsoft Sans Serif" w:cs="Microsoft Sans Serif"/>
                <w:b/>
                <w:bCs/>
                <w:iCs/>
                <w:sz w:val="18"/>
                <w:lang w:val="es-ES"/>
              </w:rPr>
              <w:t>Documentación a anexar:</w:t>
            </w:r>
          </w:p>
          <w:p w:rsidR="00F847F0" w:rsidRPr="0048305D" w:rsidRDefault="009B137A" w:rsidP="0048305D">
            <w:pPr>
              <w:pStyle w:val="Textoindependiente"/>
              <w:spacing w:line="360" w:lineRule="auto"/>
              <w:ind w:left="720"/>
              <w:rPr>
                <w:rFonts w:ascii="Microsoft Sans Serif" w:hAnsi="Microsoft Sans Serif" w:cs="Microsoft Sans Serif"/>
                <w:bCs/>
                <w:iCs/>
                <w:sz w:val="20"/>
                <w:lang w:val="es-SV"/>
              </w:rPr>
            </w:pPr>
            <w:r w:rsidRPr="009B137A">
              <w:rPr>
                <w:rFonts w:ascii="Microsoft Sans Serif" w:hAnsi="Microsoft Sans Serif" w:cs="Microsoft Sans Serif"/>
                <w:sz w:val="18"/>
              </w:rPr>
              <w:t xml:space="preserve"> DECLARACIONES JURADAS SOBRE VINCULACIÓN O NO VINCULACIÓN CON OTRO OPERADOR </w:t>
            </w:r>
            <w:r w:rsidRPr="009B137A">
              <w:rPr>
                <w:rFonts w:ascii="Microsoft Sans Serif" w:hAnsi="Microsoft Sans Serif" w:cs="Microsoft Sans Serif"/>
                <w:sz w:val="18"/>
              </w:rPr>
              <w:lastRenderedPageBreak/>
              <w:t>ELÉCTRICO, suscritas por el auditor externo de la sociedad y por el Representante Legal.</w:t>
            </w:r>
          </w:p>
        </w:tc>
      </w:tr>
    </w:tbl>
    <w:p w:rsidR="001C7E98" w:rsidRDefault="001C7E98">
      <w:pPr>
        <w:pStyle w:val="Textoindependiente"/>
        <w:spacing w:line="360" w:lineRule="auto"/>
        <w:jc w:val="center"/>
        <w:rPr>
          <w:rFonts w:ascii="Microsoft Sans Serif" w:hAnsi="Microsoft Sans Serif" w:cs="Microsoft Sans Serif"/>
          <w:b/>
          <w:bCs/>
          <w:iCs/>
          <w:color w:val="0000FF"/>
          <w:sz w:val="20"/>
          <w:lang w:val="es-ES"/>
        </w:rPr>
      </w:pPr>
    </w:p>
    <w:p w:rsidR="00DE5E50" w:rsidRPr="001A72A7" w:rsidRDefault="00197CFF" w:rsidP="00197CFF">
      <w:pPr>
        <w:pStyle w:val="Textoindependiente"/>
        <w:numPr>
          <w:ilvl w:val="0"/>
          <w:numId w:val="11"/>
        </w:numPr>
        <w:spacing w:line="360" w:lineRule="auto"/>
        <w:jc w:val="left"/>
        <w:rPr>
          <w:rFonts w:ascii="Microsoft Sans Serif" w:hAnsi="Microsoft Sans Serif" w:cs="Microsoft Sans Serif"/>
          <w:b/>
          <w:bCs/>
          <w:iCs/>
          <w:sz w:val="20"/>
          <w:lang w:val="es-ES"/>
        </w:rPr>
      </w:pPr>
      <w:r w:rsidRPr="001A72A7">
        <w:rPr>
          <w:rFonts w:ascii="Microsoft Sans Serif" w:hAnsi="Microsoft Sans Serif" w:cs="Microsoft Sans Serif"/>
          <w:b/>
          <w:bCs/>
          <w:iCs/>
          <w:sz w:val="20"/>
          <w:lang w:val="es-ES"/>
        </w:rPr>
        <w:t>DATOS DEL PROYECTO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4678"/>
      </w:tblGrid>
      <w:tr w:rsidR="00AB785B" w:rsidRPr="0048305D" w:rsidTr="0048305D">
        <w:tc>
          <w:tcPr>
            <w:tcW w:w="5495" w:type="dxa"/>
          </w:tcPr>
          <w:p w:rsidR="00AB785B" w:rsidRPr="0048305D" w:rsidRDefault="00AB785B" w:rsidP="0048305D">
            <w:pPr>
              <w:pStyle w:val="Textoindependiente"/>
              <w:numPr>
                <w:ilvl w:val="0"/>
                <w:numId w:val="15"/>
              </w:numPr>
              <w:spacing w:line="360" w:lineRule="auto"/>
              <w:ind w:left="426"/>
              <w:jc w:val="left"/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</w:pPr>
            <w:r w:rsidRPr="0048305D"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  <w:t>Nombre del Proyecto</w:t>
            </w:r>
            <w:r w:rsidR="00DF662B" w:rsidRPr="0048305D"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  <w:t>:</w:t>
            </w:r>
          </w:p>
        </w:tc>
        <w:tc>
          <w:tcPr>
            <w:tcW w:w="4678" w:type="dxa"/>
          </w:tcPr>
          <w:p w:rsidR="00AB785B" w:rsidRPr="0048305D" w:rsidRDefault="00AB785B" w:rsidP="0048305D">
            <w:pPr>
              <w:pStyle w:val="Textoindependiente"/>
              <w:spacing w:line="360" w:lineRule="auto"/>
              <w:jc w:val="left"/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</w:pPr>
          </w:p>
        </w:tc>
      </w:tr>
      <w:tr w:rsidR="00DF662B" w:rsidRPr="0048305D" w:rsidTr="0048305D">
        <w:tc>
          <w:tcPr>
            <w:tcW w:w="5495" w:type="dxa"/>
          </w:tcPr>
          <w:p w:rsidR="00DF662B" w:rsidRPr="0048305D" w:rsidRDefault="00DF662B" w:rsidP="0048305D">
            <w:pPr>
              <w:pStyle w:val="Textoindependiente"/>
              <w:numPr>
                <w:ilvl w:val="0"/>
                <w:numId w:val="15"/>
              </w:numPr>
              <w:spacing w:line="360" w:lineRule="auto"/>
              <w:ind w:left="426"/>
              <w:jc w:val="left"/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</w:pPr>
            <w:r w:rsidRPr="0048305D"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  <w:t xml:space="preserve">Tipo de tecnología: </w:t>
            </w:r>
          </w:p>
        </w:tc>
        <w:tc>
          <w:tcPr>
            <w:tcW w:w="4678" w:type="dxa"/>
          </w:tcPr>
          <w:p w:rsidR="00DF662B" w:rsidRPr="0048305D" w:rsidRDefault="00DF662B" w:rsidP="0048305D">
            <w:pPr>
              <w:pStyle w:val="Textoindependiente"/>
              <w:spacing w:line="360" w:lineRule="auto"/>
              <w:jc w:val="left"/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</w:pPr>
          </w:p>
        </w:tc>
      </w:tr>
      <w:tr w:rsidR="00A24A5C" w:rsidRPr="0048305D" w:rsidTr="0048305D">
        <w:tc>
          <w:tcPr>
            <w:tcW w:w="5495" w:type="dxa"/>
          </w:tcPr>
          <w:p w:rsidR="00A24A5C" w:rsidRPr="0048305D" w:rsidRDefault="00A24A5C" w:rsidP="00A07B2B">
            <w:pPr>
              <w:pStyle w:val="Textoindependiente"/>
              <w:numPr>
                <w:ilvl w:val="0"/>
                <w:numId w:val="15"/>
              </w:numPr>
              <w:spacing w:line="360" w:lineRule="auto"/>
              <w:ind w:left="426"/>
              <w:jc w:val="left"/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</w:pPr>
            <w:r w:rsidRPr="0048305D"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  <w:t>Ca</w:t>
            </w:r>
            <w:r w:rsidR="005661A8"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  <w:t xml:space="preserve">pacidad nominal </w:t>
            </w:r>
            <w:r w:rsidR="00A95A8B"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  <w:t>total del proyecto</w:t>
            </w:r>
            <w:r w:rsidR="005661A8"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  <w:t xml:space="preserve"> (M</w:t>
            </w:r>
            <w:r w:rsidRPr="0048305D"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  <w:t>W)</w:t>
            </w:r>
            <w:r w:rsidR="00203BBE" w:rsidRPr="0048305D"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  <w:t>:</w:t>
            </w:r>
          </w:p>
        </w:tc>
        <w:tc>
          <w:tcPr>
            <w:tcW w:w="4678" w:type="dxa"/>
          </w:tcPr>
          <w:p w:rsidR="00A24A5C" w:rsidRPr="0048305D" w:rsidRDefault="00A24A5C" w:rsidP="0048305D">
            <w:pPr>
              <w:pStyle w:val="Textoindependiente"/>
              <w:spacing w:line="360" w:lineRule="auto"/>
              <w:jc w:val="left"/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</w:pPr>
          </w:p>
        </w:tc>
      </w:tr>
      <w:tr w:rsidR="00DF6914" w:rsidRPr="0048305D" w:rsidTr="0048305D">
        <w:tc>
          <w:tcPr>
            <w:tcW w:w="5495" w:type="dxa"/>
          </w:tcPr>
          <w:p w:rsidR="00DF6914" w:rsidRPr="0048305D" w:rsidRDefault="00DF6914" w:rsidP="00A07B2B">
            <w:pPr>
              <w:pStyle w:val="Textoindependiente"/>
              <w:numPr>
                <w:ilvl w:val="0"/>
                <w:numId w:val="15"/>
              </w:numPr>
              <w:spacing w:line="360" w:lineRule="auto"/>
              <w:ind w:left="426"/>
              <w:jc w:val="left"/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</w:pPr>
            <w:r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  <w:t xml:space="preserve">Número de </w:t>
            </w:r>
            <w:r w:rsidR="00A07B2B"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  <w:t xml:space="preserve">unidades </w:t>
            </w:r>
            <w:r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  <w:t>generador</w:t>
            </w:r>
            <w:r w:rsidR="00A07B2B"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  <w:t>a</w:t>
            </w:r>
            <w:r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  <w:t>s:</w:t>
            </w:r>
          </w:p>
        </w:tc>
        <w:tc>
          <w:tcPr>
            <w:tcW w:w="4678" w:type="dxa"/>
          </w:tcPr>
          <w:p w:rsidR="00DF6914" w:rsidRPr="0048305D" w:rsidRDefault="00DF6914" w:rsidP="0048305D">
            <w:pPr>
              <w:pStyle w:val="Textoindependiente"/>
              <w:spacing w:line="360" w:lineRule="auto"/>
              <w:jc w:val="left"/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</w:pPr>
          </w:p>
        </w:tc>
      </w:tr>
      <w:tr w:rsidR="00A95A8B" w:rsidRPr="0048305D" w:rsidTr="0048305D">
        <w:tc>
          <w:tcPr>
            <w:tcW w:w="5495" w:type="dxa"/>
          </w:tcPr>
          <w:p w:rsidR="00A95A8B" w:rsidRDefault="00A95A8B" w:rsidP="00DF6914">
            <w:pPr>
              <w:pStyle w:val="Textoindependiente"/>
              <w:numPr>
                <w:ilvl w:val="0"/>
                <w:numId w:val="15"/>
              </w:numPr>
              <w:spacing w:line="360" w:lineRule="auto"/>
              <w:ind w:left="426"/>
              <w:jc w:val="left"/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</w:pPr>
            <w:r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  <w:t>Capacidad nominal por unidad de generación (MW)</w:t>
            </w:r>
          </w:p>
        </w:tc>
        <w:tc>
          <w:tcPr>
            <w:tcW w:w="4678" w:type="dxa"/>
          </w:tcPr>
          <w:p w:rsidR="00A95A8B" w:rsidRPr="0048305D" w:rsidRDefault="00A95A8B" w:rsidP="0048305D">
            <w:pPr>
              <w:pStyle w:val="Textoindependiente"/>
              <w:spacing w:line="360" w:lineRule="auto"/>
              <w:jc w:val="left"/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</w:pPr>
          </w:p>
        </w:tc>
      </w:tr>
      <w:tr w:rsidR="00871209" w:rsidRPr="0048305D" w:rsidTr="0048305D">
        <w:tc>
          <w:tcPr>
            <w:tcW w:w="5495" w:type="dxa"/>
          </w:tcPr>
          <w:p w:rsidR="00871209" w:rsidRPr="0048305D" w:rsidRDefault="00871209" w:rsidP="0048305D">
            <w:pPr>
              <w:pStyle w:val="Textoindependiente"/>
              <w:numPr>
                <w:ilvl w:val="0"/>
                <w:numId w:val="15"/>
              </w:numPr>
              <w:spacing w:line="360" w:lineRule="auto"/>
              <w:ind w:left="426"/>
              <w:jc w:val="left"/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</w:pPr>
            <w:r w:rsidRPr="0048305D"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  <w:t>Ubicación geográfica</w:t>
            </w:r>
            <w:r w:rsidR="002135C6" w:rsidRPr="0048305D"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  <w:t>.</w:t>
            </w:r>
          </w:p>
        </w:tc>
        <w:tc>
          <w:tcPr>
            <w:tcW w:w="4678" w:type="dxa"/>
          </w:tcPr>
          <w:p w:rsidR="00871209" w:rsidRPr="0048305D" w:rsidRDefault="00871209" w:rsidP="0048305D">
            <w:pPr>
              <w:pStyle w:val="Textoindependiente"/>
              <w:spacing w:line="360" w:lineRule="auto"/>
              <w:jc w:val="left"/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</w:pPr>
          </w:p>
        </w:tc>
      </w:tr>
      <w:tr w:rsidR="00323956" w:rsidRPr="0048305D" w:rsidTr="0048305D">
        <w:tc>
          <w:tcPr>
            <w:tcW w:w="5495" w:type="dxa"/>
          </w:tcPr>
          <w:p w:rsidR="00323956" w:rsidRPr="0048305D" w:rsidRDefault="00323956" w:rsidP="0048305D">
            <w:pPr>
              <w:pStyle w:val="Textoindependiente"/>
              <w:numPr>
                <w:ilvl w:val="1"/>
                <w:numId w:val="15"/>
              </w:numPr>
              <w:spacing w:line="360" w:lineRule="auto"/>
              <w:jc w:val="left"/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</w:pPr>
            <w:r w:rsidRPr="0048305D"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  <w:t>Cantón</w:t>
            </w:r>
            <w:r w:rsidR="002135C6" w:rsidRPr="0048305D"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  <w:t>:</w:t>
            </w:r>
            <w:r w:rsidRPr="0048305D"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  <w:t xml:space="preserve"> </w:t>
            </w:r>
          </w:p>
        </w:tc>
        <w:tc>
          <w:tcPr>
            <w:tcW w:w="4678" w:type="dxa"/>
          </w:tcPr>
          <w:p w:rsidR="00323956" w:rsidRPr="0048305D" w:rsidRDefault="00323956" w:rsidP="0048305D">
            <w:pPr>
              <w:pStyle w:val="Textoindependiente"/>
              <w:spacing w:line="360" w:lineRule="auto"/>
              <w:jc w:val="left"/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</w:pPr>
          </w:p>
        </w:tc>
      </w:tr>
      <w:tr w:rsidR="00323956" w:rsidRPr="0048305D" w:rsidTr="0048305D">
        <w:tc>
          <w:tcPr>
            <w:tcW w:w="5495" w:type="dxa"/>
          </w:tcPr>
          <w:p w:rsidR="00323956" w:rsidRPr="0048305D" w:rsidRDefault="00323956" w:rsidP="0048305D">
            <w:pPr>
              <w:pStyle w:val="Textoindependiente"/>
              <w:numPr>
                <w:ilvl w:val="1"/>
                <w:numId w:val="15"/>
              </w:numPr>
              <w:spacing w:line="360" w:lineRule="auto"/>
              <w:jc w:val="left"/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</w:pPr>
            <w:r w:rsidRPr="0048305D"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  <w:t>Municipio</w:t>
            </w:r>
            <w:r w:rsidR="002135C6" w:rsidRPr="0048305D"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  <w:t>:</w:t>
            </w:r>
          </w:p>
        </w:tc>
        <w:tc>
          <w:tcPr>
            <w:tcW w:w="4678" w:type="dxa"/>
          </w:tcPr>
          <w:p w:rsidR="00323956" w:rsidRPr="0048305D" w:rsidRDefault="00323956" w:rsidP="0048305D">
            <w:pPr>
              <w:pStyle w:val="Textoindependiente"/>
              <w:spacing w:line="360" w:lineRule="auto"/>
              <w:jc w:val="left"/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</w:pPr>
          </w:p>
        </w:tc>
      </w:tr>
      <w:tr w:rsidR="00323956" w:rsidRPr="0048305D" w:rsidTr="0048305D">
        <w:tc>
          <w:tcPr>
            <w:tcW w:w="5495" w:type="dxa"/>
          </w:tcPr>
          <w:p w:rsidR="00323956" w:rsidRPr="0048305D" w:rsidRDefault="00323956" w:rsidP="0048305D">
            <w:pPr>
              <w:pStyle w:val="Textoindependiente"/>
              <w:numPr>
                <w:ilvl w:val="1"/>
                <w:numId w:val="15"/>
              </w:numPr>
              <w:spacing w:line="360" w:lineRule="auto"/>
              <w:jc w:val="left"/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</w:pPr>
            <w:r w:rsidRPr="0048305D"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  <w:t>Departamento</w:t>
            </w:r>
            <w:r w:rsidR="002135C6" w:rsidRPr="0048305D"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  <w:t>:</w:t>
            </w:r>
          </w:p>
        </w:tc>
        <w:tc>
          <w:tcPr>
            <w:tcW w:w="4678" w:type="dxa"/>
          </w:tcPr>
          <w:p w:rsidR="00323956" w:rsidRPr="0048305D" w:rsidRDefault="00323956" w:rsidP="0048305D">
            <w:pPr>
              <w:pStyle w:val="Textoindependiente"/>
              <w:spacing w:line="360" w:lineRule="auto"/>
              <w:jc w:val="left"/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</w:pPr>
          </w:p>
        </w:tc>
      </w:tr>
      <w:tr w:rsidR="00CD1C0F" w:rsidRPr="0048305D" w:rsidTr="0048305D">
        <w:tc>
          <w:tcPr>
            <w:tcW w:w="5495" w:type="dxa"/>
          </w:tcPr>
          <w:p w:rsidR="00CD1C0F" w:rsidRPr="0048305D" w:rsidRDefault="00CD1C0F" w:rsidP="0048305D">
            <w:pPr>
              <w:pStyle w:val="Textoindependiente"/>
              <w:numPr>
                <w:ilvl w:val="1"/>
                <w:numId w:val="15"/>
              </w:numPr>
              <w:spacing w:line="360" w:lineRule="auto"/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</w:pPr>
            <w:r w:rsidRPr="0048305D"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  <w:t xml:space="preserve">Coordenadas Lambert de delimitación en longitud y latitud: </w:t>
            </w:r>
          </w:p>
        </w:tc>
        <w:tc>
          <w:tcPr>
            <w:tcW w:w="4678" w:type="dxa"/>
          </w:tcPr>
          <w:p w:rsidR="00CD1C0F" w:rsidRPr="0048305D" w:rsidRDefault="00CD1C0F" w:rsidP="0048305D">
            <w:pPr>
              <w:pStyle w:val="Textoindependiente"/>
              <w:spacing w:line="360" w:lineRule="auto"/>
              <w:jc w:val="left"/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</w:pPr>
          </w:p>
        </w:tc>
      </w:tr>
      <w:tr w:rsidR="00903BD1" w:rsidRPr="0048305D" w:rsidTr="0048305D">
        <w:tc>
          <w:tcPr>
            <w:tcW w:w="5495" w:type="dxa"/>
          </w:tcPr>
          <w:p w:rsidR="00903BD1" w:rsidRPr="0048305D" w:rsidRDefault="00903BD1" w:rsidP="0048305D">
            <w:pPr>
              <w:pStyle w:val="Textoindependiente"/>
              <w:numPr>
                <w:ilvl w:val="1"/>
                <w:numId w:val="15"/>
              </w:numPr>
              <w:spacing w:line="360" w:lineRule="auto"/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</w:pPr>
            <w:r w:rsidRPr="0048305D"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  <w:t>Elevación media del área en metros sobre el nivel del mar (msnm)</w:t>
            </w:r>
            <w:r w:rsidR="00A65C32" w:rsidRPr="0048305D"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  <w:t>:</w:t>
            </w:r>
            <w:r w:rsidRPr="0048305D"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  <w:t xml:space="preserve"> </w:t>
            </w:r>
          </w:p>
        </w:tc>
        <w:tc>
          <w:tcPr>
            <w:tcW w:w="4678" w:type="dxa"/>
          </w:tcPr>
          <w:p w:rsidR="00903BD1" w:rsidRPr="0048305D" w:rsidRDefault="00903BD1" w:rsidP="0048305D">
            <w:pPr>
              <w:pStyle w:val="Textoindependiente"/>
              <w:spacing w:line="360" w:lineRule="auto"/>
              <w:jc w:val="left"/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</w:pPr>
          </w:p>
        </w:tc>
      </w:tr>
      <w:tr w:rsidR="00D46FD4" w:rsidRPr="0048305D" w:rsidTr="0048305D">
        <w:tc>
          <w:tcPr>
            <w:tcW w:w="5495" w:type="dxa"/>
          </w:tcPr>
          <w:p w:rsidR="00D46FD4" w:rsidRPr="0048305D" w:rsidRDefault="00D46FD4" w:rsidP="00A07B2B">
            <w:pPr>
              <w:pStyle w:val="Textoindependiente"/>
              <w:numPr>
                <w:ilvl w:val="0"/>
                <w:numId w:val="15"/>
              </w:numPr>
              <w:spacing w:line="360" w:lineRule="auto"/>
              <w:ind w:left="426" w:hanging="284"/>
              <w:jc w:val="left"/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</w:pPr>
            <w:r w:rsidRPr="0048305D"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  <w:t>Utilización o destino que se dará a la energía eléctrica:</w:t>
            </w:r>
          </w:p>
        </w:tc>
        <w:tc>
          <w:tcPr>
            <w:tcW w:w="4678" w:type="dxa"/>
          </w:tcPr>
          <w:p w:rsidR="00D46FD4" w:rsidRPr="0048305D" w:rsidRDefault="00D46FD4" w:rsidP="0048305D">
            <w:pPr>
              <w:pStyle w:val="Textoindependiente"/>
              <w:spacing w:line="360" w:lineRule="auto"/>
              <w:jc w:val="left"/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</w:pPr>
          </w:p>
        </w:tc>
      </w:tr>
      <w:tr w:rsidR="00D46FD4" w:rsidRPr="0048305D" w:rsidTr="0048305D">
        <w:tc>
          <w:tcPr>
            <w:tcW w:w="5495" w:type="dxa"/>
          </w:tcPr>
          <w:p w:rsidR="00D46FD4" w:rsidRPr="0048305D" w:rsidRDefault="00626744" w:rsidP="0048305D">
            <w:pPr>
              <w:pStyle w:val="Textoindependiente"/>
              <w:numPr>
                <w:ilvl w:val="0"/>
                <w:numId w:val="15"/>
              </w:numPr>
              <w:spacing w:line="360" w:lineRule="auto"/>
              <w:ind w:left="426"/>
              <w:jc w:val="left"/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</w:pPr>
            <w:r w:rsidRPr="0048305D"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  <w:t>Fecha estimada de entrada de operación:</w:t>
            </w:r>
          </w:p>
        </w:tc>
        <w:tc>
          <w:tcPr>
            <w:tcW w:w="4678" w:type="dxa"/>
          </w:tcPr>
          <w:p w:rsidR="00D46FD4" w:rsidRPr="0048305D" w:rsidRDefault="00D46FD4" w:rsidP="0048305D">
            <w:pPr>
              <w:pStyle w:val="Textoindependiente"/>
              <w:spacing w:line="360" w:lineRule="auto"/>
              <w:jc w:val="left"/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</w:pPr>
          </w:p>
        </w:tc>
      </w:tr>
      <w:tr w:rsidR="00086993" w:rsidRPr="0048305D" w:rsidTr="0048305D">
        <w:tc>
          <w:tcPr>
            <w:tcW w:w="5495" w:type="dxa"/>
          </w:tcPr>
          <w:p w:rsidR="00086993" w:rsidRPr="0048305D" w:rsidRDefault="00086993" w:rsidP="0048305D">
            <w:pPr>
              <w:pStyle w:val="Textoindependiente"/>
              <w:numPr>
                <w:ilvl w:val="0"/>
                <w:numId w:val="15"/>
              </w:numPr>
              <w:spacing w:line="360" w:lineRule="auto"/>
              <w:ind w:left="426"/>
              <w:jc w:val="left"/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</w:pPr>
            <w:r w:rsidRPr="0048305D"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  <w:t>Interconexión a la red de distribución.</w:t>
            </w:r>
            <w:r w:rsidR="00A95A8B"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  <w:t xml:space="preserve"> (si aplica)</w:t>
            </w:r>
          </w:p>
        </w:tc>
        <w:tc>
          <w:tcPr>
            <w:tcW w:w="4678" w:type="dxa"/>
          </w:tcPr>
          <w:p w:rsidR="00086993" w:rsidRPr="0048305D" w:rsidRDefault="00086993" w:rsidP="0048305D">
            <w:pPr>
              <w:pStyle w:val="Textoindependiente"/>
              <w:spacing w:line="360" w:lineRule="auto"/>
              <w:jc w:val="left"/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</w:pPr>
          </w:p>
        </w:tc>
      </w:tr>
      <w:tr w:rsidR="00086993" w:rsidRPr="0048305D" w:rsidTr="0048305D">
        <w:tc>
          <w:tcPr>
            <w:tcW w:w="5495" w:type="dxa"/>
          </w:tcPr>
          <w:p w:rsidR="00086993" w:rsidRPr="0048305D" w:rsidRDefault="00086993" w:rsidP="0048305D">
            <w:pPr>
              <w:pStyle w:val="Textoindependiente"/>
              <w:numPr>
                <w:ilvl w:val="1"/>
                <w:numId w:val="15"/>
              </w:numPr>
              <w:spacing w:line="360" w:lineRule="auto"/>
              <w:jc w:val="left"/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</w:pPr>
            <w:r w:rsidRPr="0048305D"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  <w:t>Distribuidor:</w:t>
            </w:r>
          </w:p>
        </w:tc>
        <w:tc>
          <w:tcPr>
            <w:tcW w:w="4678" w:type="dxa"/>
          </w:tcPr>
          <w:p w:rsidR="00086993" w:rsidRPr="0048305D" w:rsidRDefault="00086993" w:rsidP="0048305D">
            <w:pPr>
              <w:pStyle w:val="Textoindependiente"/>
              <w:spacing w:line="360" w:lineRule="auto"/>
              <w:jc w:val="left"/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</w:pPr>
          </w:p>
        </w:tc>
      </w:tr>
      <w:tr w:rsidR="00086993" w:rsidRPr="0048305D" w:rsidTr="0048305D">
        <w:tc>
          <w:tcPr>
            <w:tcW w:w="5495" w:type="dxa"/>
          </w:tcPr>
          <w:p w:rsidR="00086993" w:rsidRPr="0048305D" w:rsidRDefault="00086993" w:rsidP="0048305D">
            <w:pPr>
              <w:pStyle w:val="Textoindependiente"/>
              <w:numPr>
                <w:ilvl w:val="1"/>
                <w:numId w:val="15"/>
              </w:numPr>
              <w:spacing w:line="360" w:lineRule="auto"/>
              <w:jc w:val="left"/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</w:pPr>
            <w:r w:rsidRPr="0048305D"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  <w:t xml:space="preserve">Nivel de </w:t>
            </w:r>
            <w:r w:rsidR="00AB6272" w:rsidRPr="0048305D"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  <w:t>voltaje</w:t>
            </w:r>
            <w:r w:rsidRPr="0048305D"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  <w:t>:</w:t>
            </w:r>
          </w:p>
        </w:tc>
        <w:tc>
          <w:tcPr>
            <w:tcW w:w="4678" w:type="dxa"/>
          </w:tcPr>
          <w:p w:rsidR="00086993" w:rsidRPr="0048305D" w:rsidRDefault="00086993" w:rsidP="0048305D">
            <w:pPr>
              <w:pStyle w:val="Textoindependiente"/>
              <w:spacing w:line="360" w:lineRule="auto"/>
              <w:jc w:val="left"/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</w:pPr>
          </w:p>
        </w:tc>
      </w:tr>
      <w:tr w:rsidR="00DF6914" w:rsidRPr="0048305D" w:rsidTr="0048305D">
        <w:tc>
          <w:tcPr>
            <w:tcW w:w="5495" w:type="dxa"/>
          </w:tcPr>
          <w:p w:rsidR="00DF6914" w:rsidRPr="0048305D" w:rsidRDefault="00DF6914" w:rsidP="0048305D">
            <w:pPr>
              <w:pStyle w:val="Textoindependiente"/>
              <w:numPr>
                <w:ilvl w:val="1"/>
                <w:numId w:val="15"/>
              </w:numPr>
              <w:spacing w:line="360" w:lineRule="auto"/>
              <w:jc w:val="left"/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</w:pPr>
            <w:r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  <w:t>Subestación y Circuito:</w:t>
            </w:r>
          </w:p>
        </w:tc>
        <w:tc>
          <w:tcPr>
            <w:tcW w:w="4678" w:type="dxa"/>
          </w:tcPr>
          <w:p w:rsidR="00DF6914" w:rsidRPr="0048305D" w:rsidRDefault="00DF6914" w:rsidP="0048305D">
            <w:pPr>
              <w:pStyle w:val="Textoindependiente"/>
              <w:spacing w:line="360" w:lineRule="auto"/>
              <w:jc w:val="left"/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</w:pPr>
          </w:p>
        </w:tc>
      </w:tr>
      <w:tr w:rsidR="00086993" w:rsidRPr="0048305D" w:rsidTr="0048305D">
        <w:tc>
          <w:tcPr>
            <w:tcW w:w="5495" w:type="dxa"/>
          </w:tcPr>
          <w:p w:rsidR="00086993" w:rsidRPr="0048305D" w:rsidRDefault="00086993" w:rsidP="0048305D">
            <w:pPr>
              <w:pStyle w:val="Textoindependiente"/>
              <w:numPr>
                <w:ilvl w:val="1"/>
                <w:numId w:val="15"/>
              </w:numPr>
              <w:spacing w:line="360" w:lineRule="auto"/>
              <w:jc w:val="left"/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</w:pPr>
            <w:r w:rsidRPr="0048305D"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  <w:t>Cuantos kilómetros de línea se construirán:</w:t>
            </w:r>
          </w:p>
        </w:tc>
        <w:tc>
          <w:tcPr>
            <w:tcW w:w="4678" w:type="dxa"/>
          </w:tcPr>
          <w:p w:rsidR="00086993" w:rsidRPr="0048305D" w:rsidRDefault="00086993" w:rsidP="0048305D">
            <w:pPr>
              <w:pStyle w:val="Textoindependiente"/>
              <w:spacing w:line="360" w:lineRule="auto"/>
              <w:jc w:val="left"/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</w:pPr>
          </w:p>
        </w:tc>
      </w:tr>
      <w:tr w:rsidR="006009BC" w:rsidRPr="0048305D" w:rsidTr="0048305D">
        <w:tc>
          <w:tcPr>
            <w:tcW w:w="5495" w:type="dxa"/>
          </w:tcPr>
          <w:p w:rsidR="006009BC" w:rsidRPr="0048305D" w:rsidRDefault="006009BC" w:rsidP="0048305D">
            <w:pPr>
              <w:pStyle w:val="Textoindependiente"/>
              <w:numPr>
                <w:ilvl w:val="0"/>
                <w:numId w:val="15"/>
              </w:numPr>
              <w:spacing w:line="360" w:lineRule="auto"/>
              <w:ind w:left="426"/>
              <w:jc w:val="left"/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</w:pPr>
            <w:r w:rsidRPr="0048305D"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  <w:t xml:space="preserve">Interconexión a </w:t>
            </w:r>
            <w:r w:rsidR="00395EC8" w:rsidRPr="0048305D"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  <w:t>la red de transmisión.</w:t>
            </w:r>
            <w:r w:rsidR="00A95A8B"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  <w:t xml:space="preserve"> (si aplica)</w:t>
            </w:r>
          </w:p>
        </w:tc>
        <w:tc>
          <w:tcPr>
            <w:tcW w:w="4678" w:type="dxa"/>
          </w:tcPr>
          <w:p w:rsidR="006009BC" w:rsidRPr="0048305D" w:rsidRDefault="006009BC" w:rsidP="0048305D">
            <w:pPr>
              <w:pStyle w:val="Textoindependiente"/>
              <w:spacing w:line="360" w:lineRule="auto"/>
              <w:jc w:val="left"/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</w:pPr>
          </w:p>
        </w:tc>
      </w:tr>
      <w:tr w:rsidR="00395EC8" w:rsidRPr="0048305D" w:rsidTr="0048305D">
        <w:tc>
          <w:tcPr>
            <w:tcW w:w="5495" w:type="dxa"/>
          </w:tcPr>
          <w:p w:rsidR="00395EC8" w:rsidRPr="0048305D" w:rsidRDefault="00957A7B" w:rsidP="0048305D">
            <w:pPr>
              <w:pStyle w:val="Textoindependiente"/>
              <w:numPr>
                <w:ilvl w:val="1"/>
                <w:numId w:val="15"/>
              </w:numPr>
              <w:spacing w:line="360" w:lineRule="auto"/>
              <w:jc w:val="left"/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</w:pPr>
            <w:r w:rsidRPr="0048305D">
              <w:rPr>
                <w:rFonts w:ascii="Microsoft Sans Serif" w:hAnsi="Microsoft Sans Serif" w:cs="Microsoft Sans Serif"/>
                <w:sz w:val="20"/>
              </w:rPr>
              <w:t>Donde sería efectuada:</w:t>
            </w:r>
          </w:p>
        </w:tc>
        <w:tc>
          <w:tcPr>
            <w:tcW w:w="4678" w:type="dxa"/>
          </w:tcPr>
          <w:p w:rsidR="00395EC8" w:rsidRPr="0048305D" w:rsidRDefault="00395EC8" w:rsidP="0048305D">
            <w:pPr>
              <w:pStyle w:val="Textoindependiente"/>
              <w:spacing w:line="360" w:lineRule="auto"/>
              <w:jc w:val="left"/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</w:pPr>
          </w:p>
        </w:tc>
      </w:tr>
      <w:tr w:rsidR="00957A7B" w:rsidRPr="0048305D" w:rsidTr="0048305D">
        <w:tc>
          <w:tcPr>
            <w:tcW w:w="5495" w:type="dxa"/>
          </w:tcPr>
          <w:p w:rsidR="00957A7B" w:rsidRPr="0048305D" w:rsidRDefault="00957A7B" w:rsidP="0048305D">
            <w:pPr>
              <w:pStyle w:val="Textoindependiente"/>
              <w:numPr>
                <w:ilvl w:val="1"/>
                <w:numId w:val="15"/>
              </w:numPr>
              <w:spacing w:line="360" w:lineRule="auto"/>
              <w:jc w:val="left"/>
              <w:rPr>
                <w:rFonts w:ascii="Microsoft Sans Serif" w:hAnsi="Microsoft Sans Serif" w:cs="Microsoft Sans Serif"/>
                <w:sz w:val="20"/>
              </w:rPr>
            </w:pPr>
            <w:r w:rsidRPr="0048305D">
              <w:rPr>
                <w:rFonts w:ascii="Microsoft Sans Serif" w:hAnsi="Microsoft Sans Serif" w:cs="Microsoft Sans Serif"/>
                <w:sz w:val="20"/>
              </w:rPr>
              <w:t xml:space="preserve">Nivel de </w:t>
            </w:r>
            <w:r w:rsidR="00AB6272" w:rsidRPr="0048305D">
              <w:rPr>
                <w:rFonts w:ascii="Microsoft Sans Serif" w:hAnsi="Microsoft Sans Serif" w:cs="Microsoft Sans Serif"/>
                <w:sz w:val="20"/>
              </w:rPr>
              <w:t>voltaje</w:t>
            </w:r>
            <w:r w:rsidRPr="0048305D">
              <w:rPr>
                <w:rFonts w:ascii="Microsoft Sans Serif" w:hAnsi="Microsoft Sans Serif" w:cs="Microsoft Sans Serif"/>
                <w:sz w:val="20"/>
              </w:rPr>
              <w:t>:</w:t>
            </w:r>
          </w:p>
        </w:tc>
        <w:tc>
          <w:tcPr>
            <w:tcW w:w="4678" w:type="dxa"/>
          </w:tcPr>
          <w:p w:rsidR="00957A7B" w:rsidRPr="0048305D" w:rsidRDefault="00957A7B" w:rsidP="0048305D">
            <w:pPr>
              <w:pStyle w:val="Textoindependiente"/>
              <w:spacing w:line="360" w:lineRule="auto"/>
              <w:jc w:val="left"/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</w:pPr>
          </w:p>
        </w:tc>
      </w:tr>
      <w:tr w:rsidR="0037165F" w:rsidRPr="0048305D" w:rsidTr="0048305D">
        <w:tc>
          <w:tcPr>
            <w:tcW w:w="5495" w:type="dxa"/>
          </w:tcPr>
          <w:p w:rsidR="0037165F" w:rsidRPr="0048305D" w:rsidRDefault="0037165F" w:rsidP="0048305D">
            <w:pPr>
              <w:pStyle w:val="Textoindependiente"/>
              <w:numPr>
                <w:ilvl w:val="1"/>
                <w:numId w:val="15"/>
              </w:numPr>
              <w:spacing w:line="36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48305D"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  <w:t>Cuantos kilómetros de línea se construirán:</w:t>
            </w:r>
          </w:p>
        </w:tc>
        <w:tc>
          <w:tcPr>
            <w:tcW w:w="4678" w:type="dxa"/>
          </w:tcPr>
          <w:p w:rsidR="0037165F" w:rsidRPr="0048305D" w:rsidRDefault="0037165F" w:rsidP="0048305D">
            <w:pPr>
              <w:pStyle w:val="Textoindependiente"/>
              <w:spacing w:line="360" w:lineRule="auto"/>
              <w:jc w:val="left"/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</w:pPr>
          </w:p>
        </w:tc>
      </w:tr>
      <w:tr w:rsidR="000E486A" w:rsidRPr="0048305D" w:rsidTr="0048305D">
        <w:tc>
          <w:tcPr>
            <w:tcW w:w="5495" w:type="dxa"/>
          </w:tcPr>
          <w:p w:rsidR="000E486A" w:rsidRPr="0048305D" w:rsidRDefault="000E486A" w:rsidP="0048305D">
            <w:pPr>
              <w:pStyle w:val="Textoindependiente"/>
              <w:numPr>
                <w:ilvl w:val="1"/>
                <w:numId w:val="15"/>
              </w:numPr>
              <w:spacing w:line="360" w:lineRule="auto"/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</w:pPr>
            <w:r w:rsidRPr="0048305D"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  <w:t>Grado de avance con ETESAL</w:t>
            </w:r>
            <w:r w:rsidR="00920067" w:rsidRPr="0048305D"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  <w:t xml:space="preserve">, o de ser el caso con la </w:t>
            </w:r>
            <w:r w:rsidR="006F2464" w:rsidRPr="0048305D"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  <w:t>Empresa Propietaria de la Red (</w:t>
            </w:r>
            <w:r w:rsidR="00920067" w:rsidRPr="0048305D"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  <w:t>EPR</w:t>
            </w:r>
            <w:r w:rsidR="006F2464" w:rsidRPr="0048305D"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  <w:t>)</w:t>
            </w:r>
            <w:r w:rsidRPr="0048305D"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  <w:t>:</w:t>
            </w:r>
          </w:p>
        </w:tc>
        <w:tc>
          <w:tcPr>
            <w:tcW w:w="4678" w:type="dxa"/>
          </w:tcPr>
          <w:p w:rsidR="000E486A" w:rsidRPr="0048305D" w:rsidRDefault="000E486A" w:rsidP="0048305D">
            <w:pPr>
              <w:pStyle w:val="Textoindependiente"/>
              <w:spacing w:line="360" w:lineRule="auto"/>
              <w:jc w:val="left"/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</w:pPr>
          </w:p>
        </w:tc>
      </w:tr>
      <w:tr w:rsidR="00A07B2B" w:rsidRPr="0048305D" w:rsidTr="0048305D">
        <w:tc>
          <w:tcPr>
            <w:tcW w:w="5495" w:type="dxa"/>
          </w:tcPr>
          <w:p w:rsidR="00A07B2B" w:rsidRPr="00A07B2B" w:rsidRDefault="00A07B2B" w:rsidP="00A07B2B">
            <w:pPr>
              <w:pStyle w:val="Textoindependiente"/>
              <w:spacing w:line="360" w:lineRule="auto"/>
              <w:rPr>
                <w:rFonts w:ascii="Microsoft Sans Serif" w:hAnsi="Microsoft Sans Serif" w:cs="Microsoft Sans Serif"/>
                <w:bCs/>
                <w:iCs/>
                <w:sz w:val="16"/>
                <w:szCs w:val="16"/>
                <w:lang w:val="es-ES"/>
              </w:rPr>
            </w:pPr>
            <w:r w:rsidRPr="00A07B2B">
              <w:rPr>
                <w:rFonts w:ascii="Microsoft Sans Serif" w:hAnsi="Microsoft Sans Serif" w:cs="Microsoft Sans Serif"/>
                <w:bCs/>
                <w:iCs/>
                <w:sz w:val="16"/>
                <w:szCs w:val="16"/>
                <w:lang w:val="es-ES"/>
              </w:rPr>
              <w:t xml:space="preserve">Nota: </w:t>
            </w:r>
            <w:r>
              <w:rPr>
                <w:rFonts w:ascii="Microsoft Sans Serif" w:hAnsi="Microsoft Sans Serif" w:cs="Microsoft Sans Serif"/>
                <w:bCs/>
                <w:iCs/>
                <w:sz w:val="16"/>
                <w:szCs w:val="16"/>
                <w:lang w:val="es-ES"/>
              </w:rPr>
              <w:t>L</w:t>
            </w:r>
            <w:r w:rsidRPr="00A07B2B">
              <w:rPr>
                <w:rFonts w:ascii="Microsoft Sans Serif" w:hAnsi="Microsoft Sans Serif" w:cs="Microsoft Sans Serif"/>
                <w:bCs/>
                <w:iCs/>
                <w:sz w:val="16"/>
                <w:szCs w:val="16"/>
                <w:lang w:val="es-ES"/>
              </w:rPr>
              <w:t>os numerales 9 o 10 según sea el caso</w:t>
            </w:r>
            <w:r>
              <w:rPr>
                <w:rFonts w:ascii="Microsoft Sans Serif" w:hAnsi="Microsoft Sans Serif" w:cs="Microsoft Sans Serif"/>
                <w:bCs/>
                <w:iCs/>
                <w:sz w:val="16"/>
                <w:szCs w:val="16"/>
                <w:lang w:val="es-ES"/>
              </w:rPr>
              <w:t xml:space="preserve"> se deberá completar al menos uno</w:t>
            </w:r>
          </w:p>
        </w:tc>
        <w:tc>
          <w:tcPr>
            <w:tcW w:w="4678" w:type="dxa"/>
          </w:tcPr>
          <w:p w:rsidR="00A07B2B" w:rsidRPr="0048305D" w:rsidRDefault="00A07B2B" w:rsidP="0048305D">
            <w:pPr>
              <w:pStyle w:val="Textoindependiente"/>
              <w:spacing w:line="360" w:lineRule="auto"/>
              <w:jc w:val="left"/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</w:pPr>
          </w:p>
        </w:tc>
      </w:tr>
      <w:tr w:rsidR="00992A52" w:rsidRPr="0048305D" w:rsidTr="0048305D">
        <w:tc>
          <w:tcPr>
            <w:tcW w:w="10173" w:type="dxa"/>
            <w:gridSpan w:val="2"/>
          </w:tcPr>
          <w:p w:rsidR="00992A52" w:rsidRPr="0048305D" w:rsidRDefault="00992A52" w:rsidP="0048305D">
            <w:pPr>
              <w:pStyle w:val="Textoindependiente"/>
              <w:spacing w:line="360" w:lineRule="auto"/>
              <w:jc w:val="left"/>
              <w:rPr>
                <w:rFonts w:ascii="Microsoft Sans Serif" w:hAnsi="Microsoft Sans Serif" w:cs="Microsoft Sans Serif"/>
                <w:b/>
                <w:bCs/>
                <w:iCs/>
                <w:sz w:val="20"/>
                <w:lang w:val="es-ES"/>
              </w:rPr>
            </w:pPr>
            <w:r w:rsidRPr="0048305D">
              <w:rPr>
                <w:rFonts w:ascii="Microsoft Sans Serif" w:hAnsi="Microsoft Sans Serif" w:cs="Microsoft Sans Serif"/>
                <w:b/>
                <w:bCs/>
                <w:iCs/>
                <w:sz w:val="20"/>
                <w:lang w:val="es-ES"/>
              </w:rPr>
              <w:t>Documentación a anexar:</w:t>
            </w:r>
          </w:p>
          <w:p w:rsidR="00992A52" w:rsidRPr="0048305D" w:rsidRDefault="00295ACE" w:rsidP="0048305D">
            <w:pPr>
              <w:pStyle w:val="Textoindependiente"/>
              <w:numPr>
                <w:ilvl w:val="0"/>
                <w:numId w:val="22"/>
              </w:numPr>
              <w:spacing w:line="360" w:lineRule="auto"/>
              <w:jc w:val="left"/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</w:pPr>
            <w:r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  <w:t>Características técnicas, p</w:t>
            </w:r>
            <w:r w:rsidR="00992A52" w:rsidRPr="0048305D"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  <w:t>lanos y detalles de la planta</w:t>
            </w:r>
            <w:r w:rsidR="00CB5B73"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  <w:t xml:space="preserve"> de generación</w:t>
            </w:r>
            <w:r w:rsidR="00992A52" w:rsidRPr="0048305D"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  <w:t xml:space="preserve"> (LAYOUT).</w:t>
            </w:r>
            <w:r w:rsidR="005661A8"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  <w:t xml:space="preserve"> En el caso de varias unidades de generación, indicar la capacidad de cada una de ellas (MW). </w:t>
            </w:r>
          </w:p>
          <w:p w:rsidR="00992A52" w:rsidRPr="0048305D" w:rsidRDefault="00992A52" w:rsidP="0048305D">
            <w:pPr>
              <w:pStyle w:val="Textoindependiente"/>
              <w:numPr>
                <w:ilvl w:val="0"/>
                <w:numId w:val="22"/>
              </w:numPr>
              <w:spacing w:line="360" w:lineRule="auto"/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</w:pPr>
            <w:r w:rsidRPr="0048305D"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  <w:t>Cronograma de Gantt detallado de la construcción del Proyecto</w:t>
            </w:r>
            <w:r w:rsidR="00352BD7" w:rsidRPr="0048305D"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  <w:t>, con las actividades relevantes tales como: suministro de los equipos, desarrollo de las obras civiles, condición actual de propiedad de los terrenos a utilizar en el proyecto, etc.</w:t>
            </w:r>
            <w:r w:rsidR="007C0EEF" w:rsidRPr="0048305D"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  <w:t xml:space="preserve"> En caso de avance físico de la obra</w:t>
            </w:r>
            <w:r w:rsidR="00D72FFD" w:rsidRPr="0048305D"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  <w:t>,</w:t>
            </w:r>
            <w:r w:rsidR="007C0EEF" w:rsidRPr="0048305D"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  <w:t xml:space="preserve"> </w:t>
            </w:r>
            <w:r w:rsidR="00D72FFD" w:rsidRPr="0048305D"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  <w:t>e</w:t>
            </w:r>
            <w:r w:rsidR="007C0EEF" w:rsidRPr="0048305D"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  <w:t>specificar en qué etapa de construcción se encuentra y para cuando se tiene previsto el montaje de los equipos generadores.</w:t>
            </w:r>
          </w:p>
          <w:p w:rsidR="00676A67" w:rsidRPr="0048305D" w:rsidRDefault="00DB4C37" w:rsidP="0048305D">
            <w:pPr>
              <w:pStyle w:val="Textoindependiente"/>
              <w:numPr>
                <w:ilvl w:val="0"/>
                <w:numId w:val="22"/>
              </w:numPr>
              <w:spacing w:line="360" w:lineRule="auto"/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</w:pPr>
            <w:r w:rsidRPr="0048305D"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  <w:t>Descripción de los equipos a instalar.</w:t>
            </w:r>
          </w:p>
          <w:p w:rsidR="008B00AF" w:rsidRPr="0048305D" w:rsidRDefault="00340DBC" w:rsidP="0048305D">
            <w:pPr>
              <w:pStyle w:val="Textoindependiente"/>
              <w:numPr>
                <w:ilvl w:val="0"/>
                <w:numId w:val="22"/>
              </w:numPr>
              <w:spacing w:line="360" w:lineRule="auto"/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</w:pPr>
            <w:r w:rsidRPr="0048305D"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  <w:t xml:space="preserve">Copia </w:t>
            </w:r>
            <w:r w:rsidR="00B6116C" w:rsidRPr="0048305D"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  <w:t xml:space="preserve">certificada por un notario </w:t>
            </w:r>
            <w:r w:rsidRPr="0048305D"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  <w:t>del permiso ambiental previamente aprobado por la institución competente o en su defecto, i</w:t>
            </w:r>
            <w:r w:rsidR="00742541" w:rsidRPr="0048305D"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  <w:t xml:space="preserve">nformación sobre el </w:t>
            </w:r>
            <w:r w:rsidRPr="0048305D"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  <w:t xml:space="preserve">grado de </w:t>
            </w:r>
            <w:r w:rsidR="00742541" w:rsidRPr="0048305D"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  <w:t>avance del Permiso Ambiental.</w:t>
            </w:r>
          </w:p>
          <w:p w:rsidR="00742541" w:rsidRPr="0048305D" w:rsidRDefault="00EC58C1" w:rsidP="0048305D">
            <w:pPr>
              <w:pStyle w:val="Textoindependiente"/>
              <w:numPr>
                <w:ilvl w:val="0"/>
                <w:numId w:val="22"/>
              </w:numPr>
              <w:spacing w:line="360" w:lineRule="auto"/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</w:pPr>
            <w:r w:rsidRPr="0048305D"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  <w:t xml:space="preserve">Copia </w:t>
            </w:r>
            <w:r w:rsidR="00B6116C" w:rsidRPr="0048305D"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  <w:t xml:space="preserve">certificada por un notario </w:t>
            </w:r>
            <w:r w:rsidRPr="0048305D"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  <w:t>del documento que respalde el otorgamiento de la concesión para el uso de recurso hídrico o geotérmico, emitido por la autoridad competente.</w:t>
            </w:r>
          </w:p>
        </w:tc>
      </w:tr>
    </w:tbl>
    <w:p w:rsidR="00DE5E50" w:rsidRDefault="00DE5E50" w:rsidP="00992A52">
      <w:pPr>
        <w:pStyle w:val="Textoindependiente"/>
        <w:spacing w:line="360" w:lineRule="auto"/>
        <w:ind w:left="1080"/>
        <w:jc w:val="left"/>
        <w:rPr>
          <w:rFonts w:ascii="Microsoft Sans Serif" w:hAnsi="Microsoft Sans Serif" w:cs="Microsoft Sans Serif"/>
          <w:b/>
          <w:bCs/>
          <w:iCs/>
          <w:sz w:val="20"/>
          <w:lang w:val="es-ES"/>
        </w:rPr>
      </w:pPr>
    </w:p>
    <w:p w:rsidR="0052603F" w:rsidRDefault="0052603F" w:rsidP="00992A52">
      <w:pPr>
        <w:pStyle w:val="Textoindependiente"/>
        <w:numPr>
          <w:ilvl w:val="0"/>
          <w:numId w:val="11"/>
        </w:numPr>
        <w:spacing w:line="360" w:lineRule="auto"/>
        <w:jc w:val="left"/>
        <w:rPr>
          <w:rFonts w:ascii="Microsoft Sans Serif" w:hAnsi="Microsoft Sans Serif" w:cs="Microsoft Sans Serif"/>
          <w:b/>
          <w:bCs/>
          <w:iCs/>
          <w:sz w:val="20"/>
          <w:lang w:val="es-ES"/>
        </w:rPr>
      </w:pPr>
      <w:r>
        <w:rPr>
          <w:rFonts w:ascii="Microsoft Sans Serif" w:hAnsi="Microsoft Sans Serif" w:cs="Microsoft Sans Serif"/>
          <w:b/>
          <w:bCs/>
          <w:iCs/>
          <w:sz w:val="20"/>
          <w:lang w:val="es-ES"/>
        </w:rPr>
        <w:t>DESCRIPCIÓN ECONÓMICA DEL PROYECTO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4678"/>
      </w:tblGrid>
      <w:tr w:rsidR="009E7684" w:rsidRPr="0048305D" w:rsidTr="0048305D">
        <w:tc>
          <w:tcPr>
            <w:tcW w:w="5495" w:type="dxa"/>
          </w:tcPr>
          <w:p w:rsidR="009E7684" w:rsidRPr="0048305D" w:rsidRDefault="009E7684" w:rsidP="0048305D">
            <w:pPr>
              <w:pStyle w:val="Textoindependiente"/>
              <w:numPr>
                <w:ilvl w:val="0"/>
                <w:numId w:val="18"/>
              </w:numPr>
              <w:spacing w:line="360" w:lineRule="auto"/>
              <w:ind w:left="426"/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</w:pPr>
            <w:r w:rsidRPr="0048305D"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  <w:t>Costo total estimado de la planta de generación (US$):</w:t>
            </w:r>
          </w:p>
        </w:tc>
        <w:tc>
          <w:tcPr>
            <w:tcW w:w="4678" w:type="dxa"/>
          </w:tcPr>
          <w:p w:rsidR="009E7684" w:rsidRPr="0048305D" w:rsidRDefault="009E7684" w:rsidP="0048305D">
            <w:pPr>
              <w:pStyle w:val="Textoindependiente"/>
              <w:spacing w:line="360" w:lineRule="auto"/>
              <w:jc w:val="left"/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</w:pPr>
          </w:p>
        </w:tc>
      </w:tr>
      <w:tr w:rsidR="00DF6914" w:rsidRPr="0048305D" w:rsidTr="0048305D">
        <w:tc>
          <w:tcPr>
            <w:tcW w:w="5495" w:type="dxa"/>
          </w:tcPr>
          <w:p w:rsidR="00DF6914" w:rsidRDefault="00DF6914" w:rsidP="00A07B2B">
            <w:pPr>
              <w:pStyle w:val="Textoindependiente"/>
              <w:numPr>
                <w:ilvl w:val="0"/>
                <w:numId w:val="18"/>
              </w:numPr>
              <w:spacing w:line="360" w:lineRule="auto"/>
              <w:ind w:left="426"/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</w:pPr>
            <w:r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  <w:t>Indicar en que Mercado tiene previsto operar (Mercado Mayorista o Minorista)</w:t>
            </w:r>
            <w:r w:rsidR="00E47FB7"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  <w:t>:</w:t>
            </w:r>
          </w:p>
        </w:tc>
        <w:tc>
          <w:tcPr>
            <w:tcW w:w="4678" w:type="dxa"/>
          </w:tcPr>
          <w:p w:rsidR="00DF6914" w:rsidRPr="0048305D" w:rsidRDefault="00DF6914" w:rsidP="0048305D">
            <w:pPr>
              <w:pStyle w:val="Textoindependiente"/>
              <w:spacing w:line="360" w:lineRule="auto"/>
              <w:jc w:val="left"/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</w:pPr>
          </w:p>
        </w:tc>
      </w:tr>
      <w:tr w:rsidR="00DF6914" w:rsidRPr="0048305D" w:rsidTr="0048305D">
        <w:tc>
          <w:tcPr>
            <w:tcW w:w="5495" w:type="dxa"/>
          </w:tcPr>
          <w:p w:rsidR="00DF6914" w:rsidRPr="0048305D" w:rsidRDefault="00DF6914" w:rsidP="0048305D">
            <w:pPr>
              <w:pStyle w:val="Textoindependiente"/>
              <w:numPr>
                <w:ilvl w:val="0"/>
                <w:numId w:val="18"/>
              </w:numPr>
              <w:spacing w:line="360" w:lineRule="auto"/>
              <w:ind w:left="426"/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</w:pPr>
            <w:r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  <w:t>Potencia Neta de la central que se tiene previsto inyectar:</w:t>
            </w:r>
          </w:p>
        </w:tc>
        <w:tc>
          <w:tcPr>
            <w:tcW w:w="4678" w:type="dxa"/>
          </w:tcPr>
          <w:p w:rsidR="00DF6914" w:rsidRPr="0048305D" w:rsidRDefault="00DF6914" w:rsidP="0048305D">
            <w:pPr>
              <w:pStyle w:val="Textoindependiente"/>
              <w:spacing w:line="360" w:lineRule="auto"/>
              <w:jc w:val="left"/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</w:pPr>
          </w:p>
        </w:tc>
      </w:tr>
      <w:tr w:rsidR="00F417FC" w:rsidRPr="0048305D" w:rsidTr="0048305D">
        <w:tc>
          <w:tcPr>
            <w:tcW w:w="5495" w:type="dxa"/>
          </w:tcPr>
          <w:p w:rsidR="00F417FC" w:rsidRPr="0048305D" w:rsidRDefault="00F417FC" w:rsidP="00A07B2B">
            <w:pPr>
              <w:pStyle w:val="Textoindependiente"/>
              <w:numPr>
                <w:ilvl w:val="0"/>
                <w:numId w:val="18"/>
              </w:numPr>
              <w:spacing w:line="360" w:lineRule="auto"/>
              <w:ind w:left="426"/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</w:pPr>
            <w:r w:rsidRPr="0048305D"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  <w:t>Estimación de cuanta energía (MWh) mensual sería comercializada en el mercado nacional</w:t>
            </w:r>
            <w:r w:rsidR="00DF6914"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  <w:t>:</w:t>
            </w:r>
          </w:p>
        </w:tc>
        <w:tc>
          <w:tcPr>
            <w:tcW w:w="4678" w:type="dxa"/>
          </w:tcPr>
          <w:p w:rsidR="00F417FC" w:rsidRPr="0048305D" w:rsidRDefault="00F417FC" w:rsidP="0048305D">
            <w:pPr>
              <w:pStyle w:val="Textoindependiente"/>
              <w:spacing w:line="360" w:lineRule="auto"/>
              <w:jc w:val="left"/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</w:pPr>
          </w:p>
        </w:tc>
      </w:tr>
      <w:tr w:rsidR="0052603F" w:rsidRPr="0048305D" w:rsidTr="0048305D">
        <w:tc>
          <w:tcPr>
            <w:tcW w:w="5495" w:type="dxa"/>
          </w:tcPr>
          <w:p w:rsidR="00140E66" w:rsidRDefault="00140E66" w:rsidP="0048305D">
            <w:pPr>
              <w:pStyle w:val="Textoindependiente"/>
              <w:spacing w:line="360" w:lineRule="auto"/>
              <w:rPr>
                <w:rFonts w:ascii="Microsoft Sans Serif" w:hAnsi="Microsoft Sans Serif" w:cs="Microsoft Sans Serif"/>
                <w:b/>
                <w:bCs/>
                <w:iCs/>
                <w:sz w:val="20"/>
                <w:lang w:val="es-ES"/>
              </w:rPr>
            </w:pPr>
            <w:r w:rsidRPr="0048305D">
              <w:rPr>
                <w:rFonts w:ascii="Microsoft Sans Serif" w:hAnsi="Microsoft Sans Serif" w:cs="Microsoft Sans Serif"/>
                <w:b/>
                <w:bCs/>
                <w:iCs/>
                <w:sz w:val="20"/>
                <w:lang w:val="es-ES"/>
              </w:rPr>
              <w:t>Documentación a anexar:</w:t>
            </w:r>
          </w:p>
          <w:p w:rsidR="00140E66" w:rsidRPr="0048305D" w:rsidRDefault="00140E66" w:rsidP="0048305D">
            <w:pPr>
              <w:pStyle w:val="Textoindependiente"/>
              <w:numPr>
                <w:ilvl w:val="0"/>
                <w:numId w:val="17"/>
              </w:numPr>
              <w:spacing w:line="360" w:lineRule="auto"/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</w:pPr>
            <w:r w:rsidRPr="0048305D"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  <w:t>Presupuesto de costo de construcción del proyecto (detallado).</w:t>
            </w:r>
          </w:p>
          <w:p w:rsidR="0052603F" w:rsidRPr="0048305D" w:rsidRDefault="00D72FFD" w:rsidP="0048305D">
            <w:pPr>
              <w:pStyle w:val="Textoindependiente"/>
              <w:numPr>
                <w:ilvl w:val="0"/>
                <w:numId w:val="22"/>
              </w:numPr>
              <w:spacing w:line="360" w:lineRule="auto"/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</w:pPr>
            <w:r w:rsidRPr="0048305D"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  <w:t>Resumen del Estudio de Factibilidad del Proyecto y/o avances de otros estudios realizados.</w:t>
            </w:r>
          </w:p>
        </w:tc>
        <w:tc>
          <w:tcPr>
            <w:tcW w:w="4678" w:type="dxa"/>
          </w:tcPr>
          <w:p w:rsidR="0052603F" w:rsidRPr="0048305D" w:rsidRDefault="0052603F" w:rsidP="0048305D">
            <w:pPr>
              <w:pStyle w:val="Textoindependiente"/>
              <w:spacing w:line="360" w:lineRule="auto"/>
              <w:jc w:val="left"/>
              <w:rPr>
                <w:rFonts w:ascii="Microsoft Sans Serif" w:hAnsi="Microsoft Sans Serif" w:cs="Microsoft Sans Serif"/>
                <w:bCs/>
                <w:iCs/>
                <w:sz w:val="20"/>
                <w:lang w:val="es-ES"/>
              </w:rPr>
            </w:pPr>
          </w:p>
        </w:tc>
      </w:tr>
    </w:tbl>
    <w:p w:rsidR="0052603F" w:rsidRDefault="0052603F" w:rsidP="001122FA">
      <w:pPr>
        <w:pStyle w:val="Textoindependiente"/>
        <w:spacing w:line="360" w:lineRule="auto"/>
        <w:jc w:val="left"/>
        <w:rPr>
          <w:rFonts w:ascii="Microsoft Sans Serif" w:hAnsi="Microsoft Sans Serif" w:cs="Microsoft Sans Serif"/>
          <w:b/>
          <w:bCs/>
          <w:iCs/>
          <w:sz w:val="20"/>
          <w:lang w:val="es-ES"/>
        </w:rPr>
      </w:pPr>
    </w:p>
    <w:p w:rsidR="00773A8F" w:rsidRDefault="00773A8F" w:rsidP="001122FA">
      <w:pPr>
        <w:pStyle w:val="Textoindependiente"/>
        <w:spacing w:line="360" w:lineRule="auto"/>
        <w:jc w:val="left"/>
        <w:rPr>
          <w:rFonts w:ascii="Microsoft Sans Serif" w:hAnsi="Microsoft Sans Serif" w:cs="Microsoft Sans Serif"/>
          <w:b/>
          <w:bCs/>
          <w:iCs/>
          <w:sz w:val="20"/>
          <w:lang w:val="es-ES"/>
        </w:rPr>
      </w:pPr>
    </w:p>
    <w:p w:rsidR="001C7E98" w:rsidRPr="00776F22" w:rsidRDefault="001C7E98" w:rsidP="001C7E98">
      <w:pPr>
        <w:pStyle w:val="Prrafodelista"/>
        <w:ind w:left="0"/>
        <w:jc w:val="both"/>
        <w:rPr>
          <w:rFonts w:ascii="Microsoft Sans Serif" w:hAnsi="Microsoft Sans Serif" w:cs="Microsoft Sans Serif"/>
          <w:sz w:val="20"/>
          <w:szCs w:val="20"/>
          <w:lang w:val="es-MX"/>
        </w:rPr>
      </w:pPr>
      <w:r w:rsidRPr="00776F22">
        <w:rPr>
          <w:rFonts w:ascii="Microsoft Sans Serif" w:hAnsi="Microsoft Sans Serif" w:cs="Microsoft Sans Serif"/>
          <w:sz w:val="20"/>
          <w:szCs w:val="20"/>
          <w:lang w:val="es-MX"/>
        </w:rPr>
        <w:t xml:space="preserve">Si la planta de generación tiene algún avance en su construcción, indicar la fecha en que el personal de </w:t>
      </w:r>
      <w:r w:rsidR="00773A8F">
        <w:rPr>
          <w:rFonts w:ascii="Microsoft Sans Serif" w:hAnsi="Microsoft Sans Serif" w:cs="Microsoft Sans Serif"/>
          <w:sz w:val="20"/>
          <w:szCs w:val="20"/>
          <w:lang w:val="es-MX"/>
        </w:rPr>
        <w:t xml:space="preserve">la </w:t>
      </w:r>
      <w:r w:rsidRPr="00776F22">
        <w:rPr>
          <w:rFonts w:ascii="Microsoft Sans Serif" w:hAnsi="Microsoft Sans Serif" w:cs="Microsoft Sans Serif"/>
          <w:sz w:val="20"/>
          <w:szCs w:val="20"/>
          <w:lang w:val="es-MX"/>
        </w:rPr>
        <w:t>SIGET puede realizar una visita de campo, para constatar el avance físico de las obras</w:t>
      </w:r>
      <w:r>
        <w:rPr>
          <w:rFonts w:ascii="Microsoft Sans Serif" w:hAnsi="Microsoft Sans Serif" w:cs="Microsoft Sans Serif"/>
          <w:sz w:val="20"/>
          <w:szCs w:val="20"/>
          <w:lang w:val="es-MX"/>
        </w:rPr>
        <w:t>.</w:t>
      </w:r>
    </w:p>
    <w:p w:rsidR="00640A3B" w:rsidRDefault="00640A3B" w:rsidP="001122FA">
      <w:pPr>
        <w:pStyle w:val="Textoindependiente"/>
        <w:spacing w:line="360" w:lineRule="auto"/>
        <w:jc w:val="left"/>
        <w:rPr>
          <w:rFonts w:ascii="Microsoft Sans Serif" w:hAnsi="Microsoft Sans Serif" w:cs="Microsoft Sans Serif"/>
          <w:b/>
          <w:bCs/>
          <w:iCs/>
          <w:sz w:val="20"/>
        </w:rPr>
      </w:pPr>
    </w:p>
    <w:p w:rsidR="001C7E98" w:rsidRPr="001C7E98" w:rsidRDefault="001C7E98" w:rsidP="001122FA">
      <w:pPr>
        <w:pStyle w:val="Textoindependiente"/>
        <w:spacing w:line="360" w:lineRule="auto"/>
        <w:jc w:val="left"/>
        <w:rPr>
          <w:rFonts w:ascii="Microsoft Sans Serif" w:hAnsi="Microsoft Sans Serif" w:cs="Microsoft Sans Serif"/>
          <w:b/>
          <w:bCs/>
          <w:iCs/>
          <w:sz w:val="20"/>
        </w:rPr>
      </w:pPr>
    </w:p>
    <w:p w:rsidR="00640A3B" w:rsidRDefault="00640A3B" w:rsidP="00640A3B">
      <w:pPr>
        <w:pStyle w:val="Textoindependiente"/>
        <w:spacing w:line="360" w:lineRule="auto"/>
        <w:jc w:val="center"/>
        <w:rPr>
          <w:rFonts w:ascii="Microsoft Sans Serif" w:hAnsi="Microsoft Sans Serif" w:cs="Microsoft Sans Serif"/>
          <w:b/>
          <w:bCs/>
          <w:iCs/>
          <w:sz w:val="20"/>
          <w:lang w:val="es-ES"/>
        </w:rPr>
      </w:pPr>
    </w:p>
    <w:p w:rsidR="00773A8F" w:rsidRDefault="00773A8F" w:rsidP="00640A3B">
      <w:pPr>
        <w:pStyle w:val="Textoindependiente"/>
        <w:spacing w:line="360" w:lineRule="auto"/>
        <w:jc w:val="center"/>
        <w:rPr>
          <w:rFonts w:ascii="Microsoft Sans Serif" w:hAnsi="Microsoft Sans Serif" w:cs="Microsoft Sans Serif"/>
          <w:b/>
          <w:bCs/>
          <w:iCs/>
          <w:sz w:val="20"/>
          <w:lang w:val="es-ES"/>
        </w:rPr>
      </w:pPr>
    </w:p>
    <w:p w:rsidR="00773A8F" w:rsidRPr="00640A3B" w:rsidRDefault="00773A8F" w:rsidP="00640A3B">
      <w:pPr>
        <w:pStyle w:val="Textoindependiente"/>
        <w:spacing w:line="360" w:lineRule="auto"/>
        <w:jc w:val="center"/>
        <w:rPr>
          <w:rFonts w:ascii="Microsoft Sans Serif" w:hAnsi="Microsoft Sans Serif" w:cs="Microsoft Sans Serif"/>
          <w:b/>
          <w:bCs/>
          <w:iCs/>
          <w:sz w:val="20"/>
          <w:lang w:val="es-ES"/>
        </w:rPr>
      </w:pPr>
    </w:p>
    <w:p w:rsidR="00640A3B" w:rsidRPr="00640A3B" w:rsidRDefault="00640A3B" w:rsidP="00640A3B">
      <w:pPr>
        <w:pStyle w:val="Default"/>
        <w:jc w:val="center"/>
        <w:rPr>
          <w:rFonts w:ascii="Microsoft Sans Serif" w:hAnsi="Microsoft Sans Serif" w:cs="Microsoft Sans Serif"/>
          <w:sz w:val="20"/>
          <w:szCs w:val="20"/>
        </w:rPr>
      </w:pPr>
      <w:r w:rsidRPr="00640A3B">
        <w:rPr>
          <w:rFonts w:ascii="Microsoft Sans Serif" w:hAnsi="Microsoft Sans Serif" w:cs="Microsoft Sans Serif"/>
          <w:sz w:val="20"/>
          <w:szCs w:val="20"/>
        </w:rPr>
        <w:t>_________________________________________________________________</w:t>
      </w:r>
    </w:p>
    <w:p w:rsidR="00640A3B" w:rsidRPr="00640A3B" w:rsidRDefault="00640A3B" w:rsidP="00640A3B">
      <w:pPr>
        <w:pStyle w:val="Default"/>
        <w:jc w:val="center"/>
        <w:rPr>
          <w:rFonts w:ascii="Microsoft Sans Serif" w:hAnsi="Microsoft Sans Serif" w:cs="Microsoft Sans Serif"/>
          <w:sz w:val="20"/>
          <w:szCs w:val="20"/>
        </w:rPr>
      </w:pPr>
      <w:r w:rsidRPr="00640A3B">
        <w:rPr>
          <w:rFonts w:ascii="Microsoft Sans Serif" w:hAnsi="Microsoft Sans Serif" w:cs="Microsoft Sans Serif"/>
          <w:sz w:val="20"/>
          <w:szCs w:val="20"/>
        </w:rPr>
        <w:t>Nombre y firma del solicitante, Representante Legal o Apoderado</w:t>
      </w:r>
    </w:p>
    <w:p w:rsidR="00640A3B" w:rsidRDefault="00640A3B" w:rsidP="00640A3B">
      <w:pPr>
        <w:pStyle w:val="Textoindependiente"/>
        <w:spacing w:line="360" w:lineRule="auto"/>
        <w:rPr>
          <w:rFonts w:ascii="Microsoft Sans Serif" w:hAnsi="Microsoft Sans Serif" w:cs="Microsoft Sans Serif"/>
          <w:i/>
          <w:iCs/>
          <w:sz w:val="20"/>
        </w:rPr>
      </w:pPr>
    </w:p>
    <w:p w:rsidR="00EA60A7" w:rsidRPr="00640A3B" w:rsidRDefault="00EA60A7" w:rsidP="00EA60A7">
      <w:pPr>
        <w:pStyle w:val="Textoindependiente"/>
        <w:spacing w:line="360" w:lineRule="auto"/>
        <w:rPr>
          <w:rFonts w:ascii="Microsoft Sans Serif" w:hAnsi="Microsoft Sans Serif" w:cs="Microsoft Sans Serif"/>
          <w:b/>
          <w:bCs/>
          <w:iCs/>
          <w:sz w:val="20"/>
          <w:lang w:val="es-ES"/>
        </w:rPr>
      </w:pPr>
      <w:r w:rsidRPr="00640A3B">
        <w:rPr>
          <w:rFonts w:ascii="Microsoft Sans Serif" w:hAnsi="Microsoft Sans Serif" w:cs="Microsoft Sans Serif"/>
          <w:i/>
          <w:iCs/>
          <w:sz w:val="20"/>
        </w:rPr>
        <w:t>Nota: La firma deberá ser autenticada por un notario.</w:t>
      </w:r>
    </w:p>
    <w:p w:rsidR="00640A3B" w:rsidRPr="00640A3B" w:rsidRDefault="00640A3B" w:rsidP="00EA60A7">
      <w:pPr>
        <w:pStyle w:val="Textoindependiente"/>
        <w:spacing w:line="360" w:lineRule="auto"/>
        <w:rPr>
          <w:rFonts w:ascii="Microsoft Sans Serif" w:hAnsi="Microsoft Sans Serif" w:cs="Microsoft Sans Serif"/>
          <w:b/>
          <w:bCs/>
          <w:iCs/>
          <w:sz w:val="20"/>
          <w:lang w:val="es-ES"/>
        </w:rPr>
      </w:pPr>
    </w:p>
    <w:sectPr w:rsidR="00640A3B" w:rsidRPr="00640A3B" w:rsidSect="00AD5180">
      <w:headerReference w:type="default" r:id="rId9"/>
      <w:footerReference w:type="default" r:id="rId10"/>
      <w:pgSz w:w="12240" w:h="15840" w:code="1"/>
      <w:pgMar w:top="539" w:right="851" w:bottom="851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1EA3" w:rsidRDefault="00451EA3">
      <w:r>
        <w:separator/>
      </w:r>
    </w:p>
  </w:endnote>
  <w:endnote w:type="continuationSeparator" w:id="0">
    <w:p w:rsidR="00451EA3" w:rsidRDefault="00451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46A" w:rsidRDefault="0073118C" w:rsidP="001B246A">
    <w:pPr>
      <w:pStyle w:val="Piedepgina"/>
      <w:jc w:val="right"/>
      <w:rPr>
        <w:rFonts w:ascii="Microsoft Sans Serif" w:hAnsi="Microsoft Sans Serif" w:cs="Microsoft Sans Serif"/>
        <w:bCs/>
        <w:i/>
        <w:iCs/>
        <w:sz w:val="16"/>
        <w:szCs w:val="16"/>
      </w:rPr>
    </w:pPr>
    <w:r>
      <w:rPr>
        <w:rFonts w:ascii="Microsoft Sans Serif" w:hAnsi="Microsoft Sans Serif" w:cs="Microsoft Sans Serif"/>
        <w:bCs/>
        <w:i/>
        <w:iCs/>
        <w:noProof/>
        <w:sz w:val="16"/>
        <w:szCs w:val="16"/>
        <w:lang w:val="es-SV" w:eastAsia="es-SV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-25400</wp:posOffset>
              </wp:positionH>
              <wp:positionV relativeFrom="paragraph">
                <wp:posOffset>63499</wp:posOffset>
              </wp:positionV>
              <wp:extent cx="6726555" cy="0"/>
              <wp:effectExtent l="0" t="0" r="17145" b="190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2655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5A5A5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pt;margin-top:5pt;width:529.6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" strokecolor="#5a5a5a" strokeweight="1.25pt"/>
          </w:pict>
        </mc:Fallback>
      </mc:AlternateContent>
    </w:r>
  </w:p>
  <w:p w:rsidR="001B246A" w:rsidRDefault="001B246A" w:rsidP="001B246A">
    <w:pPr>
      <w:pStyle w:val="Piedepgina"/>
      <w:jc w:val="right"/>
      <w:rPr>
        <w:rFonts w:ascii="Microsoft Sans Serif" w:hAnsi="Microsoft Sans Serif" w:cs="Microsoft Sans Serif"/>
        <w:bCs/>
        <w:i/>
        <w:iCs/>
        <w:sz w:val="16"/>
        <w:szCs w:val="16"/>
      </w:rPr>
    </w:pPr>
    <w:r>
      <w:rPr>
        <w:rFonts w:ascii="Microsoft Sans Serif" w:hAnsi="Microsoft Sans Serif" w:cs="Microsoft Sans Serif"/>
        <w:bCs/>
        <w:i/>
        <w:iCs/>
        <w:sz w:val="16"/>
        <w:szCs w:val="16"/>
      </w:rPr>
      <w:t>R</w:t>
    </w:r>
    <w:r w:rsidRPr="001B246A">
      <w:rPr>
        <w:rFonts w:ascii="Microsoft Sans Serif" w:hAnsi="Microsoft Sans Serif" w:cs="Microsoft Sans Serif"/>
        <w:bCs/>
        <w:i/>
        <w:iCs/>
        <w:sz w:val="16"/>
        <w:szCs w:val="16"/>
      </w:rPr>
      <w:t>equisitos a cumplir por los solicitantes de inscripción como generador</w:t>
    </w:r>
    <w:r>
      <w:rPr>
        <w:rFonts w:ascii="Microsoft Sans Serif" w:hAnsi="Microsoft Sans Serif" w:cs="Microsoft Sans Serif"/>
        <w:bCs/>
        <w:i/>
        <w:iCs/>
        <w:sz w:val="16"/>
        <w:szCs w:val="16"/>
      </w:rPr>
      <w:t>.</w:t>
    </w:r>
  </w:p>
  <w:p w:rsidR="001B246A" w:rsidRPr="001B246A" w:rsidRDefault="001B246A" w:rsidP="001B246A">
    <w:pPr>
      <w:pStyle w:val="Piedepgina"/>
      <w:jc w:val="right"/>
      <w:rPr>
        <w:rFonts w:ascii="Microsoft Sans Serif" w:hAnsi="Microsoft Sans Serif" w:cs="Microsoft Sans Serif"/>
        <w:bCs/>
        <w:i/>
        <w:iCs/>
        <w:sz w:val="16"/>
        <w:szCs w:val="16"/>
      </w:rPr>
    </w:pPr>
  </w:p>
  <w:p w:rsidR="001B246A" w:rsidRDefault="001B246A" w:rsidP="001B246A">
    <w:pPr>
      <w:pStyle w:val="Piedepgina"/>
      <w:jc w:val="right"/>
      <w:rPr>
        <w:rFonts w:ascii="Microsoft Sans Serif" w:hAnsi="Microsoft Sans Serif" w:cs="Microsoft Sans Serif"/>
        <w:b/>
        <w:bCs/>
        <w:i/>
        <w:iCs/>
        <w:color w:val="0000FF"/>
        <w:sz w:val="16"/>
        <w:szCs w:val="16"/>
      </w:rPr>
    </w:pPr>
  </w:p>
  <w:p w:rsidR="001B246A" w:rsidRDefault="001B246A" w:rsidP="001B246A">
    <w:pPr>
      <w:pStyle w:val="Piedepgina"/>
      <w:jc w:val="right"/>
      <w:rPr>
        <w:rFonts w:ascii="Microsoft Sans Serif" w:hAnsi="Microsoft Sans Serif" w:cs="Microsoft Sans Serif"/>
        <w:b/>
        <w:bCs/>
        <w:i/>
        <w:iCs/>
        <w:color w:val="0000FF"/>
        <w:sz w:val="16"/>
        <w:szCs w:val="16"/>
      </w:rPr>
    </w:pPr>
  </w:p>
  <w:p w:rsidR="001B246A" w:rsidRPr="001B246A" w:rsidRDefault="001B246A" w:rsidP="001B246A">
    <w:pPr>
      <w:pStyle w:val="Piedepgina"/>
      <w:jc w:val="right"/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1EA3" w:rsidRDefault="00451EA3">
      <w:r>
        <w:separator/>
      </w:r>
    </w:p>
  </w:footnote>
  <w:footnote w:type="continuationSeparator" w:id="0">
    <w:p w:rsidR="00451EA3" w:rsidRDefault="00451E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544" w:rsidRDefault="00F61544">
    <w:pPr>
      <w:pStyle w:val="Encabezado"/>
      <w:jc w:val="center"/>
    </w:pPr>
  </w:p>
  <w:p w:rsidR="00F61544" w:rsidRDefault="00F61544">
    <w:pPr>
      <w:pStyle w:val="Encabezado"/>
      <w:jc w:val="center"/>
    </w:pPr>
  </w:p>
  <w:p w:rsidR="00F61544" w:rsidRDefault="00A07B2B">
    <w:pPr>
      <w:pStyle w:val="Encabezado"/>
      <w:jc w:val="center"/>
    </w:pPr>
    <w:r>
      <w:rPr>
        <w:noProof/>
        <w:lang w:val="es-SV" w:eastAsia="es-SV"/>
      </w:rPr>
      <w:drawing>
        <wp:inline distT="0" distB="0" distL="0" distR="0">
          <wp:extent cx="1895475" cy="628650"/>
          <wp:effectExtent l="0" t="0" r="9525" b="0"/>
          <wp:docPr id="1" name="Imagen 1" descr="Logo SIG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SIGET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64120"/>
    <w:multiLevelType w:val="hybridMultilevel"/>
    <w:tmpl w:val="518E1DE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3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CF71CC"/>
    <w:multiLevelType w:val="hybridMultilevel"/>
    <w:tmpl w:val="EEFCF06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884854"/>
    <w:multiLevelType w:val="hybridMultilevel"/>
    <w:tmpl w:val="DB04C9A4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BD40B7"/>
    <w:multiLevelType w:val="hybridMultilevel"/>
    <w:tmpl w:val="42A07028"/>
    <w:lvl w:ilvl="0" w:tplc="440A000F">
      <w:start w:val="1"/>
      <w:numFmt w:val="decimal"/>
      <w:lvlText w:val="%1."/>
      <w:lvlJc w:val="left"/>
      <w:pPr>
        <w:ind w:left="5606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1115F4"/>
    <w:multiLevelType w:val="hybridMultilevel"/>
    <w:tmpl w:val="C6624B4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DC262F"/>
    <w:multiLevelType w:val="hybridMultilevel"/>
    <w:tmpl w:val="AF945772"/>
    <w:lvl w:ilvl="0" w:tplc="762AC81E">
      <w:start w:val="4"/>
      <w:numFmt w:val="bullet"/>
      <w:lvlText w:val="-"/>
      <w:lvlJc w:val="left"/>
      <w:pPr>
        <w:ind w:left="720" w:hanging="360"/>
      </w:pPr>
      <w:rPr>
        <w:rFonts w:ascii="Microsoft Sans Serif" w:eastAsia="Times New Roman" w:hAnsi="Microsoft Sans Serif" w:cs="Microsoft Sans Serif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EB5B1E"/>
    <w:multiLevelType w:val="hybridMultilevel"/>
    <w:tmpl w:val="A06852A4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0D7F42"/>
    <w:multiLevelType w:val="hybridMultilevel"/>
    <w:tmpl w:val="96B672AE"/>
    <w:lvl w:ilvl="0" w:tplc="825C98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BA44C0"/>
    <w:multiLevelType w:val="hybridMultilevel"/>
    <w:tmpl w:val="8562A492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CD5683"/>
    <w:multiLevelType w:val="hybridMultilevel"/>
    <w:tmpl w:val="DCE0FE2A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A86E39"/>
    <w:multiLevelType w:val="hybridMultilevel"/>
    <w:tmpl w:val="A670A1E8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AC48FB"/>
    <w:multiLevelType w:val="multilevel"/>
    <w:tmpl w:val="17BE1D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495042D8"/>
    <w:multiLevelType w:val="hybridMultilevel"/>
    <w:tmpl w:val="3EE2BA2C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B22B6D"/>
    <w:multiLevelType w:val="multilevel"/>
    <w:tmpl w:val="CDC210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5B691D65"/>
    <w:multiLevelType w:val="hybridMultilevel"/>
    <w:tmpl w:val="DB04C9A4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3070E7"/>
    <w:multiLevelType w:val="hybridMultilevel"/>
    <w:tmpl w:val="FA4036B2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3B43E2E"/>
    <w:multiLevelType w:val="hybridMultilevel"/>
    <w:tmpl w:val="366887B6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F454EE"/>
    <w:multiLevelType w:val="hybridMultilevel"/>
    <w:tmpl w:val="DC009A7C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A74F64"/>
    <w:multiLevelType w:val="hybridMultilevel"/>
    <w:tmpl w:val="FA4036B2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7E25B79"/>
    <w:multiLevelType w:val="hybridMultilevel"/>
    <w:tmpl w:val="5282A20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D3098A"/>
    <w:multiLevelType w:val="hybridMultilevel"/>
    <w:tmpl w:val="048CE8EC"/>
    <w:lvl w:ilvl="0" w:tplc="DBE6905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E58F3F6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15"/>
  </w:num>
  <w:num w:numId="3">
    <w:abstractNumId w:val="4"/>
  </w:num>
  <w:num w:numId="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1"/>
  </w:num>
  <w:num w:numId="7">
    <w:abstractNumId w:val="9"/>
  </w:num>
  <w:num w:numId="8">
    <w:abstractNumId w:val="6"/>
  </w:num>
  <w:num w:numId="9">
    <w:abstractNumId w:val="12"/>
  </w:num>
  <w:num w:numId="10">
    <w:abstractNumId w:val="13"/>
  </w:num>
  <w:num w:numId="11">
    <w:abstractNumId w:val="7"/>
  </w:num>
  <w:num w:numId="12">
    <w:abstractNumId w:val="10"/>
  </w:num>
  <w:num w:numId="13">
    <w:abstractNumId w:val="8"/>
  </w:num>
  <w:num w:numId="14">
    <w:abstractNumId w:val="19"/>
  </w:num>
  <w:num w:numId="15">
    <w:abstractNumId w:val="11"/>
  </w:num>
  <w:num w:numId="16">
    <w:abstractNumId w:val="14"/>
  </w:num>
  <w:num w:numId="17">
    <w:abstractNumId w:val="2"/>
  </w:num>
  <w:num w:numId="18">
    <w:abstractNumId w:val="3"/>
  </w:num>
  <w:num w:numId="19">
    <w:abstractNumId w:val="0"/>
  </w:num>
  <w:num w:numId="20">
    <w:abstractNumId w:val="5"/>
  </w:num>
  <w:num w:numId="21">
    <w:abstractNumId w:val="16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08"/>
  <w:hyphenationZone w:val="425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97E"/>
    <w:rsid w:val="00034527"/>
    <w:rsid w:val="000510B5"/>
    <w:rsid w:val="00083E43"/>
    <w:rsid w:val="00086993"/>
    <w:rsid w:val="000A6234"/>
    <w:rsid w:val="000C3258"/>
    <w:rsid w:val="000E3DC6"/>
    <w:rsid w:val="000E486A"/>
    <w:rsid w:val="000F00C7"/>
    <w:rsid w:val="000F310B"/>
    <w:rsid w:val="00102396"/>
    <w:rsid w:val="001122FA"/>
    <w:rsid w:val="00132707"/>
    <w:rsid w:val="00140E66"/>
    <w:rsid w:val="001475FC"/>
    <w:rsid w:val="00197CFF"/>
    <w:rsid w:val="001A72A7"/>
    <w:rsid w:val="001B246A"/>
    <w:rsid w:val="001C7E98"/>
    <w:rsid w:val="001E1552"/>
    <w:rsid w:val="001E1DBE"/>
    <w:rsid w:val="002022F8"/>
    <w:rsid w:val="00203BBE"/>
    <w:rsid w:val="002135C6"/>
    <w:rsid w:val="002231AA"/>
    <w:rsid w:val="002305A6"/>
    <w:rsid w:val="00232118"/>
    <w:rsid w:val="00241130"/>
    <w:rsid w:val="00273865"/>
    <w:rsid w:val="00287181"/>
    <w:rsid w:val="00294780"/>
    <w:rsid w:val="00295ACE"/>
    <w:rsid w:val="002D11C3"/>
    <w:rsid w:val="002E7807"/>
    <w:rsid w:val="00305701"/>
    <w:rsid w:val="00307FB0"/>
    <w:rsid w:val="00310A2B"/>
    <w:rsid w:val="003156E9"/>
    <w:rsid w:val="00323956"/>
    <w:rsid w:val="00340DBC"/>
    <w:rsid w:val="00342820"/>
    <w:rsid w:val="00352BD7"/>
    <w:rsid w:val="0037165F"/>
    <w:rsid w:val="00371E22"/>
    <w:rsid w:val="00386C81"/>
    <w:rsid w:val="003901E8"/>
    <w:rsid w:val="00395EC8"/>
    <w:rsid w:val="003A6F8F"/>
    <w:rsid w:val="003B2888"/>
    <w:rsid w:val="003B54CD"/>
    <w:rsid w:val="003F7481"/>
    <w:rsid w:val="00430B61"/>
    <w:rsid w:val="00445B39"/>
    <w:rsid w:val="00451EA3"/>
    <w:rsid w:val="00453F88"/>
    <w:rsid w:val="00474A72"/>
    <w:rsid w:val="0048305D"/>
    <w:rsid w:val="00486848"/>
    <w:rsid w:val="004E007A"/>
    <w:rsid w:val="004F150E"/>
    <w:rsid w:val="00515E01"/>
    <w:rsid w:val="0052603F"/>
    <w:rsid w:val="00533E3C"/>
    <w:rsid w:val="00554239"/>
    <w:rsid w:val="005661A8"/>
    <w:rsid w:val="00593508"/>
    <w:rsid w:val="005E14C9"/>
    <w:rsid w:val="006009BC"/>
    <w:rsid w:val="00611D35"/>
    <w:rsid w:val="00626744"/>
    <w:rsid w:val="00635608"/>
    <w:rsid w:val="00635961"/>
    <w:rsid w:val="00640A3B"/>
    <w:rsid w:val="0064697E"/>
    <w:rsid w:val="0065438F"/>
    <w:rsid w:val="006548ED"/>
    <w:rsid w:val="00655F2E"/>
    <w:rsid w:val="0066439A"/>
    <w:rsid w:val="006673BC"/>
    <w:rsid w:val="00676A67"/>
    <w:rsid w:val="00682BC1"/>
    <w:rsid w:val="006C1136"/>
    <w:rsid w:val="006C5D65"/>
    <w:rsid w:val="006F12B9"/>
    <w:rsid w:val="006F2464"/>
    <w:rsid w:val="0073118C"/>
    <w:rsid w:val="00742541"/>
    <w:rsid w:val="0075711D"/>
    <w:rsid w:val="0076552D"/>
    <w:rsid w:val="00773A8F"/>
    <w:rsid w:val="00776F22"/>
    <w:rsid w:val="00777346"/>
    <w:rsid w:val="00794B69"/>
    <w:rsid w:val="007A79EB"/>
    <w:rsid w:val="007C0EEF"/>
    <w:rsid w:val="007D3F51"/>
    <w:rsid w:val="007D70DA"/>
    <w:rsid w:val="007E1F06"/>
    <w:rsid w:val="007E6DE5"/>
    <w:rsid w:val="008012DA"/>
    <w:rsid w:val="008256BA"/>
    <w:rsid w:val="00830CEA"/>
    <w:rsid w:val="008348CB"/>
    <w:rsid w:val="0083521B"/>
    <w:rsid w:val="008509A2"/>
    <w:rsid w:val="00854A03"/>
    <w:rsid w:val="00871209"/>
    <w:rsid w:val="008B00AF"/>
    <w:rsid w:val="008C3C13"/>
    <w:rsid w:val="008D4010"/>
    <w:rsid w:val="008E2BE7"/>
    <w:rsid w:val="00903BD1"/>
    <w:rsid w:val="00904BDB"/>
    <w:rsid w:val="00920067"/>
    <w:rsid w:val="0092423E"/>
    <w:rsid w:val="0095447B"/>
    <w:rsid w:val="00954C35"/>
    <w:rsid w:val="00957A7B"/>
    <w:rsid w:val="00963055"/>
    <w:rsid w:val="00970C37"/>
    <w:rsid w:val="00990293"/>
    <w:rsid w:val="00992A52"/>
    <w:rsid w:val="009B137A"/>
    <w:rsid w:val="009E7684"/>
    <w:rsid w:val="009F1D27"/>
    <w:rsid w:val="00A07B2B"/>
    <w:rsid w:val="00A24A5C"/>
    <w:rsid w:val="00A31633"/>
    <w:rsid w:val="00A47AD1"/>
    <w:rsid w:val="00A51ED6"/>
    <w:rsid w:val="00A55F3E"/>
    <w:rsid w:val="00A65C32"/>
    <w:rsid w:val="00A702FF"/>
    <w:rsid w:val="00A71CAD"/>
    <w:rsid w:val="00A745B8"/>
    <w:rsid w:val="00A95A8B"/>
    <w:rsid w:val="00AA1477"/>
    <w:rsid w:val="00AA3D58"/>
    <w:rsid w:val="00AA5CB4"/>
    <w:rsid w:val="00AA740E"/>
    <w:rsid w:val="00AB4B5B"/>
    <w:rsid w:val="00AB6272"/>
    <w:rsid w:val="00AB785B"/>
    <w:rsid w:val="00AC4DBC"/>
    <w:rsid w:val="00AD21B0"/>
    <w:rsid w:val="00AD4128"/>
    <w:rsid w:val="00AD5180"/>
    <w:rsid w:val="00AE5666"/>
    <w:rsid w:val="00B15524"/>
    <w:rsid w:val="00B223CB"/>
    <w:rsid w:val="00B25DC9"/>
    <w:rsid w:val="00B26841"/>
    <w:rsid w:val="00B40870"/>
    <w:rsid w:val="00B43A21"/>
    <w:rsid w:val="00B6116C"/>
    <w:rsid w:val="00B61FDB"/>
    <w:rsid w:val="00B64747"/>
    <w:rsid w:val="00B849F0"/>
    <w:rsid w:val="00BC641A"/>
    <w:rsid w:val="00BD230F"/>
    <w:rsid w:val="00C0703D"/>
    <w:rsid w:val="00C248C1"/>
    <w:rsid w:val="00C431C0"/>
    <w:rsid w:val="00CB5B73"/>
    <w:rsid w:val="00CD1C0F"/>
    <w:rsid w:val="00CF7593"/>
    <w:rsid w:val="00D17D7A"/>
    <w:rsid w:val="00D2283D"/>
    <w:rsid w:val="00D24E1C"/>
    <w:rsid w:val="00D2525D"/>
    <w:rsid w:val="00D25ED1"/>
    <w:rsid w:val="00D46FD4"/>
    <w:rsid w:val="00D72FFD"/>
    <w:rsid w:val="00DB4C37"/>
    <w:rsid w:val="00DE0466"/>
    <w:rsid w:val="00DE0AEC"/>
    <w:rsid w:val="00DE5E50"/>
    <w:rsid w:val="00DE5F85"/>
    <w:rsid w:val="00DF10B2"/>
    <w:rsid w:val="00DF4F2B"/>
    <w:rsid w:val="00DF5018"/>
    <w:rsid w:val="00DF662B"/>
    <w:rsid w:val="00DF6914"/>
    <w:rsid w:val="00E355D1"/>
    <w:rsid w:val="00E47FB7"/>
    <w:rsid w:val="00E57400"/>
    <w:rsid w:val="00E6521F"/>
    <w:rsid w:val="00E834E8"/>
    <w:rsid w:val="00EA60A7"/>
    <w:rsid w:val="00EB3FD5"/>
    <w:rsid w:val="00EC58C1"/>
    <w:rsid w:val="00EC6246"/>
    <w:rsid w:val="00F01D6C"/>
    <w:rsid w:val="00F03C1C"/>
    <w:rsid w:val="00F417FC"/>
    <w:rsid w:val="00F608FE"/>
    <w:rsid w:val="00F61544"/>
    <w:rsid w:val="00F821AA"/>
    <w:rsid w:val="00F847F0"/>
    <w:rsid w:val="00FA4D95"/>
    <w:rsid w:val="00FB4596"/>
    <w:rsid w:val="00FD1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ind w:left="-851"/>
      <w:outlineLvl w:val="0"/>
    </w:pPr>
    <w:rPr>
      <w:b/>
      <w:bCs/>
      <w:i/>
      <w:iCs/>
      <w:sz w:val="28"/>
      <w:szCs w:val="20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 Narrow" w:hAnsi="Arial Narrow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both"/>
    </w:pPr>
    <w:rPr>
      <w:szCs w:val="20"/>
      <w:lang w:val="es-MX"/>
    </w:r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semiHidden/>
    <w:pPr>
      <w:ind w:left="1080"/>
      <w:jc w:val="center"/>
    </w:pPr>
    <w:rPr>
      <w:lang w:val="es-SV"/>
    </w:rPr>
  </w:style>
  <w:style w:type="table" w:styleId="Tablaconcuadrcula">
    <w:name w:val="Table Grid"/>
    <w:basedOn w:val="Tablanormal"/>
    <w:uiPriority w:val="59"/>
    <w:rsid w:val="00D17D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D1C0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0E3DC6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F691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6914"/>
    <w:rPr>
      <w:rFonts w:ascii="Tahoma" w:hAnsi="Tahoma" w:cs="Tahoma"/>
      <w:sz w:val="16"/>
      <w:szCs w:val="16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F6914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F6914"/>
    <w:rPr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DF6914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E6521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6521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6521F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6521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6521F"/>
    <w:rPr>
      <w:b/>
      <w:bCs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ind w:left="-851"/>
      <w:outlineLvl w:val="0"/>
    </w:pPr>
    <w:rPr>
      <w:b/>
      <w:bCs/>
      <w:i/>
      <w:iCs/>
      <w:sz w:val="28"/>
      <w:szCs w:val="20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 Narrow" w:hAnsi="Arial Narrow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both"/>
    </w:pPr>
    <w:rPr>
      <w:szCs w:val="20"/>
      <w:lang w:val="es-MX"/>
    </w:r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semiHidden/>
    <w:pPr>
      <w:ind w:left="1080"/>
      <w:jc w:val="center"/>
    </w:pPr>
    <w:rPr>
      <w:lang w:val="es-SV"/>
    </w:rPr>
  </w:style>
  <w:style w:type="table" w:styleId="Tablaconcuadrcula">
    <w:name w:val="Table Grid"/>
    <w:basedOn w:val="Tablanormal"/>
    <w:uiPriority w:val="59"/>
    <w:rsid w:val="00D17D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D1C0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0E3DC6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F691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6914"/>
    <w:rPr>
      <w:rFonts w:ascii="Tahoma" w:hAnsi="Tahoma" w:cs="Tahoma"/>
      <w:sz w:val="16"/>
      <w:szCs w:val="16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F6914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F6914"/>
    <w:rPr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DF6914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E6521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6521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6521F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6521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6521F"/>
    <w:rPr>
      <w:b/>
      <w:bCs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69DC52-60EB-4B85-A2BA-0B90380D1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699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PARA CERTIFICACION</vt:lpstr>
    </vt:vector>
  </TitlesOfParts>
  <Company>SIGET</Company>
  <LinksUpToDate>false</LinksUpToDate>
  <CharactersWithSpaces>4535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PARA CERTIFICACION</dc:title>
  <dc:creator>Oscar Gregori</dc:creator>
  <cp:lastModifiedBy>osantos</cp:lastModifiedBy>
  <cp:revision>2</cp:revision>
  <cp:lastPrinted>2013-10-16T22:14:00Z</cp:lastPrinted>
  <dcterms:created xsi:type="dcterms:W3CDTF">2013-12-02T21:27:00Z</dcterms:created>
  <dcterms:modified xsi:type="dcterms:W3CDTF">2013-12-02T21:27:00Z</dcterms:modified>
</cp:coreProperties>
</file>