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EE8D" w14:textId="77777777" w:rsidR="00B972ED" w:rsidRPr="00EB6FE6" w:rsidRDefault="00B972ED" w:rsidP="00B972ED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0B9E848C" w14:textId="77777777" w:rsidR="00B972ED" w:rsidRPr="00EB6FE6" w:rsidRDefault="00B972ED" w:rsidP="00B972ED">
      <w:pPr>
        <w:jc w:val="center"/>
        <w:rPr>
          <w:rFonts w:asciiTheme="majorHAnsi" w:hAnsiTheme="majorHAnsi" w:cs="Arial"/>
          <w:sz w:val="26"/>
          <w:szCs w:val="26"/>
        </w:rPr>
      </w:pPr>
    </w:p>
    <w:p w14:paraId="5B4FA2DC" w14:textId="77777777" w:rsidR="00B972ED" w:rsidRPr="00EB6FE6" w:rsidRDefault="00B972ED" w:rsidP="00B972ED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1927AE03" w14:textId="77777777" w:rsidR="00B972ED" w:rsidRPr="00EB6FE6" w:rsidRDefault="00B972ED" w:rsidP="00B972ED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4B65A2" w14:textId="77777777" w:rsidR="00B972ED" w:rsidRPr="00EB6FE6" w:rsidRDefault="00B972ED" w:rsidP="00B972ED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4186C8B3" w14:textId="3D4ACEB0" w:rsidR="00B972ED" w:rsidRDefault="00B972ED" w:rsidP="00B972ED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Actas que levante el secretario municipal sobre los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>
        <w:rPr>
          <w:rFonts w:asciiTheme="majorHAnsi" w:hAnsiTheme="majorHAnsi" w:cstheme="majorHAnsi"/>
          <w:sz w:val="26"/>
          <w:szCs w:val="26"/>
        </w:rPr>
        <w:t xml:space="preserve"> las actas de 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>
        <w:rPr>
          <w:rFonts w:asciiTheme="majorHAnsi" w:hAnsiTheme="majorHAnsi" w:cstheme="majorHAnsi"/>
          <w:sz w:val="26"/>
          <w:szCs w:val="26"/>
        </w:rPr>
        <w:t xml:space="preserve"> con </w:t>
      </w:r>
      <w:r w:rsidRPr="00EB6FE6">
        <w:rPr>
          <w:rFonts w:asciiTheme="majorHAnsi" w:eastAsia="Batang" w:hAnsiTheme="majorHAnsi" w:cs="Arial"/>
          <w:sz w:val="26"/>
          <w:szCs w:val="26"/>
        </w:rPr>
        <w:t>base al art</w:t>
      </w:r>
      <w:r>
        <w:rPr>
          <w:rFonts w:asciiTheme="majorHAnsi" w:eastAsia="Batang" w:hAnsiTheme="majorHAnsi" w:cs="Arial"/>
          <w:sz w:val="26"/>
          <w:szCs w:val="26"/>
        </w:rPr>
        <w:t>. 73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>en vista que,</w:t>
      </w:r>
      <w:r>
        <w:rPr>
          <w:rFonts w:asciiTheme="majorHAnsi" w:hAnsiTheme="majorHAnsi" w:cstheme="majorHAnsi"/>
          <w:sz w:val="26"/>
          <w:szCs w:val="26"/>
        </w:rPr>
        <w:t xml:space="preserve"> para el periodo comprendido de mayo a septiembre 2021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>
        <w:rPr>
          <w:rFonts w:asciiTheme="majorHAnsi" w:hAnsiTheme="majorHAnsi" w:cstheme="majorHAnsi"/>
          <w:sz w:val="26"/>
          <w:szCs w:val="26"/>
        </w:rPr>
        <w:t xml:space="preserve">n realizado mecanismos de participación ciudadana. </w:t>
      </w:r>
    </w:p>
    <w:p w14:paraId="6ACE547D" w14:textId="031DEEDB" w:rsidR="00B972ED" w:rsidRPr="00EB6FE6" w:rsidRDefault="00B972ED" w:rsidP="00B972ED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>
        <w:rPr>
          <w:rFonts w:asciiTheme="majorHAnsi" w:eastAsia="Batang" w:hAnsiTheme="majorHAnsi" w:cs="Arial"/>
          <w:sz w:val="26"/>
          <w:szCs w:val="26"/>
        </w:rPr>
        <w:t xml:space="preserve"> </w:t>
      </w:r>
      <w:r>
        <w:rPr>
          <w:rFonts w:asciiTheme="majorHAnsi" w:eastAsia="Batang" w:hAnsiTheme="majorHAnsi" w:cs="Arial"/>
          <w:sz w:val="26"/>
          <w:szCs w:val="26"/>
        </w:rPr>
        <w:t>veintisiete</w:t>
      </w:r>
      <w:r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>
        <w:rPr>
          <w:rFonts w:asciiTheme="majorHAnsi" w:eastAsia="Batang" w:hAnsiTheme="majorHAnsi" w:cs="Arial"/>
          <w:sz w:val="26"/>
          <w:szCs w:val="26"/>
        </w:rPr>
        <w:t>veint</w:t>
      </w:r>
      <w:r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088C3AF8" w14:textId="77777777" w:rsidR="00B972ED" w:rsidRDefault="00B972ED" w:rsidP="00B972ED">
      <w:pPr>
        <w:rPr>
          <w:rFonts w:ascii="Arial" w:hAnsi="Arial" w:cs="Arial"/>
          <w:sz w:val="24"/>
        </w:rPr>
      </w:pPr>
    </w:p>
    <w:p w14:paraId="06BF03CE" w14:textId="77777777" w:rsidR="00B972ED" w:rsidRDefault="00B972ED" w:rsidP="00B972ED">
      <w:pPr>
        <w:jc w:val="center"/>
        <w:rPr>
          <w:rFonts w:ascii="Arial" w:hAnsi="Arial" w:cs="Arial"/>
          <w:sz w:val="24"/>
        </w:rPr>
      </w:pPr>
    </w:p>
    <w:p w14:paraId="6901A2CA" w14:textId="77777777" w:rsidR="00B972ED" w:rsidRDefault="00B972ED" w:rsidP="00B972ED">
      <w:pPr>
        <w:jc w:val="center"/>
        <w:rPr>
          <w:rFonts w:ascii="Arial" w:hAnsi="Arial" w:cs="Arial"/>
          <w:sz w:val="24"/>
        </w:rPr>
      </w:pPr>
    </w:p>
    <w:p w14:paraId="7ECF1EFB" w14:textId="77777777" w:rsidR="00B972ED" w:rsidRPr="000A3AF1" w:rsidRDefault="00B972ED" w:rsidP="00B972ED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6AE49032" w14:textId="77777777" w:rsidR="00B972ED" w:rsidRPr="000A3AF1" w:rsidRDefault="00B972ED" w:rsidP="00B972ED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5D7CC8AC" w14:textId="77777777" w:rsidR="00B972ED" w:rsidRPr="000A3AF1" w:rsidRDefault="00B972ED" w:rsidP="00B972ED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72B47BA" w14:textId="77777777" w:rsidR="00B972ED" w:rsidRDefault="00B972ED" w:rsidP="00B972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F6480FE" w14:textId="46707692" w:rsidR="00D77E91" w:rsidRPr="00B972ED" w:rsidRDefault="00B972ED" w:rsidP="00B972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D77E91" w:rsidRPr="00B972ED" w:rsidSect="00D831D2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7A84" w14:textId="77777777" w:rsidR="008870A5" w:rsidRDefault="008870A5" w:rsidP="00474FC6">
      <w:pPr>
        <w:spacing w:after="0" w:line="240" w:lineRule="auto"/>
      </w:pPr>
      <w:r>
        <w:separator/>
      </w:r>
    </w:p>
  </w:endnote>
  <w:endnote w:type="continuationSeparator" w:id="0">
    <w:p w14:paraId="0F107AF1" w14:textId="77777777" w:rsidR="008870A5" w:rsidRDefault="008870A5" w:rsidP="0047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9833" w14:textId="77777777" w:rsidR="00474FC6" w:rsidRPr="00FC4FCE" w:rsidRDefault="00474FC6" w:rsidP="00474FC6">
    <w:pPr>
      <w:spacing w:after="0" w:line="240" w:lineRule="auto"/>
      <w:rPr>
        <w:rFonts w:ascii="Arial Narrow" w:hAnsi="Arial Narrow"/>
        <w:sz w:val="24"/>
        <w:szCs w:val="24"/>
      </w:rPr>
    </w:pPr>
    <w:r w:rsidRPr="00FC4FCE">
      <w:rPr>
        <w:rFonts w:ascii="Arial Narrow" w:hAnsi="Arial Narrow"/>
        <w:sz w:val="24"/>
        <w:szCs w:val="24"/>
      </w:rPr>
      <w:t xml:space="preserve"> </w:t>
    </w:r>
  </w:p>
  <w:p w14:paraId="67A6C14E" w14:textId="77777777" w:rsidR="00474FC6" w:rsidRPr="00474FC6" w:rsidRDefault="00474FC6" w:rsidP="00474FC6">
    <w:pPr>
      <w:spacing w:after="0" w:line="240" w:lineRule="auto"/>
      <w:jc w:val="center"/>
      <w:rPr>
        <w:rFonts w:ascii="Bahnschrift Condensed" w:hAnsi="Bahnschrift Condensed"/>
        <w:b/>
        <w:color w:val="8EAADB" w:themeColor="accent1" w:themeTint="99"/>
        <w:sz w:val="48"/>
        <w:szCs w:val="48"/>
      </w:rPr>
    </w:pPr>
    <w:r w:rsidRPr="00474FC6">
      <w:rPr>
        <w:rFonts w:ascii="Bahnschrift Condensed" w:hAnsi="Bahnschrift Condensed"/>
        <w:b/>
        <w:noProof/>
        <w:color w:val="8EAADB" w:themeColor="accent1" w:themeTint="99"/>
        <w:sz w:val="48"/>
        <w:szCs w:val="48"/>
      </w:rPr>
      <w:t>“</w:t>
    </w:r>
    <w:r w:rsidRPr="00474FC6">
      <w:rPr>
        <w:rFonts w:ascii="Bahnschrift Condensed" w:hAnsi="Bahnschrift Condensed"/>
        <w:b/>
        <w:color w:val="8EAADB" w:themeColor="accent1" w:themeTint="99"/>
        <w:sz w:val="48"/>
        <w:szCs w:val="48"/>
      </w:rPr>
      <w:t>Por el Sensembra que Merecemos’’</w:t>
    </w:r>
  </w:p>
  <w:p w14:paraId="0352B2F1" w14:textId="77777777" w:rsidR="00474FC6" w:rsidRPr="00474FC6" w:rsidRDefault="00474FC6" w:rsidP="00474FC6">
    <w:pPr>
      <w:spacing w:after="0" w:line="240" w:lineRule="auto"/>
      <w:jc w:val="center"/>
      <w:rPr>
        <w:rFonts w:cstheme="minorHAnsi"/>
        <w:sz w:val="32"/>
        <w:szCs w:val="32"/>
      </w:rPr>
    </w:pPr>
    <w:r w:rsidRPr="00474FC6">
      <w:rPr>
        <w:rFonts w:cstheme="minorHAnsi"/>
        <w:sz w:val="32"/>
        <w:szCs w:val="32"/>
      </w:rPr>
      <w:t>Calle Principal, Barrio El Centro</w:t>
    </w:r>
  </w:p>
  <w:p w14:paraId="16A786B8" w14:textId="77777777" w:rsidR="00474FC6" w:rsidRPr="00DB375B" w:rsidRDefault="00474FC6" w:rsidP="00A0048B">
    <w:pPr>
      <w:spacing w:after="0" w:line="240" w:lineRule="auto"/>
      <w:jc w:val="center"/>
      <w:rPr>
        <w:rFonts w:ascii="French Script MT" w:hAnsi="French Script MT"/>
        <w:sz w:val="36"/>
        <w:szCs w:val="36"/>
      </w:rPr>
    </w:pPr>
  </w:p>
  <w:p w14:paraId="33E7F90B" w14:textId="77777777" w:rsidR="00A0048B" w:rsidRDefault="008870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405E" w14:textId="77777777" w:rsidR="008870A5" w:rsidRDefault="008870A5" w:rsidP="00474FC6">
      <w:pPr>
        <w:spacing w:after="0" w:line="240" w:lineRule="auto"/>
      </w:pPr>
      <w:r>
        <w:separator/>
      </w:r>
    </w:p>
  </w:footnote>
  <w:footnote w:type="continuationSeparator" w:id="0">
    <w:p w14:paraId="79C88A2F" w14:textId="77777777" w:rsidR="008870A5" w:rsidRDefault="008870A5" w:rsidP="0047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8A1E" w14:textId="77777777" w:rsidR="00AB246E" w:rsidRDefault="008870A5">
    <w:pPr>
      <w:pStyle w:val="Encabezado"/>
    </w:pPr>
    <w:r>
      <w:rPr>
        <w:noProof/>
      </w:rPr>
      <w:pict w14:anchorId="684E1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2" o:spid="_x0000_s1026" type="#_x0000_t75" style="position:absolute;margin-left:0;margin-top:0;width:539.6pt;height:441.45pt;z-index:-251653120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8DF9" w14:textId="23F54A46" w:rsidR="00B85E92" w:rsidRDefault="00D831D2" w:rsidP="00B85E92">
    <w:pPr>
      <w:spacing w:line="240" w:lineRule="auto"/>
      <w:jc w:val="center"/>
      <w:rPr>
        <w:sz w:val="18"/>
        <w:szCs w:val="18"/>
      </w:rPr>
    </w:pP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59264" behindDoc="1" locked="0" layoutInCell="1" allowOverlap="1" wp14:anchorId="17540A44" wp14:editId="4BB94AB4">
          <wp:simplePos x="0" y="0"/>
          <wp:positionH relativeFrom="margin">
            <wp:posOffset>5014595</wp:posOffset>
          </wp:positionH>
          <wp:positionV relativeFrom="paragraph">
            <wp:posOffset>13335</wp:posOffset>
          </wp:positionV>
          <wp:extent cx="1171575" cy="1198245"/>
          <wp:effectExtent l="0" t="0" r="9525" b="0"/>
          <wp:wrapTight wrapText="bothSides">
            <wp:wrapPolygon edited="0">
              <wp:start x="6322" y="0"/>
              <wp:lineTo x="4566" y="5494"/>
              <wp:lineTo x="2810" y="7898"/>
              <wp:lineTo x="2107" y="12019"/>
              <wp:lineTo x="5268" y="16483"/>
              <wp:lineTo x="0" y="17514"/>
              <wp:lineTo x="0" y="18887"/>
              <wp:lineTo x="2810" y="20604"/>
              <wp:lineTo x="18615" y="20604"/>
              <wp:lineTo x="21424" y="18887"/>
              <wp:lineTo x="21424" y="17514"/>
              <wp:lineTo x="16156" y="16483"/>
              <wp:lineTo x="19317" y="11676"/>
              <wp:lineTo x="18615" y="7898"/>
              <wp:lineTo x="16859" y="5494"/>
              <wp:lineTo x="15454" y="0"/>
              <wp:lineTo x="632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824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60288" behindDoc="1" locked="0" layoutInCell="1" allowOverlap="1" wp14:anchorId="2A3B88A7" wp14:editId="69AA57C2">
          <wp:simplePos x="0" y="0"/>
          <wp:positionH relativeFrom="margin">
            <wp:posOffset>-548005</wp:posOffset>
          </wp:positionH>
          <wp:positionV relativeFrom="paragraph">
            <wp:posOffset>167005</wp:posOffset>
          </wp:positionV>
          <wp:extent cx="1064895" cy="1067435"/>
          <wp:effectExtent l="0" t="0" r="1905" b="0"/>
          <wp:wrapTight wrapText="bothSides">
            <wp:wrapPolygon edited="0">
              <wp:start x="0" y="0"/>
              <wp:lineTo x="0" y="21202"/>
              <wp:lineTo x="21252" y="21202"/>
              <wp:lineTo x="2125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0A5">
      <w:rPr>
        <w:noProof/>
        <w:sz w:val="18"/>
        <w:szCs w:val="18"/>
        <w:lang w:eastAsia="es-SV"/>
      </w:rPr>
      <w:pict w14:anchorId="72895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1027" type="#_x0000_t75" style="position:absolute;left:0;text-align:left;margin-left:0;margin-top:0;width:539.6pt;height:441.45pt;z-index:-25165209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="00AF305A" w:rsidRPr="005123D4">
      <w:rPr>
        <w:rFonts w:ascii="Bahnschrift Condensed" w:hAnsi="Bahnschrift Condensed"/>
        <w:b/>
        <w:sz w:val="44"/>
        <w:szCs w:val="44"/>
      </w:rPr>
      <w:t>Alcaldía Municipal</w:t>
    </w:r>
    <w:r w:rsidR="00577351" w:rsidRPr="005123D4">
      <w:rPr>
        <w:sz w:val="18"/>
        <w:szCs w:val="18"/>
      </w:rPr>
      <w:t xml:space="preserve">                         </w:t>
    </w:r>
    <w:r w:rsidR="00526FC7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77351" w:rsidRPr="005123D4">
      <w:rPr>
        <w:sz w:val="18"/>
        <w:szCs w:val="18"/>
      </w:rPr>
      <w:t xml:space="preserve">  </w:t>
    </w:r>
    <w:r w:rsidR="005123D4">
      <w:rPr>
        <w:sz w:val="18"/>
        <w:szCs w:val="18"/>
      </w:rPr>
      <w:t xml:space="preserve">                                                                </w:t>
    </w:r>
    <w:r w:rsidR="00577351" w:rsidRPr="005123D4">
      <w:rPr>
        <w:sz w:val="18"/>
        <w:szCs w:val="18"/>
      </w:rPr>
      <w:t xml:space="preserve">                                   </w:t>
    </w:r>
    <w:r w:rsidR="00526FC7">
      <w:rPr>
        <w:sz w:val="18"/>
        <w:szCs w:val="18"/>
      </w:rPr>
      <w:t xml:space="preserve">                </w:t>
    </w:r>
  </w:p>
  <w:p w14:paraId="47D6CA34" w14:textId="17A1F9A3" w:rsidR="009C354B" w:rsidRDefault="00AF305A" w:rsidP="00B85E92">
    <w:pPr>
      <w:spacing w:line="240" w:lineRule="auto"/>
      <w:jc w:val="center"/>
      <w:rPr>
        <w:sz w:val="18"/>
        <w:szCs w:val="18"/>
      </w:rPr>
    </w:pPr>
    <w:r w:rsidRPr="005123D4">
      <w:rPr>
        <w:rFonts w:ascii="Bahnschrift Condensed" w:hAnsi="Bahnschrift Condensed"/>
        <w:b/>
        <w:sz w:val="40"/>
        <w:szCs w:val="40"/>
      </w:rPr>
      <w:t>Sensembra, Morazán, El Salvador</w:t>
    </w:r>
    <w:r w:rsidR="00577351" w:rsidRPr="005123D4">
      <w:rPr>
        <w:sz w:val="18"/>
        <w:szCs w:val="18"/>
      </w:rPr>
      <w:t xml:space="preserve">           </w:t>
    </w:r>
  </w:p>
  <w:p w14:paraId="4020EFA9" w14:textId="559992F7" w:rsidR="009C354B" w:rsidRDefault="009C354B" w:rsidP="00B85E92">
    <w:pPr>
      <w:pStyle w:val="Sinespaciado"/>
      <w:jc w:val="center"/>
    </w:pPr>
    <w:r w:rsidRPr="009C354B">
      <w:t>UNIDAD</w:t>
    </w:r>
    <w:r w:rsidR="00E66C0D">
      <w:t xml:space="preserve"> DE ACCESO A LA INFORMACION PUBLICA</w:t>
    </w:r>
  </w:p>
  <w:p w14:paraId="32739DD1" w14:textId="699EF270" w:rsidR="003357AD" w:rsidRPr="009C354B" w:rsidRDefault="00D831D2" w:rsidP="00B85E92">
    <w:pPr>
      <w:pStyle w:val="Sinespaciado"/>
      <w:jc w:val="center"/>
    </w:pPr>
    <w:r w:rsidRPr="005123D4">
      <w:rPr>
        <w:rFonts w:ascii="Arial Rounded MT Bold" w:hAnsi="Arial Rounded MT Bold"/>
        <w:noProof/>
        <w:sz w:val="14"/>
        <w:szCs w:val="1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973CF" wp14:editId="5880D0B9">
              <wp:simplePos x="0" y="0"/>
              <wp:positionH relativeFrom="margin">
                <wp:align>center</wp:align>
              </wp:positionH>
              <wp:positionV relativeFrom="paragraph">
                <wp:posOffset>263525</wp:posOffset>
              </wp:positionV>
              <wp:extent cx="6838950" cy="57150"/>
              <wp:effectExtent l="0" t="0" r="19050" b="190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571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F97D5" id="5 Rectángulo" o:spid="_x0000_s1026" style="position:absolute;margin-left:0;margin-top:20.75pt;width:538.5pt;height: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" fillcolor="#cfcdcd [2894]" strokecolor="#cfcdcd [2894]" strokeweight="2pt">
              <w10:wrap anchorx="margin"/>
            </v:rect>
          </w:pict>
        </mc:Fallback>
      </mc:AlternateContent>
    </w:r>
    <w:r w:rsidR="00B85E92">
      <w:rPr>
        <w:rFonts w:ascii="Arial Rounded MT Bold" w:hAnsi="Arial Rounded MT Bold"/>
        <w:sz w:val="24"/>
        <w:szCs w:val="24"/>
      </w:rPr>
      <w:t xml:space="preserve"> </w:t>
    </w:r>
    <w:r w:rsidR="00AF305A" w:rsidRPr="003C6B3E">
      <w:rPr>
        <w:rFonts w:ascii="Arial Rounded MT Bold" w:hAnsi="Arial Rounded MT Bold"/>
        <w:sz w:val="24"/>
        <w:szCs w:val="24"/>
      </w:rPr>
      <w:t>Tel.</w:t>
    </w:r>
    <w:r w:rsidR="00B85E92">
      <w:rPr>
        <w:rFonts w:ascii="Arial Rounded MT Bold" w:hAnsi="Arial Rounded MT Bold"/>
        <w:sz w:val="24"/>
        <w:szCs w:val="24"/>
      </w:rPr>
      <w:t xml:space="preserve">  </w:t>
    </w:r>
    <w:r w:rsidR="00AF305A" w:rsidRPr="003C6B3E">
      <w:rPr>
        <w:rFonts w:ascii="Arial Rounded MT Bold" w:hAnsi="Arial Rounded MT Bold"/>
        <w:sz w:val="24"/>
        <w:szCs w:val="24"/>
      </w:rPr>
      <w:t>2</w:t>
    </w:r>
    <w:r w:rsidR="00294DC0">
      <w:rPr>
        <w:rFonts w:ascii="Arial Rounded MT Bold" w:hAnsi="Arial Rounded MT Bold"/>
        <w:sz w:val="24"/>
        <w:szCs w:val="24"/>
      </w:rPr>
      <w:t>619-9400</w:t>
    </w:r>
    <w:r w:rsidR="00B85E92">
      <w:rPr>
        <w:rFonts w:ascii="Arial Rounded MT Bold" w:hAnsi="Arial Rounded MT Bold"/>
        <w:sz w:val="24"/>
        <w:szCs w:val="24"/>
      </w:rPr>
      <w:t xml:space="preserve">   </w:t>
    </w:r>
    <w:r w:rsidR="00AF305A" w:rsidRPr="003C6B3E">
      <w:rPr>
        <w:rFonts w:ascii="French Script MT" w:hAnsi="French Script MT"/>
        <w:sz w:val="40"/>
        <w:szCs w:val="32"/>
      </w:rPr>
      <w:t xml:space="preserve"> </w:t>
    </w:r>
    <w:r w:rsidR="00E66C0D" w:rsidRPr="00E66C0D">
      <w:rPr>
        <w:rFonts w:ascii="Arial Narrow" w:hAnsi="Arial Narrow"/>
        <w:szCs w:val="18"/>
      </w:rPr>
      <w:t>Email:</w:t>
    </w:r>
    <w:r w:rsidR="00E66C0D">
      <w:rPr>
        <w:rFonts w:ascii="Arial Narrow" w:hAnsi="Arial Narrow"/>
        <w:szCs w:val="18"/>
      </w:rPr>
      <w:t xml:space="preserve"> </w:t>
    </w:r>
    <w:hyperlink r:id="rId4" w:history="1">
      <w:r w:rsidR="00E66C0D" w:rsidRPr="00E118BA">
        <w:rPr>
          <w:rStyle w:val="Hipervnculo"/>
        </w:rPr>
        <w:t>uaipsensembra@gmail.com</w:t>
      </w:r>
    </w:hyperlink>
  </w:p>
  <w:p w14:paraId="614C323F" w14:textId="219D8C10" w:rsidR="00A0048B" w:rsidRDefault="008870A5" w:rsidP="00B85E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72AA" w14:textId="77777777" w:rsidR="00AB246E" w:rsidRDefault="008870A5">
    <w:pPr>
      <w:pStyle w:val="Encabezado"/>
    </w:pPr>
    <w:r>
      <w:rPr>
        <w:noProof/>
      </w:rPr>
      <w:pict w14:anchorId="19A8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1" o:spid="_x0000_s1025" type="#_x0000_t75" style="position:absolute;margin-left:0;margin-top:0;width:539.6pt;height:441.45pt;z-index:-251654144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6"/>
    <w:rsid w:val="00021A2C"/>
    <w:rsid w:val="0010283F"/>
    <w:rsid w:val="00193E4B"/>
    <w:rsid w:val="001C31EC"/>
    <w:rsid w:val="00214E3F"/>
    <w:rsid w:val="00294DC0"/>
    <w:rsid w:val="003C6B3E"/>
    <w:rsid w:val="00474FC6"/>
    <w:rsid w:val="005123D4"/>
    <w:rsid w:val="005259C3"/>
    <w:rsid w:val="00526FC7"/>
    <w:rsid w:val="00547A04"/>
    <w:rsid w:val="00577351"/>
    <w:rsid w:val="00712A2B"/>
    <w:rsid w:val="0072651C"/>
    <w:rsid w:val="00752932"/>
    <w:rsid w:val="00801EF3"/>
    <w:rsid w:val="008870A5"/>
    <w:rsid w:val="008B5629"/>
    <w:rsid w:val="008C5A41"/>
    <w:rsid w:val="009C354B"/>
    <w:rsid w:val="00AF305A"/>
    <w:rsid w:val="00B85E92"/>
    <w:rsid w:val="00B972ED"/>
    <w:rsid w:val="00D07E7F"/>
    <w:rsid w:val="00D36010"/>
    <w:rsid w:val="00D77E91"/>
    <w:rsid w:val="00D831D2"/>
    <w:rsid w:val="00DA2405"/>
    <w:rsid w:val="00E66C0D"/>
    <w:rsid w:val="00FA6573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F45807"/>
  <w15:chartTrackingRefBased/>
  <w15:docId w15:val="{E9C57125-D334-46A0-86A4-0DE362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4F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C6"/>
  </w:style>
  <w:style w:type="paragraph" w:styleId="Piedepgina">
    <w:name w:val="footer"/>
    <w:basedOn w:val="Normal"/>
    <w:link w:val="Piedepgina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C6"/>
  </w:style>
  <w:style w:type="paragraph" w:styleId="Sinespaciado">
    <w:name w:val="No Spacing"/>
    <w:uiPriority w:val="1"/>
    <w:qFormat/>
    <w:rsid w:val="009C354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85E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8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hyperlink" Target="mailto:uaipsensembra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B7E1-4FEE-40FC-99F8-35E5531A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2</cp:revision>
  <cp:lastPrinted>2021-10-27T22:05:00Z</cp:lastPrinted>
  <dcterms:created xsi:type="dcterms:W3CDTF">2021-10-27T22:06:00Z</dcterms:created>
  <dcterms:modified xsi:type="dcterms:W3CDTF">2021-10-27T22:06:00Z</dcterms:modified>
</cp:coreProperties>
</file>