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854961308"/>
        <w:docPartObj>
          <w:docPartGallery w:val="Cover Pages"/>
          <w:docPartUnique/>
        </w:docPartObj>
      </w:sdtPr>
      <w:sdtEndPr/>
      <w:sdtContent>
        <w:p w14:paraId="030273AF" w14:textId="4FE5FA80" w:rsidR="00F0165C" w:rsidRDefault="00F0165C">
          <w:r>
            <w:rPr>
              <w:noProof/>
            </w:rPr>
            <mc:AlternateContent>
              <mc:Choice Requires="wps">
                <w:drawing>
                  <wp:anchor distT="0" distB="0" distL="114300" distR="114300" simplePos="0" relativeHeight="251663360" behindDoc="1" locked="0" layoutInCell="1" allowOverlap="1" wp14:anchorId="0EF0F5DE" wp14:editId="454067FA">
                    <wp:simplePos x="0" y="0"/>
                    <wp:positionH relativeFrom="page">
                      <wp:align>center</wp:align>
                    </wp:positionH>
                    <wp:positionV relativeFrom="page">
                      <wp:align>center</wp:align>
                    </wp:positionV>
                    <wp:extent cx="7383780" cy="9555480"/>
                    <wp:effectExtent l="0" t="0" r="7620" b="7620"/>
                    <wp:wrapNone/>
                    <wp:docPr id="466" name="Rectángulo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F822715" w14:textId="77777777" w:rsidR="00F0165C" w:rsidRDefault="00F0165C"/>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EF0F5DE" id="Rectángulo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" fillcolor="#dbe5f1 [660]" stroked="f" strokeweight="2pt">
                    <v:fill color2="#95b3d7 [1940]" rotate="t" focusposition=".5,.5" focussize="" focus="100%" type="gradientRadial"/>
                    <v:textbox inset="21.6pt,,21.6pt">
                      <w:txbxContent>
                        <w:p w14:paraId="2F822715" w14:textId="77777777" w:rsidR="00F0165C" w:rsidRDefault="00F0165C"/>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7D15BDE" wp14:editId="75BE2B1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ángulo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E6A7B" w14:textId="0BB89DCB" w:rsidR="00F0165C" w:rsidRPr="00F0165C" w:rsidRDefault="00795B7E" w:rsidP="00F0165C">
                                <w:pPr>
                                  <w:spacing w:before="240"/>
                                  <w:jc w:val="center"/>
                                  <w:rPr>
                                    <w:rFonts w:ascii="Bahnschrift SemiCondensed" w:hAnsi="Bahnschrift SemiCondensed"/>
                                    <w:color w:val="FFFFFF" w:themeColor="background1"/>
                                    <w:sz w:val="80"/>
                                    <w:szCs w:val="80"/>
                                  </w:rPr>
                                </w:pPr>
                                <w:sdt>
                                  <w:sdtPr>
                                    <w:rPr>
                                      <w:rFonts w:ascii="Bahnschrift SemiCondensed" w:hAnsi="Bahnschrift SemiCondensed"/>
                                      <w:color w:val="FFFFFF" w:themeColor="background1"/>
                                      <w:sz w:val="80"/>
                                      <w:szCs w:val="80"/>
                                    </w:rPr>
                                    <w:alias w:val="Descripción breve"/>
                                    <w:id w:val="8276291"/>
                                    <w:showingPlcHdr/>
                                    <w:dataBinding w:prefixMappings="xmlns:ns0='http://schemas.microsoft.com/office/2006/coverPageProps'" w:xpath="/ns0:CoverPageProperties[1]/ns0:Abstract[1]" w:storeItemID="{55AF091B-3C7A-41E3-B477-F2FDAA23CFDA}"/>
                                    <w:text/>
                                  </w:sdtPr>
                                  <w:sdtEndPr/>
                                  <w:sdtContent>
                                    <w:r w:rsidR="00F0165C" w:rsidRPr="00F0165C">
                                      <w:rPr>
                                        <w:rFonts w:ascii="Bahnschrift SemiCondensed" w:hAnsi="Bahnschrift SemiCondensed"/>
                                        <w:color w:val="FFFFFF" w:themeColor="background1"/>
                                        <w:sz w:val="80"/>
                                        <w:szCs w:val="80"/>
                                      </w:rPr>
                                      <w:t xml:space="preserve">     </w:t>
                                    </w:r>
                                  </w:sdtContent>
                                </w:sdt>
                                <w:r w:rsidR="00F0165C" w:rsidRPr="00F0165C">
                                  <w:rPr>
                                    <w:rFonts w:ascii="Bahnschrift SemiCondensed" w:hAnsi="Bahnschrift SemiCondensed"/>
                                    <w:color w:val="FFFFFF" w:themeColor="background1"/>
                                    <w:sz w:val="80"/>
                                    <w:szCs w:val="80"/>
                                  </w:rPr>
                                  <w:t>2021</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7D15BDE" id="Rectángulo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mqUjd6YCAACfBQAADgAAAAAAAAAAAAAAAAAu&#10;AgAAZHJzL2Uyb0RvYy54bWxQSwECLQAUAAYACAAAACEA7Z+60NwAAAAFAQAADwAAAAAAAAAAAAAA&#10;AAAABQAAZHJzL2Rvd25yZXYueG1sUEsFBgAAAAAEAAQA8wAAAAkGAAAAAA==&#10;" fillcolor="#1f497d [3215]" stroked="f" strokeweight="2pt">
                    <v:textbox inset="14.4pt,14.4pt,14.4pt,28.8pt">
                      <w:txbxContent>
                        <w:p w14:paraId="4D2E6A7B" w14:textId="0BB89DCB" w:rsidR="00F0165C" w:rsidRPr="00F0165C" w:rsidRDefault="00F0165C" w:rsidP="00F0165C">
                          <w:pPr>
                            <w:spacing w:before="240"/>
                            <w:jc w:val="center"/>
                            <w:rPr>
                              <w:rFonts w:ascii="Bahnschrift SemiCondensed" w:hAnsi="Bahnschrift SemiCondensed"/>
                              <w:color w:val="FFFFFF" w:themeColor="background1"/>
                              <w:sz w:val="80"/>
                              <w:szCs w:val="80"/>
                            </w:rPr>
                          </w:pPr>
                          <w:sdt>
                            <w:sdtPr>
                              <w:rPr>
                                <w:rFonts w:ascii="Bahnschrift SemiCondensed" w:hAnsi="Bahnschrift SemiCondensed"/>
                                <w:color w:val="FFFFFF" w:themeColor="background1"/>
                                <w:sz w:val="80"/>
                                <w:szCs w:val="80"/>
                              </w:rPr>
                              <w:alias w:val="Descripción breve"/>
                              <w:id w:val="8276291"/>
                              <w:showingPlcHdr/>
                              <w:dataBinding w:prefixMappings="xmlns:ns0='http://schemas.microsoft.com/office/2006/coverPageProps'" w:xpath="/ns0:CoverPageProperties[1]/ns0:Abstract[1]" w:storeItemID="{55AF091B-3C7A-41E3-B477-F2FDAA23CFDA}"/>
                              <w:text/>
                            </w:sdtPr>
                            <w:sdtContent>
                              <w:r w:rsidRPr="00F0165C">
                                <w:rPr>
                                  <w:rFonts w:ascii="Bahnschrift SemiCondensed" w:hAnsi="Bahnschrift SemiCondensed"/>
                                  <w:color w:val="FFFFFF" w:themeColor="background1"/>
                                  <w:sz w:val="80"/>
                                  <w:szCs w:val="80"/>
                                </w:rPr>
                                <w:t xml:space="preserve">     </w:t>
                              </w:r>
                            </w:sdtContent>
                          </w:sdt>
                          <w:r w:rsidRPr="00F0165C">
                            <w:rPr>
                              <w:rFonts w:ascii="Bahnschrift SemiCondensed" w:hAnsi="Bahnschrift SemiCondensed"/>
                              <w:color w:val="FFFFFF" w:themeColor="background1"/>
                              <w:sz w:val="80"/>
                              <w:szCs w:val="80"/>
                            </w:rPr>
                            <w:t>2021</w:t>
                          </w: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1B87EA39" wp14:editId="483150AB">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ángulo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4CA50C6" id="Rectángulo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26F0804C" wp14:editId="7376A4B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ángulo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D972299" id="Rectángulo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r&#10;08mZhwIAAFc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p>
        <w:p w14:paraId="55822E9D" w14:textId="44C7F3BD" w:rsidR="00F0165C" w:rsidRDefault="00F0165C">
          <w:r>
            <w:rPr>
              <w:noProof/>
            </w:rPr>
            <mc:AlternateContent>
              <mc:Choice Requires="wps">
                <w:drawing>
                  <wp:anchor distT="0" distB="0" distL="114300" distR="114300" simplePos="0" relativeHeight="251657216" behindDoc="0" locked="0" layoutInCell="1" allowOverlap="1" wp14:anchorId="299A2121" wp14:editId="3AD07C6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3686175"/>
                    <wp:effectExtent l="0" t="0" r="0" b="0"/>
                    <wp:wrapSquare wrapText="bothSides"/>
                    <wp:docPr id="470" name="Cuadro de texto 470"/>
                    <wp:cNvGraphicFramePr/>
                    <a:graphic xmlns:a="http://schemas.openxmlformats.org/drawingml/2006/main">
                      <a:graphicData uri="http://schemas.microsoft.com/office/word/2010/wordprocessingShape">
                        <wps:wsp>
                          <wps:cNvSpPr txBox="1"/>
                          <wps:spPr>
                            <a:xfrm>
                              <a:off x="0" y="0"/>
                              <a:ext cx="2797810" cy="3686175"/>
                            </a:xfrm>
                            <a:prstGeom prst="rect">
                              <a:avLst/>
                            </a:prstGeom>
                            <a:noFill/>
                            <a:ln w="6350">
                              <a:noFill/>
                            </a:ln>
                            <a:effectLst/>
                          </wps:spPr>
                          <wps:txbx>
                            <w:txbxContent>
                              <w:sdt>
                                <w:sdtPr>
                                  <w:rPr>
                                    <w:rFonts w:asciiTheme="majorHAnsi" w:eastAsiaTheme="majorEastAsia" w:hAnsiTheme="majorHAnsi" w:cstheme="majorBidi"/>
                                    <w:color w:val="4F81BD" w:themeColor="accent1"/>
                                    <w:sz w:val="50"/>
                                    <w:szCs w:val="50"/>
                                  </w:rPr>
                                  <w:alias w:val="Título"/>
                                  <w:id w:val="-958338334"/>
                                  <w:dataBinding w:prefixMappings="xmlns:ns0='http://schemas.openxmlformats.org/package/2006/metadata/core-properties' xmlns:ns1='http://purl.org/dc/elements/1.1/'" w:xpath="/ns0:coreProperties[1]/ns1:title[1]" w:storeItemID="{6C3C8BC8-F283-45AE-878A-BAB7291924A1}"/>
                                  <w:text/>
                                </w:sdtPr>
                                <w:sdtEndPr/>
                                <w:sdtContent>
                                  <w:p w14:paraId="0DF56773" w14:textId="6935FB5F" w:rsidR="00F0165C" w:rsidRPr="00F0165C" w:rsidRDefault="00F0165C">
                                    <w:pPr>
                                      <w:spacing w:line="240" w:lineRule="auto"/>
                                      <w:rPr>
                                        <w:rFonts w:asciiTheme="majorHAnsi" w:eastAsiaTheme="majorEastAsia" w:hAnsiTheme="majorHAnsi" w:cstheme="majorBidi"/>
                                        <w:color w:val="4F81BD" w:themeColor="accent1"/>
                                        <w:sz w:val="50"/>
                                        <w:szCs w:val="50"/>
                                      </w:rPr>
                                    </w:pPr>
                                    <w:r w:rsidRPr="00F0165C">
                                      <w:rPr>
                                        <w:rFonts w:asciiTheme="majorHAnsi" w:eastAsiaTheme="majorEastAsia" w:hAnsiTheme="majorHAnsi" w:cstheme="majorBidi"/>
                                        <w:color w:val="4F81BD" w:themeColor="accent1"/>
                                        <w:sz w:val="50"/>
                                        <w:szCs w:val="50"/>
                                      </w:rPr>
                                      <w:t>PLAN DE TRABAJO DEL ARCHIVO INSTITUCIONAL</w:t>
                                    </w:r>
                                  </w:p>
                                </w:sdtContent>
                              </w:sdt>
                              <w:p w14:paraId="1A8E6352" w14:textId="6C3CA131" w:rsidR="00F0165C" w:rsidRDefault="00F0165C">
                                <w:pPr>
                                  <w:rPr>
                                    <w:rFonts w:asciiTheme="majorHAnsi" w:eastAsiaTheme="majorEastAsia" w:hAnsiTheme="majorHAnsi" w:cstheme="majorBidi"/>
                                    <w:color w:val="1F497D" w:themeColor="text2"/>
                                    <w:sz w:val="32"/>
                                    <w:szCs w:val="32"/>
                                  </w:rPr>
                                </w:pPr>
                                <w:r>
                                  <w:rPr>
                                    <w:noProof/>
                                  </w:rPr>
                                  <w:drawing>
                                    <wp:inline distT="0" distB="0" distL="0" distR="0" wp14:anchorId="6D00C018" wp14:editId="1521B3BC">
                                      <wp:extent cx="2381250" cy="193357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9748" t="11693" r="55565" b="11291"/>
                                              <a:stretch/>
                                            </pic:blipFill>
                                            <pic:spPr bwMode="auto">
                                              <a:xfrm>
                                                <a:off x="0" y="0"/>
                                                <a:ext cx="2381250" cy="1933575"/>
                                              </a:xfrm>
                                              <a:prstGeom prst="flowChartAlternateProcess">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type w14:anchorId="299A2121" id="_x0000_t202" coordsize="21600,21600" o:spt="202" path="m,l,21600r21600,l21600,xe">
                    <v:stroke joinstyle="miter"/>
                    <v:path gradientshapeok="t" o:connecttype="rect"/>
                  </v:shapetype>
                  <v:shape id="Cuadro de texto 470" o:spid="_x0000_s1028" type="#_x0000_t202" style="position:absolute;margin-left:0;margin-top:0;width:220.3pt;height:290.25pt;z-index:251657216;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" filled="f" stroked="f" strokeweight=".5pt">
                    <v:textbox>
                      <w:txbxContent>
                        <w:sdt>
                          <w:sdtPr>
                            <w:rPr>
                              <w:rFonts w:asciiTheme="majorHAnsi" w:eastAsiaTheme="majorEastAsia" w:hAnsiTheme="majorHAnsi" w:cstheme="majorBidi"/>
                              <w:color w:val="4F81BD" w:themeColor="accent1"/>
                              <w:sz w:val="50"/>
                              <w:szCs w:val="50"/>
                            </w:rPr>
                            <w:alias w:val="Título"/>
                            <w:id w:val="-958338334"/>
                            <w:dataBinding w:prefixMappings="xmlns:ns0='http://schemas.openxmlformats.org/package/2006/metadata/core-properties' xmlns:ns1='http://purl.org/dc/elements/1.1/'" w:xpath="/ns0:coreProperties[1]/ns1:title[1]" w:storeItemID="{6C3C8BC8-F283-45AE-878A-BAB7291924A1}"/>
                            <w:text/>
                          </w:sdtPr>
                          <w:sdtContent>
                            <w:p w14:paraId="0DF56773" w14:textId="6935FB5F" w:rsidR="00F0165C" w:rsidRPr="00F0165C" w:rsidRDefault="00F0165C">
                              <w:pPr>
                                <w:spacing w:line="240" w:lineRule="auto"/>
                                <w:rPr>
                                  <w:rFonts w:asciiTheme="majorHAnsi" w:eastAsiaTheme="majorEastAsia" w:hAnsiTheme="majorHAnsi" w:cstheme="majorBidi"/>
                                  <w:color w:val="4F81BD" w:themeColor="accent1"/>
                                  <w:sz w:val="50"/>
                                  <w:szCs w:val="50"/>
                                </w:rPr>
                              </w:pPr>
                              <w:r w:rsidRPr="00F0165C">
                                <w:rPr>
                                  <w:rFonts w:asciiTheme="majorHAnsi" w:eastAsiaTheme="majorEastAsia" w:hAnsiTheme="majorHAnsi" w:cstheme="majorBidi"/>
                                  <w:color w:val="4F81BD" w:themeColor="accent1"/>
                                  <w:sz w:val="50"/>
                                  <w:szCs w:val="50"/>
                                </w:rPr>
                                <w:t>PLAN DE TRABAJO DEL ARCHIVO INSTITUCIONAL</w:t>
                              </w:r>
                            </w:p>
                          </w:sdtContent>
                        </w:sdt>
                        <w:p w14:paraId="1A8E6352" w14:textId="6C3CA131" w:rsidR="00F0165C" w:rsidRDefault="00F0165C">
                          <w:pPr>
                            <w:rPr>
                              <w:rFonts w:asciiTheme="majorHAnsi" w:eastAsiaTheme="majorEastAsia" w:hAnsiTheme="majorHAnsi" w:cstheme="majorBidi"/>
                              <w:color w:val="1F497D" w:themeColor="text2"/>
                              <w:sz w:val="32"/>
                              <w:szCs w:val="32"/>
                            </w:rPr>
                          </w:pPr>
                          <w:r>
                            <w:rPr>
                              <w:noProof/>
                            </w:rPr>
                            <w:drawing>
                              <wp:inline distT="0" distB="0" distL="0" distR="0" wp14:anchorId="6D00C018" wp14:editId="1521B3BC">
                                <wp:extent cx="2381250" cy="193357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0" cstate="print">
                                          <a:extLst>
                                            <a:ext uri="{28A0092B-C50C-407E-A947-70E740481C1C}">
                                              <a14:useLocalDpi xmlns:a14="http://schemas.microsoft.com/office/drawing/2010/main" val="0"/>
                                            </a:ext>
                                          </a:extLst>
                                        </a:blip>
                                        <a:srcRect l="9748" t="11693" r="55565" b="11291"/>
                                        <a:stretch/>
                                      </pic:blipFill>
                                      <pic:spPr bwMode="auto">
                                        <a:xfrm>
                                          <a:off x="0" y="0"/>
                                          <a:ext cx="2381250" cy="1933575"/>
                                        </a:xfrm>
                                        <a:prstGeom prst="flowChartAlternateProcess">
                                          <a:avLst/>
                                        </a:prstGeom>
                                        <a:ln>
                                          <a:noFill/>
                                        </a:ln>
                                        <a:extLst>
                                          <a:ext uri="{53640926-AAD7-44D8-BBD7-CCE9431645EC}">
                                            <a14:shadowObscured xmlns:a14="http://schemas.microsoft.com/office/drawing/2010/main"/>
                                          </a:ext>
                                        </a:extLst>
                                      </pic:spPr>
                                    </pic:pic>
                                  </a:graphicData>
                                </a:graphic>
                              </wp:inline>
                            </w:drawing>
                          </w:r>
                        </w:p>
                      </w:txbxContent>
                    </v:textbox>
                    <w10:wrap type="square" anchorx="page" anchory="page"/>
                  </v:shape>
                </w:pict>
              </mc:Fallback>
            </mc:AlternateContent>
          </w:r>
          <w:r>
            <w:br w:type="page"/>
          </w:r>
        </w:p>
      </w:sdtContent>
    </w:sdt>
    <w:p w14:paraId="025E0321" w14:textId="4B9CB2BF" w:rsidR="00BA6961" w:rsidRPr="00C27E54" w:rsidRDefault="00BA6961" w:rsidP="00036F32">
      <w:pPr>
        <w:pStyle w:val="Prrafodelista"/>
        <w:numPr>
          <w:ilvl w:val="0"/>
          <w:numId w:val="7"/>
        </w:numPr>
        <w:jc w:val="both"/>
        <w:rPr>
          <w:rFonts w:ascii="BatangChe" w:eastAsia="BatangChe" w:hAnsi="BatangChe"/>
          <w:b/>
          <w:sz w:val="28"/>
          <w:szCs w:val="28"/>
        </w:rPr>
      </w:pPr>
      <w:r w:rsidRPr="00C27E54">
        <w:rPr>
          <w:rFonts w:ascii="BatangChe" w:eastAsia="BatangChe" w:hAnsi="BatangChe"/>
          <w:b/>
          <w:sz w:val="28"/>
          <w:szCs w:val="28"/>
        </w:rPr>
        <w:lastRenderedPageBreak/>
        <w:t>ALCANCE.</w:t>
      </w:r>
    </w:p>
    <w:p w14:paraId="6BAAC35B" w14:textId="77777777" w:rsidR="00A76AC8" w:rsidRPr="00C27E54" w:rsidRDefault="00A76AC8" w:rsidP="00036F32">
      <w:pPr>
        <w:pStyle w:val="Prrafodelista"/>
        <w:ind w:left="1080"/>
        <w:jc w:val="both"/>
        <w:rPr>
          <w:rFonts w:ascii="BatangChe" w:eastAsia="BatangChe" w:hAnsi="BatangChe"/>
          <w:sz w:val="28"/>
          <w:szCs w:val="28"/>
        </w:rPr>
      </w:pPr>
      <w:r w:rsidRPr="00C27E54">
        <w:rPr>
          <w:rFonts w:ascii="BatangChe" w:eastAsia="BatangChe" w:hAnsi="BatangChe"/>
          <w:sz w:val="28"/>
          <w:szCs w:val="28"/>
        </w:rPr>
        <w:t>A todas las dependencias que conforman la municipalidad de Sensembra, incluyéndose al despacho municipal, afín de dar cumplimiento a las disposiciones que establece el ente rector (LAIP)</w:t>
      </w:r>
      <w:r w:rsidR="0000796A" w:rsidRPr="00C27E54">
        <w:rPr>
          <w:rFonts w:ascii="BatangChe" w:eastAsia="BatangChe" w:hAnsi="BatangChe"/>
          <w:sz w:val="28"/>
          <w:szCs w:val="28"/>
        </w:rPr>
        <w:t xml:space="preserve"> </w:t>
      </w:r>
      <w:r w:rsidRPr="00C27E54">
        <w:rPr>
          <w:rFonts w:ascii="BatangChe" w:eastAsia="BatangChe" w:hAnsi="BatangChe"/>
          <w:sz w:val="28"/>
          <w:szCs w:val="28"/>
        </w:rPr>
        <w:t>Ley de acceso a la información Pública</w:t>
      </w:r>
      <w:r w:rsidR="003F53A6" w:rsidRPr="00C27E54">
        <w:rPr>
          <w:rFonts w:ascii="BatangChe" w:eastAsia="BatangChe" w:hAnsi="BatangChe"/>
          <w:sz w:val="28"/>
          <w:szCs w:val="28"/>
        </w:rPr>
        <w:t xml:space="preserve"> según el artículo 40 </w:t>
      </w:r>
      <w:r w:rsidRPr="00C27E54">
        <w:rPr>
          <w:rFonts w:ascii="BatangChe" w:eastAsia="BatangChe" w:hAnsi="BatangChe"/>
          <w:sz w:val="28"/>
          <w:szCs w:val="28"/>
        </w:rPr>
        <w:t xml:space="preserve"> </w:t>
      </w:r>
      <w:r w:rsidR="003F53A6" w:rsidRPr="00C27E54">
        <w:rPr>
          <w:rFonts w:ascii="BatangChe" w:eastAsia="BatangChe" w:hAnsi="BatangChe"/>
          <w:sz w:val="28"/>
          <w:szCs w:val="28"/>
        </w:rPr>
        <w:t xml:space="preserve"> y 42</w:t>
      </w:r>
    </w:p>
    <w:p w14:paraId="11157282" w14:textId="77777777" w:rsidR="00A76AC8" w:rsidRPr="00C27E54" w:rsidRDefault="00A76AC8" w:rsidP="00036F32">
      <w:pPr>
        <w:pStyle w:val="Prrafodelista"/>
        <w:ind w:left="1080"/>
        <w:jc w:val="both"/>
        <w:rPr>
          <w:rFonts w:ascii="BatangChe" w:eastAsia="BatangChe" w:hAnsi="BatangChe"/>
          <w:b/>
          <w:sz w:val="28"/>
          <w:szCs w:val="28"/>
        </w:rPr>
      </w:pPr>
    </w:p>
    <w:p w14:paraId="7ED69481" w14:textId="77777777" w:rsidR="00A76AC8" w:rsidRPr="00C27E54" w:rsidRDefault="00A76AC8" w:rsidP="00036F32">
      <w:pPr>
        <w:pStyle w:val="Prrafodelista"/>
        <w:numPr>
          <w:ilvl w:val="0"/>
          <w:numId w:val="7"/>
        </w:numPr>
        <w:jc w:val="both"/>
        <w:rPr>
          <w:rFonts w:ascii="BatangChe" w:eastAsia="BatangChe" w:hAnsi="BatangChe"/>
          <w:b/>
          <w:sz w:val="28"/>
          <w:szCs w:val="28"/>
        </w:rPr>
      </w:pPr>
      <w:r w:rsidRPr="00C27E54">
        <w:rPr>
          <w:rFonts w:ascii="BatangChe" w:eastAsia="BatangChe" w:hAnsi="BatangChe"/>
          <w:b/>
          <w:sz w:val="28"/>
          <w:szCs w:val="28"/>
        </w:rPr>
        <w:t>OBJETIVOS GENERALES.</w:t>
      </w:r>
    </w:p>
    <w:p w14:paraId="090C0A4F" w14:textId="77777777" w:rsidR="00D773A2" w:rsidRPr="00C27E54" w:rsidRDefault="009E2053" w:rsidP="00036F32">
      <w:pPr>
        <w:pStyle w:val="Prrafodelista"/>
        <w:ind w:left="1080"/>
        <w:jc w:val="both"/>
        <w:rPr>
          <w:rFonts w:ascii="BatangChe" w:eastAsia="BatangChe" w:hAnsi="BatangChe"/>
          <w:sz w:val="28"/>
          <w:szCs w:val="28"/>
        </w:rPr>
      </w:pPr>
      <w:r>
        <w:rPr>
          <w:rFonts w:ascii="BatangChe" w:eastAsia="BatangChe" w:hAnsi="BatangChe"/>
          <w:sz w:val="28"/>
          <w:szCs w:val="28"/>
        </w:rPr>
        <w:t xml:space="preserve">Garantizar </w:t>
      </w:r>
      <w:r w:rsidR="00D773A2" w:rsidRPr="00C27E54">
        <w:rPr>
          <w:rFonts w:ascii="BatangChe" w:eastAsia="BatangChe" w:hAnsi="BatangChe"/>
          <w:sz w:val="28"/>
          <w:szCs w:val="28"/>
        </w:rPr>
        <w:t xml:space="preserve">un correcto tratamiento, conservación y utilización del  patrimonio documental de la municipalidad de Sensembra, </w:t>
      </w:r>
      <w:r w:rsidR="0000796A" w:rsidRPr="00C27E54">
        <w:rPr>
          <w:rFonts w:ascii="BatangChe" w:eastAsia="BatangChe" w:hAnsi="BatangChe"/>
          <w:sz w:val="28"/>
          <w:szCs w:val="28"/>
        </w:rPr>
        <w:t>afín</w:t>
      </w:r>
      <w:r w:rsidR="00D773A2" w:rsidRPr="00C27E54">
        <w:rPr>
          <w:rFonts w:ascii="BatangChe" w:eastAsia="BatangChe" w:hAnsi="BatangChe"/>
          <w:sz w:val="28"/>
          <w:szCs w:val="28"/>
        </w:rPr>
        <w:t xml:space="preserve"> de ejecutar un debido control, clasificación, transferencia, eliminación y otras actividades archivísticas.</w:t>
      </w:r>
    </w:p>
    <w:p w14:paraId="2DF42C7A" w14:textId="77777777" w:rsidR="00D773A2" w:rsidRPr="00C27E54" w:rsidRDefault="00D773A2" w:rsidP="00036F32">
      <w:pPr>
        <w:pStyle w:val="Prrafodelista"/>
        <w:ind w:left="1080"/>
        <w:jc w:val="both"/>
        <w:rPr>
          <w:rFonts w:ascii="BatangChe" w:eastAsia="BatangChe" w:hAnsi="BatangChe"/>
          <w:b/>
          <w:sz w:val="28"/>
          <w:szCs w:val="28"/>
        </w:rPr>
      </w:pPr>
    </w:p>
    <w:p w14:paraId="0B5B0B81" w14:textId="77777777" w:rsidR="00D773A2" w:rsidRPr="00C27E54" w:rsidRDefault="00D773A2" w:rsidP="00036F32">
      <w:pPr>
        <w:pStyle w:val="Prrafodelista"/>
        <w:numPr>
          <w:ilvl w:val="0"/>
          <w:numId w:val="7"/>
        </w:numPr>
        <w:jc w:val="both"/>
        <w:rPr>
          <w:rFonts w:ascii="BatangChe" w:eastAsia="BatangChe" w:hAnsi="BatangChe"/>
          <w:b/>
          <w:sz w:val="28"/>
          <w:szCs w:val="28"/>
        </w:rPr>
      </w:pPr>
      <w:r w:rsidRPr="00C27E54">
        <w:rPr>
          <w:rFonts w:ascii="BatangChe" w:eastAsia="BatangChe" w:hAnsi="BatangChe"/>
          <w:b/>
          <w:sz w:val="28"/>
          <w:szCs w:val="28"/>
        </w:rPr>
        <w:t>OBJETIVOS ESPECIFICOS.</w:t>
      </w:r>
    </w:p>
    <w:p w14:paraId="3ED51CC5" w14:textId="77777777" w:rsidR="00D773A2" w:rsidRPr="00C27E54" w:rsidRDefault="00D773A2" w:rsidP="00036F32">
      <w:pPr>
        <w:pStyle w:val="Prrafodelista"/>
        <w:numPr>
          <w:ilvl w:val="0"/>
          <w:numId w:val="2"/>
        </w:numPr>
        <w:jc w:val="both"/>
        <w:rPr>
          <w:rFonts w:ascii="BatangChe" w:eastAsia="BatangChe" w:hAnsi="BatangChe"/>
          <w:sz w:val="28"/>
          <w:szCs w:val="28"/>
        </w:rPr>
      </w:pPr>
      <w:r w:rsidRPr="00C27E54">
        <w:rPr>
          <w:rFonts w:ascii="BatangChe" w:eastAsia="BatangChe" w:hAnsi="BatangChe"/>
          <w:sz w:val="28"/>
          <w:szCs w:val="28"/>
        </w:rPr>
        <w:t xml:space="preserve">involucrar a todas las </w:t>
      </w:r>
      <w:r w:rsidR="00785020" w:rsidRPr="00C27E54">
        <w:rPr>
          <w:rFonts w:ascii="BatangChe" w:eastAsia="BatangChe" w:hAnsi="BatangChe"/>
          <w:sz w:val="28"/>
          <w:szCs w:val="28"/>
        </w:rPr>
        <w:t>áreas</w:t>
      </w:r>
      <w:r w:rsidRPr="00C27E54">
        <w:rPr>
          <w:rFonts w:ascii="BatangChe" w:eastAsia="BatangChe" w:hAnsi="BatangChe"/>
          <w:sz w:val="28"/>
          <w:szCs w:val="28"/>
        </w:rPr>
        <w:t xml:space="preserve"> de la municipalidad en el manejo adecuado de los documentos, mediante la per</w:t>
      </w:r>
      <w:r w:rsidR="00785020" w:rsidRPr="00C27E54">
        <w:rPr>
          <w:rFonts w:ascii="BatangChe" w:eastAsia="BatangChe" w:hAnsi="BatangChe"/>
          <w:sz w:val="28"/>
          <w:szCs w:val="28"/>
        </w:rPr>
        <w:t>manente coordinación.</w:t>
      </w:r>
    </w:p>
    <w:p w14:paraId="10BD814B" w14:textId="77777777" w:rsidR="00785020" w:rsidRPr="00C27E54" w:rsidRDefault="00785020" w:rsidP="00036F32">
      <w:pPr>
        <w:pStyle w:val="Prrafodelista"/>
        <w:numPr>
          <w:ilvl w:val="0"/>
          <w:numId w:val="2"/>
        </w:numPr>
        <w:jc w:val="both"/>
        <w:rPr>
          <w:rFonts w:ascii="BatangChe" w:eastAsia="BatangChe" w:hAnsi="BatangChe"/>
          <w:sz w:val="28"/>
          <w:szCs w:val="28"/>
        </w:rPr>
      </w:pPr>
      <w:r w:rsidRPr="00C27E54">
        <w:rPr>
          <w:rFonts w:ascii="BatangChe" w:eastAsia="BatangChe" w:hAnsi="BatangChe"/>
          <w:sz w:val="28"/>
          <w:szCs w:val="28"/>
        </w:rPr>
        <w:t>Contar con un servicio archivístico eficiente que permita una oportuna atención de los requerimientos tanto de información como de préstamo documental, siendo necesario contar con equipos (informático) para agilizar la gestión de los archivos  y garantizar un efectivo seguimiento de las respectivas devoluciones</w:t>
      </w:r>
      <w:r w:rsidR="009E2053">
        <w:rPr>
          <w:rFonts w:ascii="BatangChe" w:eastAsia="BatangChe" w:hAnsi="BatangChe"/>
          <w:sz w:val="28"/>
          <w:szCs w:val="28"/>
        </w:rPr>
        <w:t>.</w:t>
      </w:r>
    </w:p>
    <w:p w14:paraId="5115D7E9" w14:textId="77777777" w:rsidR="0000796A" w:rsidRPr="00C27E54" w:rsidRDefault="00785020" w:rsidP="00036F32">
      <w:pPr>
        <w:pStyle w:val="Prrafodelista"/>
        <w:numPr>
          <w:ilvl w:val="0"/>
          <w:numId w:val="2"/>
        </w:numPr>
        <w:jc w:val="both"/>
        <w:rPr>
          <w:rFonts w:ascii="BatangChe" w:eastAsia="BatangChe" w:hAnsi="BatangChe"/>
          <w:sz w:val="28"/>
          <w:szCs w:val="28"/>
        </w:rPr>
      </w:pPr>
      <w:r w:rsidRPr="00C27E54">
        <w:rPr>
          <w:rFonts w:ascii="BatangChe" w:eastAsia="BatangChe" w:hAnsi="BatangChe"/>
          <w:sz w:val="28"/>
          <w:szCs w:val="28"/>
        </w:rPr>
        <w:t>Preservar en óptimas condiciones la documentación que representa el patrimonio documental de la municipalidad de Sensembra.</w:t>
      </w:r>
    </w:p>
    <w:p w14:paraId="4E08F24A" w14:textId="77777777" w:rsidR="0000796A" w:rsidRPr="00C27E54" w:rsidRDefault="0000796A" w:rsidP="00036F32">
      <w:pPr>
        <w:pStyle w:val="Prrafodelista"/>
        <w:ind w:left="1440"/>
        <w:jc w:val="both"/>
        <w:rPr>
          <w:rFonts w:ascii="BatangChe" w:eastAsia="BatangChe" w:hAnsi="BatangChe"/>
          <w:sz w:val="28"/>
          <w:szCs w:val="28"/>
        </w:rPr>
      </w:pPr>
    </w:p>
    <w:p w14:paraId="4843E942" w14:textId="77777777" w:rsidR="002101BB" w:rsidRDefault="002101BB" w:rsidP="00202758"/>
    <w:p w14:paraId="705863C9" w14:textId="77777777" w:rsidR="009E2053" w:rsidRDefault="009E2053" w:rsidP="009E2053">
      <w:pPr>
        <w:jc w:val="center"/>
        <w:rPr>
          <w:rFonts w:ascii="Baskerville Old Face" w:hAnsi="Baskerville Old Face"/>
          <w:color w:val="000000" w:themeColor="text1"/>
          <w:sz w:val="30"/>
          <w:szCs w:val="30"/>
        </w:rPr>
      </w:pPr>
    </w:p>
    <w:p w14:paraId="09F91BEC" w14:textId="77777777" w:rsidR="009E2053" w:rsidRPr="00350D6D" w:rsidRDefault="009E2053" w:rsidP="009E2053">
      <w:pPr>
        <w:jc w:val="center"/>
        <w:rPr>
          <w:rFonts w:ascii="BatangChe" w:eastAsia="BatangChe" w:hAnsi="BatangChe"/>
          <w:b/>
          <w:color w:val="000000" w:themeColor="text1"/>
          <w:sz w:val="30"/>
          <w:szCs w:val="30"/>
        </w:rPr>
      </w:pPr>
      <w:r w:rsidRPr="00350D6D">
        <w:rPr>
          <w:rFonts w:ascii="BatangChe" w:eastAsia="BatangChe" w:hAnsi="BatangChe"/>
          <w:b/>
          <w:color w:val="000000" w:themeColor="text1"/>
          <w:sz w:val="30"/>
          <w:szCs w:val="30"/>
        </w:rPr>
        <w:lastRenderedPageBreak/>
        <w:t>VISION</w:t>
      </w:r>
    </w:p>
    <w:p w14:paraId="34B0D0A0" w14:textId="77777777" w:rsidR="009E2053" w:rsidRPr="00350D6D" w:rsidRDefault="009E2053" w:rsidP="009E2053">
      <w:pPr>
        <w:jc w:val="center"/>
        <w:rPr>
          <w:rFonts w:ascii="BatangChe" w:eastAsia="BatangChe" w:hAnsi="BatangChe"/>
          <w:color w:val="000000" w:themeColor="text1"/>
          <w:sz w:val="30"/>
          <w:szCs w:val="30"/>
        </w:rPr>
      </w:pPr>
    </w:p>
    <w:p w14:paraId="7E40642F" w14:textId="77777777" w:rsidR="009E2053" w:rsidRPr="00350D6D" w:rsidRDefault="009E2053" w:rsidP="009E2053">
      <w:pPr>
        <w:jc w:val="center"/>
        <w:rPr>
          <w:rFonts w:ascii="BatangChe" w:eastAsia="BatangChe" w:hAnsi="BatangChe"/>
          <w:color w:val="000000" w:themeColor="text1"/>
          <w:sz w:val="30"/>
          <w:szCs w:val="30"/>
        </w:rPr>
      </w:pPr>
      <w:r w:rsidRPr="00350D6D">
        <w:rPr>
          <w:rFonts w:ascii="BatangChe" w:eastAsia="BatangChe" w:hAnsi="BatangChe"/>
          <w:color w:val="000000" w:themeColor="text1"/>
          <w:sz w:val="30"/>
          <w:szCs w:val="30"/>
        </w:rPr>
        <w:t>Que el sistema institucional de archivo (SIA)   de la Municipalidad de Sensembra se encuentre implementado, funcionando y orientado a su mejora continua.</w:t>
      </w:r>
    </w:p>
    <w:p w14:paraId="07506C05" w14:textId="77777777" w:rsidR="009E2053" w:rsidRPr="00350D6D" w:rsidRDefault="009E2053" w:rsidP="009E2053">
      <w:pPr>
        <w:jc w:val="center"/>
        <w:rPr>
          <w:rFonts w:ascii="BatangChe" w:eastAsia="BatangChe" w:hAnsi="BatangChe"/>
          <w:color w:val="000000" w:themeColor="text1"/>
          <w:sz w:val="30"/>
          <w:szCs w:val="30"/>
        </w:rPr>
      </w:pPr>
    </w:p>
    <w:p w14:paraId="334CA28E" w14:textId="77777777" w:rsidR="009E2053" w:rsidRPr="00350D6D" w:rsidRDefault="009E2053" w:rsidP="009E2053">
      <w:pPr>
        <w:jc w:val="center"/>
        <w:rPr>
          <w:rFonts w:ascii="BatangChe" w:eastAsia="BatangChe" w:hAnsi="BatangChe"/>
          <w:color w:val="000000" w:themeColor="text1"/>
          <w:sz w:val="30"/>
          <w:szCs w:val="30"/>
        </w:rPr>
      </w:pPr>
    </w:p>
    <w:p w14:paraId="1E04F7E8" w14:textId="77777777" w:rsidR="009E2053" w:rsidRPr="00350D6D" w:rsidRDefault="009E2053" w:rsidP="009E2053">
      <w:pPr>
        <w:jc w:val="center"/>
        <w:rPr>
          <w:rFonts w:ascii="BatangChe" w:eastAsia="BatangChe" w:hAnsi="BatangChe"/>
          <w:b/>
          <w:color w:val="000000" w:themeColor="text1"/>
          <w:sz w:val="30"/>
          <w:szCs w:val="30"/>
        </w:rPr>
      </w:pPr>
      <w:r w:rsidRPr="00350D6D">
        <w:rPr>
          <w:rFonts w:ascii="BatangChe" w:eastAsia="BatangChe" w:hAnsi="BatangChe"/>
          <w:b/>
          <w:color w:val="000000" w:themeColor="text1"/>
          <w:sz w:val="30"/>
          <w:szCs w:val="30"/>
        </w:rPr>
        <w:t>Misión</w:t>
      </w:r>
    </w:p>
    <w:p w14:paraId="3FA73C59" w14:textId="77777777" w:rsidR="002101BB" w:rsidRPr="00350D6D" w:rsidRDefault="009E2053" w:rsidP="009E2053">
      <w:pPr>
        <w:jc w:val="center"/>
        <w:rPr>
          <w:rFonts w:ascii="BatangChe" w:eastAsia="BatangChe" w:hAnsi="BatangChe"/>
          <w:color w:val="000000" w:themeColor="text1"/>
          <w:sz w:val="30"/>
          <w:szCs w:val="30"/>
        </w:rPr>
      </w:pPr>
      <w:r w:rsidRPr="00350D6D">
        <w:rPr>
          <w:rFonts w:ascii="BatangChe" w:eastAsia="BatangChe" w:hAnsi="BatangChe"/>
          <w:color w:val="000000" w:themeColor="text1"/>
          <w:sz w:val="30"/>
          <w:szCs w:val="30"/>
        </w:rPr>
        <w:t>Ser la Unidad responsable de organizar, conservar, administrar y proteger el patrimonio documental de la institución en forma eficiente y eficaz, con el propósito de apoyar en la toma de decisiones de la gestión administrativa, fomentar la transparencia y el acceso a la información pública.</w:t>
      </w:r>
    </w:p>
    <w:p w14:paraId="0DC2FD99" w14:textId="77777777" w:rsidR="006B2B9B" w:rsidRPr="00350D6D" w:rsidRDefault="006B2B9B" w:rsidP="00302E5E">
      <w:pPr>
        <w:jc w:val="center"/>
        <w:rPr>
          <w:rFonts w:ascii="BatangChe" w:eastAsia="BatangChe" w:hAnsi="BatangChe"/>
          <w:color w:val="000000" w:themeColor="text1"/>
          <w:sz w:val="30"/>
          <w:szCs w:val="30"/>
          <w:u w:val="single"/>
        </w:rPr>
      </w:pPr>
    </w:p>
    <w:p w14:paraId="0C879334" w14:textId="77777777" w:rsidR="005E6403" w:rsidRPr="009E2053" w:rsidRDefault="005E6403" w:rsidP="00FB5932">
      <w:pPr>
        <w:rPr>
          <w:b/>
          <w:color w:val="000000" w:themeColor="text1"/>
          <w:sz w:val="30"/>
          <w:szCs w:val="30"/>
        </w:rPr>
      </w:pPr>
    </w:p>
    <w:p w14:paraId="4826E358" w14:textId="77777777" w:rsidR="005E6403" w:rsidRPr="009E2053" w:rsidRDefault="005E6403" w:rsidP="005E6403">
      <w:pPr>
        <w:rPr>
          <w:color w:val="000000" w:themeColor="text1"/>
          <w:sz w:val="30"/>
          <w:szCs w:val="30"/>
        </w:rPr>
      </w:pPr>
    </w:p>
    <w:p w14:paraId="16EC7C51" w14:textId="77777777" w:rsidR="005E6403" w:rsidRPr="005E6403" w:rsidRDefault="005E6403" w:rsidP="005E6403"/>
    <w:p w14:paraId="0969DEA2" w14:textId="77777777" w:rsidR="005E6403" w:rsidRPr="005E6403" w:rsidRDefault="005E6403" w:rsidP="005E6403"/>
    <w:p w14:paraId="3D8EB0F6" w14:textId="77777777" w:rsidR="005E6403" w:rsidRPr="005E6403" w:rsidRDefault="005E6403" w:rsidP="005E6403"/>
    <w:p w14:paraId="2627AB7B" w14:textId="77777777" w:rsidR="005E6403" w:rsidRDefault="005E6403" w:rsidP="005E6403">
      <w:pPr>
        <w:jc w:val="center"/>
      </w:pPr>
    </w:p>
    <w:p w14:paraId="5AEA468E" w14:textId="77777777" w:rsidR="005E6403" w:rsidRDefault="005E6403" w:rsidP="005E6403">
      <w:pPr>
        <w:jc w:val="center"/>
      </w:pPr>
    </w:p>
    <w:p w14:paraId="68A18A41" w14:textId="77777777" w:rsidR="005E6403" w:rsidRDefault="005E6403" w:rsidP="005E6403">
      <w:pPr>
        <w:jc w:val="center"/>
      </w:pPr>
    </w:p>
    <w:p w14:paraId="1841C332" w14:textId="77777777" w:rsidR="00350D6D" w:rsidRPr="00350D6D" w:rsidRDefault="00350D6D" w:rsidP="00350D6D">
      <w:pPr>
        <w:jc w:val="center"/>
        <w:rPr>
          <w:rFonts w:ascii="BatangChe" w:eastAsia="BatangChe" w:hAnsi="BatangChe"/>
          <w:b/>
          <w:sz w:val="26"/>
          <w:szCs w:val="26"/>
          <w:u w:val="single"/>
        </w:rPr>
      </w:pPr>
      <w:r w:rsidRPr="00350D6D">
        <w:rPr>
          <w:rFonts w:ascii="BatangChe" w:eastAsia="BatangChe" w:hAnsi="BatangChe"/>
          <w:b/>
          <w:sz w:val="26"/>
          <w:szCs w:val="26"/>
          <w:u w:val="single"/>
        </w:rPr>
        <w:t>VALORES:</w:t>
      </w:r>
    </w:p>
    <w:p w14:paraId="2DEA1800" w14:textId="77777777" w:rsidR="00350D6D" w:rsidRPr="00350D6D" w:rsidRDefault="00350D6D" w:rsidP="00350D6D">
      <w:pPr>
        <w:jc w:val="center"/>
        <w:rPr>
          <w:rFonts w:ascii="BatangChe" w:eastAsia="BatangChe" w:hAnsi="BatangChe"/>
          <w:sz w:val="26"/>
          <w:szCs w:val="26"/>
        </w:rPr>
      </w:pPr>
      <w:r w:rsidRPr="00350D6D">
        <w:rPr>
          <w:rFonts w:ascii="BatangChe" w:eastAsia="BatangChe" w:hAnsi="BatangChe"/>
          <w:sz w:val="26"/>
          <w:szCs w:val="26"/>
        </w:rPr>
        <w:lastRenderedPageBreak/>
        <w:t>HONESTIDAD</w:t>
      </w:r>
    </w:p>
    <w:p w14:paraId="08A792BE" w14:textId="77777777" w:rsidR="00350D6D" w:rsidRDefault="00350D6D" w:rsidP="00350D6D">
      <w:pPr>
        <w:jc w:val="center"/>
        <w:rPr>
          <w:rFonts w:ascii="BatangChe" w:eastAsia="BatangChe" w:hAnsi="BatangChe"/>
          <w:sz w:val="26"/>
          <w:szCs w:val="26"/>
        </w:rPr>
      </w:pPr>
      <w:r w:rsidRPr="00350D6D">
        <w:rPr>
          <w:rFonts w:ascii="BatangChe" w:eastAsia="BatangChe" w:hAnsi="BatangChe"/>
          <w:sz w:val="26"/>
          <w:szCs w:val="26"/>
        </w:rPr>
        <w:t>Mantener los documentos institucionales en total resguardo con un compromiso auténtico con la honestidad y la responsabilidad que se requiere actuando con prontitud ante la</w:t>
      </w:r>
      <w:r>
        <w:rPr>
          <w:rFonts w:ascii="BatangChe" w:eastAsia="BatangChe" w:hAnsi="BatangChe"/>
          <w:sz w:val="26"/>
          <w:szCs w:val="26"/>
        </w:rPr>
        <w:t xml:space="preserve">s peticiones de la población.  </w:t>
      </w:r>
    </w:p>
    <w:p w14:paraId="1FB5353A" w14:textId="77777777" w:rsidR="00350D6D" w:rsidRPr="00350D6D" w:rsidRDefault="00350D6D" w:rsidP="00350D6D">
      <w:pPr>
        <w:jc w:val="center"/>
        <w:rPr>
          <w:rFonts w:ascii="BatangChe" w:eastAsia="BatangChe" w:hAnsi="BatangChe"/>
          <w:sz w:val="26"/>
          <w:szCs w:val="26"/>
        </w:rPr>
      </w:pPr>
    </w:p>
    <w:p w14:paraId="05C7C060" w14:textId="77777777" w:rsidR="00350D6D" w:rsidRPr="00350D6D" w:rsidRDefault="00350D6D" w:rsidP="00350D6D">
      <w:pPr>
        <w:jc w:val="center"/>
        <w:rPr>
          <w:rFonts w:ascii="BatangChe" w:eastAsia="BatangChe" w:hAnsi="BatangChe"/>
          <w:sz w:val="26"/>
          <w:szCs w:val="26"/>
        </w:rPr>
      </w:pPr>
      <w:r w:rsidRPr="00350D6D">
        <w:rPr>
          <w:rFonts w:ascii="BatangChe" w:eastAsia="BatangChe" w:hAnsi="BatangChe"/>
          <w:sz w:val="26"/>
          <w:szCs w:val="26"/>
        </w:rPr>
        <w:t xml:space="preserve">EFICIENCIA: </w:t>
      </w:r>
    </w:p>
    <w:p w14:paraId="5B2BCF3B" w14:textId="77777777" w:rsidR="00350D6D" w:rsidRPr="00350D6D" w:rsidRDefault="00350D6D" w:rsidP="00350D6D">
      <w:pPr>
        <w:jc w:val="center"/>
        <w:rPr>
          <w:rFonts w:ascii="BatangChe" w:eastAsia="BatangChe" w:hAnsi="BatangChe"/>
          <w:sz w:val="26"/>
          <w:szCs w:val="26"/>
        </w:rPr>
      </w:pPr>
      <w:r w:rsidRPr="00350D6D">
        <w:rPr>
          <w:rFonts w:ascii="BatangChe" w:eastAsia="BatangChe" w:hAnsi="BatangChe"/>
          <w:sz w:val="26"/>
          <w:szCs w:val="26"/>
        </w:rPr>
        <w:t xml:space="preserve">Resguardar el archivo institucional de manera ordenada adecuando los espacios disponibles para poder poner la información al alcance de la población. </w:t>
      </w:r>
    </w:p>
    <w:p w14:paraId="3AB9F8A7" w14:textId="77777777" w:rsidR="00350D6D" w:rsidRPr="00350D6D" w:rsidRDefault="00350D6D" w:rsidP="00350D6D">
      <w:pPr>
        <w:jc w:val="center"/>
        <w:rPr>
          <w:rFonts w:ascii="BatangChe" w:eastAsia="BatangChe" w:hAnsi="BatangChe"/>
          <w:sz w:val="26"/>
          <w:szCs w:val="26"/>
        </w:rPr>
      </w:pPr>
    </w:p>
    <w:p w14:paraId="0B84FFEE" w14:textId="77777777" w:rsidR="00350D6D" w:rsidRPr="00350D6D" w:rsidRDefault="00350D6D" w:rsidP="00350D6D">
      <w:pPr>
        <w:jc w:val="center"/>
        <w:rPr>
          <w:rFonts w:ascii="BatangChe" w:eastAsia="BatangChe" w:hAnsi="BatangChe"/>
          <w:sz w:val="26"/>
          <w:szCs w:val="26"/>
        </w:rPr>
      </w:pPr>
      <w:r w:rsidRPr="00350D6D">
        <w:rPr>
          <w:rFonts w:ascii="BatangChe" w:eastAsia="BatangChe" w:hAnsi="BatangChe"/>
          <w:sz w:val="26"/>
          <w:szCs w:val="26"/>
        </w:rPr>
        <w:t xml:space="preserve">ORDEN: </w:t>
      </w:r>
    </w:p>
    <w:p w14:paraId="085AF819" w14:textId="77777777" w:rsidR="00350D6D" w:rsidRPr="00350D6D" w:rsidRDefault="00350D6D" w:rsidP="00350D6D">
      <w:pPr>
        <w:jc w:val="center"/>
        <w:rPr>
          <w:rFonts w:ascii="BatangChe" w:eastAsia="BatangChe" w:hAnsi="BatangChe"/>
          <w:sz w:val="26"/>
          <w:szCs w:val="26"/>
        </w:rPr>
      </w:pPr>
      <w:r w:rsidRPr="00350D6D">
        <w:rPr>
          <w:rFonts w:ascii="BatangChe" w:eastAsia="BatangChe" w:hAnsi="BatangChe"/>
          <w:sz w:val="26"/>
          <w:szCs w:val="26"/>
        </w:rPr>
        <w:t>Significa que el archivo debe estar ordenado de manera tal que la información pueda obtenerse de forma rápida y eficiente.</w:t>
      </w:r>
    </w:p>
    <w:p w14:paraId="24EC981F" w14:textId="77777777" w:rsidR="00350D6D" w:rsidRPr="00350D6D" w:rsidRDefault="00350D6D" w:rsidP="00350D6D">
      <w:pPr>
        <w:jc w:val="center"/>
        <w:rPr>
          <w:rFonts w:ascii="BatangChe" w:eastAsia="BatangChe" w:hAnsi="BatangChe"/>
          <w:sz w:val="26"/>
          <w:szCs w:val="26"/>
        </w:rPr>
      </w:pPr>
    </w:p>
    <w:p w14:paraId="2394AA37" w14:textId="77777777" w:rsidR="00350D6D" w:rsidRPr="00350D6D" w:rsidRDefault="00350D6D" w:rsidP="00350D6D">
      <w:pPr>
        <w:jc w:val="center"/>
        <w:rPr>
          <w:rFonts w:ascii="BatangChe" w:eastAsia="BatangChe" w:hAnsi="BatangChe"/>
          <w:sz w:val="26"/>
          <w:szCs w:val="26"/>
        </w:rPr>
      </w:pPr>
      <w:r w:rsidRPr="00350D6D">
        <w:rPr>
          <w:rFonts w:ascii="BatangChe" w:eastAsia="BatangChe" w:hAnsi="BatangChe"/>
          <w:sz w:val="26"/>
          <w:szCs w:val="26"/>
        </w:rPr>
        <w:t>ÉTICA</w:t>
      </w:r>
    </w:p>
    <w:p w14:paraId="1952C85D" w14:textId="5C250DA5" w:rsidR="00350D6D" w:rsidRPr="00350D6D" w:rsidRDefault="00350D6D" w:rsidP="00350D6D">
      <w:pPr>
        <w:jc w:val="center"/>
        <w:rPr>
          <w:rFonts w:ascii="BatangChe" w:eastAsia="BatangChe" w:hAnsi="BatangChe"/>
          <w:sz w:val="26"/>
          <w:szCs w:val="26"/>
        </w:rPr>
      </w:pPr>
      <w:r w:rsidRPr="00350D6D">
        <w:rPr>
          <w:rFonts w:ascii="BatangChe" w:eastAsia="BatangChe" w:hAnsi="BatangChe"/>
          <w:sz w:val="26"/>
          <w:szCs w:val="26"/>
        </w:rPr>
        <w:t xml:space="preserve">La atribución de administrar información de carácter público implica un desempeño responsable y </w:t>
      </w:r>
      <w:proofErr w:type="spellStart"/>
      <w:r w:rsidRPr="00350D6D">
        <w:rPr>
          <w:rFonts w:ascii="BatangChe" w:eastAsia="BatangChe" w:hAnsi="BatangChe"/>
          <w:sz w:val="26"/>
          <w:szCs w:val="26"/>
        </w:rPr>
        <w:t>fi</w:t>
      </w:r>
      <w:r w:rsidR="003B76F0">
        <w:rPr>
          <w:rFonts w:ascii="BatangChe" w:eastAsia="BatangChe" w:hAnsi="BatangChe"/>
          <w:sz w:val="26"/>
          <w:szCs w:val="26"/>
        </w:rPr>
        <w:t>l</w:t>
      </w:r>
      <w:r w:rsidRPr="00350D6D">
        <w:rPr>
          <w:rFonts w:ascii="BatangChe" w:eastAsia="BatangChe" w:hAnsi="BatangChe"/>
          <w:sz w:val="26"/>
          <w:szCs w:val="26"/>
        </w:rPr>
        <w:t>edigno</w:t>
      </w:r>
      <w:proofErr w:type="spellEnd"/>
      <w:r w:rsidRPr="00350D6D">
        <w:rPr>
          <w:rFonts w:ascii="BatangChe" w:eastAsia="BatangChe" w:hAnsi="BatangChe"/>
          <w:sz w:val="26"/>
          <w:szCs w:val="26"/>
        </w:rPr>
        <w:t xml:space="preserve"> de la ejecución de los mejores medios y acciones que garanticen el cumplimiento de los fines para los cuales fue creada la Unidad, implica también no sustraer información de carácter institucional para afectar a terceros ni violentar la ley. </w:t>
      </w:r>
    </w:p>
    <w:p w14:paraId="17DD5D19" w14:textId="77777777" w:rsidR="00350D6D" w:rsidRPr="00350D6D" w:rsidRDefault="00350D6D" w:rsidP="00350D6D">
      <w:pPr>
        <w:jc w:val="center"/>
        <w:rPr>
          <w:rFonts w:ascii="BatangChe" w:eastAsia="BatangChe" w:hAnsi="BatangChe"/>
          <w:sz w:val="26"/>
          <w:szCs w:val="26"/>
        </w:rPr>
      </w:pPr>
    </w:p>
    <w:p w14:paraId="22493C3C" w14:textId="77777777" w:rsidR="005E6403" w:rsidRPr="00350D6D" w:rsidRDefault="005E6403" w:rsidP="005E6403">
      <w:pPr>
        <w:jc w:val="center"/>
        <w:rPr>
          <w:rFonts w:ascii="BatangChe" w:eastAsia="BatangChe" w:hAnsi="BatangChe"/>
          <w:sz w:val="26"/>
          <w:szCs w:val="26"/>
        </w:rPr>
      </w:pPr>
    </w:p>
    <w:p w14:paraId="6E988D74" w14:textId="77777777" w:rsidR="005E6403" w:rsidRDefault="005E6403" w:rsidP="005E6403">
      <w:pPr>
        <w:jc w:val="center"/>
      </w:pPr>
    </w:p>
    <w:p w14:paraId="6D779C2A" w14:textId="77777777" w:rsidR="00C37C2A" w:rsidRDefault="00C37C2A" w:rsidP="00C37C2A">
      <w:pPr>
        <w:autoSpaceDE w:val="0"/>
        <w:autoSpaceDN w:val="0"/>
        <w:adjustRightInd w:val="0"/>
        <w:spacing w:after="0" w:line="360" w:lineRule="auto"/>
        <w:jc w:val="center"/>
        <w:rPr>
          <w:rFonts w:cs="Andalus"/>
          <w:b/>
          <w:sz w:val="28"/>
          <w:szCs w:val="24"/>
        </w:rPr>
      </w:pPr>
    </w:p>
    <w:p w14:paraId="20AEEF5F" w14:textId="77777777" w:rsidR="00C37C2A" w:rsidRDefault="00C37C2A" w:rsidP="005718D2">
      <w:pPr>
        <w:autoSpaceDE w:val="0"/>
        <w:autoSpaceDN w:val="0"/>
        <w:adjustRightInd w:val="0"/>
        <w:spacing w:after="0" w:line="360" w:lineRule="auto"/>
        <w:jc w:val="center"/>
        <w:rPr>
          <w:rFonts w:ascii="BatangChe" w:eastAsia="BatangChe" w:hAnsi="BatangChe" w:cs="Andalus"/>
          <w:b/>
          <w:sz w:val="32"/>
          <w:szCs w:val="32"/>
        </w:rPr>
      </w:pPr>
      <w:r w:rsidRPr="005718D2">
        <w:rPr>
          <w:rFonts w:ascii="BatangChe" w:eastAsia="BatangChe" w:hAnsi="BatangChe" w:cs="Andalus"/>
          <w:b/>
          <w:sz w:val="32"/>
          <w:szCs w:val="32"/>
        </w:rPr>
        <w:lastRenderedPageBreak/>
        <w:t>RECURSOS PARA EL FUNCIONAMIENTO DE LA UNIDAD:</w:t>
      </w:r>
    </w:p>
    <w:p w14:paraId="7221C994" w14:textId="77777777" w:rsidR="005718D2" w:rsidRPr="005718D2" w:rsidRDefault="005718D2" w:rsidP="005718D2">
      <w:pPr>
        <w:autoSpaceDE w:val="0"/>
        <w:autoSpaceDN w:val="0"/>
        <w:adjustRightInd w:val="0"/>
        <w:spacing w:after="0" w:line="360" w:lineRule="auto"/>
        <w:jc w:val="center"/>
        <w:rPr>
          <w:rFonts w:ascii="BatangChe" w:eastAsia="BatangChe" w:hAnsi="BatangChe" w:cs="Andalus"/>
          <w:b/>
          <w:sz w:val="32"/>
          <w:szCs w:val="32"/>
        </w:rPr>
      </w:pPr>
    </w:p>
    <w:p w14:paraId="153F2A34" w14:textId="77777777" w:rsidR="00C37C2A" w:rsidRPr="005718D2" w:rsidRDefault="00C37C2A" w:rsidP="00C37C2A">
      <w:pPr>
        <w:autoSpaceDE w:val="0"/>
        <w:autoSpaceDN w:val="0"/>
        <w:adjustRightInd w:val="0"/>
        <w:spacing w:after="0" w:line="480" w:lineRule="auto"/>
        <w:rPr>
          <w:rFonts w:ascii="BatangChe" w:eastAsia="BatangChe" w:hAnsi="BatangChe" w:cs="Andalus"/>
          <w:b/>
          <w:sz w:val="32"/>
          <w:szCs w:val="32"/>
        </w:rPr>
      </w:pPr>
      <w:r w:rsidRPr="005718D2">
        <w:rPr>
          <w:rFonts w:ascii="BatangChe" w:eastAsia="BatangChe" w:hAnsi="BatangChe" w:cs="Andalus"/>
          <w:b/>
          <w:sz w:val="32"/>
          <w:szCs w:val="32"/>
        </w:rPr>
        <w:t>Humanos:</w:t>
      </w:r>
    </w:p>
    <w:p w14:paraId="3342D50C" w14:textId="77777777" w:rsidR="00C37C2A" w:rsidRPr="005718D2" w:rsidRDefault="00C37C2A" w:rsidP="005718D2">
      <w:pPr>
        <w:pStyle w:val="Prrafodelista"/>
        <w:numPr>
          <w:ilvl w:val="0"/>
          <w:numId w:val="12"/>
        </w:numPr>
        <w:autoSpaceDE w:val="0"/>
        <w:autoSpaceDN w:val="0"/>
        <w:adjustRightInd w:val="0"/>
        <w:spacing w:after="0" w:line="480" w:lineRule="auto"/>
        <w:rPr>
          <w:rFonts w:ascii="BatangChe" w:eastAsia="BatangChe" w:hAnsi="BatangChe" w:cs="Andalus"/>
          <w:sz w:val="32"/>
          <w:szCs w:val="32"/>
        </w:rPr>
      </w:pPr>
      <w:r w:rsidRPr="005718D2">
        <w:rPr>
          <w:rFonts w:ascii="BatangChe" w:eastAsia="BatangChe" w:hAnsi="BatangChe" w:cs="Andalus"/>
          <w:sz w:val="32"/>
          <w:szCs w:val="32"/>
        </w:rPr>
        <w:t>Una persona encargada.</w:t>
      </w:r>
    </w:p>
    <w:p w14:paraId="25F40421" w14:textId="77777777" w:rsidR="00C37C2A" w:rsidRPr="005718D2" w:rsidRDefault="00C37C2A" w:rsidP="00C37C2A">
      <w:pPr>
        <w:autoSpaceDE w:val="0"/>
        <w:autoSpaceDN w:val="0"/>
        <w:adjustRightInd w:val="0"/>
        <w:spacing w:after="0" w:line="480" w:lineRule="auto"/>
        <w:rPr>
          <w:rFonts w:ascii="BatangChe" w:eastAsia="BatangChe" w:hAnsi="BatangChe" w:cs="Andalus"/>
          <w:b/>
          <w:sz w:val="32"/>
          <w:szCs w:val="32"/>
        </w:rPr>
      </w:pPr>
      <w:r w:rsidRPr="005718D2">
        <w:rPr>
          <w:rFonts w:ascii="BatangChe" w:eastAsia="BatangChe" w:hAnsi="BatangChe" w:cs="Andalus"/>
          <w:b/>
          <w:sz w:val="32"/>
          <w:szCs w:val="32"/>
        </w:rPr>
        <w:t>Informáticos:</w:t>
      </w:r>
    </w:p>
    <w:p w14:paraId="1D4F2681" w14:textId="77777777" w:rsidR="00C37C2A" w:rsidRPr="005718D2" w:rsidRDefault="00C37C2A" w:rsidP="00C37C2A">
      <w:pPr>
        <w:pStyle w:val="Prrafodelista"/>
        <w:numPr>
          <w:ilvl w:val="0"/>
          <w:numId w:val="12"/>
        </w:numPr>
        <w:autoSpaceDE w:val="0"/>
        <w:autoSpaceDN w:val="0"/>
        <w:adjustRightInd w:val="0"/>
        <w:spacing w:after="0" w:line="480" w:lineRule="auto"/>
        <w:rPr>
          <w:rFonts w:ascii="BatangChe" w:eastAsia="BatangChe" w:hAnsi="BatangChe" w:cs="Andalus"/>
          <w:sz w:val="32"/>
          <w:szCs w:val="32"/>
        </w:rPr>
      </w:pPr>
      <w:r w:rsidRPr="005718D2">
        <w:rPr>
          <w:rFonts w:ascii="BatangChe" w:eastAsia="BatangChe" w:hAnsi="BatangChe" w:cs="Andalus"/>
          <w:sz w:val="32"/>
          <w:szCs w:val="32"/>
        </w:rPr>
        <w:t>Una Impresora.</w:t>
      </w:r>
    </w:p>
    <w:p w14:paraId="0084E567" w14:textId="77777777" w:rsidR="00C37C2A" w:rsidRPr="005718D2" w:rsidRDefault="00C37C2A" w:rsidP="00C37C2A">
      <w:pPr>
        <w:pStyle w:val="Prrafodelista"/>
        <w:numPr>
          <w:ilvl w:val="0"/>
          <w:numId w:val="12"/>
        </w:numPr>
        <w:autoSpaceDE w:val="0"/>
        <w:autoSpaceDN w:val="0"/>
        <w:adjustRightInd w:val="0"/>
        <w:spacing w:after="0" w:line="480" w:lineRule="auto"/>
        <w:rPr>
          <w:rFonts w:ascii="BatangChe" w:eastAsia="BatangChe" w:hAnsi="BatangChe" w:cs="Andalus"/>
          <w:sz w:val="32"/>
          <w:szCs w:val="32"/>
        </w:rPr>
      </w:pPr>
      <w:r w:rsidRPr="005718D2">
        <w:rPr>
          <w:rFonts w:ascii="BatangChe" w:eastAsia="BatangChe" w:hAnsi="BatangChe" w:cs="Andalus"/>
          <w:sz w:val="32"/>
          <w:szCs w:val="32"/>
        </w:rPr>
        <w:t xml:space="preserve">1 disco extraíble </w:t>
      </w:r>
    </w:p>
    <w:p w14:paraId="05615F49" w14:textId="77777777" w:rsidR="00C37C2A" w:rsidRPr="005718D2" w:rsidRDefault="00C37C2A" w:rsidP="00C37C2A">
      <w:pPr>
        <w:pStyle w:val="Prrafodelista"/>
        <w:autoSpaceDE w:val="0"/>
        <w:autoSpaceDN w:val="0"/>
        <w:adjustRightInd w:val="0"/>
        <w:spacing w:after="0" w:line="480" w:lineRule="auto"/>
        <w:rPr>
          <w:rFonts w:ascii="BatangChe" w:eastAsia="BatangChe" w:hAnsi="BatangChe" w:cs="Andalus"/>
          <w:sz w:val="32"/>
          <w:szCs w:val="32"/>
        </w:rPr>
      </w:pPr>
    </w:p>
    <w:p w14:paraId="03913636" w14:textId="77777777" w:rsidR="00C37C2A" w:rsidRPr="005718D2" w:rsidRDefault="00C37C2A" w:rsidP="00C37C2A">
      <w:pPr>
        <w:autoSpaceDE w:val="0"/>
        <w:autoSpaceDN w:val="0"/>
        <w:adjustRightInd w:val="0"/>
        <w:spacing w:after="0" w:line="480" w:lineRule="auto"/>
        <w:rPr>
          <w:rFonts w:ascii="BatangChe" w:eastAsia="BatangChe" w:hAnsi="BatangChe" w:cs="Andalus"/>
          <w:b/>
          <w:sz w:val="32"/>
          <w:szCs w:val="32"/>
        </w:rPr>
      </w:pPr>
      <w:r w:rsidRPr="005718D2">
        <w:rPr>
          <w:rFonts w:ascii="BatangChe" w:eastAsia="BatangChe" w:hAnsi="BatangChe" w:cs="Andalus"/>
          <w:b/>
          <w:sz w:val="32"/>
          <w:szCs w:val="32"/>
        </w:rPr>
        <w:t>Materiales:</w:t>
      </w:r>
    </w:p>
    <w:p w14:paraId="74D9678D" w14:textId="77777777" w:rsidR="00C37C2A" w:rsidRPr="005718D2" w:rsidRDefault="00C37C2A" w:rsidP="00C37C2A">
      <w:pPr>
        <w:pStyle w:val="Prrafodelista"/>
        <w:numPr>
          <w:ilvl w:val="0"/>
          <w:numId w:val="12"/>
        </w:numPr>
        <w:autoSpaceDE w:val="0"/>
        <w:autoSpaceDN w:val="0"/>
        <w:adjustRightInd w:val="0"/>
        <w:spacing w:after="0" w:line="480" w:lineRule="auto"/>
        <w:rPr>
          <w:rFonts w:ascii="BatangChe" w:eastAsia="BatangChe" w:hAnsi="BatangChe" w:cs="Andalus"/>
          <w:sz w:val="32"/>
          <w:szCs w:val="32"/>
        </w:rPr>
      </w:pPr>
      <w:r w:rsidRPr="005718D2">
        <w:rPr>
          <w:rFonts w:ascii="BatangChe" w:eastAsia="BatangChe" w:hAnsi="BatangChe" w:cs="Andalus"/>
          <w:sz w:val="32"/>
          <w:szCs w:val="32"/>
        </w:rPr>
        <w:t>Una caja de papel bond T/C</w:t>
      </w:r>
    </w:p>
    <w:p w14:paraId="4B80E5C3" w14:textId="77777777" w:rsidR="005E6403" w:rsidRDefault="00C37C2A" w:rsidP="00C37C2A">
      <w:pPr>
        <w:pStyle w:val="Prrafodelista"/>
        <w:numPr>
          <w:ilvl w:val="0"/>
          <w:numId w:val="12"/>
        </w:numPr>
        <w:rPr>
          <w:rFonts w:ascii="BatangChe" w:eastAsia="BatangChe" w:hAnsi="BatangChe"/>
          <w:sz w:val="32"/>
          <w:szCs w:val="32"/>
        </w:rPr>
      </w:pPr>
      <w:r w:rsidRPr="005718D2">
        <w:rPr>
          <w:rFonts w:ascii="BatangChe" w:eastAsia="BatangChe" w:hAnsi="BatangChe"/>
          <w:sz w:val="32"/>
          <w:szCs w:val="32"/>
        </w:rPr>
        <w:t>12 ampos</w:t>
      </w:r>
    </w:p>
    <w:p w14:paraId="2AFB4747" w14:textId="77777777" w:rsidR="005718D2" w:rsidRDefault="005718D2" w:rsidP="00037D73">
      <w:pPr>
        <w:pStyle w:val="Prrafodelista"/>
        <w:rPr>
          <w:rFonts w:ascii="BatangChe" w:eastAsia="BatangChe" w:hAnsi="BatangChe"/>
          <w:sz w:val="32"/>
          <w:szCs w:val="32"/>
        </w:rPr>
      </w:pPr>
    </w:p>
    <w:p w14:paraId="04EA35AE" w14:textId="5B5D603E" w:rsidR="005718D2" w:rsidRPr="005718D2" w:rsidRDefault="005718D2" w:rsidP="00C37C2A">
      <w:pPr>
        <w:pStyle w:val="Prrafodelista"/>
        <w:numPr>
          <w:ilvl w:val="0"/>
          <w:numId w:val="12"/>
        </w:numPr>
        <w:rPr>
          <w:rFonts w:ascii="BatangChe" w:eastAsia="BatangChe" w:hAnsi="BatangChe"/>
          <w:sz w:val="32"/>
          <w:szCs w:val="32"/>
        </w:rPr>
      </w:pPr>
      <w:r>
        <w:rPr>
          <w:rFonts w:ascii="BatangChe" w:eastAsia="BatangChe" w:hAnsi="BatangChe"/>
          <w:sz w:val="32"/>
          <w:szCs w:val="32"/>
        </w:rPr>
        <w:t xml:space="preserve"> </w:t>
      </w:r>
      <w:r w:rsidR="006123AF">
        <w:rPr>
          <w:rFonts w:ascii="BatangChe" w:eastAsia="BatangChe" w:hAnsi="BatangChe"/>
          <w:sz w:val="32"/>
          <w:szCs w:val="32"/>
        </w:rPr>
        <w:t xml:space="preserve">427 </w:t>
      </w:r>
      <w:r>
        <w:rPr>
          <w:rFonts w:ascii="BatangChe" w:eastAsia="BatangChe" w:hAnsi="BatangChe"/>
          <w:sz w:val="32"/>
          <w:szCs w:val="32"/>
        </w:rPr>
        <w:t>Cajas bajo norma</w:t>
      </w:r>
    </w:p>
    <w:p w14:paraId="281A013F" w14:textId="77777777" w:rsidR="005E6403" w:rsidRPr="005718D2" w:rsidRDefault="005E6403" w:rsidP="005E6403">
      <w:pPr>
        <w:jc w:val="center"/>
        <w:rPr>
          <w:rFonts w:ascii="BatangChe" w:eastAsia="BatangChe" w:hAnsi="BatangChe"/>
          <w:sz w:val="32"/>
          <w:szCs w:val="32"/>
        </w:rPr>
      </w:pPr>
    </w:p>
    <w:p w14:paraId="08AE87BC" w14:textId="77777777" w:rsidR="005E6403" w:rsidRPr="005718D2" w:rsidRDefault="005E6403" w:rsidP="005E6403">
      <w:pPr>
        <w:rPr>
          <w:rFonts w:ascii="BatangChe" w:eastAsia="BatangChe" w:hAnsi="BatangChe"/>
          <w:sz w:val="32"/>
          <w:szCs w:val="32"/>
        </w:rPr>
      </w:pPr>
    </w:p>
    <w:p w14:paraId="2A99F377" w14:textId="77777777" w:rsidR="007B3F14" w:rsidRPr="005E6403" w:rsidRDefault="007B3F14" w:rsidP="005E6403">
      <w:pPr>
        <w:sectPr w:rsidR="007B3F14" w:rsidRPr="005E6403" w:rsidSect="00A54733">
          <w:headerReference w:type="default" r:id="rId11"/>
          <w:pgSz w:w="12240" w:h="15840"/>
          <w:pgMar w:top="1417" w:right="1701" w:bottom="1417" w:left="1701" w:header="708" w:footer="708" w:gutter="0"/>
          <w:pgNumType w:start="0"/>
          <w:cols w:space="708"/>
          <w:titlePg/>
          <w:docGrid w:linePitch="360"/>
        </w:sectPr>
      </w:pPr>
    </w:p>
    <w:tbl>
      <w:tblPr>
        <w:tblStyle w:val="Tablaconcuadrcula"/>
        <w:tblpPr w:leftFromText="141" w:rightFromText="141" w:vertAnchor="page" w:horzAnchor="margin" w:tblpY="1816"/>
        <w:tblW w:w="13892" w:type="dxa"/>
        <w:tblLayout w:type="fixed"/>
        <w:tblLook w:val="04A0" w:firstRow="1" w:lastRow="0" w:firstColumn="1" w:lastColumn="0" w:noHBand="0" w:noVBand="1"/>
      </w:tblPr>
      <w:tblGrid>
        <w:gridCol w:w="1951"/>
        <w:gridCol w:w="866"/>
        <w:gridCol w:w="562"/>
        <w:gridCol w:w="567"/>
        <w:gridCol w:w="567"/>
        <w:gridCol w:w="709"/>
        <w:gridCol w:w="708"/>
        <w:gridCol w:w="709"/>
        <w:gridCol w:w="699"/>
        <w:gridCol w:w="860"/>
        <w:gridCol w:w="851"/>
        <w:gridCol w:w="850"/>
        <w:gridCol w:w="567"/>
        <w:gridCol w:w="733"/>
        <w:gridCol w:w="1275"/>
        <w:gridCol w:w="1418"/>
      </w:tblGrid>
      <w:tr w:rsidR="00203CE2" w14:paraId="7ABEBC3E" w14:textId="77777777" w:rsidTr="002A349E">
        <w:tc>
          <w:tcPr>
            <w:tcW w:w="1951" w:type="dxa"/>
          </w:tcPr>
          <w:p w14:paraId="6F1DF099" w14:textId="77777777" w:rsidR="00203CE2" w:rsidRDefault="00203CE2" w:rsidP="00EC702A">
            <w:pPr>
              <w:jc w:val="center"/>
              <w:rPr>
                <w:b/>
              </w:rPr>
            </w:pPr>
            <w:r>
              <w:rPr>
                <w:b/>
              </w:rPr>
              <w:lastRenderedPageBreak/>
              <w:t>Actividades</w:t>
            </w:r>
          </w:p>
        </w:tc>
        <w:tc>
          <w:tcPr>
            <w:tcW w:w="866" w:type="dxa"/>
          </w:tcPr>
          <w:p w14:paraId="6AA40BA6" w14:textId="77777777" w:rsidR="00203CE2" w:rsidRPr="00037D73" w:rsidRDefault="00203CE2" w:rsidP="00EC702A">
            <w:pPr>
              <w:rPr>
                <w:b/>
                <w:sz w:val="16"/>
                <w:szCs w:val="16"/>
              </w:rPr>
            </w:pPr>
            <w:r w:rsidRPr="00037D73">
              <w:rPr>
                <w:b/>
                <w:sz w:val="16"/>
                <w:szCs w:val="16"/>
              </w:rPr>
              <w:t>Unidad de medida</w:t>
            </w:r>
          </w:p>
        </w:tc>
        <w:tc>
          <w:tcPr>
            <w:tcW w:w="8382" w:type="dxa"/>
            <w:gridSpan w:val="12"/>
          </w:tcPr>
          <w:p w14:paraId="325FD910" w14:textId="5ACE825C" w:rsidR="00203CE2" w:rsidRDefault="00C37C2A" w:rsidP="00EC702A">
            <w:pPr>
              <w:jc w:val="center"/>
              <w:rPr>
                <w:b/>
              </w:rPr>
            </w:pPr>
            <w:r>
              <w:rPr>
                <w:b/>
              </w:rPr>
              <w:t>Año 202</w:t>
            </w:r>
            <w:r w:rsidR="00CF105E">
              <w:rPr>
                <w:b/>
              </w:rPr>
              <w:t>1</w:t>
            </w:r>
          </w:p>
          <w:p w14:paraId="22171B06" w14:textId="45F4CC81" w:rsidR="00C17862" w:rsidRPr="00F85D3A" w:rsidRDefault="00795B7E" w:rsidP="00EC702A">
            <w:pPr>
              <w:rPr>
                <w:b/>
              </w:rPr>
            </w:pPr>
            <w:r>
              <w:rPr>
                <w:b/>
              </w:rPr>
              <w:pict w14:anchorId="046785C4">
                <v:rect id="_x0000_i1025" style="width:0;height:1.5pt" o:hralign="center" o:hrstd="t" o:hr="t" fillcolor="#a0a0a0" stroked="f"/>
              </w:pict>
            </w:r>
            <w:r w:rsidR="00F85D3A">
              <w:rPr>
                <w:b/>
                <w:sz w:val="14"/>
                <w:szCs w:val="14"/>
              </w:rPr>
              <w:t xml:space="preserve"> </w:t>
            </w:r>
            <w:r w:rsidR="006F41EC">
              <w:rPr>
                <w:b/>
                <w:sz w:val="14"/>
                <w:szCs w:val="14"/>
              </w:rPr>
              <w:t xml:space="preserve">Enero      Febrero   </w:t>
            </w:r>
            <w:r w:rsidR="00F85D3A">
              <w:rPr>
                <w:b/>
                <w:sz w:val="14"/>
                <w:szCs w:val="14"/>
              </w:rPr>
              <w:t xml:space="preserve">Marzo     </w:t>
            </w:r>
            <w:r w:rsidR="006F41EC">
              <w:rPr>
                <w:b/>
                <w:sz w:val="14"/>
                <w:szCs w:val="14"/>
              </w:rPr>
              <w:t xml:space="preserve"> </w:t>
            </w:r>
            <w:r w:rsidR="00033440" w:rsidRPr="00F85D3A">
              <w:rPr>
                <w:b/>
                <w:sz w:val="14"/>
                <w:szCs w:val="14"/>
              </w:rPr>
              <w:t xml:space="preserve">   </w:t>
            </w:r>
            <w:r w:rsidR="00417C7E" w:rsidRPr="00F85D3A">
              <w:rPr>
                <w:b/>
                <w:sz w:val="14"/>
                <w:szCs w:val="14"/>
              </w:rPr>
              <w:t>Abril</w:t>
            </w:r>
            <w:r w:rsidR="00000835" w:rsidRPr="00F85D3A">
              <w:rPr>
                <w:b/>
                <w:sz w:val="14"/>
                <w:szCs w:val="14"/>
              </w:rPr>
              <w:t xml:space="preserve">  </w:t>
            </w:r>
            <w:r w:rsidR="00F85D3A">
              <w:rPr>
                <w:b/>
                <w:sz w:val="14"/>
                <w:szCs w:val="14"/>
              </w:rPr>
              <w:t xml:space="preserve">    </w:t>
            </w:r>
            <w:r w:rsidR="006F41EC">
              <w:rPr>
                <w:b/>
                <w:sz w:val="14"/>
                <w:szCs w:val="14"/>
              </w:rPr>
              <w:t xml:space="preserve">    </w:t>
            </w:r>
            <w:r w:rsidR="00000835" w:rsidRPr="00F85D3A">
              <w:rPr>
                <w:b/>
                <w:sz w:val="14"/>
                <w:szCs w:val="14"/>
              </w:rPr>
              <w:t xml:space="preserve"> </w:t>
            </w:r>
            <w:r w:rsidR="006F41EC">
              <w:rPr>
                <w:b/>
                <w:sz w:val="14"/>
                <w:szCs w:val="14"/>
              </w:rPr>
              <w:t xml:space="preserve"> </w:t>
            </w:r>
            <w:r w:rsidR="00417C7E" w:rsidRPr="00F85D3A">
              <w:rPr>
                <w:b/>
                <w:sz w:val="14"/>
                <w:szCs w:val="14"/>
              </w:rPr>
              <w:t xml:space="preserve">Mayo   </w:t>
            </w:r>
            <w:r w:rsidR="006F41EC">
              <w:rPr>
                <w:b/>
                <w:sz w:val="14"/>
                <w:szCs w:val="14"/>
              </w:rPr>
              <w:t xml:space="preserve">        </w:t>
            </w:r>
            <w:r w:rsidR="00000835" w:rsidRPr="00F85D3A">
              <w:rPr>
                <w:b/>
                <w:sz w:val="14"/>
                <w:szCs w:val="14"/>
              </w:rPr>
              <w:t xml:space="preserve"> </w:t>
            </w:r>
            <w:r w:rsidR="00417C7E" w:rsidRPr="00F85D3A">
              <w:rPr>
                <w:b/>
                <w:sz w:val="14"/>
                <w:szCs w:val="14"/>
              </w:rPr>
              <w:t xml:space="preserve"> Junio </w:t>
            </w:r>
            <w:r w:rsidR="00F85D3A">
              <w:rPr>
                <w:b/>
                <w:sz w:val="14"/>
                <w:szCs w:val="14"/>
              </w:rPr>
              <w:t xml:space="preserve">       </w:t>
            </w:r>
            <w:r w:rsidR="00417C7E" w:rsidRPr="00F85D3A">
              <w:rPr>
                <w:b/>
                <w:sz w:val="14"/>
                <w:szCs w:val="14"/>
              </w:rPr>
              <w:t xml:space="preserve">  </w:t>
            </w:r>
            <w:r w:rsidR="00000835" w:rsidRPr="00F85D3A">
              <w:rPr>
                <w:b/>
                <w:sz w:val="14"/>
                <w:szCs w:val="14"/>
              </w:rPr>
              <w:t xml:space="preserve">   </w:t>
            </w:r>
            <w:r w:rsidR="00033440" w:rsidRPr="00F85D3A">
              <w:rPr>
                <w:b/>
                <w:sz w:val="14"/>
                <w:szCs w:val="14"/>
              </w:rPr>
              <w:t xml:space="preserve">  </w:t>
            </w:r>
            <w:r w:rsidR="00000835" w:rsidRPr="00F85D3A">
              <w:rPr>
                <w:b/>
                <w:sz w:val="14"/>
                <w:szCs w:val="14"/>
              </w:rPr>
              <w:t xml:space="preserve"> Julio     </w:t>
            </w:r>
            <w:r w:rsidR="00F85D3A">
              <w:rPr>
                <w:b/>
                <w:sz w:val="14"/>
                <w:szCs w:val="14"/>
              </w:rPr>
              <w:t xml:space="preserve">  </w:t>
            </w:r>
            <w:r w:rsidR="006F41EC">
              <w:rPr>
                <w:b/>
                <w:sz w:val="14"/>
                <w:szCs w:val="14"/>
              </w:rPr>
              <w:t xml:space="preserve">     </w:t>
            </w:r>
            <w:r w:rsidR="00000835" w:rsidRPr="00F85D3A">
              <w:rPr>
                <w:b/>
                <w:sz w:val="14"/>
                <w:szCs w:val="14"/>
              </w:rPr>
              <w:t>Agosto</w:t>
            </w:r>
            <w:r w:rsidR="00417C7E" w:rsidRPr="00F85D3A">
              <w:rPr>
                <w:b/>
                <w:sz w:val="14"/>
                <w:szCs w:val="14"/>
              </w:rPr>
              <w:t xml:space="preserve"> </w:t>
            </w:r>
            <w:r w:rsidR="00000835" w:rsidRPr="00F85D3A">
              <w:rPr>
                <w:b/>
                <w:sz w:val="14"/>
                <w:szCs w:val="14"/>
              </w:rPr>
              <w:t xml:space="preserve"> </w:t>
            </w:r>
            <w:r w:rsidR="00F85D3A">
              <w:rPr>
                <w:b/>
                <w:sz w:val="14"/>
                <w:szCs w:val="14"/>
              </w:rPr>
              <w:t xml:space="preserve">  </w:t>
            </w:r>
            <w:r w:rsidR="00000835" w:rsidRPr="00F85D3A">
              <w:rPr>
                <w:b/>
                <w:sz w:val="14"/>
                <w:szCs w:val="14"/>
              </w:rPr>
              <w:t xml:space="preserve">   </w:t>
            </w:r>
            <w:r w:rsidR="00033440" w:rsidRPr="00F85D3A">
              <w:rPr>
                <w:b/>
                <w:sz w:val="14"/>
                <w:szCs w:val="14"/>
              </w:rPr>
              <w:t xml:space="preserve"> </w:t>
            </w:r>
            <w:r w:rsidR="00417C7E" w:rsidRPr="00F85D3A">
              <w:rPr>
                <w:b/>
                <w:sz w:val="14"/>
                <w:szCs w:val="14"/>
              </w:rPr>
              <w:t>Sept</w:t>
            </w:r>
            <w:r w:rsidR="00000835" w:rsidRPr="00F85D3A">
              <w:rPr>
                <w:b/>
                <w:sz w:val="14"/>
                <w:szCs w:val="14"/>
              </w:rPr>
              <w:t xml:space="preserve">iembre  </w:t>
            </w:r>
            <w:r w:rsidR="00F85D3A">
              <w:rPr>
                <w:b/>
                <w:sz w:val="14"/>
                <w:szCs w:val="14"/>
              </w:rPr>
              <w:t xml:space="preserve"> </w:t>
            </w:r>
            <w:r w:rsidR="00000835" w:rsidRPr="00F85D3A">
              <w:rPr>
                <w:b/>
                <w:sz w:val="14"/>
                <w:szCs w:val="14"/>
              </w:rPr>
              <w:t xml:space="preserve">  </w:t>
            </w:r>
            <w:r w:rsidR="00033440" w:rsidRPr="00F85D3A">
              <w:rPr>
                <w:b/>
                <w:sz w:val="14"/>
                <w:szCs w:val="14"/>
              </w:rPr>
              <w:t xml:space="preserve"> </w:t>
            </w:r>
            <w:r w:rsidR="00000835" w:rsidRPr="00F85D3A">
              <w:rPr>
                <w:b/>
                <w:sz w:val="14"/>
                <w:szCs w:val="14"/>
              </w:rPr>
              <w:t xml:space="preserve"> Octubre   </w:t>
            </w:r>
            <w:r w:rsidR="00033440" w:rsidRPr="00F85D3A">
              <w:rPr>
                <w:b/>
                <w:sz w:val="14"/>
                <w:szCs w:val="14"/>
              </w:rPr>
              <w:t xml:space="preserve"> </w:t>
            </w:r>
            <w:r w:rsidR="006F41EC">
              <w:rPr>
                <w:b/>
                <w:sz w:val="14"/>
                <w:szCs w:val="14"/>
              </w:rPr>
              <w:t xml:space="preserve">      Novie</w:t>
            </w:r>
            <w:r w:rsidR="00000835" w:rsidRPr="00F85D3A">
              <w:rPr>
                <w:b/>
                <w:sz w:val="14"/>
                <w:szCs w:val="14"/>
              </w:rPr>
              <w:t xml:space="preserve">     </w:t>
            </w:r>
            <w:r w:rsidR="00F85D3A" w:rsidRPr="00F85D3A">
              <w:rPr>
                <w:b/>
                <w:sz w:val="14"/>
                <w:szCs w:val="14"/>
              </w:rPr>
              <w:t xml:space="preserve"> </w:t>
            </w:r>
            <w:r w:rsidR="006F41EC">
              <w:rPr>
                <w:b/>
                <w:sz w:val="14"/>
                <w:szCs w:val="14"/>
              </w:rPr>
              <w:t xml:space="preserve">  Diciem</w:t>
            </w:r>
            <w:r w:rsidR="002A349E">
              <w:rPr>
                <w:b/>
                <w:sz w:val="14"/>
                <w:szCs w:val="14"/>
              </w:rPr>
              <w:t>bre</w:t>
            </w:r>
          </w:p>
        </w:tc>
        <w:tc>
          <w:tcPr>
            <w:tcW w:w="1275" w:type="dxa"/>
          </w:tcPr>
          <w:p w14:paraId="6B747158" w14:textId="77777777" w:rsidR="00203CE2" w:rsidRDefault="00203CE2" w:rsidP="00EC702A">
            <w:pPr>
              <w:rPr>
                <w:b/>
              </w:rPr>
            </w:pPr>
            <w:r>
              <w:rPr>
                <w:b/>
              </w:rPr>
              <w:t>Duración</w:t>
            </w:r>
          </w:p>
        </w:tc>
        <w:tc>
          <w:tcPr>
            <w:tcW w:w="1418" w:type="dxa"/>
          </w:tcPr>
          <w:p w14:paraId="6D2D37B3" w14:textId="77777777" w:rsidR="00203CE2" w:rsidRDefault="00203CE2" w:rsidP="00EC702A">
            <w:pPr>
              <w:rPr>
                <w:b/>
              </w:rPr>
            </w:pPr>
            <w:r>
              <w:rPr>
                <w:b/>
              </w:rPr>
              <w:t>Responsable</w:t>
            </w:r>
          </w:p>
        </w:tc>
      </w:tr>
      <w:tr w:rsidR="006F41EC" w:rsidRPr="00037D73" w14:paraId="43467DB6" w14:textId="77777777" w:rsidTr="00CF105E">
        <w:tc>
          <w:tcPr>
            <w:tcW w:w="1951" w:type="dxa"/>
          </w:tcPr>
          <w:p w14:paraId="02489E39" w14:textId="77777777" w:rsidR="006F41EC" w:rsidRPr="00037D73" w:rsidRDefault="00C37C2A" w:rsidP="00EC702A">
            <w:pPr>
              <w:rPr>
                <w:rFonts w:ascii="BatangChe" w:eastAsia="BatangChe" w:hAnsi="BatangChe"/>
                <w:sz w:val="18"/>
                <w:szCs w:val="18"/>
              </w:rPr>
            </w:pPr>
            <w:r w:rsidRPr="00037D73">
              <w:rPr>
                <w:rFonts w:ascii="BatangChe" w:eastAsia="BatangChe" w:hAnsi="BatangChe"/>
                <w:sz w:val="18"/>
                <w:szCs w:val="18"/>
              </w:rPr>
              <w:t>Insertado de documentos  y expedientes recibidos  de las unidades</w:t>
            </w:r>
          </w:p>
        </w:tc>
        <w:tc>
          <w:tcPr>
            <w:tcW w:w="866" w:type="dxa"/>
          </w:tcPr>
          <w:p w14:paraId="36EAA263" w14:textId="4BC35247" w:rsidR="006F41EC" w:rsidRPr="00037D73" w:rsidRDefault="002A349E" w:rsidP="00262F5C">
            <w:pPr>
              <w:rPr>
                <w:rFonts w:ascii="BatangChe" w:eastAsia="BatangChe" w:hAnsi="BatangChe"/>
                <w:sz w:val="18"/>
                <w:szCs w:val="18"/>
              </w:rPr>
            </w:pPr>
            <w:r>
              <w:rPr>
                <w:rFonts w:ascii="BatangChe" w:eastAsia="BatangChe" w:hAnsi="BatangChe"/>
                <w:sz w:val="18"/>
                <w:szCs w:val="18"/>
              </w:rPr>
              <w:t>FOLDER</w:t>
            </w:r>
          </w:p>
        </w:tc>
        <w:tc>
          <w:tcPr>
            <w:tcW w:w="562" w:type="dxa"/>
            <w:shd w:val="clear" w:color="auto" w:fill="FFFFFF" w:themeFill="background1"/>
          </w:tcPr>
          <w:p w14:paraId="626473DA" w14:textId="77777777" w:rsidR="006F41EC" w:rsidRPr="00037D73" w:rsidRDefault="006F41EC" w:rsidP="00EC702A">
            <w:pPr>
              <w:rPr>
                <w:rFonts w:ascii="BatangChe" w:eastAsia="BatangChe" w:hAnsi="BatangChe"/>
                <w:sz w:val="18"/>
                <w:szCs w:val="18"/>
              </w:rPr>
            </w:pPr>
          </w:p>
        </w:tc>
        <w:tc>
          <w:tcPr>
            <w:tcW w:w="567" w:type="dxa"/>
            <w:shd w:val="clear" w:color="auto" w:fill="FFFFFF" w:themeFill="background1"/>
          </w:tcPr>
          <w:p w14:paraId="42BD5267" w14:textId="77777777" w:rsidR="006F41EC" w:rsidRPr="00037D73" w:rsidRDefault="006F41EC" w:rsidP="00EC702A">
            <w:pPr>
              <w:rPr>
                <w:rFonts w:ascii="BatangChe" w:eastAsia="BatangChe" w:hAnsi="BatangChe"/>
                <w:sz w:val="18"/>
                <w:szCs w:val="18"/>
              </w:rPr>
            </w:pPr>
          </w:p>
        </w:tc>
        <w:tc>
          <w:tcPr>
            <w:tcW w:w="567" w:type="dxa"/>
            <w:shd w:val="clear" w:color="auto" w:fill="FFFFFF" w:themeFill="background1"/>
          </w:tcPr>
          <w:p w14:paraId="740F1BF2" w14:textId="77777777" w:rsidR="006F41EC" w:rsidRPr="00037D73" w:rsidRDefault="006F41EC" w:rsidP="00EC702A">
            <w:pPr>
              <w:rPr>
                <w:rFonts w:ascii="BatangChe" w:eastAsia="BatangChe" w:hAnsi="BatangChe"/>
                <w:sz w:val="18"/>
                <w:szCs w:val="18"/>
              </w:rPr>
            </w:pPr>
          </w:p>
        </w:tc>
        <w:tc>
          <w:tcPr>
            <w:tcW w:w="709" w:type="dxa"/>
            <w:shd w:val="clear" w:color="auto" w:fill="E5B8B7" w:themeFill="accent2" w:themeFillTint="66"/>
          </w:tcPr>
          <w:p w14:paraId="02B00DA7" w14:textId="77777777" w:rsidR="006F41EC" w:rsidRPr="00037D73" w:rsidRDefault="006F41EC" w:rsidP="00EC702A">
            <w:pPr>
              <w:rPr>
                <w:rFonts w:ascii="BatangChe" w:eastAsia="BatangChe" w:hAnsi="BatangChe"/>
                <w:sz w:val="18"/>
                <w:szCs w:val="18"/>
              </w:rPr>
            </w:pPr>
          </w:p>
        </w:tc>
        <w:tc>
          <w:tcPr>
            <w:tcW w:w="708" w:type="dxa"/>
            <w:shd w:val="clear" w:color="auto" w:fill="E5B8B7" w:themeFill="accent2" w:themeFillTint="66"/>
          </w:tcPr>
          <w:p w14:paraId="37086129" w14:textId="77777777" w:rsidR="006F41EC" w:rsidRPr="00037D73" w:rsidRDefault="006F41EC" w:rsidP="00EC702A">
            <w:pPr>
              <w:rPr>
                <w:rFonts w:ascii="BatangChe" w:eastAsia="BatangChe" w:hAnsi="BatangChe"/>
                <w:sz w:val="18"/>
                <w:szCs w:val="18"/>
              </w:rPr>
            </w:pPr>
          </w:p>
        </w:tc>
        <w:tc>
          <w:tcPr>
            <w:tcW w:w="709" w:type="dxa"/>
            <w:shd w:val="clear" w:color="auto" w:fill="E5B8B7" w:themeFill="accent2" w:themeFillTint="66"/>
          </w:tcPr>
          <w:p w14:paraId="57844327" w14:textId="77777777" w:rsidR="006F41EC" w:rsidRPr="00037D73" w:rsidRDefault="006F41EC" w:rsidP="00EC702A">
            <w:pPr>
              <w:rPr>
                <w:rFonts w:ascii="BatangChe" w:eastAsia="BatangChe" w:hAnsi="BatangChe"/>
                <w:sz w:val="18"/>
                <w:szCs w:val="18"/>
              </w:rPr>
            </w:pPr>
          </w:p>
        </w:tc>
        <w:tc>
          <w:tcPr>
            <w:tcW w:w="699" w:type="dxa"/>
            <w:shd w:val="clear" w:color="auto" w:fill="E5B8B7" w:themeFill="accent2" w:themeFillTint="66"/>
          </w:tcPr>
          <w:p w14:paraId="0811172C" w14:textId="77777777" w:rsidR="006F41EC" w:rsidRPr="002A349E" w:rsidRDefault="006F41EC" w:rsidP="00EC702A">
            <w:pPr>
              <w:rPr>
                <w:rFonts w:ascii="BatangChe" w:eastAsia="BatangChe" w:hAnsi="BatangChe"/>
                <w:sz w:val="18"/>
                <w:szCs w:val="18"/>
              </w:rPr>
            </w:pPr>
          </w:p>
        </w:tc>
        <w:tc>
          <w:tcPr>
            <w:tcW w:w="860" w:type="dxa"/>
            <w:shd w:val="clear" w:color="auto" w:fill="E5B8B7" w:themeFill="accent2" w:themeFillTint="66"/>
          </w:tcPr>
          <w:p w14:paraId="12B2AAF5" w14:textId="77777777" w:rsidR="006F41EC" w:rsidRPr="002A349E" w:rsidRDefault="006F41EC" w:rsidP="00EC702A">
            <w:pPr>
              <w:rPr>
                <w:rFonts w:ascii="BatangChe" w:eastAsia="BatangChe" w:hAnsi="BatangChe"/>
                <w:sz w:val="18"/>
                <w:szCs w:val="18"/>
              </w:rPr>
            </w:pPr>
          </w:p>
        </w:tc>
        <w:tc>
          <w:tcPr>
            <w:tcW w:w="851" w:type="dxa"/>
            <w:shd w:val="clear" w:color="auto" w:fill="E5B8B7" w:themeFill="accent2" w:themeFillTint="66"/>
          </w:tcPr>
          <w:p w14:paraId="6B5546C7" w14:textId="77777777" w:rsidR="006F41EC" w:rsidRPr="002A349E" w:rsidRDefault="006F41EC" w:rsidP="00EC702A">
            <w:pPr>
              <w:rPr>
                <w:rFonts w:ascii="BatangChe" w:eastAsia="BatangChe" w:hAnsi="BatangChe"/>
                <w:sz w:val="18"/>
                <w:szCs w:val="18"/>
              </w:rPr>
            </w:pPr>
          </w:p>
        </w:tc>
        <w:tc>
          <w:tcPr>
            <w:tcW w:w="850" w:type="dxa"/>
          </w:tcPr>
          <w:p w14:paraId="41892EF6" w14:textId="77777777" w:rsidR="006F41EC" w:rsidRPr="00037D73" w:rsidRDefault="006F41EC" w:rsidP="00EC702A">
            <w:pPr>
              <w:rPr>
                <w:rFonts w:ascii="BatangChe" w:eastAsia="BatangChe" w:hAnsi="BatangChe"/>
                <w:sz w:val="18"/>
                <w:szCs w:val="18"/>
              </w:rPr>
            </w:pPr>
          </w:p>
        </w:tc>
        <w:tc>
          <w:tcPr>
            <w:tcW w:w="567" w:type="dxa"/>
          </w:tcPr>
          <w:p w14:paraId="46DB7825" w14:textId="77777777" w:rsidR="006F41EC" w:rsidRPr="00037D73" w:rsidRDefault="006F41EC" w:rsidP="00EC702A">
            <w:pPr>
              <w:rPr>
                <w:rFonts w:ascii="BatangChe" w:eastAsia="BatangChe" w:hAnsi="BatangChe"/>
                <w:sz w:val="18"/>
                <w:szCs w:val="18"/>
              </w:rPr>
            </w:pPr>
          </w:p>
        </w:tc>
        <w:tc>
          <w:tcPr>
            <w:tcW w:w="733" w:type="dxa"/>
          </w:tcPr>
          <w:p w14:paraId="6C9D090B" w14:textId="77777777" w:rsidR="006F41EC" w:rsidRPr="00037D73" w:rsidRDefault="006F41EC" w:rsidP="00EC702A">
            <w:pPr>
              <w:rPr>
                <w:rFonts w:ascii="BatangChe" w:eastAsia="BatangChe" w:hAnsi="BatangChe"/>
                <w:sz w:val="18"/>
                <w:szCs w:val="18"/>
              </w:rPr>
            </w:pPr>
          </w:p>
        </w:tc>
        <w:tc>
          <w:tcPr>
            <w:tcW w:w="1275" w:type="dxa"/>
          </w:tcPr>
          <w:p w14:paraId="5F70D086" w14:textId="77777777" w:rsidR="006F41EC" w:rsidRPr="00037D73" w:rsidRDefault="005718D2" w:rsidP="00EC702A">
            <w:pPr>
              <w:rPr>
                <w:rFonts w:ascii="BatangChe" w:eastAsia="BatangChe" w:hAnsi="BatangChe"/>
                <w:sz w:val="18"/>
                <w:szCs w:val="18"/>
              </w:rPr>
            </w:pPr>
            <w:r w:rsidRPr="00037D73">
              <w:rPr>
                <w:rFonts w:ascii="BatangChe" w:eastAsia="BatangChe" w:hAnsi="BatangChe"/>
                <w:sz w:val="18"/>
                <w:szCs w:val="18"/>
              </w:rPr>
              <w:t>4</w:t>
            </w:r>
            <w:r w:rsidR="006F41EC" w:rsidRPr="00037D73">
              <w:rPr>
                <w:rFonts w:ascii="BatangChe" w:eastAsia="BatangChe" w:hAnsi="BatangChe"/>
                <w:sz w:val="18"/>
                <w:szCs w:val="18"/>
              </w:rPr>
              <w:t xml:space="preserve"> meses</w:t>
            </w:r>
          </w:p>
        </w:tc>
        <w:tc>
          <w:tcPr>
            <w:tcW w:w="1418" w:type="dxa"/>
          </w:tcPr>
          <w:p w14:paraId="05FC8351" w14:textId="77777777" w:rsidR="006F41EC" w:rsidRPr="00037D73" w:rsidRDefault="00037D73" w:rsidP="00EC702A">
            <w:pPr>
              <w:rPr>
                <w:rFonts w:ascii="BatangChe" w:eastAsia="BatangChe" w:hAnsi="BatangChe"/>
                <w:sz w:val="18"/>
                <w:szCs w:val="18"/>
              </w:rPr>
            </w:pPr>
            <w:r>
              <w:rPr>
                <w:rFonts w:ascii="BatangChe" w:eastAsia="BatangChe" w:hAnsi="BatangChe"/>
                <w:sz w:val="18"/>
                <w:szCs w:val="18"/>
              </w:rPr>
              <w:t>E</w:t>
            </w:r>
            <w:r w:rsidR="006F41EC" w:rsidRPr="00037D73">
              <w:rPr>
                <w:rFonts w:ascii="BatangChe" w:eastAsia="BatangChe" w:hAnsi="BatangChe"/>
                <w:sz w:val="18"/>
                <w:szCs w:val="18"/>
              </w:rPr>
              <w:t>ncargada de archivo</w:t>
            </w:r>
          </w:p>
        </w:tc>
      </w:tr>
      <w:tr w:rsidR="00C37C2A" w:rsidRPr="00037D73" w14:paraId="5018D2B4" w14:textId="77777777" w:rsidTr="00CF105E">
        <w:tc>
          <w:tcPr>
            <w:tcW w:w="1951" w:type="dxa"/>
          </w:tcPr>
          <w:p w14:paraId="02518D4E" w14:textId="77777777" w:rsidR="00C37C2A" w:rsidRPr="00037D73" w:rsidRDefault="00C37C2A" w:rsidP="00EC702A">
            <w:pPr>
              <w:rPr>
                <w:rFonts w:ascii="BatangChe" w:eastAsia="BatangChe" w:hAnsi="BatangChe"/>
                <w:sz w:val="18"/>
                <w:szCs w:val="18"/>
              </w:rPr>
            </w:pPr>
            <w:r w:rsidRPr="00037D73">
              <w:rPr>
                <w:rFonts w:ascii="BatangChe" w:eastAsia="BatangChe" w:hAnsi="BatangChe"/>
                <w:sz w:val="18"/>
                <w:szCs w:val="18"/>
              </w:rPr>
              <w:t>Preservación de documentos (retiro de clips grapas etc.)</w:t>
            </w:r>
          </w:p>
        </w:tc>
        <w:tc>
          <w:tcPr>
            <w:tcW w:w="866" w:type="dxa"/>
          </w:tcPr>
          <w:p w14:paraId="0DA6A92E" w14:textId="0A55943B" w:rsidR="00C37C2A" w:rsidRPr="00037D73" w:rsidRDefault="002A349E" w:rsidP="00262F5C">
            <w:pPr>
              <w:rPr>
                <w:rFonts w:ascii="BatangChe" w:eastAsia="BatangChe" w:hAnsi="BatangChe"/>
                <w:sz w:val="18"/>
                <w:szCs w:val="18"/>
              </w:rPr>
            </w:pPr>
            <w:r>
              <w:rPr>
                <w:rFonts w:ascii="BatangChe" w:eastAsia="BatangChe" w:hAnsi="BatangChe"/>
                <w:sz w:val="18"/>
                <w:szCs w:val="18"/>
              </w:rPr>
              <w:t>FOLDER</w:t>
            </w:r>
          </w:p>
        </w:tc>
        <w:tc>
          <w:tcPr>
            <w:tcW w:w="562" w:type="dxa"/>
            <w:shd w:val="clear" w:color="auto" w:fill="FFFFFF" w:themeFill="background1"/>
          </w:tcPr>
          <w:p w14:paraId="4DB4F3E6" w14:textId="77777777" w:rsidR="00C37C2A" w:rsidRPr="00037D73" w:rsidRDefault="00C37C2A" w:rsidP="00EC702A">
            <w:pPr>
              <w:rPr>
                <w:rFonts w:ascii="BatangChe" w:eastAsia="BatangChe" w:hAnsi="BatangChe"/>
                <w:sz w:val="18"/>
                <w:szCs w:val="18"/>
              </w:rPr>
            </w:pPr>
          </w:p>
        </w:tc>
        <w:tc>
          <w:tcPr>
            <w:tcW w:w="567" w:type="dxa"/>
            <w:shd w:val="clear" w:color="auto" w:fill="FFFFFF" w:themeFill="background1"/>
          </w:tcPr>
          <w:p w14:paraId="31FD9326" w14:textId="77777777" w:rsidR="00C37C2A" w:rsidRPr="00037D73" w:rsidRDefault="00C37C2A" w:rsidP="00EC702A">
            <w:pPr>
              <w:rPr>
                <w:rFonts w:ascii="BatangChe" w:eastAsia="BatangChe" w:hAnsi="BatangChe"/>
                <w:sz w:val="18"/>
                <w:szCs w:val="18"/>
              </w:rPr>
            </w:pPr>
          </w:p>
        </w:tc>
        <w:tc>
          <w:tcPr>
            <w:tcW w:w="567" w:type="dxa"/>
            <w:shd w:val="clear" w:color="auto" w:fill="FFFFFF" w:themeFill="background1"/>
          </w:tcPr>
          <w:p w14:paraId="6802F56A" w14:textId="77777777" w:rsidR="00C37C2A" w:rsidRPr="00037D73" w:rsidRDefault="00C37C2A" w:rsidP="00EC702A">
            <w:pPr>
              <w:rPr>
                <w:rFonts w:ascii="BatangChe" w:eastAsia="BatangChe" w:hAnsi="BatangChe"/>
                <w:sz w:val="18"/>
                <w:szCs w:val="18"/>
              </w:rPr>
            </w:pPr>
          </w:p>
        </w:tc>
        <w:tc>
          <w:tcPr>
            <w:tcW w:w="709" w:type="dxa"/>
            <w:shd w:val="clear" w:color="auto" w:fill="E5B8B7" w:themeFill="accent2" w:themeFillTint="66"/>
          </w:tcPr>
          <w:p w14:paraId="548DD0D4" w14:textId="77777777" w:rsidR="00C37C2A" w:rsidRPr="00037D73" w:rsidRDefault="00C37C2A" w:rsidP="00EC702A">
            <w:pPr>
              <w:rPr>
                <w:rFonts w:ascii="BatangChe" w:eastAsia="BatangChe" w:hAnsi="BatangChe"/>
                <w:sz w:val="18"/>
                <w:szCs w:val="18"/>
              </w:rPr>
            </w:pPr>
          </w:p>
        </w:tc>
        <w:tc>
          <w:tcPr>
            <w:tcW w:w="708" w:type="dxa"/>
            <w:shd w:val="clear" w:color="auto" w:fill="E5B8B7" w:themeFill="accent2" w:themeFillTint="66"/>
          </w:tcPr>
          <w:p w14:paraId="5F912F61" w14:textId="77777777" w:rsidR="00C37C2A" w:rsidRPr="00037D73" w:rsidRDefault="00C37C2A" w:rsidP="00EC702A">
            <w:pPr>
              <w:rPr>
                <w:rFonts w:ascii="BatangChe" w:eastAsia="BatangChe" w:hAnsi="BatangChe"/>
                <w:sz w:val="18"/>
                <w:szCs w:val="18"/>
              </w:rPr>
            </w:pPr>
          </w:p>
        </w:tc>
        <w:tc>
          <w:tcPr>
            <w:tcW w:w="709" w:type="dxa"/>
            <w:shd w:val="clear" w:color="auto" w:fill="E5B8B7" w:themeFill="accent2" w:themeFillTint="66"/>
          </w:tcPr>
          <w:p w14:paraId="5FD37853" w14:textId="77777777" w:rsidR="00C37C2A" w:rsidRPr="00037D73" w:rsidRDefault="00C37C2A" w:rsidP="00EC702A">
            <w:pPr>
              <w:rPr>
                <w:rFonts w:ascii="BatangChe" w:eastAsia="BatangChe" w:hAnsi="BatangChe"/>
                <w:sz w:val="18"/>
                <w:szCs w:val="18"/>
              </w:rPr>
            </w:pPr>
          </w:p>
        </w:tc>
        <w:tc>
          <w:tcPr>
            <w:tcW w:w="699" w:type="dxa"/>
            <w:shd w:val="clear" w:color="auto" w:fill="E5B8B7" w:themeFill="accent2" w:themeFillTint="66"/>
          </w:tcPr>
          <w:p w14:paraId="4EBBEB0F" w14:textId="77777777" w:rsidR="00C37C2A" w:rsidRPr="00037D73" w:rsidRDefault="00C37C2A" w:rsidP="00EC702A">
            <w:pPr>
              <w:rPr>
                <w:rFonts w:ascii="BatangChe" w:eastAsia="BatangChe" w:hAnsi="BatangChe"/>
                <w:sz w:val="18"/>
                <w:szCs w:val="18"/>
              </w:rPr>
            </w:pPr>
          </w:p>
        </w:tc>
        <w:tc>
          <w:tcPr>
            <w:tcW w:w="860" w:type="dxa"/>
            <w:shd w:val="clear" w:color="auto" w:fill="E5B8B7" w:themeFill="accent2" w:themeFillTint="66"/>
          </w:tcPr>
          <w:p w14:paraId="1A356F4D" w14:textId="77777777" w:rsidR="00C37C2A" w:rsidRPr="00037D73" w:rsidRDefault="00C37C2A" w:rsidP="00EC702A">
            <w:pPr>
              <w:rPr>
                <w:rFonts w:ascii="BatangChe" w:eastAsia="BatangChe" w:hAnsi="BatangChe"/>
                <w:sz w:val="18"/>
                <w:szCs w:val="18"/>
              </w:rPr>
            </w:pPr>
          </w:p>
        </w:tc>
        <w:tc>
          <w:tcPr>
            <w:tcW w:w="851" w:type="dxa"/>
            <w:shd w:val="clear" w:color="auto" w:fill="E5B8B7" w:themeFill="accent2" w:themeFillTint="66"/>
          </w:tcPr>
          <w:p w14:paraId="0EFB9014" w14:textId="77777777" w:rsidR="00C37C2A" w:rsidRPr="00037D73" w:rsidRDefault="00C37C2A" w:rsidP="00EC702A">
            <w:pPr>
              <w:rPr>
                <w:rFonts w:ascii="BatangChe" w:eastAsia="BatangChe" w:hAnsi="BatangChe"/>
                <w:sz w:val="18"/>
                <w:szCs w:val="18"/>
              </w:rPr>
            </w:pPr>
          </w:p>
        </w:tc>
        <w:tc>
          <w:tcPr>
            <w:tcW w:w="850" w:type="dxa"/>
            <w:shd w:val="clear" w:color="auto" w:fill="FFFFFF" w:themeFill="background1"/>
          </w:tcPr>
          <w:p w14:paraId="63D2FE18" w14:textId="77777777" w:rsidR="00C37C2A" w:rsidRPr="00037D73" w:rsidRDefault="00C37C2A" w:rsidP="00EC702A">
            <w:pPr>
              <w:rPr>
                <w:rFonts w:ascii="BatangChe" w:eastAsia="BatangChe" w:hAnsi="BatangChe"/>
                <w:sz w:val="18"/>
                <w:szCs w:val="18"/>
              </w:rPr>
            </w:pPr>
          </w:p>
        </w:tc>
        <w:tc>
          <w:tcPr>
            <w:tcW w:w="567" w:type="dxa"/>
            <w:shd w:val="clear" w:color="auto" w:fill="FFFFFF" w:themeFill="background1"/>
          </w:tcPr>
          <w:p w14:paraId="306ACCB7" w14:textId="77777777" w:rsidR="00C37C2A" w:rsidRPr="00037D73" w:rsidRDefault="00C37C2A" w:rsidP="00EC702A">
            <w:pPr>
              <w:rPr>
                <w:rFonts w:ascii="BatangChe" w:eastAsia="BatangChe" w:hAnsi="BatangChe"/>
                <w:sz w:val="18"/>
                <w:szCs w:val="18"/>
              </w:rPr>
            </w:pPr>
          </w:p>
        </w:tc>
        <w:tc>
          <w:tcPr>
            <w:tcW w:w="733" w:type="dxa"/>
            <w:shd w:val="clear" w:color="auto" w:fill="FFFFFF" w:themeFill="background1"/>
          </w:tcPr>
          <w:p w14:paraId="0C3C54D6" w14:textId="77777777" w:rsidR="00C37C2A" w:rsidRPr="00037D73" w:rsidRDefault="00C37C2A" w:rsidP="00EC702A">
            <w:pPr>
              <w:rPr>
                <w:rFonts w:ascii="BatangChe" w:eastAsia="BatangChe" w:hAnsi="BatangChe"/>
                <w:sz w:val="18"/>
                <w:szCs w:val="18"/>
              </w:rPr>
            </w:pPr>
          </w:p>
        </w:tc>
        <w:tc>
          <w:tcPr>
            <w:tcW w:w="1275" w:type="dxa"/>
          </w:tcPr>
          <w:p w14:paraId="018F4CBE" w14:textId="77777777" w:rsidR="00C37C2A" w:rsidRPr="00037D73" w:rsidRDefault="005718D2" w:rsidP="00EC702A">
            <w:pPr>
              <w:rPr>
                <w:rFonts w:ascii="BatangChe" w:eastAsia="BatangChe" w:hAnsi="BatangChe"/>
                <w:sz w:val="18"/>
                <w:szCs w:val="18"/>
              </w:rPr>
            </w:pPr>
            <w:r w:rsidRPr="00037D73">
              <w:rPr>
                <w:rFonts w:ascii="BatangChe" w:eastAsia="BatangChe" w:hAnsi="BatangChe"/>
                <w:sz w:val="18"/>
                <w:szCs w:val="18"/>
              </w:rPr>
              <w:t>5 meses</w:t>
            </w:r>
          </w:p>
        </w:tc>
        <w:tc>
          <w:tcPr>
            <w:tcW w:w="1418" w:type="dxa"/>
          </w:tcPr>
          <w:p w14:paraId="717FD4EF" w14:textId="77777777" w:rsidR="00C37C2A" w:rsidRPr="00037D73" w:rsidRDefault="00037D73" w:rsidP="00EC702A">
            <w:pPr>
              <w:rPr>
                <w:rFonts w:ascii="BatangChe" w:eastAsia="BatangChe" w:hAnsi="BatangChe"/>
                <w:sz w:val="18"/>
                <w:szCs w:val="18"/>
              </w:rPr>
            </w:pPr>
            <w:r>
              <w:rPr>
                <w:rFonts w:ascii="BatangChe" w:eastAsia="BatangChe" w:hAnsi="BatangChe"/>
                <w:sz w:val="18"/>
                <w:szCs w:val="18"/>
              </w:rPr>
              <w:t>E</w:t>
            </w:r>
            <w:r w:rsidR="005718D2" w:rsidRPr="00037D73">
              <w:rPr>
                <w:rFonts w:ascii="BatangChe" w:eastAsia="BatangChe" w:hAnsi="BatangChe"/>
                <w:sz w:val="18"/>
                <w:szCs w:val="18"/>
              </w:rPr>
              <w:t>ncargada de archivo</w:t>
            </w:r>
          </w:p>
        </w:tc>
      </w:tr>
      <w:tr w:rsidR="00037D73" w:rsidRPr="00037D73" w14:paraId="40050B72" w14:textId="77777777" w:rsidTr="00CF105E">
        <w:tc>
          <w:tcPr>
            <w:tcW w:w="1951" w:type="dxa"/>
          </w:tcPr>
          <w:p w14:paraId="630294C4" w14:textId="77777777" w:rsidR="00037D73" w:rsidRPr="00037D73" w:rsidRDefault="00037D73" w:rsidP="00EC702A">
            <w:pPr>
              <w:rPr>
                <w:rFonts w:ascii="BatangChe" w:eastAsia="BatangChe" w:hAnsi="BatangChe"/>
                <w:sz w:val="18"/>
                <w:szCs w:val="18"/>
              </w:rPr>
            </w:pPr>
            <w:r>
              <w:rPr>
                <w:rFonts w:ascii="BatangChe" w:eastAsia="BatangChe" w:hAnsi="BatangChe"/>
                <w:sz w:val="18"/>
                <w:szCs w:val="18"/>
              </w:rPr>
              <w:t>Capacitación para mejor desarrollo de las funciones.</w:t>
            </w:r>
          </w:p>
        </w:tc>
        <w:tc>
          <w:tcPr>
            <w:tcW w:w="866" w:type="dxa"/>
          </w:tcPr>
          <w:p w14:paraId="751216BD" w14:textId="29DEC8EB" w:rsidR="00037D73" w:rsidRPr="00037D73" w:rsidRDefault="002A349E" w:rsidP="00EC702A">
            <w:pPr>
              <w:rPr>
                <w:rFonts w:ascii="BatangChe" w:eastAsia="BatangChe" w:hAnsi="BatangChe"/>
                <w:sz w:val="18"/>
                <w:szCs w:val="18"/>
              </w:rPr>
            </w:pPr>
            <w:r>
              <w:rPr>
                <w:rFonts w:ascii="BatangChe" w:eastAsia="BatangChe" w:hAnsi="BatangChe"/>
                <w:sz w:val="18"/>
                <w:szCs w:val="18"/>
              </w:rPr>
              <w:t>FOLDER</w:t>
            </w:r>
          </w:p>
        </w:tc>
        <w:tc>
          <w:tcPr>
            <w:tcW w:w="562" w:type="dxa"/>
          </w:tcPr>
          <w:p w14:paraId="51FF544F" w14:textId="77777777" w:rsidR="00037D73" w:rsidRPr="00037D73" w:rsidRDefault="00037D73" w:rsidP="00EC702A">
            <w:pPr>
              <w:rPr>
                <w:rFonts w:ascii="BatangChe" w:eastAsia="BatangChe" w:hAnsi="BatangChe"/>
                <w:sz w:val="18"/>
                <w:szCs w:val="18"/>
              </w:rPr>
            </w:pPr>
          </w:p>
        </w:tc>
        <w:tc>
          <w:tcPr>
            <w:tcW w:w="567" w:type="dxa"/>
          </w:tcPr>
          <w:p w14:paraId="4B523A15" w14:textId="77777777" w:rsidR="00037D73" w:rsidRPr="00037D73" w:rsidRDefault="00037D73" w:rsidP="00EC702A">
            <w:pPr>
              <w:rPr>
                <w:rFonts w:ascii="BatangChe" w:eastAsia="BatangChe" w:hAnsi="BatangChe"/>
                <w:sz w:val="18"/>
                <w:szCs w:val="18"/>
              </w:rPr>
            </w:pPr>
          </w:p>
        </w:tc>
        <w:tc>
          <w:tcPr>
            <w:tcW w:w="567" w:type="dxa"/>
            <w:shd w:val="clear" w:color="auto" w:fill="E5B8B7" w:themeFill="accent2" w:themeFillTint="66"/>
          </w:tcPr>
          <w:p w14:paraId="2C8B1A3C" w14:textId="77777777" w:rsidR="00037D73" w:rsidRPr="00037D73" w:rsidRDefault="00037D73" w:rsidP="00EC702A">
            <w:pPr>
              <w:rPr>
                <w:rFonts w:ascii="BatangChe" w:eastAsia="BatangChe" w:hAnsi="BatangChe"/>
                <w:sz w:val="18"/>
                <w:szCs w:val="18"/>
              </w:rPr>
            </w:pPr>
          </w:p>
        </w:tc>
        <w:tc>
          <w:tcPr>
            <w:tcW w:w="709" w:type="dxa"/>
            <w:shd w:val="clear" w:color="auto" w:fill="E5B8B7" w:themeFill="accent2" w:themeFillTint="66"/>
          </w:tcPr>
          <w:p w14:paraId="6F7A4B22" w14:textId="77777777" w:rsidR="00037D73" w:rsidRPr="00037D73" w:rsidRDefault="00037D73" w:rsidP="00EC702A">
            <w:pPr>
              <w:rPr>
                <w:rFonts w:ascii="BatangChe" w:eastAsia="BatangChe" w:hAnsi="BatangChe"/>
                <w:sz w:val="18"/>
                <w:szCs w:val="18"/>
              </w:rPr>
            </w:pPr>
          </w:p>
        </w:tc>
        <w:tc>
          <w:tcPr>
            <w:tcW w:w="708" w:type="dxa"/>
            <w:shd w:val="clear" w:color="auto" w:fill="E5B8B7" w:themeFill="accent2" w:themeFillTint="66"/>
          </w:tcPr>
          <w:p w14:paraId="41A1414D" w14:textId="77777777" w:rsidR="00037D73" w:rsidRPr="00037D73" w:rsidRDefault="00037D73" w:rsidP="00EC702A">
            <w:pPr>
              <w:rPr>
                <w:rFonts w:ascii="BatangChe" w:eastAsia="BatangChe" w:hAnsi="BatangChe"/>
                <w:sz w:val="18"/>
                <w:szCs w:val="18"/>
              </w:rPr>
            </w:pPr>
          </w:p>
        </w:tc>
        <w:tc>
          <w:tcPr>
            <w:tcW w:w="709" w:type="dxa"/>
            <w:shd w:val="clear" w:color="auto" w:fill="E5B8B7" w:themeFill="accent2" w:themeFillTint="66"/>
          </w:tcPr>
          <w:p w14:paraId="6252FAD1" w14:textId="77777777" w:rsidR="00037D73" w:rsidRPr="00037D73" w:rsidRDefault="00037D73" w:rsidP="00EC702A">
            <w:pPr>
              <w:rPr>
                <w:rFonts w:ascii="BatangChe" w:eastAsia="BatangChe" w:hAnsi="BatangChe"/>
                <w:sz w:val="18"/>
                <w:szCs w:val="18"/>
              </w:rPr>
            </w:pPr>
          </w:p>
        </w:tc>
        <w:tc>
          <w:tcPr>
            <w:tcW w:w="699" w:type="dxa"/>
            <w:shd w:val="clear" w:color="auto" w:fill="E5B8B7" w:themeFill="accent2" w:themeFillTint="66"/>
          </w:tcPr>
          <w:p w14:paraId="246D0795" w14:textId="77777777" w:rsidR="00037D73" w:rsidRPr="00037D73" w:rsidRDefault="00037D73" w:rsidP="00EC702A">
            <w:pPr>
              <w:rPr>
                <w:rFonts w:ascii="BatangChe" w:eastAsia="BatangChe" w:hAnsi="BatangChe"/>
                <w:sz w:val="18"/>
                <w:szCs w:val="18"/>
              </w:rPr>
            </w:pPr>
          </w:p>
        </w:tc>
        <w:tc>
          <w:tcPr>
            <w:tcW w:w="860" w:type="dxa"/>
            <w:shd w:val="clear" w:color="auto" w:fill="E5B8B7" w:themeFill="accent2" w:themeFillTint="66"/>
          </w:tcPr>
          <w:p w14:paraId="05C8A8F0" w14:textId="77777777" w:rsidR="00037D73" w:rsidRPr="00037D73" w:rsidRDefault="00037D73" w:rsidP="00EC702A">
            <w:pPr>
              <w:rPr>
                <w:rFonts w:ascii="BatangChe" w:eastAsia="BatangChe" w:hAnsi="BatangChe"/>
                <w:sz w:val="18"/>
                <w:szCs w:val="18"/>
              </w:rPr>
            </w:pPr>
          </w:p>
        </w:tc>
        <w:tc>
          <w:tcPr>
            <w:tcW w:w="851" w:type="dxa"/>
            <w:shd w:val="clear" w:color="auto" w:fill="E5B8B7" w:themeFill="accent2" w:themeFillTint="66"/>
          </w:tcPr>
          <w:p w14:paraId="7E05AF70" w14:textId="77777777" w:rsidR="00037D73" w:rsidRPr="00037D73" w:rsidRDefault="00037D73" w:rsidP="00EC702A">
            <w:pPr>
              <w:rPr>
                <w:rFonts w:ascii="BatangChe" w:eastAsia="BatangChe" w:hAnsi="BatangChe"/>
                <w:sz w:val="18"/>
                <w:szCs w:val="18"/>
              </w:rPr>
            </w:pPr>
          </w:p>
        </w:tc>
        <w:tc>
          <w:tcPr>
            <w:tcW w:w="850" w:type="dxa"/>
            <w:shd w:val="clear" w:color="auto" w:fill="E5B8B7" w:themeFill="accent2" w:themeFillTint="66"/>
          </w:tcPr>
          <w:p w14:paraId="3B285AFE" w14:textId="77777777" w:rsidR="00037D73" w:rsidRPr="00037D73" w:rsidRDefault="00037D73" w:rsidP="00EC702A">
            <w:pPr>
              <w:rPr>
                <w:rFonts w:ascii="BatangChe" w:eastAsia="BatangChe" w:hAnsi="BatangChe"/>
                <w:sz w:val="18"/>
                <w:szCs w:val="18"/>
              </w:rPr>
            </w:pPr>
          </w:p>
        </w:tc>
        <w:tc>
          <w:tcPr>
            <w:tcW w:w="567" w:type="dxa"/>
            <w:shd w:val="clear" w:color="auto" w:fill="E5B8B7" w:themeFill="accent2" w:themeFillTint="66"/>
          </w:tcPr>
          <w:p w14:paraId="16378D21" w14:textId="77777777" w:rsidR="00037D73" w:rsidRPr="00037D73" w:rsidRDefault="00037D73" w:rsidP="00EC702A">
            <w:pPr>
              <w:rPr>
                <w:rFonts w:ascii="BatangChe" w:eastAsia="BatangChe" w:hAnsi="BatangChe"/>
                <w:sz w:val="18"/>
                <w:szCs w:val="18"/>
              </w:rPr>
            </w:pPr>
          </w:p>
        </w:tc>
        <w:tc>
          <w:tcPr>
            <w:tcW w:w="733" w:type="dxa"/>
            <w:shd w:val="clear" w:color="auto" w:fill="E5B8B7" w:themeFill="accent2" w:themeFillTint="66"/>
          </w:tcPr>
          <w:p w14:paraId="6C2DF012" w14:textId="77777777" w:rsidR="00037D73" w:rsidRPr="00037D73" w:rsidRDefault="00037D73" w:rsidP="00EC702A">
            <w:pPr>
              <w:rPr>
                <w:rFonts w:ascii="BatangChe" w:eastAsia="BatangChe" w:hAnsi="BatangChe"/>
                <w:sz w:val="18"/>
                <w:szCs w:val="18"/>
              </w:rPr>
            </w:pPr>
          </w:p>
        </w:tc>
        <w:tc>
          <w:tcPr>
            <w:tcW w:w="1275" w:type="dxa"/>
          </w:tcPr>
          <w:p w14:paraId="395FCE83" w14:textId="77777777" w:rsidR="00037D73" w:rsidRPr="00037D73" w:rsidRDefault="00037D73" w:rsidP="00EC702A">
            <w:pPr>
              <w:rPr>
                <w:rFonts w:ascii="BatangChe" w:eastAsia="BatangChe" w:hAnsi="BatangChe"/>
                <w:sz w:val="18"/>
                <w:szCs w:val="18"/>
              </w:rPr>
            </w:pPr>
            <w:r>
              <w:rPr>
                <w:rFonts w:ascii="BatangChe" w:eastAsia="BatangChe" w:hAnsi="BatangChe"/>
                <w:sz w:val="18"/>
                <w:szCs w:val="18"/>
              </w:rPr>
              <w:t>10 meses</w:t>
            </w:r>
          </w:p>
        </w:tc>
        <w:tc>
          <w:tcPr>
            <w:tcW w:w="1418" w:type="dxa"/>
          </w:tcPr>
          <w:p w14:paraId="2B8247B1" w14:textId="77777777" w:rsidR="00037D73" w:rsidRPr="00037D73" w:rsidRDefault="00037D73" w:rsidP="00EC702A">
            <w:pPr>
              <w:rPr>
                <w:rFonts w:ascii="BatangChe" w:eastAsia="BatangChe" w:hAnsi="BatangChe"/>
                <w:sz w:val="18"/>
                <w:szCs w:val="18"/>
              </w:rPr>
            </w:pPr>
            <w:r w:rsidRPr="00037D73">
              <w:rPr>
                <w:rFonts w:ascii="BatangChe" w:eastAsia="BatangChe" w:hAnsi="BatangChe"/>
                <w:sz w:val="18"/>
                <w:szCs w:val="18"/>
              </w:rPr>
              <w:t>Encargada de archivo</w:t>
            </w:r>
            <w:r>
              <w:rPr>
                <w:rFonts w:ascii="BatangChe" w:eastAsia="BatangChe" w:hAnsi="BatangChe"/>
                <w:sz w:val="18"/>
                <w:szCs w:val="18"/>
              </w:rPr>
              <w:t xml:space="preserve">                                  </w:t>
            </w:r>
          </w:p>
        </w:tc>
      </w:tr>
      <w:tr w:rsidR="00091C05" w:rsidRPr="00037D73" w14:paraId="0C2C6EE7" w14:textId="77777777" w:rsidTr="00CF105E">
        <w:tc>
          <w:tcPr>
            <w:tcW w:w="1951" w:type="dxa"/>
          </w:tcPr>
          <w:p w14:paraId="51131D05" w14:textId="7DB5CD75" w:rsidR="00091C05" w:rsidRPr="00037D73" w:rsidRDefault="00CF105E" w:rsidP="00C37C2A">
            <w:pPr>
              <w:rPr>
                <w:rFonts w:ascii="BatangChe" w:eastAsia="BatangChe" w:hAnsi="BatangChe"/>
                <w:sz w:val="18"/>
                <w:szCs w:val="18"/>
              </w:rPr>
            </w:pPr>
            <w:r>
              <w:rPr>
                <w:rFonts w:ascii="BatangChe" w:eastAsia="BatangChe" w:hAnsi="BatangChe"/>
                <w:sz w:val="18"/>
                <w:szCs w:val="18"/>
              </w:rPr>
              <w:t xml:space="preserve">Nombrar </w:t>
            </w:r>
            <w:r w:rsidR="00091C05">
              <w:rPr>
                <w:rFonts w:ascii="BatangChe" w:eastAsia="BatangChe" w:hAnsi="BatangChe"/>
                <w:sz w:val="18"/>
                <w:szCs w:val="18"/>
              </w:rPr>
              <w:t xml:space="preserve"> nuevo comité </w:t>
            </w:r>
            <w:r>
              <w:rPr>
                <w:rFonts w:ascii="BatangChe" w:eastAsia="BatangChe" w:hAnsi="BatangChe"/>
                <w:sz w:val="18"/>
                <w:szCs w:val="18"/>
              </w:rPr>
              <w:t>Institucional de selección y eliminación de documentos (por cambio de administración)</w:t>
            </w:r>
            <w:r w:rsidR="00091C05">
              <w:rPr>
                <w:rFonts w:ascii="BatangChe" w:eastAsia="BatangChe" w:hAnsi="BatangChe"/>
                <w:sz w:val="18"/>
                <w:szCs w:val="18"/>
              </w:rPr>
              <w:t xml:space="preserve"> </w:t>
            </w:r>
          </w:p>
        </w:tc>
        <w:tc>
          <w:tcPr>
            <w:tcW w:w="866" w:type="dxa"/>
          </w:tcPr>
          <w:p w14:paraId="654D25F3" w14:textId="77777777" w:rsidR="00091C05" w:rsidRDefault="00091C05" w:rsidP="00EC702A">
            <w:pPr>
              <w:rPr>
                <w:rFonts w:ascii="BatangChe" w:eastAsia="BatangChe" w:hAnsi="BatangChe"/>
                <w:sz w:val="18"/>
                <w:szCs w:val="18"/>
              </w:rPr>
            </w:pPr>
          </w:p>
        </w:tc>
        <w:tc>
          <w:tcPr>
            <w:tcW w:w="562" w:type="dxa"/>
          </w:tcPr>
          <w:p w14:paraId="5BB5D303" w14:textId="77777777" w:rsidR="00091C05" w:rsidRPr="00037D73" w:rsidRDefault="00091C05" w:rsidP="00EC702A">
            <w:pPr>
              <w:rPr>
                <w:rFonts w:ascii="BatangChe" w:eastAsia="BatangChe" w:hAnsi="BatangChe"/>
                <w:sz w:val="18"/>
                <w:szCs w:val="18"/>
              </w:rPr>
            </w:pPr>
          </w:p>
        </w:tc>
        <w:tc>
          <w:tcPr>
            <w:tcW w:w="567" w:type="dxa"/>
          </w:tcPr>
          <w:p w14:paraId="696CFDF8" w14:textId="77777777" w:rsidR="00091C05" w:rsidRPr="00037D73" w:rsidRDefault="00091C05" w:rsidP="00EC702A">
            <w:pPr>
              <w:rPr>
                <w:rFonts w:ascii="BatangChe" w:eastAsia="BatangChe" w:hAnsi="BatangChe"/>
                <w:sz w:val="18"/>
                <w:szCs w:val="18"/>
              </w:rPr>
            </w:pPr>
          </w:p>
        </w:tc>
        <w:tc>
          <w:tcPr>
            <w:tcW w:w="567" w:type="dxa"/>
          </w:tcPr>
          <w:p w14:paraId="1557F1CE" w14:textId="77777777" w:rsidR="00091C05" w:rsidRPr="00037D73" w:rsidRDefault="00091C05" w:rsidP="00EC702A">
            <w:pPr>
              <w:rPr>
                <w:rFonts w:ascii="BatangChe" w:eastAsia="BatangChe" w:hAnsi="BatangChe"/>
                <w:sz w:val="18"/>
                <w:szCs w:val="18"/>
              </w:rPr>
            </w:pPr>
          </w:p>
        </w:tc>
        <w:tc>
          <w:tcPr>
            <w:tcW w:w="709" w:type="dxa"/>
          </w:tcPr>
          <w:p w14:paraId="69E43616" w14:textId="77777777" w:rsidR="00091C05" w:rsidRPr="00037D73" w:rsidRDefault="00091C05" w:rsidP="00EC702A">
            <w:pPr>
              <w:rPr>
                <w:rFonts w:ascii="BatangChe" w:eastAsia="BatangChe" w:hAnsi="BatangChe"/>
                <w:sz w:val="18"/>
                <w:szCs w:val="18"/>
              </w:rPr>
            </w:pPr>
          </w:p>
        </w:tc>
        <w:tc>
          <w:tcPr>
            <w:tcW w:w="708" w:type="dxa"/>
          </w:tcPr>
          <w:p w14:paraId="72FBEA6B" w14:textId="77777777" w:rsidR="00091C05" w:rsidRPr="00037D73" w:rsidRDefault="00091C05" w:rsidP="00EC702A">
            <w:pPr>
              <w:rPr>
                <w:rFonts w:ascii="BatangChe" w:eastAsia="BatangChe" w:hAnsi="BatangChe"/>
                <w:sz w:val="18"/>
                <w:szCs w:val="18"/>
              </w:rPr>
            </w:pPr>
          </w:p>
        </w:tc>
        <w:tc>
          <w:tcPr>
            <w:tcW w:w="709" w:type="dxa"/>
          </w:tcPr>
          <w:p w14:paraId="455CF173" w14:textId="77777777" w:rsidR="00091C05" w:rsidRPr="00037D73" w:rsidRDefault="00091C05" w:rsidP="00EC702A">
            <w:pPr>
              <w:rPr>
                <w:rFonts w:ascii="BatangChe" w:eastAsia="BatangChe" w:hAnsi="BatangChe"/>
                <w:sz w:val="18"/>
                <w:szCs w:val="18"/>
              </w:rPr>
            </w:pPr>
          </w:p>
        </w:tc>
        <w:tc>
          <w:tcPr>
            <w:tcW w:w="699" w:type="dxa"/>
          </w:tcPr>
          <w:p w14:paraId="19A795E2" w14:textId="77777777" w:rsidR="00091C05" w:rsidRPr="00037D73" w:rsidRDefault="00091C05" w:rsidP="00EC702A">
            <w:pPr>
              <w:rPr>
                <w:rFonts w:ascii="BatangChe" w:eastAsia="BatangChe" w:hAnsi="BatangChe"/>
                <w:sz w:val="18"/>
                <w:szCs w:val="18"/>
              </w:rPr>
            </w:pPr>
          </w:p>
        </w:tc>
        <w:tc>
          <w:tcPr>
            <w:tcW w:w="860" w:type="dxa"/>
            <w:shd w:val="clear" w:color="auto" w:fill="FFFFFF" w:themeFill="background1"/>
          </w:tcPr>
          <w:p w14:paraId="4D2DAF0E" w14:textId="77777777" w:rsidR="00091C05" w:rsidRPr="00037D73" w:rsidRDefault="00091C05" w:rsidP="00EC702A">
            <w:pPr>
              <w:rPr>
                <w:rFonts w:ascii="BatangChe" w:eastAsia="BatangChe" w:hAnsi="BatangChe"/>
                <w:sz w:val="18"/>
                <w:szCs w:val="18"/>
              </w:rPr>
            </w:pPr>
          </w:p>
        </w:tc>
        <w:tc>
          <w:tcPr>
            <w:tcW w:w="851" w:type="dxa"/>
            <w:shd w:val="clear" w:color="auto" w:fill="FFFFFF" w:themeFill="background1"/>
          </w:tcPr>
          <w:p w14:paraId="6CA18F83" w14:textId="77777777" w:rsidR="00091C05" w:rsidRPr="00037D73" w:rsidRDefault="00091C05" w:rsidP="00EC702A">
            <w:pPr>
              <w:rPr>
                <w:rFonts w:ascii="BatangChe" w:eastAsia="BatangChe" w:hAnsi="BatangChe"/>
                <w:sz w:val="18"/>
                <w:szCs w:val="18"/>
              </w:rPr>
            </w:pPr>
          </w:p>
        </w:tc>
        <w:tc>
          <w:tcPr>
            <w:tcW w:w="850" w:type="dxa"/>
            <w:shd w:val="clear" w:color="auto" w:fill="E5B8B7" w:themeFill="accent2" w:themeFillTint="66"/>
          </w:tcPr>
          <w:p w14:paraId="0D0B9638" w14:textId="77777777" w:rsidR="00091C05" w:rsidRPr="00037D73" w:rsidRDefault="00091C05" w:rsidP="00EC702A">
            <w:pPr>
              <w:rPr>
                <w:rFonts w:ascii="BatangChe" w:eastAsia="BatangChe" w:hAnsi="BatangChe"/>
                <w:sz w:val="18"/>
                <w:szCs w:val="18"/>
              </w:rPr>
            </w:pPr>
          </w:p>
        </w:tc>
        <w:tc>
          <w:tcPr>
            <w:tcW w:w="567" w:type="dxa"/>
            <w:shd w:val="clear" w:color="auto" w:fill="E5B8B7" w:themeFill="accent2" w:themeFillTint="66"/>
          </w:tcPr>
          <w:p w14:paraId="108E9F1D" w14:textId="77777777" w:rsidR="00091C05" w:rsidRPr="00037D73" w:rsidRDefault="00091C05" w:rsidP="00EC702A">
            <w:pPr>
              <w:rPr>
                <w:rFonts w:ascii="BatangChe" w:eastAsia="BatangChe" w:hAnsi="BatangChe"/>
                <w:sz w:val="18"/>
                <w:szCs w:val="18"/>
              </w:rPr>
            </w:pPr>
          </w:p>
        </w:tc>
        <w:tc>
          <w:tcPr>
            <w:tcW w:w="733" w:type="dxa"/>
            <w:shd w:val="clear" w:color="auto" w:fill="E5B8B7" w:themeFill="accent2" w:themeFillTint="66"/>
          </w:tcPr>
          <w:p w14:paraId="4A7ADAED" w14:textId="77777777" w:rsidR="00091C05" w:rsidRPr="00037D73" w:rsidRDefault="00091C05" w:rsidP="00EC702A">
            <w:pPr>
              <w:rPr>
                <w:rFonts w:ascii="BatangChe" w:eastAsia="BatangChe" w:hAnsi="BatangChe"/>
                <w:sz w:val="18"/>
                <w:szCs w:val="18"/>
              </w:rPr>
            </w:pPr>
          </w:p>
        </w:tc>
        <w:tc>
          <w:tcPr>
            <w:tcW w:w="1275" w:type="dxa"/>
          </w:tcPr>
          <w:p w14:paraId="662D8332" w14:textId="06B759D3" w:rsidR="00091C05" w:rsidRPr="00037D73" w:rsidRDefault="00CF105E" w:rsidP="00EC702A">
            <w:pPr>
              <w:rPr>
                <w:rFonts w:ascii="BatangChe" w:eastAsia="BatangChe" w:hAnsi="BatangChe"/>
                <w:sz w:val="18"/>
                <w:szCs w:val="18"/>
              </w:rPr>
            </w:pPr>
            <w:r>
              <w:rPr>
                <w:rFonts w:ascii="BatangChe" w:eastAsia="BatangChe" w:hAnsi="BatangChe"/>
                <w:sz w:val="18"/>
                <w:szCs w:val="18"/>
              </w:rPr>
              <w:t>3 meses</w:t>
            </w:r>
          </w:p>
        </w:tc>
        <w:tc>
          <w:tcPr>
            <w:tcW w:w="1418" w:type="dxa"/>
          </w:tcPr>
          <w:p w14:paraId="7B0F11D7" w14:textId="1EFDC847" w:rsidR="00091C05" w:rsidRPr="00037D73" w:rsidRDefault="00CF105E" w:rsidP="005718D2">
            <w:pPr>
              <w:rPr>
                <w:rFonts w:ascii="BatangChe" w:eastAsia="BatangChe" w:hAnsi="BatangChe"/>
                <w:sz w:val="18"/>
                <w:szCs w:val="18"/>
              </w:rPr>
            </w:pPr>
            <w:r>
              <w:rPr>
                <w:rFonts w:ascii="BatangChe" w:eastAsia="BatangChe" w:hAnsi="BatangChe"/>
                <w:sz w:val="18"/>
                <w:szCs w:val="18"/>
              </w:rPr>
              <w:t>Concejo Municipal</w:t>
            </w:r>
          </w:p>
        </w:tc>
      </w:tr>
      <w:tr w:rsidR="006F41EC" w:rsidRPr="00037D73" w14:paraId="1FF73211" w14:textId="77777777" w:rsidTr="00CF105E">
        <w:tc>
          <w:tcPr>
            <w:tcW w:w="1951" w:type="dxa"/>
          </w:tcPr>
          <w:p w14:paraId="1C94EC75" w14:textId="77777777" w:rsidR="006F41EC" w:rsidRPr="00037D73" w:rsidRDefault="00C37C2A" w:rsidP="00C37C2A">
            <w:pPr>
              <w:rPr>
                <w:rFonts w:ascii="BatangChe" w:eastAsia="BatangChe" w:hAnsi="BatangChe"/>
                <w:sz w:val="18"/>
                <w:szCs w:val="18"/>
              </w:rPr>
            </w:pPr>
            <w:r w:rsidRPr="00037D73">
              <w:rPr>
                <w:rFonts w:ascii="BatangChe" w:eastAsia="BatangChe" w:hAnsi="BatangChe"/>
                <w:sz w:val="18"/>
                <w:szCs w:val="18"/>
              </w:rPr>
              <w:t>Darle seguimiento al  inventario documental por área.</w:t>
            </w:r>
          </w:p>
        </w:tc>
        <w:tc>
          <w:tcPr>
            <w:tcW w:w="866" w:type="dxa"/>
          </w:tcPr>
          <w:p w14:paraId="18400864" w14:textId="090B59C1" w:rsidR="006F41EC" w:rsidRPr="00037D73" w:rsidRDefault="002A349E" w:rsidP="00EC702A">
            <w:pPr>
              <w:rPr>
                <w:rFonts w:ascii="BatangChe" w:eastAsia="BatangChe" w:hAnsi="BatangChe"/>
                <w:sz w:val="18"/>
                <w:szCs w:val="18"/>
              </w:rPr>
            </w:pPr>
            <w:r>
              <w:rPr>
                <w:rFonts w:ascii="BatangChe" w:eastAsia="BatangChe" w:hAnsi="BatangChe"/>
                <w:sz w:val="18"/>
                <w:szCs w:val="18"/>
              </w:rPr>
              <w:t>FOLDER</w:t>
            </w:r>
          </w:p>
        </w:tc>
        <w:tc>
          <w:tcPr>
            <w:tcW w:w="562" w:type="dxa"/>
          </w:tcPr>
          <w:p w14:paraId="6B8EAD88" w14:textId="77777777" w:rsidR="006F41EC" w:rsidRPr="00037D73" w:rsidRDefault="006F41EC" w:rsidP="00EC702A">
            <w:pPr>
              <w:rPr>
                <w:rFonts w:ascii="BatangChe" w:eastAsia="BatangChe" w:hAnsi="BatangChe"/>
                <w:sz w:val="18"/>
                <w:szCs w:val="18"/>
              </w:rPr>
            </w:pPr>
          </w:p>
        </w:tc>
        <w:tc>
          <w:tcPr>
            <w:tcW w:w="567" w:type="dxa"/>
          </w:tcPr>
          <w:p w14:paraId="5BA42600" w14:textId="77777777" w:rsidR="006F41EC" w:rsidRPr="00037D73" w:rsidRDefault="006F41EC" w:rsidP="00EC702A">
            <w:pPr>
              <w:rPr>
                <w:rFonts w:ascii="BatangChe" w:eastAsia="BatangChe" w:hAnsi="BatangChe"/>
                <w:sz w:val="18"/>
                <w:szCs w:val="18"/>
              </w:rPr>
            </w:pPr>
          </w:p>
        </w:tc>
        <w:tc>
          <w:tcPr>
            <w:tcW w:w="567" w:type="dxa"/>
          </w:tcPr>
          <w:p w14:paraId="4352C7E9" w14:textId="77777777" w:rsidR="006F41EC" w:rsidRPr="00037D73" w:rsidRDefault="006F41EC" w:rsidP="00EC702A">
            <w:pPr>
              <w:rPr>
                <w:rFonts w:ascii="BatangChe" w:eastAsia="BatangChe" w:hAnsi="BatangChe"/>
                <w:sz w:val="18"/>
                <w:szCs w:val="18"/>
              </w:rPr>
            </w:pPr>
          </w:p>
        </w:tc>
        <w:tc>
          <w:tcPr>
            <w:tcW w:w="709" w:type="dxa"/>
          </w:tcPr>
          <w:p w14:paraId="59CBFD6D" w14:textId="77777777" w:rsidR="006F41EC" w:rsidRPr="00037D73" w:rsidRDefault="006F41EC" w:rsidP="00EC702A">
            <w:pPr>
              <w:rPr>
                <w:rFonts w:ascii="BatangChe" w:eastAsia="BatangChe" w:hAnsi="BatangChe"/>
                <w:sz w:val="18"/>
                <w:szCs w:val="18"/>
              </w:rPr>
            </w:pPr>
          </w:p>
        </w:tc>
        <w:tc>
          <w:tcPr>
            <w:tcW w:w="708" w:type="dxa"/>
          </w:tcPr>
          <w:p w14:paraId="01C618E4" w14:textId="77777777" w:rsidR="006F41EC" w:rsidRPr="00037D73" w:rsidRDefault="006F41EC" w:rsidP="00EC702A">
            <w:pPr>
              <w:rPr>
                <w:rFonts w:ascii="BatangChe" w:eastAsia="BatangChe" w:hAnsi="BatangChe"/>
                <w:sz w:val="18"/>
                <w:szCs w:val="18"/>
              </w:rPr>
            </w:pPr>
          </w:p>
        </w:tc>
        <w:tc>
          <w:tcPr>
            <w:tcW w:w="709" w:type="dxa"/>
          </w:tcPr>
          <w:p w14:paraId="27B59196" w14:textId="77777777" w:rsidR="006F41EC" w:rsidRPr="00037D73" w:rsidRDefault="006F41EC" w:rsidP="00EC702A">
            <w:pPr>
              <w:rPr>
                <w:rFonts w:ascii="BatangChe" w:eastAsia="BatangChe" w:hAnsi="BatangChe"/>
                <w:sz w:val="18"/>
                <w:szCs w:val="18"/>
              </w:rPr>
            </w:pPr>
          </w:p>
        </w:tc>
        <w:tc>
          <w:tcPr>
            <w:tcW w:w="699" w:type="dxa"/>
          </w:tcPr>
          <w:p w14:paraId="7B9EE828" w14:textId="77777777" w:rsidR="006F41EC" w:rsidRPr="00037D73" w:rsidRDefault="006F41EC" w:rsidP="00EC702A">
            <w:pPr>
              <w:rPr>
                <w:rFonts w:ascii="BatangChe" w:eastAsia="BatangChe" w:hAnsi="BatangChe"/>
                <w:sz w:val="18"/>
                <w:szCs w:val="18"/>
              </w:rPr>
            </w:pPr>
          </w:p>
        </w:tc>
        <w:tc>
          <w:tcPr>
            <w:tcW w:w="860" w:type="dxa"/>
            <w:shd w:val="clear" w:color="auto" w:fill="E5B8B7" w:themeFill="accent2" w:themeFillTint="66"/>
          </w:tcPr>
          <w:p w14:paraId="1A3D2E03" w14:textId="77777777" w:rsidR="006F41EC" w:rsidRPr="00037D73" w:rsidRDefault="006F41EC" w:rsidP="00EC702A">
            <w:pPr>
              <w:rPr>
                <w:rFonts w:ascii="BatangChe" w:eastAsia="BatangChe" w:hAnsi="BatangChe"/>
                <w:sz w:val="18"/>
                <w:szCs w:val="18"/>
              </w:rPr>
            </w:pPr>
          </w:p>
        </w:tc>
        <w:tc>
          <w:tcPr>
            <w:tcW w:w="851" w:type="dxa"/>
            <w:shd w:val="clear" w:color="auto" w:fill="E5B8B7" w:themeFill="accent2" w:themeFillTint="66"/>
          </w:tcPr>
          <w:p w14:paraId="381AD6B9" w14:textId="77777777" w:rsidR="006F41EC" w:rsidRPr="00037D73" w:rsidRDefault="006F41EC" w:rsidP="00EC702A">
            <w:pPr>
              <w:rPr>
                <w:rFonts w:ascii="BatangChe" w:eastAsia="BatangChe" w:hAnsi="BatangChe"/>
                <w:sz w:val="18"/>
                <w:szCs w:val="18"/>
              </w:rPr>
            </w:pPr>
          </w:p>
        </w:tc>
        <w:tc>
          <w:tcPr>
            <w:tcW w:w="850" w:type="dxa"/>
            <w:shd w:val="clear" w:color="auto" w:fill="E5B8B7" w:themeFill="accent2" w:themeFillTint="66"/>
          </w:tcPr>
          <w:p w14:paraId="78AC426F" w14:textId="77777777" w:rsidR="006F41EC" w:rsidRPr="00037D73" w:rsidRDefault="006F41EC" w:rsidP="00EC702A">
            <w:pPr>
              <w:rPr>
                <w:rFonts w:ascii="BatangChe" w:eastAsia="BatangChe" w:hAnsi="BatangChe"/>
                <w:sz w:val="18"/>
                <w:szCs w:val="18"/>
              </w:rPr>
            </w:pPr>
          </w:p>
        </w:tc>
        <w:tc>
          <w:tcPr>
            <w:tcW w:w="567" w:type="dxa"/>
            <w:shd w:val="clear" w:color="auto" w:fill="E5B8B7" w:themeFill="accent2" w:themeFillTint="66"/>
          </w:tcPr>
          <w:p w14:paraId="037D8441" w14:textId="77777777" w:rsidR="006F41EC" w:rsidRPr="00037D73" w:rsidRDefault="006F41EC" w:rsidP="00EC702A">
            <w:pPr>
              <w:rPr>
                <w:rFonts w:ascii="BatangChe" w:eastAsia="BatangChe" w:hAnsi="BatangChe"/>
                <w:sz w:val="18"/>
                <w:szCs w:val="18"/>
              </w:rPr>
            </w:pPr>
          </w:p>
        </w:tc>
        <w:tc>
          <w:tcPr>
            <w:tcW w:w="733" w:type="dxa"/>
            <w:shd w:val="clear" w:color="auto" w:fill="E5B8B7" w:themeFill="accent2" w:themeFillTint="66"/>
          </w:tcPr>
          <w:p w14:paraId="014762B2" w14:textId="77777777" w:rsidR="006F41EC" w:rsidRPr="00037D73" w:rsidRDefault="006F41EC" w:rsidP="00EC702A">
            <w:pPr>
              <w:rPr>
                <w:rFonts w:ascii="BatangChe" w:eastAsia="BatangChe" w:hAnsi="BatangChe"/>
                <w:sz w:val="18"/>
                <w:szCs w:val="18"/>
              </w:rPr>
            </w:pPr>
          </w:p>
        </w:tc>
        <w:tc>
          <w:tcPr>
            <w:tcW w:w="1275" w:type="dxa"/>
          </w:tcPr>
          <w:p w14:paraId="2AA1F92B" w14:textId="77777777" w:rsidR="006F41EC" w:rsidRPr="00037D73" w:rsidRDefault="005718D2" w:rsidP="00EC702A">
            <w:pPr>
              <w:rPr>
                <w:rFonts w:ascii="BatangChe" w:eastAsia="BatangChe" w:hAnsi="BatangChe"/>
                <w:sz w:val="18"/>
                <w:szCs w:val="18"/>
              </w:rPr>
            </w:pPr>
            <w:r w:rsidRPr="00037D73">
              <w:rPr>
                <w:rFonts w:ascii="BatangChe" w:eastAsia="BatangChe" w:hAnsi="BatangChe"/>
                <w:sz w:val="18"/>
                <w:szCs w:val="18"/>
              </w:rPr>
              <w:t xml:space="preserve">5 </w:t>
            </w:r>
            <w:r w:rsidR="006F41EC" w:rsidRPr="00037D73">
              <w:rPr>
                <w:rFonts w:ascii="BatangChe" w:eastAsia="BatangChe" w:hAnsi="BatangChe"/>
                <w:sz w:val="18"/>
                <w:szCs w:val="18"/>
              </w:rPr>
              <w:t xml:space="preserve"> meses</w:t>
            </w:r>
          </w:p>
        </w:tc>
        <w:tc>
          <w:tcPr>
            <w:tcW w:w="1418" w:type="dxa"/>
          </w:tcPr>
          <w:p w14:paraId="22E0AA6F" w14:textId="77777777" w:rsidR="006F41EC" w:rsidRPr="00037D73" w:rsidRDefault="005718D2" w:rsidP="005718D2">
            <w:pPr>
              <w:rPr>
                <w:rFonts w:ascii="BatangChe" w:eastAsia="BatangChe" w:hAnsi="BatangChe"/>
                <w:sz w:val="18"/>
                <w:szCs w:val="18"/>
              </w:rPr>
            </w:pPr>
            <w:proofErr w:type="spellStart"/>
            <w:r w:rsidRPr="00037D73">
              <w:rPr>
                <w:rFonts w:ascii="BatangChe" w:eastAsia="BatangChe" w:hAnsi="BatangChe"/>
                <w:sz w:val="18"/>
                <w:szCs w:val="18"/>
              </w:rPr>
              <w:t>E</w:t>
            </w:r>
            <w:r w:rsidR="00037D73">
              <w:rPr>
                <w:rFonts w:ascii="BatangChe" w:eastAsia="BatangChe" w:hAnsi="BatangChe"/>
                <w:sz w:val="18"/>
                <w:szCs w:val="18"/>
              </w:rPr>
              <w:t>nc</w:t>
            </w:r>
            <w:proofErr w:type="spellEnd"/>
            <w:r w:rsidR="00037D73">
              <w:rPr>
                <w:rFonts w:ascii="BatangChe" w:eastAsia="BatangChe" w:hAnsi="BatangChe"/>
                <w:sz w:val="18"/>
                <w:szCs w:val="18"/>
              </w:rPr>
              <w:t>/archivo</w:t>
            </w:r>
            <w:r w:rsidRPr="00037D73">
              <w:rPr>
                <w:rFonts w:ascii="BatangChe" w:eastAsia="BatangChe" w:hAnsi="BatangChe"/>
                <w:sz w:val="18"/>
                <w:szCs w:val="18"/>
              </w:rPr>
              <w:t xml:space="preserve"> y </w:t>
            </w:r>
            <w:r w:rsidR="00037D73">
              <w:rPr>
                <w:rFonts w:ascii="BatangChe" w:eastAsia="BatangChe" w:hAnsi="BatangChe"/>
                <w:sz w:val="18"/>
                <w:szCs w:val="18"/>
              </w:rPr>
              <w:t xml:space="preserve"> </w:t>
            </w:r>
            <w:r w:rsidR="006F41EC" w:rsidRPr="00037D73">
              <w:rPr>
                <w:rFonts w:ascii="BatangChe" w:eastAsia="BatangChe" w:hAnsi="BatangChe"/>
                <w:sz w:val="18"/>
                <w:szCs w:val="18"/>
              </w:rPr>
              <w:t>encargado de área</w:t>
            </w:r>
          </w:p>
        </w:tc>
      </w:tr>
      <w:tr w:rsidR="00037D73" w:rsidRPr="00037D73" w14:paraId="510BCA26" w14:textId="77777777" w:rsidTr="00CF105E">
        <w:tc>
          <w:tcPr>
            <w:tcW w:w="1951" w:type="dxa"/>
          </w:tcPr>
          <w:p w14:paraId="694867D0" w14:textId="77777777" w:rsidR="00037D73" w:rsidRPr="00037D73" w:rsidRDefault="00037D73" w:rsidP="00C37C2A">
            <w:pPr>
              <w:rPr>
                <w:rFonts w:ascii="BatangChe" w:eastAsia="BatangChe" w:hAnsi="BatangChe"/>
                <w:sz w:val="18"/>
                <w:szCs w:val="18"/>
              </w:rPr>
            </w:pPr>
            <w:r w:rsidRPr="00037D73">
              <w:rPr>
                <w:rFonts w:ascii="BatangChe" w:eastAsia="BatangChe" w:hAnsi="BatangChe"/>
                <w:sz w:val="18"/>
                <w:szCs w:val="18"/>
              </w:rPr>
              <w:t>Elaboración de Manual</w:t>
            </w:r>
          </w:p>
        </w:tc>
        <w:tc>
          <w:tcPr>
            <w:tcW w:w="866" w:type="dxa"/>
          </w:tcPr>
          <w:p w14:paraId="19C39083" w14:textId="33D8D9D9" w:rsidR="00037D73" w:rsidRPr="00037D73" w:rsidRDefault="002A349E" w:rsidP="00EC702A">
            <w:pPr>
              <w:rPr>
                <w:rFonts w:ascii="BatangChe" w:eastAsia="BatangChe" w:hAnsi="BatangChe"/>
                <w:sz w:val="18"/>
                <w:szCs w:val="18"/>
              </w:rPr>
            </w:pPr>
            <w:r>
              <w:rPr>
                <w:rFonts w:ascii="BatangChe" w:eastAsia="BatangChe" w:hAnsi="BatangChe"/>
                <w:sz w:val="18"/>
                <w:szCs w:val="18"/>
              </w:rPr>
              <w:t>FOLDER</w:t>
            </w:r>
          </w:p>
        </w:tc>
        <w:tc>
          <w:tcPr>
            <w:tcW w:w="562" w:type="dxa"/>
          </w:tcPr>
          <w:p w14:paraId="7E8BA9A2" w14:textId="77777777" w:rsidR="00037D73" w:rsidRPr="00037D73" w:rsidRDefault="00037D73" w:rsidP="00EC702A">
            <w:pPr>
              <w:rPr>
                <w:rFonts w:ascii="BatangChe" w:eastAsia="BatangChe" w:hAnsi="BatangChe"/>
                <w:sz w:val="18"/>
                <w:szCs w:val="18"/>
              </w:rPr>
            </w:pPr>
          </w:p>
        </w:tc>
        <w:tc>
          <w:tcPr>
            <w:tcW w:w="567" w:type="dxa"/>
          </w:tcPr>
          <w:p w14:paraId="4EF7A6F5" w14:textId="77777777" w:rsidR="00037D73" w:rsidRPr="00037D73" w:rsidRDefault="00037D73" w:rsidP="00EC702A">
            <w:pPr>
              <w:rPr>
                <w:rFonts w:ascii="BatangChe" w:eastAsia="BatangChe" w:hAnsi="BatangChe"/>
                <w:sz w:val="18"/>
                <w:szCs w:val="18"/>
              </w:rPr>
            </w:pPr>
          </w:p>
        </w:tc>
        <w:tc>
          <w:tcPr>
            <w:tcW w:w="567" w:type="dxa"/>
          </w:tcPr>
          <w:p w14:paraId="0DCCEFA1" w14:textId="77777777" w:rsidR="00037D73" w:rsidRPr="00037D73" w:rsidRDefault="00037D73" w:rsidP="00EC702A">
            <w:pPr>
              <w:rPr>
                <w:rFonts w:ascii="BatangChe" w:eastAsia="BatangChe" w:hAnsi="BatangChe"/>
                <w:sz w:val="18"/>
                <w:szCs w:val="18"/>
              </w:rPr>
            </w:pPr>
          </w:p>
        </w:tc>
        <w:tc>
          <w:tcPr>
            <w:tcW w:w="709" w:type="dxa"/>
          </w:tcPr>
          <w:p w14:paraId="0A11B92D" w14:textId="77777777" w:rsidR="00037D73" w:rsidRPr="00037D73" w:rsidRDefault="00037D73" w:rsidP="00EC702A">
            <w:pPr>
              <w:rPr>
                <w:rFonts w:ascii="BatangChe" w:eastAsia="BatangChe" w:hAnsi="BatangChe"/>
                <w:sz w:val="18"/>
                <w:szCs w:val="18"/>
              </w:rPr>
            </w:pPr>
          </w:p>
        </w:tc>
        <w:tc>
          <w:tcPr>
            <w:tcW w:w="708" w:type="dxa"/>
          </w:tcPr>
          <w:p w14:paraId="64F9A3F9" w14:textId="77777777" w:rsidR="00037D73" w:rsidRPr="00037D73" w:rsidRDefault="00037D73" w:rsidP="00EC702A">
            <w:pPr>
              <w:rPr>
                <w:rFonts w:ascii="BatangChe" w:eastAsia="BatangChe" w:hAnsi="BatangChe"/>
                <w:sz w:val="18"/>
                <w:szCs w:val="18"/>
              </w:rPr>
            </w:pPr>
          </w:p>
        </w:tc>
        <w:tc>
          <w:tcPr>
            <w:tcW w:w="709" w:type="dxa"/>
          </w:tcPr>
          <w:p w14:paraId="5814833D" w14:textId="77777777" w:rsidR="00037D73" w:rsidRPr="00037D73" w:rsidRDefault="00037D73" w:rsidP="00EC702A">
            <w:pPr>
              <w:rPr>
                <w:rFonts w:ascii="BatangChe" w:eastAsia="BatangChe" w:hAnsi="BatangChe"/>
                <w:sz w:val="18"/>
                <w:szCs w:val="18"/>
              </w:rPr>
            </w:pPr>
          </w:p>
        </w:tc>
        <w:tc>
          <w:tcPr>
            <w:tcW w:w="699" w:type="dxa"/>
            <w:shd w:val="clear" w:color="auto" w:fill="E5B8B7" w:themeFill="accent2" w:themeFillTint="66"/>
          </w:tcPr>
          <w:p w14:paraId="25FB97B3" w14:textId="77777777" w:rsidR="00037D73" w:rsidRPr="00037D73" w:rsidRDefault="00037D73" w:rsidP="00EC702A">
            <w:pPr>
              <w:rPr>
                <w:rFonts w:ascii="BatangChe" w:eastAsia="BatangChe" w:hAnsi="BatangChe"/>
                <w:sz w:val="18"/>
                <w:szCs w:val="18"/>
              </w:rPr>
            </w:pPr>
          </w:p>
        </w:tc>
        <w:tc>
          <w:tcPr>
            <w:tcW w:w="860" w:type="dxa"/>
            <w:shd w:val="clear" w:color="auto" w:fill="E5B8B7" w:themeFill="accent2" w:themeFillTint="66"/>
          </w:tcPr>
          <w:p w14:paraId="3FF76E04" w14:textId="77777777" w:rsidR="00037D73" w:rsidRPr="00037D73" w:rsidRDefault="00037D73" w:rsidP="00EC702A">
            <w:pPr>
              <w:rPr>
                <w:rFonts w:ascii="BatangChe" w:eastAsia="BatangChe" w:hAnsi="BatangChe"/>
                <w:sz w:val="18"/>
                <w:szCs w:val="18"/>
              </w:rPr>
            </w:pPr>
          </w:p>
        </w:tc>
        <w:tc>
          <w:tcPr>
            <w:tcW w:w="851" w:type="dxa"/>
            <w:shd w:val="clear" w:color="auto" w:fill="E5B8B7" w:themeFill="accent2" w:themeFillTint="66"/>
          </w:tcPr>
          <w:p w14:paraId="12446DF1" w14:textId="77777777" w:rsidR="00037D73" w:rsidRPr="00037D73" w:rsidRDefault="00037D73" w:rsidP="00EC702A">
            <w:pPr>
              <w:rPr>
                <w:rFonts w:ascii="BatangChe" w:eastAsia="BatangChe" w:hAnsi="BatangChe"/>
                <w:sz w:val="18"/>
                <w:szCs w:val="18"/>
              </w:rPr>
            </w:pPr>
          </w:p>
        </w:tc>
        <w:tc>
          <w:tcPr>
            <w:tcW w:w="850" w:type="dxa"/>
            <w:shd w:val="clear" w:color="auto" w:fill="E5B8B7" w:themeFill="accent2" w:themeFillTint="66"/>
          </w:tcPr>
          <w:p w14:paraId="663A6BE6" w14:textId="77777777" w:rsidR="00037D73" w:rsidRPr="00037D73" w:rsidRDefault="00037D73" w:rsidP="00EC702A">
            <w:pPr>
              <w:rPr>
                <w:rFonts w:ascii="BatangChe" w:eastAsia="BatangChe" w:hAnsi="BatangChe"/>
                <w:sz w:val="18"/>
                <w:szCs w:val="18"/>
              </w:rPr>
            </w:pPr>
          </w:p>
        </w:tc>
        <w:tc>
          <w:tcPr>
            <w:tcW w:w="567" w:type="dxa"/>
            <w:shd w:val="clear" w:color="auto" w:fill="E5B8B7" w:themeFill="accent2" w:themeFillTint="66"/>
          </w:tcPr>
          <w:p w14:paraId="6A4A3CFB" w14:textId="77777777" w:rsidR="00037D73" w:rsidRPr="00037D73" w:rsidRDefault="00037D73" w:rsidP="00EC702A">
            <w:pPr>
              <w:rPr>
                <w:rFonts w:ascii="BatangChe" w:eastAsia="BatangChe" w:hAnsi="BatangChe"/>
                <w:sz w:val="18"/>
                <w:szCs w:val="18"/>
              </w:rPr>
            </w:pPr>
          </w:p>
        </w:tc>
        <w:tc>
          <w:tcPr>
            <w:tcW w:w="733" w:type="dxa"/>
            <w:shd w:val="clear" w:color="auto" w:fill="E5B8B7" w:themeFill="accent2" w:themeFillTint="66"/>
          </w:tcPr>
          <w:p w14:paraId="3D124EA3" w14:textId="77777777" w:rsidR="00037D73" w:rsidRPr="00037D73" w:rsidRDefault="00037D73" w:rsidP="00EC702A">
            <w:pPr>
              <w:rPr>
                <w:rFonts w:ascii="BatangChe" w:eastAsia="BatangChe" w:hAnsi="BatangChe"/>
                <w:sz w:val="18"/>
                <w:szCs w:val="18"/>
              </w:rPr>
            </w:pPr>
          </w:p>
        </w:tc>
        <w:tc>
          <w:tcPr>
            <w:tcW w:w="1275" w:type="dxa"/>
          </w:tcPr>
          <w:p w14:paraId="025F9ACF" w14:textId="77777777" w:rsidR="00037D73" w:rsidRPr="00037D73" w:rsidRDefault="00037D73" w:rsidP="00EC702A">
            <w:pPr>
              <w:rPr>
                <w:rFonts w:ascii="BatangChe" w:eastAsia="BatangChe" w:hAnsi="BatangChe"/>
                <w:sz w:val="18"/>
                <w:szCs w:val="18"/>
              </w:rPr>
            </w:pPr>
            <w:r w:rsidRPr="00037D73">
              <w:rPr>
                <w:rFonts w:ascii="BatangChe" w:eastAsia="BatangChe" w:hAnsi="BatangChe"/>
                <w:sz w:val="18"/>
                <w:szCs w:val="18"/>
              </w:rPr>
              <w:t>6 meses</w:t>
            </w:r>
          </w:p>
        </w:tc>
        <w:tc>
          <w:tcPr>
            <w:tcW w:w="1418" w:type="dxa"/>
          </w:tcPr>
          <w:p w14:paraId="28C2B7A4" w14:textId="0218CF35" w:rsidR="00037D73" w:rsidRPr="00037D73" w:rsidRDefault="002A349E" w:rsidP="00037D73">
            <w:pPr>
              <w:rPr>
                <w:rFonts w:ascii="BatangChe" w:eastAsia="BatangChe" w:hAnsi="BatangChe"/>
                <w:sz w:val="18"/>
                <w:szCs w:val="18"/>
              </w:rPr>
            </w:pPr>
            <w:r>
              <w:rPr>
                <w:rFonts w:ascii="BatangChe" w:eastAsia="BatangChe" w:hAnsi="BatangChe"/>
                <w:sz w:val="18"/>
                <w:szCs w:val="18"/>
              </w:rPr>
              <w:t>ISDEM</w:t>
            </w:r>
          </w:p>
        </w:tc>
      </w:tr>
      <w:tr w:rsidR="005718D2" w:rsidRPr="00037D73" w14:paraId="4E3E5745" w14:textId="77777777" w:rsidTr="00CF105E">
        <w:tc>
          <w:tcPr>
            <w:tcW w:w="1951" w:type="dxa"/>
          </w:tcPr>
          <w:p w14:paraId="47A1C873" w14:textId="77777777" w:rsidR="005718D2" w:rsidRPr="00037D73" w:rsidRDefault="005718D2" w:rsidP="00EC702A">
            <w:pPr>
              <w:rPr>
                <w:rFonts w:ascii="BatangChe" w:eastAsia="BatangChe" w:hAnsi="BatangChe"/>
                <w:sz w:val="18"/>
                <w:szCs w:val="18"/>
              </w:rPr>
            </w:pPr>
            <w:r w:rsidRPr="00037D73">
              <w:rPr>
                <w:rFonts w:ascii="BatangChe" w:eastAsia="BatangChe" w:hAnsi="BatangChe"/>
                <w:sz w:val="18"/>
                <w:szCs w:val="18"/>
              </w:rPr>
              <w:t>Préstamo de documentos</w:t>
            </w:r>
          </w:p>
        </w:tc>
        <w:tc>
          <w:tcPr>
            <w:tcW w:w="866" w:type="dxa"/>
          </w:tcPr>
          <w:p w14:paraId="2493ACE9" w14:textId="094CE1F2" w:rsidR="005718D2" w:rsidRPr="00037D73" w:rsidRDefault="002A349E" w:rsidP="00EC702A">
            <w:pPr>
              <w:rPr>
                <w:rFonts w:ascii="BatangChe" w:eastAsia="BatangChe" w:hAnsi="BatangChe"/>
                <w:sz w:val="18"/>
                <w:szCs w:val="18"/>
              </w:rPr>
            </w:pPr>
            <w:r>
              <w:rPr>
                <w:rFonts w:ascii="BatangChe" w:eastAsia="BatangChe" w:hAnsi="BatangChe"/>
                <w:sz w:val="18"/>
                <w:szCs w:val="18"/>
              </w:rPr>
              <w:t>FOLDER</w:t>
            </w:r>
          </w:p>
        </w:tc>
        <w:tc>
          <w:tcPr>
            <w:tcW w:w="562" w:type="dxa"/>
            <w:shd w:val="clear" w:color="auto" w:fill="E5B8B7" w:themeFill="accent2" w:themeFillTint="66"/>
          </w:tcPr>
          <w:p w14:paraId="505D24E9" w14:textId="77777777" w:rsidR="005718D2" w:rsidRPr="00037D73" w:rsidRDefault="005718D2" w:rsidP="00EC702A">
            <w:pPr>
              <w:rPr>
                <w:rFonts w:ascii="BatangChe" w:eastAsia="BatangChe" w:hAnsi="BatangChe"/>
                <w:sz w:val="18"/>
                <w:szCs w:val="18"/>
              </w:rPr>
            </w:pPr>
          </w:p>
        </w:tc>
        <w:tc>
          <w:tcPr>
            <w:tcW w:w="567" w:type="dxa"/>
            <w:shd w:val="clear" w:color="auto" w:fill="E5B8B7" w:themeFill="accent2" w:themeFillTint="66"/>
          </w:tcPr>
          <w:p w14:paraId="205DD650" w14:textId="77777777" w:rsidR="005718D2" w:rsidRPr="00037D73" w:rsidRDefault="005718D2" w:rsidP="00EC702A">
            <w:pPr>
              <w:rPr>
                <w:rFonts w:ascii="BatangChe" w:eastAsia="BatangChe" w:hAnsi="BatangChe"/>
                <w:sz w:val="18"/>
                <w:szCs w:val="18"/>
              </w:rPr>
            </w:pPr>
          </w:p>
        </w:tc>
        <w:tc>
          <w:tcPr>
            <w:tcW w:w="567" w:type="dxa"/>
            <w:shd w:val="clear" w:color="auto" w:fill="E5B8B7" w:themeFill="accent2" w:themeFillTint="66"/>
          </w:tcPr>
          <w:p w14:paraId="4AF38278" w14:textId="77777777" w:rsidR="005718D2" w:rsidRPr="00037D73" w:rsidRDefault="005718D2" w:rsidP="00EC702A">
            <w:pPr>
              <w:rPr>
                <w:rFonts w:ascii="BatangChe" w:eastAsia="BatangChe" w:hAnsi="BatangChe"/>
                <w:sz w:val="18"/>
                <w:szCs w:val="18"/>
              </w:rPr>
            </w:pPr>
          </w:p>
        </w:tc>
        <w:tc>
          <w:tcPr>
            <w:tcW w:w="709" w:type="dxa"/>
            <w:shd w:val="clear" w:color="auto" w:fill="E5B8B7" w:themeFill="accent2" w:themeFillTint="66"/>
          </w:tcPr>
          <w:p w14:paraId="7AE11367" w14:textId="77777777" w:rsidR="005718D2" w:rsidRPr="00037D73" w:rsidRDefault="005718D2" w:rsidP="00EC702A">
            <w:pPr>
              <w:rPr>
                <w:rFonts w:ascii="BatangChe" w:eastAsia="BatangChe" w:hAnsi="BatangChe"/>
                <w:sz w:val="18"/>
                <w:szCs w:val="18"/>
              </w:rPr>
            </w:pPr>
          </w:p>
        </w:tc>
        <w:tc>
          <w:tcPr>
            <w:tcW w:w="708" w:type="dxa"/>
            <w:shd w:val="clear" w:color="auto" w:fill="E5B8B7" w:themeFill="accent2" w:themeFillTint="66"/>
          </w:tcPr>
          <w:p w14:paraId="27B24025" w14:textId="77777777" w:rsidR="005718D2" w:rsidRPr="00037D73" w:rsidRDefault="005718D2" w:rsidP="00EC702A">
            <w:pPr>
              <w:rPr>
                <w:rFonts w:ascii="BatangChe" w:eastAsia="BatangChe" w:hAnsi="BatangChe"/>
                <w:sz w:val="18"/>
                <w:szCs w:val="18"/>
              </w:rPr>
            </w:pPr>
          </w:p>
        </w:tc>
        <w:tc>
          <w:tcPr>
            <w:tcW w:w="709" w:type="dxa"/>
            <w:shd w:val="clear" w:color="auto" w:fill="E5B8B7" w:themeFill="accent2" w:themeFillTint="66"/>
          </w:tcPr>
          <w:p w14:paraId="7C538A4E" w14:textId="77777777" w:rsidR="005718D2" w:rsidRPr="00037D73" w:rsidRDefault="005718D2" w:rsidP="00EC702A">
            <w:pPr>
              <w:rPr>
                <w:rFonts w:ascii="BatangChe" w:eastAsia="BatangChe" w:hAnsi="BatangChe"/>
                <w:sz w:val="18"/>
                <w:szCs w:val="18"/>
              </w:rPr>
            </w:pPr>
          </w:p>
        </w:tc>
        <w:tc>
          <w:tcPr>
            <w:tcW w:w="699" w:type="dxa"/>
            <w:shd w:val="clear" w:color="auto" w:fill="E5B8B7" w:themeFill="accent2" w:themeFillTint="66"/>
          </w:tcPr>
          <w:p w14:paraId="2BEDBB63" w14:textId="77777777" w:rsidR="005718D2" w:rsidRPr="00037D73" w:rsidRDefault="005718D2" w:rsidP="00EC702A">
            <w:pPr>
              <w:rPr>
                <w:rFonts w:ascii="BatangChe" w:eastAsia="BatangChe" w:hAnsi="BatangChe"/>
                <w:sz w:val="18"/>
                <w:szCs w:val="18"/>
              </w:rPr>
            </w:pPr>
          </w:p>
        </w:tc>
        <w:tc>
          <w:tcPr>
            <w:tcW w:w="860" w:type="dxa"/>
            <w:shd w:val="clear" w:color="auto" w:fill="E5B8B7" w:themeFill="accent2" w:themeFillTint="66"/>
          </w:tcPr>
          <w:p w14:paraId="5A3A91EA" w14:textId="77777777" w:rsidR="005718D2" w:rsidRPr="00037D73" w:rsidRDefault="005718D2" w:rsidP="00EC702A">
            <w:pPr>
              <w:rPr>
                <w:rFonts w:ascii="BatangChe" w:eastAsia="BatangChe" w:hAnsi="BatangChe"/>
                <w:sz w:val="18"/>
                <w:szCs w:val="18"/>
              </w:rPr>
            </w:pPr>
          </w:p>
        </w:tc>
        <w:tc>
          <w:tcPr>
            <w:tcW w:w="851" w:type="dxa"/>
            <w:shd w:val="clear" w:color="auto" w:fill="E5B8B7" w:themeFill="accent2" w:themeFillTint="66"/>
          </w:tcPr>
          <w:p w14:paraId="13FCACC1" w14:textId="77777777" w:rsidR="005718D2" w:rsidRPr="00037D73" w:rsidRDefault="005718D2" w:rsidP="00EC702A">
            <w:pPr>
              <w:rPr>
                <w:rFonts w:ascii="BatangChe" w:eastAsia="BatangChe" w:hAnsi="BatangChe"/>
                <w:sz w:val="18"/>
                <w:szCs w:val="18"/>
              </w:rPr>
            </w:pPr>
          </w:p>
        </w:tc>
        <w:tc>
          <w:tcPr>
            <w:tcW w:w="850" w:type="dxa"/>
            <w:shd w:val="clear" w:color="auto" w:fill="E5B8B7" w:themeFill="accent2" w:themeFillTint="66"/>
          </w:tcPr>
          <w:p w14:paraId="5F7C2D6C" w14:textId="77777777" w:rsidR="005718D2" w:rsidRPr="00037D73" w:rsidRDefault="005718D2" w:rsidP="00EC702A">
            <w:pPr>
              <w:rPr>
                <w:rFonts w:ascii="BatangChe" w:eastAsia="BatangChe" w:hAnsi="BatangChe"/>
                <w:sz w:val="18"/>
                <w:szCs w:val="18"/>
              </w:rPr>
            </w:pPr>
          </w:p>
        </w:tc>
        <w:tc>
          <w:tcPr>
            <w:tcW w:w="567" w:type="dxa"/>
            <w:shd w:val="clear" w:color="auto" w:fill="E5B8B7" w:themeFill="accent2" w:themeFillTint="66"/>
          </w:tcPr>
          <w:p w14:paraId="39E762C0" w14:textId="77777777" w:rsidR="005718D2" w:rsidRPr="00037D73" w:rsidRDefault="005718D2" w:rsidP="00EC702A">
            <w:pPr>
              <w:rPr>
                <w:rFonts w:ascii="BatangChe" w:eastAsia="BatangChe" w:hAnsi="BatangChe"/>
                <w:sz w:val="18"/>
                <w:szCs w:val="18"/>
              </w:rPr>
            </w:pPr>
          </w:p>
        </w:tc>
        <w:tc>
          <w:tcPr>
            <w:tcW w:w="733" w:type="dxa"/>
            <w:shd w:val="clear" w:color="auto" w:fill="E5B8B7" w:themeFill="accent2" w:themeFillTint="66"/>
          </w:tcPr>
          <w:p w14:paraId="7CC42368" w14:textId="77777777" w:rsidR="005718D2" w:rsidRPr="00037D73" w:rsidRDefault="005718D2" w:rsidP="00EC702A">
            <w:pPr>
              <w:rPr>
                <w:rFonts w:ascii="BatangChe" w:eastAsia="BatangChe" w:hAnsi="BatangChe"/>
                <w:sz w:val="18"/>
                <w:szCs w:val="18"/>
              </w:rPr>
            </w:pPr>
          </w:p>
        </w:tc>
        <w:tc>
          <w:tcPr>
            <w:tcW w:w="1275" w:type="dxa"/>
          </w:tcPr>
          <w:p w14:paraId="0B8F4DD0" w14:textId="77777777" w:rsidR="005718D2" w:rsidRPr="00037D73" w:rsidRDefault="005718D2" w:rsidP="00EC702A">
            <w:pPr>
              <w:rPr>
                <w:rFonts w:ascii="BatangChe" w:eastAsia="BatangChe" w:hAnsi="BatangChe"/>
                <w:sz w:val="18"/>
                <w:szCs w:val="18"/>
              </w:rPr>
            </w:pPr>
            <w:r w:rsidRPr="00037D73">
              <w:rPr>
                <w:rFonts w:ascii="BatangChe" w:eastAsia="BatangChe" w:hAnsi="BatangChe"/>
                <w:sz w:val="18"/>
                <w:szCs w:val="18"/>
              </w:rPr>
              <w:t>12 meses</w:t>
            </w:r>
          </w:p>
        </w:tc>
        <w:tc>
          <w:tcPr>
            <w:tcW w:w="1418" w:type="dxa"/>
          </w:tcPr>
          <w:p w14:paraId="13A8CFF3" w14:textId="77777777" w:rsidR="005718D2" w:rsidRPr="00037D73" w:rsidRDefault="005718D2" w:rsidP="00EC702A">
            <w:pPr>
              <w:rPr>
                <w:rFonts w:ascii="BatangChe" w:eastAsia="BatangChe" w:hAnsi="BatangChe"/>
                <w:sz w:val="18"/>
                <w:szCs w:val="18"/>
              </w:rPr>
            </w:pPr>
            <w:r w:rsidRPr="00037D73">
              <w:rPr>
                <w:rFonts w:ascii="BatangChe" w:eastAsia="BatangChe" w:hAnsi="BatangChe"/>
                <w:sz w:val="18"/>
                <w:szCs w:val="18"/>
              </w:rPr>
              <w:t>Encargada de archivo</w:t>
            </w:r>
          </w:p>
        </w:tc>
      </w:tr>
      <w:tr w:rsidR="006123AF" w:rsidRPr="00037D73" w14:paraId="7144870B" w14:textId="77777777" w:rsidTr="00CF105E">
        <w:tc>
          <w:tcPr>
            <w:tcW w:w="1951" w:type="dxa"/>
          </w:tcPr>
          <w:p w14:paraId="2B0FE4D6" w14:textId="58C8F05D" w:rsidR="006123AF" w:rsidRPr="00037D73" w:rsidRDefault="006123AF" w:rsidP="00EC702A">
            <w:pPr>
              <w:rPr>
                <w:rFonts w:ascii="BatangChe" w:eastAsia="BatangChe" w:hAnsi="BatangChe"/>
                <w:sz w:val="18"/>
                <w:szCs w:val="18"/>
              </w:rPr>
            </w:pPr>
            <w:r>
              <w:rPr>
                <w:rFonts w:ascii="BatangChe" w:eastAsia="BatangChe" w:hAnsi="BatangChe"/>
                <w:sz w:val="18"/>
                <w:szCs w:val="18"/>
              </w:rPr>
              <w:t>Gestionar la compra de cajas bajo norma.</w:t>
            </w:r>
          </w:p>
        </w:tc>
        <w:tc>
          <w:tcPr>
            <w:tcW w:w="866" w:type="dxa"/>
          </w:tcPr>
          <w:p w14:paraId="1BCAC2A8" w14:textId="6AAC677F" w:rsidR="006123AF" w:rsidRDefault="006123AF" w:rsidP="00EC702A">
            <w:pPr>
              <w:rPr>
                <w:rFonts w:ascii="BatangChe" w:eastAsia="BatangChe" w:hAnsi="BatangChe"/>
                <w:sz w:val="18"/>
                <w:szCs w:val="18"/>
              </w:rPr>
            </w:pPr>
            <w:r>
              <w:rPr>
                <w:rFonts w:ascii="BatangChe" w:eastAsia="BatangChe" w:hAnsi="BatangChe"/>
                <w:sz w:val="18"/>
                <w:szCs w:val="18"/>
              </w:rPr>
              <w:t>CAJAS</w:t>
            </w:r>
          </w:p>
        </w:tc>
        <w:tc>
          <w:tcPr>
            <w:tcW w:w="562" w:type="dxa"/>
            <w:shd w:val="clear" w:color="auto" w:fill="E5B8B7" w:themeFill="accent2" w:themeFillTint="66"/>
          </w:tcPr>
          <w:p w14:paraId="4C9A637F" w14:textId="77777777" w:rsidR="006123AF" w:rsidRPr="00037D73" w:rsidRDefault="006123AF" w:rsidP="00EC702A">
            <w:pPr>
              <w:rPr>
                <w:rFonts w:ascii="BatangChe" w:eastAsia="BatangChe" w:hAnsi="BatangChe"/>
                <w:sz w:val="18"/>
                <w:szCs w:val="18"/>
              </w:rPr>
            </w:pPr>
          </w:p>
        </w:tc>
        <w:tc>
          <w:tcPr>
            <w:tcW w:w="567" w:type="dxa"/>
            <w:shd w:val="clear" w:color="auto" w:fill="E5B8B7" w:themeFill="accent2" w:themeFillTint="66"/>
          </w:tcPr>
          <w:p w14:paraId="59E7EF61" w14:textId="77777777" w:rsidR="006123AF" w:rsidRPr="00037D73" w:rsidRDefault="006123AF" w:rsidP="00EC702A">
            <w:pPr>
              <w:rPr>
                <w:rFonts w:ascii="BatangChe" w:eastAsia="BatangChe" w:hAnsi="BatangChe"/>
                <w:sz w:val="18"/>
                <w:szCs w:val="18"/>
              </w:rPr>
            </w:pPr>
          </w:p>
        </w:tc>
        <w:tc>
          <w:tcPr>
            <w:tcW w:w="567" w:type="dxa"/>
            <w:shd w:val="clear" w:color="auto" w:fill="E5B8B7" w:themeFill="accent2" w:themeFillTint="66"/>
          </w:tcPr>
          <w:p w14:paraId="31D739D3" w14:textId="77777777" w:rsidR="006123AF" w:rsidRPr="00037D73" w:rsidRDefault="006123AF" w:rsidP="00EC702A">
            <w:pPr>
              <w:rPr>
                <w:rFonts w:ascii="BatangChe" w:eastAsia="BatangChe" w:hAnsi="BatangChe"/>
                <w:sz w:val="18"/>
                <w:szCs w:val="18"/>
              </w:rPr>
            </w:pPr>
          </w:p>
        </w:tc>
        <w:tc>
          <w:tcPr>
            <w:tcW w:w="709" w:type="dxa"/>
            <w:shd w:val="clear" w:color="auto" w:fill="E5B8B7" w:themeFill="accent2" w:themeFillTint="66"/>
          </w:tcPr>
          <w:p w14:paraId="28D22879" w14:textId="77777777" w:rsidR="006123AF" w:rsidRPr="00037D73" w:rsidRDefault="006123AF" w:rsidP="00EC702A">
            <w:pPr>
              <w:rPr>
                <w:rFonts w:ascii="BatangChe" w:eastAsia="BatangChe" w:hAnsi="BatangChe"/>
                <w:sz w:val="18"/>
                <w:szCs w:val="18"/>
              </w:rPr>
            </w:pPr>
          </w:p>
        </w:tc>
        <w:tc>
          <w:tcPr>
            <w:tcW w:w="708" w:type="dxa"/>
            <w:shd w:val="clear" w:color="auto" w:fill="E5B8B7" w:themeFill="accent2" w:themeFillTint="66"/>
          </w:tcPr>
          <w:p w14:paraId="2167751D" w14:textId="77777777" w:rsidR="006123AF" w:rsidRPr="00037D73" w:rsidRDefault="006123AF" w:rsidP="00EC702A">
            <w:pPr>
              <w:rPr>
                <w:rFonts w:ascii="BatangChe" w:eastAsia="BatangChe" w:hAnsi="BatangChe"/>
                <w:sz w:val="18"/>
                <w:szCs w:val="18"/>
              </w:rPr>
            </w:pPr>
          </w:p>
        </w:tc>
        <w:tc>
          <w:tcPr>
            <w:tcW w:w="709" w:type="dxa"/>
            <w:shd w:val="clear" w:color="auto" w:fill="E5B8B7" w:themeFill="accent2" w:themeFillTint="66"/>
          </w:tcPr>
          <w:p w14:paraId="19049422" w14:textId="77777777" w:rsidR="006123AF" w:rsidRPr="00037D73" w:rsidRDefault="006123AF" w:rsidP="00EC702A">
            <w:pPr>
              <w:rPr>
                <w:rFonts w:ascii="BatangChe" w:eastAsia="BatangChe" w:hAnsi="BatangChe"/>
                <w:sz w:val="18"/>
                <w:szCs w:val="18"/>
              </w:rPr>
            </w:pPr>
          </w:p>
        </w:tc>
        <w:tc>
          <w:tcPr>
            <w:tcW w:w="699" w:type="dxa"/>
            <w:shd w:val="clear" w:color="auto" w:fill="E5B8B7" w:themeFill="accent2" w:themeFillTint="66"/>
          </w:tcPr>
          <w:p w14:paraId="5FB39179" w14:textId="77777777" w:rsidR="006123AF" w:rsidRPr="00037D73" w:rsidRDefault="006123AF" w:rsidP="00EC702A">
            <w:pPr>
              <w:rPr>
                <w:rFonts w:ascii="BatangChe" w:eastAsia="BatangChe" w:hAnsi="BatangChe"/>
                <w:sz w:val="18"/>
                <w:szCs w:val="18"/>
              </w:rPr>
            </w:pPr>
          </w:p>
        </w:tc>
        <w:tc>
          <w:tcPr>
            <w:tcW w:w="860" w:type="dxa"/>
            <w:shd w:val="clear" w:color="auto" w:fill="E5B8B7" w:themeFill="accent2" w:themeFillTint="66"/>
          </w:tcPr>
          <w:p w14:paraId="06E0C6D9" w14:textId="77777777" w:rsidR="006123AF" w:rsidRPr="00037D73" w:rsidRDefault="006123AF" w:rsidP="00EC702A">
            <w:pPr>
              <w:rPr>
                <w:rFonts w:ascii="BatangChe" w:eastAsia="BatangChe" w:hAnsi="BatangChe"/>
                <w:sz w:val="18"/>
                <w:szCs w:val="18"/>
              </w:rPr>
            </w:pPr>
          </w:p>
        </w:tc>
        <w:tc>
          <w:tcPr>
            <w:tcW w:w="851" w:type="dxa"/>
            <w:shd w:val="clear" w:color="auto" w:fill="E5B8B7" w:themeFill="accent2" w:themeFillTint="66"/>
          </w:tcPr>
          <w:p w14:paraId="783917EB" w14:textId="77777777" w:rsidR="006123AF" w:rsidRPr="00037D73" w:rsidRDefault="006123AF" w:rsidP="00EC702A">
            <w:pPr>
              <w:rPr>
                <w:rFonts w:ascii="BatangChe" w:eastAsia="BatangChe" w:hAnsi="BatangChe"/>
                <w:sz w:val="18"/>
                <w:szCs w:val="18"/>
              </w:rPr>
            </w:pPr>
          </w:p>
        </w:tc>
        <w:tc>
          <w:tcPr>
            <w:tcW w:w="850" w:type="dxa"/>
            <w:shd w:val="clear" w:color="auto" w:fill="E5B8B7" w:themeFill="accent2" w:themeFillTint="66"/>
          </w:tcPr>
          <w:p w14:paraId="41578F34" w14:textId="77777777" w:rsidR="006123AF" w:rsidRPr="00037D73" w:rsidRDefault="006123AF" w:rsidP="00EC702A">
            <w:pPr>
              <w:rPr>
                <w:rFonts w:ascii="BatangChe" w:eastAsia="BatangChe" w:hAnsi="BatangChe"/>
                <w:sz w:val="18"/>
                <w:szCs w:val="18"/>
              </w:rPr>
            </w:pPr>
          </w:p>
        </w:tc>
        <w:tc>
          <w:tcPr>
            <w:tcW w:w="567" w:type="dxa"/>
            <w:shd w:val="clear" w:color="auto" w:fill="E5B8B7" w:themeFill="accent2" w:themeFillTint="66"/>
          </w:tcPr>
          <w:p w14:paraId="571D890B" w14:textId="77777777" w:rsidR="006123AF" w:rsidRPr="00037D73" w:rsidRDefault="006123AF" w:rsidP="00EC702A">
            <w:pPr>
              <w:rPr>
                <w:rFonts w:ascii="BatangChe" w:eastAsia="BatangChe" w:hAnsi="BatangChe"/>
                <w:sz w:val="18"/>
                <w:szCs w:val="18"/>
              </w:rPr>
            </w:pPr>
          </w:p>
        </w:tc>
        <w:tc>
          <w:tcPr>
            <w:tcW w:w="733" w:type="dxa"/>
            <w:shd w:val="clear" w:color="auto" w:fill="E5B8B7" w:themeFill="accent2" w:themeFillTint="66"/>
          </w:tcPr>
          <w:p w14:paraId="231F4BF5" w14:textId="77777777" w:rsidR="006123AF" w:rsidRPr="00037D73" w:rsidRDefault="006123AF" w:rsidP="00EC702A">
            <w:pPr>
              <w:rPr>
                <w:rFonts w:ascii="BatangChe" w:eastAsia="BatangChe" w:hAnsi="BatangChe"/>
                <w:sz w:val="18"/>
                <w:szCs w:val="18"/>
              </w:rPr>
            </w:pPr>
          </w:p>
        </w:tc>
        <w:tc>
          <w:tcPr>
            <w:tcW w:w="1275" w:type="dxa"/>
          </w:tcPr>
          <w:p w14:paraId="02B1AB22" w14:textId="59BCEBD7" w:rsidR="006123AF" w:rsidRPr="00037D73" w:rsidRDefault="006123AF" w:rsidP="00EC702A">
            <w:pPr>
              <w:rPr>
                <w:rFonts w:ascii="BatangChe" w:eastAsia="BatangChe" w:hAnsi="BatangChe"/>
                <w:sz w:val="18"/>
                <w:szCs w:val="18"/>
              </w:rPr>
            </w:pPr>
            <w:r>
              <w:rPr>
                <w:rFonts w:ascii="BatangChe" w:eastAsia="BatangChe" w:hAnsi="BatangChe"/>
                <w:sz w:val="18"/>
                <w:szCs w:val="18"/>
              </w:rPr>
              <w:t>12 meses</w:t>
            </w:r>
          </w:p>
        </w:tc>
        <w:tc>
          <w:tcPr>
            <w:tcW w:w="1418" w:type="dxa"/>
          </w:tcPr>
          <w:p w14:paraId="74FEE282" w14:textId="41750DE7" w:rsidR="006123AF" w:rsidRPr="00037D73" w:rsidRDefault="006123AF" w:rsidP="00EC702A">
            <w:pPr>
              <w:rPr>
                <w:rFonts w:ascii="BatangChe" w:eastAsia="BatangChe" w:hAnsi="BatangChe"/>
                <w:sz w:val="18"/>
                <w:szCs w:val="18"/>
              </w:rPr>
            </w:pPr>
            <w:r>
              <w:rPr>
                <w:rFonts w:ascii="BatangChe" w:eastAsia="BatangChe" w:hAnsi="BatangChe"/>
                <w:sz w:val="18"/>
                <w:szCs w:val="18"/>
              </w:rPr>
              <w:t>Encargada de archivo y concejo municipal.</w:t>
            </w:r>
          </w:p>
        </w:tc>
      </w:tr>
    </w:tbl>
    <w:p w14:paraId="48A6E289" w14:textId="77777777" w:rsidR="00A54733" w:rsidRPr="00037D73" w:rsidRDefault="00911FCD" w:rsidP="005E6403">
      <w:pPr>
        <w:jc w:val="center"/>
        <w:rPr>
          <w:rFonts w:ascii="BatangChe" w:eastAsia="BatangChe" w:hAnsi="BatangChe"/>
          <w:b/>
          <w:sz w:val="20"/>
          <w:szCs w:val="20"/>
        </w:rPr>
      </w:pPr>
      <w:r w:rsidRPr="00037D73">
        <w:rPr>
          <w:rFonts w:ascii="BatangChe" w:eastAsia="BatangChe" w:hAnsi="BatangChe"/>
          <w:b/>
          <w:sz w:val="20"/>
          <w:szCs w:val="20"/>
        </w:rPr>
        <w:t>CRONOGRAMA DE ACT</w:t>
      </w:r>
      <w:r w:rsidR="00EC702A" w:rsidRPr="00037D73">
        <w:rPr>
          <w:rFonts w:ascii="BatangChe" w:eastAsia="BatangChe" w:hAnsi="BatangChe"/>
          <w:b/>
          <w:sz w:val="20"/>
          <w:szCs w:val="20"/>
        </w:rPr>
        <w:t>IVIDADES</w:t>
      </w:r>
    </w:p>
    <w:p w14:paraId="454D6DE6" w14:textId="77777777" w:rsidR="00EC31C8" w:rsidRPr="00037D73" w:rsidRDefault="00EC31C8" w:rsidP="00FB5932">
      <w:pPr>
        <w:rPr>
          <w:rFonts w:ascii="BatangChe" w:eastAsia="BatangChe" w:hAnsi="BatangChe"/>
          <w:sz w:val="18"/>
          <w:szCs w:val="18"/>
        </w:rPr>
      </w:pPr>
    </w:p>
    <w:p w14:paraId="467DD903" w14:textId="77777777" w:rsidR="00EC31C8" w:rsidRPr="00037D73" w:rsidRDefault="00EC31C8" w:rsidP="00FB5932">
      <w:pPr>
        <w:rPr>
          <w:rFonts w:ascii="BatangChe" w:eastAsia="BatangChe" w:hAnsi="BatangChe"/>
          <w:sz w:val="18"/>
          <w:szCs w:val="18"/>
        </w:rPr>
      </w:pPr>
    </w:p>
    <w:p w14:paraId="64FB145D" w14:textId="77777777" w:rsidR="00595E41" w:rsidRPr="00037D73" w:rsidRDefault="00595E41" w:rsidP="00FB5932">
      <w:pPr>
        <w:rPr>
          <w:rFonts w:ascii="BatangChe" w:eastAsia="BatangChe" w:hAnsi="BatangChe"/>
          <w:sz w:val="18"/>
          <w:szCs w:val="18"/>
        </w:rPr>
      </w:pPr>
    </w:p>
    <w:p w14:paraId="0F49308B" w14:textId="77777777" w:rsidR="00595E41" w:rsidRPr="00037D73" w:rsidRDefault="00595E41" w:rsidP="00FB5932">
      <w:pPr>
        <w:rPr>
          <w:rFonts w:ascii="BatangChe" w:eastAsia="BatangChe" w:hAnsi="BatangChe"/>
          <w:sz w:val="18"/>
          <w:szCs w:val="18"/>
        </w:rPr>
      </w:pPr>
    </w:p>
    <w:p w14:paraId="05D80889" w14:textId="77777777" w:rsidR="00595E41" w:rsidRPr="00037D73" w:rsidRDefault="00595E41" w:rsidP="00FB5932">
      <w:pPr>
        <w:rPr>
          <w:rFonts w:ascii="BatangChe" w:eastAsia="BatangChe" w:hAnsi="BatangChe"/>
          <w:sz w:val="18"/>
          <w:szCs w:val="18"/>
        </w:rPr>
      </w:pPr>
    </w:p>
    <w:p w14:paraId="4BCC208C" w14:textId="77777777" w:rsidR="00595E41" w:rsidRPr="00037D73" w:rsidRDefault="00595E41" w:rsidP="00FB5932">
      <w:pPr>
        <w:rPr>
          <w:rFonts w:ascii="BatangChe" w:eastAsia="BatangChe" w:hAnsi="BatangChe"/>
          <w:sz w:val="18"/>
          <w:szCs w:val="18"/>
        </w:rPr>
      </w:pPr>
    </w:p>
    <w:p w14:paraId="71097E36" w14:textId="77777777" w:rsidR="00EC31C8" w:rsidRPr="00037D73" w:rsidRDefault="00EC31C8" w:rsidP="00FB5932">
      <w:pPr>
        <w:rPr>
          <w:rFonts w:ascii="BatangChe" w:eastAsia="BatangChe" w:hAnsi="BatangChe"/>
          <w:sz w:val="18"/>
          <w:szCs w:val="18"/>
        </w:rPr>
      </w:pPr>
    </w:p>
    <w:p w14:paraId="143BD847" w14:textId="77777777" w:rsidR="00EC31C8" w:rsidRPr="00037D73" w:rsidRDefault="00EC31C8" w:rsidP="00FB5932">
      <w:pPr>
        <w:rPr>
          <w:rFonts w:ascii="BatangChe" w:eastAsia="BatangChe" w:hAnsi="BatangChe"/>
          <w:sz w:val="18"/>
          <w:szCs w:val="18"/>
        </w:rPr>
      </w:pPr>
    </w:p>
    <w:p w14:paraId="56E4DC9B" w14:textId="77777777" w:rsidR="006F41EC" w:rsidRPr="00037D73" w:rsidRDefault="006F41EC" w:rsidP="00FB5932">
      <w:pPr>
        <w:rPr>
          <w:rFonts w:ascii="BatangChe" w:eastAsia="BatangChe" w:hAnsi="BatangChe"/>
          <w:sz w:val="18"/>
          <w:szCs w:val="18"/>
        </w:rPr>
      </w:pPr>
    </w:p>
    <w:p w14:paraId="24F004B8" w14:textId="77777777" w:rsidR="006F41EC" w:rsidRPr="00037D73" w:rsidRDefault="006F41EC" w:rsidP="00FB5932">
      <w:pPr>
        <w:rPr>
          <w:rFonts w:ascii="BatangChe" w:eastAsia="BatangChe" w:hAnsi="BatangChe"/>
          <w:sz w:val="18"/>
          <w:szCs w:val="18"/>
        </w:rPr>
      </w:pPr>
    </w:p>
    <w:p w14:paraId="26F1DB97" w14:textId="77777777" w:rsidR="00EC702A" w:rsidRPr="00037D73" w:rsidRDefault="00EC702A" w:rsidP="00FB5932">
      <w:pPr>
        <w:rPr>
          <w:rFonts w:ascii="BatangChe" w:eastAsia="BatangChe" w:hAnsi="BatangChe"/>
          <w:sz w:val="18"/>
          <w:szCs w:val="18"/>
        </w:rPr>
      </w:pPr>
    </w:p>
    <w:p w14:paraId="2781F40B" w14:textId="77777777" w:rsidR="00EC702A" w:rsidRPr="00037D73" w:rsidRDefault="00EC702A" w:rsidP="00FB5932">
      <w:pPr>
        <w:rPr>
          <w:rFonts w:ascii="BatangChe" w:eastAsia="BatangChe" w:hAnsi="BatangChe"/>
          <w:sz w:val="18"/>
          <w:szCs w:val="18"/>
        </w:rPr>
      </w:pPr>
    </w:p>
    <w:p w14:paraId="3F7C08B6" w14:textId="77777777" w:rsidR="00EC702A" w:rsidRPr="00037D73" w:rsidRDefault="00EC702A" w:rsidP="00FB5932">
      <w:pPr>
        <w:rPr>
          <w:rFonts w:ascii="BatangChe" w:eastAsia="BatangChe" w:hAnsi="BatangChe"/>
          <w:sz w:val="18"/>
          <w:szCs w:val="18"/>
        </w:rPr>
      </w:pPr>
    </w:p>
    <w:p w14:paraId="1467093C" w14:textId="77777777" w:rsidR="00EC702A" w:rsidRPr="00037D73" w:rsidRDefault="00EC702A" w:rsidP="00FB5932">
      <w:pPr>
        <w:rPr>
          <w:rFonts w:ascii="BatangChe" w:eastAsia="BatangChe" w:hAnsi="BatangChe"/>
          <w:sz w:val="18"/>
          <w:szCs w:val="18"/>
        </w:rPr>
      </w:pPr>
    </w:p>
    <w:p w14:paraId="4FD9F17A" w14:textId="77777777" w:rsidR="00EC702A" w:rsidRDefault="00EC702A" w:rsidP="00FB5932">
      <w:pPr>
        <w:rPr>
          <w:b/>
        </w:rPr>
      </w:pPr>
    </w:p>
    <w:p w14:paraId="7711B560" w14:textId="77777777" w:rsidR="00EC702A" w:rsidRDefault="00EC702A" w:rsidP="00FB5932">
      <w:pPr>
        <w:rPr>
          <w:b/>
        </w:rPr>
      </w:pPr>
    </w:p>
    <w:p w14:paraId="7D681ED4" w14:textId="77777777" w:rsidR="00262F5C" w:rsidRDefault="00262F5C" w:rsidP="00FB5932">
      <w:pPr>
        <w:rPr>
          <w:b/>
        </w:rPr>
      </w:pPr>
    </w:p>
    <w:p w14:paraId="1E73AE11" w14:textId="77777777" w:rsidR="00262F5C" w:rsidRDefault="00262F5C" w:rsidP="00FB5932">
      <w:pPr>
        <w:rPr>
          <w:b/>
        </w:rPr>
      </w:pPr>
    </w:p>
    <w:p w14:paraId="56E9902D" w14:textId="77777777" w:rsidR="00262F5C" w:rsidRDefault="00262F5C" w:rsidP="00FB5932">
      <w:pPr>
        <w:rPr>
          <w:b/>
        </w:rPr>
      </w:pPr>
    </w:p>
    <w:p w14:paraId="594CEB8F" w14:textId="77777777" w:rsidR="00262F5C" w:rsidRDefault="00262F5C" w:rsidP="00FB5932">
      <w:pPr>
        <w:rPr>
          <w:b/>
        </w:rPr>
      </w:pPr>
    </w:p>
    <w:p w14:paraId="76F5A549" w14:textId="77777777" w:rsidR="00595E41" w:rsidRPr="00434997" w:rsidRDefault="00595E41" w:rsidP="00595E41"/>
    <w:p w14:paraId="48D2E7A4" w14:textId="77777777" w:rsidR="00595E41" w:rsidRPr="00434997" w:rsidRDefault="00595E41" w:rsidP="00595E41">
      <w:pPr>
        <w:tabs>
          <w:tab w:val="left" w:pos="12685"/>
        </w:tabs>
        <w:sectPr w:rsidR="00595E41" w:rsidRPr="00434997" w:rsidSect="0032123B">
          <w:pgSz w:w="15840" w:h="12240" w:orient="landscape"/>
          <w:pgMar w:top="567" w:right="567" w:bottom="567" w:left="567" w:header="709" w:footer="709" w:gutter="0"/>
          <w:cols w:space="708"/>
          <w:docGrid w:linePitch="360"/>
        </w:sectPr>
      </w:pPr>
    </w:p>
    <w:p w14:paraId="5E0D5DCF" w14:textId="77777777" w:rsidR="00037D73" w:rsidRDefault="00037D73" w:rsidP="00037D73">
      <w:pPr>
        <w:jc w:val="center"/>
        <w:rPr>
          <w:b/>
          <w:sz w:val="32"/>
          <w:szCs w:val="32"/>
          <w:u w:val="single"/>
        </w:rPr>
      </w:pPr>
    </w:p>
    <w:p w14:paraId="41D4C93B" w14:textId="77777777" w:rsidR="00D85124" w:rsidRPr="00037D73" w:rsidRDefault="00D85124" w:rsidP="00037D73">
      <w:pPr>
        <w:jc w:val="center"/>
        <w:rPr>
          <w:rFonts w:ascii="BatangChe" w:eastAsia="BatangChe" w:hAnsi="BatangChe"/>
          <w:b/>
          <w:sz w:val="32"/>
          <w:szCs w:val="32"/>
          <w:u w:val="single"/>
        </w:rPr>
      </w:pPr>
      <w:r w:rsidRPr="00037D73">
        <w:rPr>
          <w:rFonts w:ascii="BatangChe" w:eastAsia="BatangChe" w:hAnsi="BatangChe"/>
          <w:b/>
          <w:sz w:val="32"/>
          <w:szCs w:val="32"/>
          <w:u w:val="single"/>
        </w:rPr>
        <w:t>Actividades próximas a realizar</w:t>
      </w:r>
    </w:p>
    <w:p w14:paraId="1B38C004" w14:textId="77777777" w:rsidR="00D85124" w:rsidRPr="00037D73" w:rsidRDefault="00D85124" w:rsidP="00D85124">
      <w:pPr>
        <w:pStyle w:val="Prrafodelista"/>
        <w:ind w:left="1800"/>
        <w:rPr>
          <w:rFonts w:ascii="BatangChe" w:eastAsia="BatangChe" w:hAnsi="BatangChe"/>
          <w:b/>
          <w:sz w:val="32"/>
          <w:szCs w:val="32"/>
        </w:rPr>
      </w:pPr>
    </w:p>
    <w:p w14:paraId="6B2B1C49" w14:textId="51899987" w:rsidR="00ED27E7" w:rsidRPr="00CF105E" w:rsidRDefault="00037D73" w:rsidP="00ED27E7">
      <w:pPr>
        <w:pStyle w:val="Prrafodelista"/>
        <w:numPr>
          <w:ilvl w:val="0"/>
          <w:numId w:val="4"/>
        </w:numPr>
        <w:rPr>
          <w:rFonts w:ascii="BatangChe" w:eastAsia="BatangChe" w:hAnsi="BatangChe"/>
          <w:b/>
          <w:sz w:val="32"/>
          <w:szCs w:val="32"/>
        </w:rPr>
      </w:pPr>
      <w:r w:rsidRPr="00037D73">
        <w:rPr>
          <w:rFonts w:ascii="BatangChe" w:eastAsia="BatangChe" w:hAnsi="BatangChe"/>
          <w:sz w:val="32"/>
          <w:szCs w:val="32"/>
        </w:rPr>
        <w:t>Poner en práctica todo lo que impartan en los cursos o capacitaciones que se reciban</w:t>
      </w:r>
      <w:r w:rsidR="00CF105E">
        <w:rPr>
          <w:rFonts w:ascii="BatangChe" w:eastAsia="BatangChe" w:hAnsi="BatangChe"/>
          <w:sz w:val="32"/>
          <w:szCs w:val="32"/>
        </w:rPr>
        <w:t>.</w:t>
      </w:r>
    </w:p>
    <w:p w14:paraId="26D3B6B2" w14:textId="77777777" w:rsidR="00CF105E" w:rsidRPr="00037D73" w:rsidRDefault="00CF105E" w:rsidP="00CF105E">
      <w:pPr>
        <w:pStyle w:val="Prrafodelista"/>
        <w:ind w:left="1800"/>
        <w:rPr>
          <w:rFonts w:ascii="BatangChe" w:eastAsia="BatangChe" w:hAnsi="BatangChe"/>
          <w:b/>
          <w:sz w:val="32"/>
          <w:szCs w:val="32"/>
        </w:rPr>
      </w:pPr>
    </w:p>
    <w:sectPr w:rsidR="00CF105E" w:rsidRPr="00037D73" w:rsidSect="00D85124">
      <w:pgSz w:w="12240" w:h="15840"/>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BED57" w14:textId="77777777" w:rsidR="00795B7E" w:rsidRDefault="00795B7E" w:rsidP="00D40526">
      <w:pPr>
        <w:spacing w:after="0" w:line="240" w:lineRule="auto"/>
      </w:pPr>
      <w:r>
        <w:separator/>
      </w:r>
    </w:p>
  </w:endnote>
  <w:endnote w:type="continuationSeparator" w:id="0">
    <w:p w14:paraId="0DAC446B" w14:textId="77777777" w:rsidR="00795B7E" w:rsidRDefault="00795B7E" w:rsidP="00D4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BatangChe">
    <w:altName w:val="BatangChe"/>
    <w:charset w:val="81"/>
    <w:family w:val="modern"/>
    <w:pitch w:val="fixed"/>
    <w:sig w:usb0="B00002AF" w:usb1="69D77CFB" w:usb2="00000030" w:usb3="00000000" w:csb0="0008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C9452" w14:textId="77777777" w:rsidR="00795B7E" w:rsidRDefault="00795B7E" w:rsidP="00D40526">
      <w:pPr>
        <w:spacing w:after="0" w:line="240" w:lineRule="auto"/>
      </w:pPr>
      <w:r>
        <w:separator/>
      </w:r>
    </w:p>
  </w:footnote>
  <w:footnote w:type="continuationSeparator" w:id="0">
    <w:p w14:paraId="3D97597C" w14:textId="77777777" w:rsidR="00795B7E" w:rsidRDefault="00795B7E" w:rsidP="00D40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EBAC9" w14:textId="77777777" w:rsidR="00D40526" w:rsidRDefault="00D40526">
    <w:pPr>
      <w:pStyle w:val="Encabezado"/>
    </w:pPr>
  </w:p>
  <w:p w14:paraId="15C07847" w14:textId="77777777" w:rsidR="00D40526" w:rsidRDefault="00D405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21E"/>
    <w:multiLevelType w:val="hybridMultilevel"/>
    <w:tmpl w:val="786C64AC"/>
    <w:lvl w:ilvl="0" w:tplc="199866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925C90"/>
    <w:multiLevelType w:val="hybridMultilevel"/>
    <w:tmpl w:val="FDB6F9D0"/>
    <w:lvl w:ilvl="0" w:tplc="27CADA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E3B7C7F"/>
    <w:multiLevelType w:val="hybridMultilevel"/>
    <w:tmpl w:val="843A170E"/>
    <w:lvl w:ilvl="0" w:tplc="269A2EB6">
      <w:numFmt w:val="bullet"/>
      <w:lvlText w:val=""/>
      <w:lvlJc w:val="left"/>
      <w:pPr>
        <w:ind w:left="1800" w:hanging="360"/>
      </w:pPr>
      <w:rPr>
        <w:rFonts w:ascii="Symbol" w:eastAsiaTheme="minorHAnsi" w:hAnsi="Symbol" w:cstheme="minorBidi"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 w15:restartNumberingAfterBreak="0">
    <w:nsid w:val="21B54749"/>
    <w:multiLevelType w:val="hybridMultilevel"/>
    <w:tmpl w:val="C31CA3E2"/>
    <w:lvl w:ilvl="0" w:tplc="1A209B98">
      <w:numFmt w:val="bullet"/>
      <w:lvlText w:val="-"/>
      <w:lvlJc w:val="left"/>
      <w:pPr>
        <w:ind w:left="720" w:hanging="360"/>
      </w:pPr>
      <w:rPr>
        <w:rFonts w:ascii="Calibri" w:eastAsiaTheme="minorHAnsi" w:hAnsi="Calibri" w:cs="Andalu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0736C11"/>
    <w:multiLevelType w:val="hybridMultilevel"/>
    <w:tmpl w:val="6A2C8004"/>
    <w:lvl w:ilvl="0" w:tplc="4F9A416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4179709E"/>
    <w:multiLevelType w:val="hybridMultilevel"/>
    <w:tmpl w:val="8222C6CE"/>
    <w:lvl w:ilvl="0" w:tplc="3210F8C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428E066B"/>
    <w:multiLevelType w:val="hybridMultilevel"/>
    <w:tmpl w:val="81308C34"/>
    <w:lvl w:ilvl="0" w:tplc="137033C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DA201D2"/>
    <w:multiLevelType w:val="hybridMultilevel"/>
    <w:tmpl w:val="3F32C98A"/>
    <w:lvl w:ilvl="0" w:tplc="7960CBD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0365AA"/>
    <w:multiLevelType w:val="hybridMultilevel"/>
    <w:tmpl w:val="46DAAB0C"/>
    <w:lvl w:ilvl="0" w:tplc="A2C8513E">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561810DC"/>
    <w:multiLevelType w:val="hybridMultilevel"/>
    <w:tmpl w:val="060C7D5C"/>
    <w:lvl w:ilvl="0" w:tplc="6D944AC6">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62F239DB"/>
    <w:multiLevelType w:val="hybridMultilevel"/>
    <w:tmpl w:val="7AB02682"/>
    <w:lvl w:ilvl="0" w:tplc="B39A8890">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15:restartNumberingAfterBreak="0">
    <w:nsid w:val="711F71F7"/>
    <w:multiLevelType w:val="hybridMultilevel"/>
    <w:tmpl w:val="F41A0EC4"/>
    <w:lvl w:ilvl="0" w:tplc="53CE7228">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8"/>
  </w:num>
  <w:num w:numId="3">
    <w:abstractNumId w:val="11"/>
  </w:num>
  <w:num w:numId="4">
    <w:abstractNumId w:val="2"/>
  </w:num>
  <w:num w:numId="5">
    <w:abstractNumId w:val="9"/>
  </w:num>
  <w:num w:numId="6">
    <w:abstractNumId w:val="10"/>
  </w:num>
  <w:num w:numId="7">
    <w:abstractNumId w:val="7"/>
  </w:num>
  <w:num w:numId="8">
    <w:abstractNumId w:val="1"/>
  </w:num>
  <w:num w:numId="9">
    <w:abstractNumId w:val="4"/>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26"/>
    <w:rsid w:val="00000835"/>
    <w:rsid w:val="0000796A"/>
    <w:rsid w:val="000263E1"/>
    <w:rsid w:val="00033440"/>
    <w:rsid w:val="00036F32"/>
    <w:rsid w:val="00037D73"/>
    <w:rsid w:val="00091C05"/>
    <w:rsid w:val="00124003"/>
    <w:rsid w:val="00191DE6"/>
    <w:rsid w:val="001B1BEF"/>
    <w:rsid w:val="001C61D1"/>
    <w:rsid w:val="00202758"/>
    <w:rsid w:val="00203CE2"/>
    <w:rsid w:val="002101BB"/>
    <w:rsid w:val="00262F5C"/>
    <w:rsid w:val="00297D67"/>
    <w:rsid w:val="002A349E"/>
    <w:rsid w:val="002D4118"/>
    <w:rsid w:val="00302E5E"/>
    <w:rsid w:val="00350D6D"/>
    <w:rsid w:val="003B2D7D"/>
    <w:rsid w:val="003B76F0"/>
    <w:rsid w:val="003F53A6"/>
    <w:rsid w:val="00417C7E"/>
    <w:rsid w:val="004426FD"/>
    <w:rsid w:val="00481A53"/>
    <w:rsid w:val="004E222B"/>
    <w:rsid w:val="00532A5A"/>
    <w:rsid w:val="0053522E"/>
    <w:rsid w:val="005718D2"/>
    <w:rsid w:val="005764DD"/>
    <w:rsid w:val="00595E41"/>
    <w:rsid w:val="005D52A3"/>
    <w:rsid w:val="005E28FA"/>
    <w:rsid w:val="005E6403"/>
    <w:rsid w:val="006123AF"/>
    <w:rsid w:val="006B2B9B"/>
    <w:rsid w:val="006F41EC"/>
    <w:rsid w:val="0071259A"/>
    <w:rsid w:val="007164DF"/>
    <w:rsid w:val="00716E21"/>
    <w:rsid w:val="00723383"/>
    <w:rsid w:val="007263F5"/>
    <w:rsid w:val="00785020"/>
    <w:rsid w:val="00795B7E"/>
    <w:rsid w:val="007B3F14"/>
    <w:rsid w:val="007C7F99"/>
    <w:rsid w:val="008256D1"/>
    <w:rsid w:val="00881330"/>
    <w:rsid w:val="009028DA"/>
    <w:rsid w:val="00911FCD"/>
    <w:rsid w:val="00934217"/>
    <w:rsid w:val="009A1A31"/>
    <w:rsid w:val="009E0F77"/>
    <w:rsid w:val="009E2053"/>
    <w:rsid w:val="00A015AD"/>
    <w:rsid w:val="00A54733"/>
    <w:rsid w:val="00A66DA0"/>
    <w:rsid w:val="00A76AC8"/>
    <w:rsid w:val="00A82C68"/>
    <w:rsid w:val="00A92974"/>
    <w:rsid w:val="00B04A47"/>
    <w:rsid w:val="00B2795B"/>
    <w:rsid w:val="00B40EEA"/>
    <w:rsid w:val="00B5583B"/>
    <w:rsid w:val="00BA6961"/>
    <w:rsid w:val="00BF0A7E"/>
    <w:rsid w:val="00BF32F8"/>
    <w:rsid w:val="00C17862"/>
    <w:rsid w:val="00C2477B"/>
    <w:rsid w:val="00C27E54"/>
    <w:rsid w:val="00C37C2A"/>
    <w:rsid w:val="00C945BC"/>
    <w:rsid w:val="00CE5219"/>
    <w:rsid w:val="00CF105E"/>
    <w:rsid w:val="00D02678"/>
    <w:rsid w:val="00D40526"/>
    <w:rsid w:val="00D773A2"/>
    <w:rsid w:val="00D83CF2"/>
    <w:rsid w:val="00D85124"/>
    <w:rsid w:val="00DE7E28"/>
    <w:rsid w:val="00DF3D49"/>
    <w:rsid w:val="00EA576A"/>
    <w:rsid w:val="00EC31C8"/>
    <w:rsid w:val="00EC702A"/>
    <w:rsid w:val="00ED27E7"/>
    <w:rsid w:val="00EE5B58"/>
    <w:rsid w:val="00F0165C"/>
    <w:rsid w:val="00F25B72"/>
    <w:rsid w:val="00F4007E"/>
    <w:rsid w:val="00F51634"/>
    <w:rsid w:val="00F85D3A"/>
    <w:rsid w:val="00FA7CC5"/>
    <w:rsid w:val="00FB59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38CCC"/>
  <w15:docId w15:val="{CFF24C74-D23C-4BE3-94EA-56332918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5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526"/>
  </w:style>
  <w:style w:type="paragraph" w:styleId="Piedepgina">
    <w:name w:val="footer"/>
    <w:basedOn w:val="Normal"/>
    <w:link w:val="PiedepginaCar"/>
    <w:uiPriority w:val="99"/>
    <w:unhideWhenUsed/>
    <w:rsid w:val="00D405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0526"/>
  </w:style>
  <w:style w:type="paragraph" w:styleId="Textodeglobo">
    <w:name w:val="Balloon Text"/>
    <w:basedOn w:val="Normal"/>
    <w:link w:val="TextodegloboCar"/>
    <w:uiPriority w:val="99"/>
    <w:semiHidden/>
    <w:unhideWhenUsed/>
    <w:rsid w:val="00D40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526"/>
    <w:rPr>
      <w:rFonts w:ascii="Tahoma" w:hAnsi="Tahoma" w:cs="Tahoma"/>
      <w:sz w:val="16"/>
      <w:szCs w:val="16"/>
    </w:rPr>
  </w:style>
  <w:style w:type="paragraph" w:styleId="Sinespaciado">
    <w:name w:val="No Spacing"/>
    <w:link w:val="SinespaciadoCar"/>
    <w:uiPriority w:val="1"/>
    <w:qFormat/>
    <w:rsid w:val="00D4052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40526"/>
    <w:rPr>
      <w:rFonts w:eastAsiaTheme="minorEastAsia"/>
      <w:lang w:eastAsia="es-SV"/>
    </w:rPr>
  </w:style>
  <w:style w:type="paragraph" w:styleId="Prrafodelista">
    <w:name w:val="List Paragraph"/>
    <w:basedOn w:val="Normal"/>
    <w:uiPriority w:val="34"/>
    <w:qFormat/>
    <w:rsid w:val="00BA6961"/>
    <w:pPr>
      <w:ind w:left="720"/>
      <w:contextualSpacing/>
    </w:pPr>
  </w:style>
  <w:style w:type="table" w:styleId="Tablaconcuadrcula">
    <w:name w:val="Table Grid"/>
    <w:basedOn w:val="Tablanormal"/>
    <w:uiPriority w:val="59"/>
    <w:rsid w:val="007B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8706C8-80E2-476D-99D3-34B7CEBF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607</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PLAN DE TRABAJO DEL ARCHIVO INSTITUCIONAL</vt:lpstr>
    </vt:vector>
  </TitlesOfParts>
  <Company>ALCALDIA MUNICIPAL DE SENSEMBRA</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 DEL ARCHIVO INSTITUCIONAL</dc:title>
  <dc:creator>Usuario</dc:creator>
  <cp:lastModifiedBy>Usuario</cp:lastModifiedBy>
  <cp:revision>4</cp:revision>
  <cp:lastPrinted>2021-04-07T15:42:00Z</cp:lastPrinted>
  <dcterms:created xsi:type="dcterms:W3CDTF">2021-04-07T15:31:00Z</dcterms:created>
  <dcterms:modified xsi:type="dcterms:W3CDTF">2021-04-07T16:23:00Z</dcterms:modified>
</cp:coreProperties>
</file>