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FE6" w:rsidRDefault="00EB6FE6" w:rsidP="00EB6FE6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9625BF5" wp14:editId="1D6E7DD4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571625" cy="657225"/>
            <wp:effectExtent l="0" t="0" r="9525" b="9525"/>
            <wp:wrapSquare wrapText="bothSides"/>
            <wp:docPr id="3" name="Imagen 3" descr="http://www.insivumeh.gob.gt/images/botoninformacion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sivumeh.gob.gt/images/botoninformacionpublic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1" locked="0" layoutInCell="1" allowOverlap="1" wp14:anchorId="32DDEDDB" wp14:editId="06FABB1C">
            <wp:simplePos x="0" y="0"/>
            <wp:positionH relativeFrom="margin">
              <wp:posOffset>5212080</wp:posOffset>
            </wp:positionH>
            <wp:positionV relativeFrom="paragraph">
              <wp:posOffset>-190500</wp:posOffset>
            </wp:positionV>
            <wp:extent cx="990600" cy="97726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EB6FE6" w:rsidRPr="007D4FB3" w:rsidRDefault="00EB6FE6" w:rsidP="00EB6FE6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F14425" w:rsidRDefault="00EB6FE6" w:rsidP="00B25656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ADDD3" wp14:editId="4A6CCAB5">
                <wp:simplePos x="0" y="0"/>
                <wp:positionH relativeFrom="margin">
                  <wp:posOffset>-880110</wp:posOffset>
                </wp:positionH>
                <wp:positionV relativeFrom="paragraph">
                  <wp:posOffset>268605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752AD" id="5 Rectángulo" o:spid="_x0000_s1026" style="position:absolute;margin-left:-69.3pt;margin-top:21.15pt;width:578.25pt;height:5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4D66F3">
          <w:rPr>
            <w:rStyle w:val="Hipervnculo"/>
            <w:rFonts w:ascii="French Script MT" w:hAnsi="French Script MT"/>
            <w:sz w:val="28"/>
            <w:szCs w:val="28"/>
          </w:rPr>
          <w:t xml:space="preserve">Email:  </w:t>
        </w:r>
      </w:hyperlink>
      <w:hyperlink r:id="rId10" w:history="1">
        <w:r w:rsidR="00B25656" w:rsidRPr="00FB12FF">
          <w:rPr>
            <w:rStyle w:val="Hipervnculo"/>
            <w:rFonts w:ascii="French Script MT" w:hAnsi="French Script MT"/>
            <w:sz w:val="28"/>
            <w:szCs w:val="28"/>
          </w:rPr>
          <w:t>uaipsensembra@gmail.com</w:t>
        </w:r>
      </w:hyperlink>
    </w:p>
    <w:p w:rsidR="00B25656" w:rsidRPr="00B25656" w:rsidRDefault="00B25656" w:rsidP="00B25656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</w:p>
    <w:p w:rsidR="007A4E4C" w:rsidRPr="001B3854" w:rsidRDefault="007A4E4C" w:rsidP="007A4E4C">
      <w:pPr>
        <w:tabs>
          <w:tab w:val="left" w:pos="5700"/>
        </w:tabs>
        <w:jc w:val="center"/>
        <w:rPr>
          <w:rFonts w:cs="Calibri"/>
          <w:b/>
          <w:sz w:val="32"/>
          <w:szCs w:val="32"/>
        </w:rPr>
      </w:pPr>
      <w:r w:rsidRPr="001B3854">
        <w:rPr>
          <w:rFonts w:cs="Calibri"/>
          <w:b/>
          <w:sz w:val="32"/>
          <w:szCs w:val="32"/>
        </w:rPr>
        <w:t>RESOLUC</w:t>
      </w:r>
      <w:r w:rsidR="00E16085" w:rsidRPr="001B3854">
        <w:rPr>
          <w:rFonts w:cs="Calibri"/>
          <w:b/>
          <w:sz w:val="32"/>
          <w:szCs w:val="32"/>
        </w:rPr>
        <w:t>ION MOTIVADA</w:t>
      </w:r>
    </w:p>
    <w:p w:rsidR="00686038" w:rsidRPr="001B3854" w:rsidRDefault="00686038" w:rsidP="007A4E4C">
      <w:pPr>
        <w:tabs>
          <w:tab w:val="left" w:pos="5700"/>
        </w:tabs>
        <w:jc w:val="center"/>
        <w:rPr>
          <w:rFonts w:cs="Calibri"/>
          <w:b/>
          <w:sz w:val="24"/>
          <w:szCs w:val="24"/>
        </w:rPr>
      </w:pPr>
    </w:p>
    <w:p w:rsidR="00A75E6E" w:rsidRPr="001B3854" w:rsidRDefault="007A4E4C" w:rsidP="007A4E4C">
      <w:pPr>
        <w:pStyle w:val="Prrafodelista"/>
        <w:spacing w:after="100" w:afterAutospacing="1" w:line="240" w:lineRule="auto"/>
        <w:ind w:left="0"/>
        <w:jc w:val="both"/>
        <w:rPr>
          <w:rFonts w:cs="Calibri"/>
          <w:sz w:val="24"/>
          <w:szCs w:val="24"/>
        </w:rPr>
      </w:pPr>
      <w:r w:rsidRPr="001B3854">
        <w:rPr>
          <w:rFonts w:cs="Calibri"/>
          <w:sz w:val="24"/>
          <w:szCs w:val="24"/>
        </w:rPr>
        <w:t xml:space="preserve">En la oficina de la Unidad de Acceso a la Información Pública, ubicada en Alcaldía Municipal de Sensembra, Barrio El Centro, Municipio de Sensembra, Departamento de Morazán, a las ocho </w:t>
      </w:r>
      <w:r w:rsidR="0016278B" w:rsidRPr="001B3854">
        <w:rPr>
          <w:rFonts w:cs="Calibri"/>
          <w:sz w:val="24"/>
          <w:szCs w:val="24"/>
        </w:rPr>
        <w:t>horas del día catorce de octubre</w:t>
      </w:r>
      <w:r w:rsidRPr="001B3854">
        <w:rPr>
          <w:rFonts w:cs="Calibri"/>
          <w:sz w:val="24"/>
          <w:szCs w:val="24"/>
        </w:rPr>
        <w:t xml:space="preserve"> de dos mil diecinueve. En vista de la solicitud recibida vía correo electrónico:</w:t>
      </w:r>
      <w:r w:rsidR="006438D7">
        <w:rPr>
          <w:rFonts w:cs="Calibri"/>
          <w:sz w:val="24"/>
          <w:szCs w:val="24"/>
        </w:rPr>
        <w:t xml:space="preserve"> </w:t>
      </w:r>
      <w:proofErr w:type="spellStart"/>
      <w:r w:rsidR="006438D7">
        <w:t>xxxxxxxxxxxxxxxx</w:t>
      </w:r>
      <w:proofErr w:type="spellEnd"/>
      <w:r w:rsidRPr="001B3854">
        <w:rPr>
          <w:rFonts w:cs="Calibri"/>
          <w:sz w:val="24"/>
          <w:szCs w:val="24"/>
        </w:rPr>
        <w:t>, en esta unidad</w:t>
      </w:r>
      <w:r w:rsidR="001B3854">
        <w:rPr>
          <w:rFonts w:cs="Calibri"/>
          <w:sz w:val="24"/>
          <w:szCs w:val="24"/>
        </w:rPr>
        <w:t xml:space="preserve"> de acceso a la información con referencia </w:t>
      </w:r>
      <w:r w:rsidR="00A75E6E" w:rsidRPr="001B3854">
        <w:rPr>
          <w:sz w:val="24"/>
          <w:szCs w:val="24"/>
        </w:rPr>
        <w:t>UAIP-06-ASM-2019</w:t>
      </w:r>
      <w:r w:rsidRPr="001B3854">
        <w:rPr>
          <w:rFonts w:cs="Calibri"/>
          <w:sz w:val="24"/>
          <w:szCs w:val="24"/>
        </w:rPr>
        <w:t>, el día</w:t>
      </w:r>
      <w:r w:rsidR="00A75E6E" w:rsidRPr="001B3854">
        <w:rPr>
          <w:sz w:val="24"/>
          <w:szCs w:val="24"/>
        </w:rPr>
        <w:t xml:space="preserve"> dos de septiembre del dos mil diecinueve</w:t>
      </w:r>
      <w:r w:rsidRPr="001B3854">
        <w:rPr>
          <w:rFonts w:cs="Calibri"/>
          <w:sz w:val="24"/>
          <w:szCs w:val="24"/>
        </w:rPr>
        <w:t>, en la cual requiere:</w:t>
      </w:r>
    </w:p>
    <w:p w:rsidR="00A75E6E" w:rsidRPr="001B3854" w:rsidRDefault="00A75E6E" w:rsidP="00A75E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3854">
        <w:rPr>
          <w:sz w:val="24"/>
          <w:szCs w:val="24"/>
        </w:rPr>
        <w:t>Deuda financiera actual de la Municipalidad.</w:t>
      </w:r>
    </w:p>
    <w:p w:rsidR="00A75E6E" w:rsidRPr="001B3854" w:rsidRDefault="00A75E6E" w:rsidP="00A75E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3854">
        <w:rPr>
          <w:sz w:val="24"/>
          <w:szCs w:val="24"/>
        </w:rPr>
        <w:t>Nombre de todos los acreedores financieros de la Municipalidad.</w:t>
      </w:r>
    </w:p>
    <w:p w:rsidR="00A75E6E" w:rsidRPr="001B3854" w:rsidRDefault="00A75E6E" w:rsidP="00A75E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3854">
        <w:rPr>
          <w:sz w:val="24"/>
          <w:szCs w:val="24"/>
        </w:rPr>
        <w:t>Detallar la deuda financiera actual en cuanto corresponde a cada acreedor.</w:t>
      </w:r>
    </w:p>
    <w:p w:rsidR="007A4E4C" w:rsidRPr="001B3854" w:rsidRDefault="00A75E6E" w:rsidP="00A75E6E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B3854">
        <w:rPr>
          <w:sz w:val="24"/>
          <w:szCs w:val="24"/>
        </w:rPr>
        <w:t>Tasa de interés anual que la Municipalidad le paga a cada acreedor.</w:t>
      </w:r>
    </w:p>
    <w:p w:rsidR="00A75E6E" w:rsidRPr="001B3854" w:rsidRDefault="00A75E6E" w:rsidP="00A75E6E">
      <w:pPr>
        <w:pStyle w:val="Prrafodelista"/>
        <w:spacing w:line="240" w:lineRule="auto"/>
        <w:jc w:val="both"/>
        <w:rPr>
          <w:sz w:val="24"/>
          <w:szCs w:val="24"/>
        </w:rPr>
      </w:pPr>
    </w:p>
    <w:p w:rsidR="00A75E6E" w:rsidRPr="001B3854" w:rsidRDefault="00686038" w:rsidP="007A4E4C">
      <w:pPr>
        <w:pStyle w:val="Prrafodelista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1B3854">
        <w:rPr>
          <w:rFonts w:cs="Calibri"/>
          <w:sz w:val="24"/>
          <w:szCs w:val="24"/>
        </w:rPr>
        <w:t xml:space="preserve">Sobre lo </w:t>
      </w:r>
      <w:r w:rsidR="00A75E6E" w:rsidRPr="001B3854">
        <w:rPr>
          <w:rFonts w:cs="Calibri"/>
          <w:sz w:val="24"/>
          <w:szCs w:val="24"/>
        </w:rPr>
        <w:t>particular, la</w:t>
      </w:r>
      <w:r w:rsidR="007A4E4C" w:rsidRPr="001B3854">
        <w:rPr>
          <w:rFonts w:cs="Calibri"/>
          <w:sz w:val="24"/>
          <w:szCs w:val="24"/>
        </w:rPr>
        <w:t xml:space="preserve"> infrasc</w:t>
      </w:r>
      <w:r w:rsidR="00A75E6E" w:rsidRPr="001B3854">
        <w:rPr>
          <w:rFonts w:cs="Calibri"/>
          <w:sz w:val="24"/>
          <w:szCs w:val="24"/>
        </w:rPr>
        <w:t>rita</w:t>
      </w:r>
      <w:r w:rsidR="007A4E4C" w:rsidRPr="001B3854">
        <w:rPr>
          <w:rFonts w:cs="Calibri"/>
          <w:sz w:val="24"/>
          <w:szCs w:val="24"/>
        </w:rPr>
        <w:t xml:space="preserve"> Oficial de </w:t>
      </w:r>
      <w:r w:rsidR="00A75E6E" w:rsidRPr="001B3854">
        <w:rPr>
          <w:rFonts w:cs="Calibri"/>
          <w:sz w:val="24"/>
          <w:szCs w:val="24"/>
        </w:rPr>
        <w:t xml:space="preserve">Información hace las siguientes </w:t>
      </w:r>
      <w:r w:rsidR="007A4E4C" w:rsidRPr="001B3854">
        <w:rPr>
          <w:rFonts w:cs="Calibri"/>
          <w:b/>
          <w:sz w:val="24"/>
          <w:szCs w:val="24"/>
        </w:rPr>
        <w:t xml:space="preserve">CONSIDERACIONES: </w:t>
      </w:r>
    </w:p>
    <w:p w:rsidR="007A4E4C" w:rsidRPr="001B3854" w:rsidRDefault="007A4E4C" w:rsidP="007A4E4C">
      <w:pPr>
        <w:pStyle w:val="Prrafodelista"/>
        <w:spacing w:after="0" w:line="240" w:lineRule="auto"/>
        <w:ind w:left="0"/>
        <w:jc w:val="both"/>
        <w:rPr>
          <w:rFonts w:cs="Calibri"/>
          <w:b/>
          <w:sz w:val="24"/>
          <w:szCs w:val="24"/>
        </w:rPr>
      </w:pPr>
      <w:r w:rsidRPr="001B3854">
        <w:rPr>
          <w:rFonts w:cs="Calibri"/>
          <w:sz w:val="24"/>
          <w:szCs w:val="24"/>
        </w:rPr>
        <w:t>Fue rea</w:t>
      </w:r>
      <w:r w:rsidR="00A75E6E" w:rsidRPr="001B3854">
        <w:rPr>
          <w:rFonts w:cs="Calibri"/>
          <w:sz w:val="24"/>
          <w:szCs w:val="24"/>
        </w:rPr>
        <w:t xml:space="preserve">lizado el requerimiento, el día once de octubre </w:t>
      </w:r>
      <w:r w:rsidRPr="001B3854">
        <w:rPr>
          <w:rFonts w:cs="Calibri"/>
          <w:sz w:val="24"/>
          <w:szCs w:val="24"/>
        </w:rPr>
        <w:t>de dos mil diecinueve, sobre la solicitud de información referida, informándole que con respecto a la información antes detallada, en la Municipalida</w:t>
      </w:r>
      <w:r w:rsidR="00A75E6E" w:rsidRPr="001B3854">
        <w:rPr>
          <w:rFonts w:cs="Calibri"/>
          <w:sz w:val="24"/>
          <w:szCs w:val="24"/>
        </w:rPr>
        <w:t>d de Sensembra</w:t>
      </w:r>
      <w:r w:rsidRPr="001B3854">
        <w:rPr>
          <w:rFonts w:cs="Calibri"/>
          <w:sz w:val="24"/>
          <w:szCs w:val="24"/>
        </w:rPr>
        <w:t>,</w:t>
      </w:r>
      <w:r w:rsidR="00A75E6E" w:rsidRPr="001B3854">
        <w:rPr>
          <w:sz w:val="24"/>
          <w:szCs w:val="24"/>
        </w:rPr>
        <w:t xml:space="preserve"> </w:t>
      </w:r>
      <w:r w:rsidR="00A75E6E" w:rsidRPr="001B3854">
        <w:rPr>
          <w:rFonts w:cs="Calibri"/>
          <w:sz w:val="24"/>
          <w:szCs w:val="24"/>
        </w:rPr>
        <w:t>no se cuenta con ese tipo de información,  debido a que hasta la fecha no se ha contraído deuda con ninguna institución financiera</w:t>
      </w:r>
      <w:r w:rsidRPr="001B3854">
        <w:rPr>
          <w:rFonts w:cs="Calibri"/>
          <w:sz w:val="24"/>
          <w:szCs w:val="24"/>
        </w:rPr>
        <w:t xml:space="preserve">; por lo que le informo que “no existe tal </w:t>
      </w:r>
      <w:r w:rsidR="00E16085" w:rsidRPr="001B3854">
        <w:rPr>
          <w:rFonts w:cs="Calibri"/>
          <w:sz w:val="24"/>
          <w:szCs w:val="24"/>
        </w:rPr>
        <w:t>información arriba detallada</w:t>
      </w:r>
      <w:r w:rsidRPr="001B3854">
        <w:rPr>
          <w:rFonts w:cs="Calibri"/>
          <w:sz w:val="24"/>
          <w:szCs w:val="24"/>
        </w:rPr>
        <w:t xml:space="preserve">. </w:t>
      </w:r>
      <w:r w:rsidRPr="001B3854">
        <w:rPr>
          <w:rFonts w:cs="Calibri"/>
          <w:b/>
          <w:sz w:val="24"/>
          <w:szCs w:val="24"/>
        </w:rPr>
        <w:t>POR TANTO,</w:t>
      </w:r>
      <w:r w:rsidRPr="001B3854">
        <w:rPr>
          <w:rFonts w:cs="Calibri"/>
          <w:sz w:val="24"/>
          <w:szCs w:val="24"/>
        </w:rPr>
        <w:t xml:space="preserve"> de conformidad a los artículos 65, 66, 69, 70, 71, 72 y 73, de la Ley de Acce</w:t>
      </w:r>
      <w:r w:rsidR="00E16085" w:rsidRPr="001B3854">
        <w:rPr>
          <w:rFonts w:cs="Calibri"/>
          <w:sz w:val="24"/>
          <w:szCs w:val="24"/>
        </w:rPr>
        <w:t>so a la Información Pública, la suscrita</w:t>
      </w:r>
      <w:r w:rsidRPr="001B3854">
        <w:rPr>
          <w:rFonts w:cs="Calibri"/>
          <w:sz w:val="24"/>
          <w:szCs w:val="24"/>
        </w:rPr>
        <w:t xml:space="preserve"> Oficial de Información </w:t>
      </w:r>
      <w:r w:rsidRPr="001B3854">
        <w:rPr>
          <w:rFonts w:cs="Calibri"/>
          <w:b/>
          <w:sz w:val="24"/>
          <w:szCs w:val="24"/>
        </w:rPr>
        <w:t>RESUELVE: CONFIRMAR LA INEXISTENCIA</w:t>
      </w:r>
      <w:r w:rsidRPr="001B3854">
        <w:rPr>
          <w:rFonts w:cs="Calibri"/>
          <w:sz w:val="24"/>
          <w:szCs w:val="24"/>
        </w:rPr>
        <w:t xml:space="preserve"> de la información solicitada por el ciudadano</w:t>
      </w:r>
      <w:r w:rsidR="006438D7">
        <w:rPr>
          <w:b/>
          <w:bCs/>
          <w:sz w:val="24"/>
          <w:szCs w:val="24"/>
        </w:rPr>
        <w:t xml:space="preserve"> </w:t>
      </w:r>
      <w:proofErr w:type="spellStart"/>
      <w:r w:rsidR="006438D7">
        <w:rPr>
          <w:b/>
          <w:bCs/>
          <w:sz w:val="24"/>
          <w:szCs w:val="24"/>
        </w:rPr>
        <w:t>xxxxxxxxxxxxxx</w:t>
      </w:r>
      <w:proofErr w:type="spellEnd"/>
      <w:r w:rsidR="00E16085" w:rsidRPr="001B3854">
        <w:rPr>
          <w:rFonts w:cs="Calibri"/>
          <w:sz w:val="24"/>
          <w:szCs w:val="24"/>
        </w:rPr>
        <w:t>, relativos a la</w:t>
      </w:r>
      <w:r w:rsidRPr="001B3854">
        <w:rPr>
          <w:rFonts w:cs="Calibri"/>
          <w:sz w:val="24"/>
          <w:szCs w:val="24"/>
        </w:rPr>
        <w:t xml:space="preserve"> solicitud antes mencionada. </w:t>
      </w:r>
      <w:r w:rsidRPr="001B3854">
        <w:rPr>
          <w:rFonts w:cs="Calibri"/>
          <w:b/>
          <w:sz w:val="24"/>
          <w:szCs w:val="24"/>
        </w:rPr>
        <w:t>Notifíquese</w:t>
      </w:r>
      <w:r w:rsidRPr="001B3854">
        <w:rPr>
          <w:rFonts w:cs="Calibri"/>
          <w:sz w:val="24"/>
          <w:szCs w:val="24"/>
        </w:rPr>
        <w:t xml:space="preserve"> vía correo electrónico:</w:t>
      </w:r>
      <w:r w:rsidR="00E16085" w:rsidRPr="001B3854">
        <w:rPr>
          <w:sz w:val="24"/>
          <w:szCs w:val="24"/>
        </w:rPr>
        <w:t xml:space="preserve"> </w:t>
      </w:r>
      <w:proofErr w:type="spellStart"/>
      <w:r w:rsidR="006438D7">
        <w:t>xxxxxxxxxxxxxxxx</w:t>
      </w:r>
      <w:bookmarkStart w:id="0" w:name="_GoBack"/>
      <w:bookmarkEnd w:id="0"/>
      <w:proofErr w:type="spellEnd"/>
    </w:p>
    <w:p w:rsidR="002750DC" w:rsidRPr="001B3854" w:rsidRDefault="002750DC" w:rsidP="00EB6FE6">
      <w:pPr>
        <w:rPr>
          <w:rFonts w:cstheme="minorHAnsi"/>
          <w:sz w:val="24"/>
          <w:szCs w:val="24"/>
        </w:rPr>
      </w:pPr>
    </w:p>
    <w:p w:rsidR="00686038" w:rsidRPr="001B3854" w:rsidRDefault="00686038" w:rsidP="00EB6FE6">
      <w:pPr>
        <w:rPr>
          <w:rFonts w:cstheme="minorHAnsi"/>
          <w:sz w:val="24"/>
          <w:szCs w:val="24"/>
        </w:rPr>
      </w:pPr>
    </w:p>
    <w:p w:rsidR="002750DC" w:rsidRPr="001B3854" w:rsidRDefault="002750DC" w:rsidP="00E1477B">
      <w:pPr>
        <w:rPr>
          <w:rFonts w:cstheme="minorHAnsi"/>
          <w:sz w:val="24"/>
          <w:szCs w:val="24"/>
        </w:rPr>
      </w:pPr>
    </w:p>
    <w:p w:rsidR="001B2F24" w:rsidRPr="001B3854" w:rsidRDefault="00EB6FE6" w:rsidP="002750DC">
      <w:pPr>
        <w:pStyle w:val="Sinespaciado"/>
        <w:jc w:val="center"/>
        <w:rPr>
          <w:rFonts w:cstheme="minorHAnsi"/>
          <w:sz w:val="24"/>
          <w:szCs w:val="24"/>
        </w:rPr>
      </w:pPr>
      <w:r w:rsidRPr="001B3854">
        <w:rPr>
          <w:rFonts w:cstheme="minorHAnsi"/>
          <w:sz w:val="24"/>
          <w:szCs w:val="24"/>
        </w:rPr>
        <w:t xml:space="preserve">Delmi </w:t>
      </w:r>
      <w:proofErr w:type="spellStart"/>
      <w:r w:rsidRPr="001B3854">
        <w:rPr>
          <w:rFonts w:cstheme="minorHAnsi"/>
          <w:sz w:val="24"/>
          <w:szCs w:val="24"/>
        </w:rPr>
        <w:t>Nohemi</w:t>
      </w:r>
      <w:proofErr w:type="spellEnd"/>
      <w:r w:rsidRPr="001B3854">
        <w:rPr>
          <w:rFonts w:cstheme="minorHAnsi"/>
          <w:sz w:val="24"/>
          <w:szCs w:val="24"/>
        </w:rPr>
        <w:t xml:space="preserve"> </w:t>
      </w:r>
      <w:r w:rsidR="000A3AF1" w:rsidRPr="001B3854">
        <w:rPr>
          <w:rFonts w:cstheme="minorHAnsi"/>
          <w:sz w:val="24"/>
          <w:szCs w:val="24"/>
        </w:rPr>
        <w:t>Pérez</w:t>
      </w:r>
      <w:r w:rsidRPr="001B3854">
        <w:rPr>
          <w:rFonts w:cstheme="minorHAnsi"/>
          <w:sz w:val="24"/>
          <w:szCs w:val="24"/>
        </w:rPr>
        <w:t xml:space="preserve"> </w:t>
      </w:r>
      <w:r w:rsidR="000A3AF1" w:rsidRPr="001B3854">
        <w:rPr>
          <w:rFonts w:cstheme="minorHAnsi"/>
          <w:sz w:val="24"/>
          <w:szCs w:val="24"/>
        </w:rPr>
        <w:t>Vásquez</w:t>
      </w:r>
    </w:p>
    <w:p w:rsidR="001B2F24" w:rsidRPr="001B3854" w:rsidRDefault="001B2F24" w:rsidP="002750DC">
      <w:pPr>
        <w:pStyle w:val="Sinespaciado"/>
        <w:jc w:val="center"/>
        <w:rPr>
          <w:rFonts w:cstheme="minorHAnsi"/>
          <w:sz w:val="24"/>
          <w:szCs w:val="24"/>
        </w:rPr>
      </w:pPr>
      <w:r w:rsidRPr="001B3854">
        <w:rPr>
          <w:rFonts w:cstheme="minorHAnsi"/>
          <w:sz w:val="24"/>
          <w:szCs w:val="24"/>
        </w:rPr>
        <w:t>Oficial de Información</w:t>
      </w:r>
    </w:p>
    <w:p w:rsidR="00CB4EFC" w:rsidRPr="001B3854" w:rsidRDefault="001B2F24" w:rsidP="000A3AF1">
      <w:pPr>
        <w:rPr>
          <w:rFonts w:cs="Arial"/>
          <w:sz w:val="24"/>
          <w:szCs w:val="24"/>
        </w:rPr>
      </w:pPr>
      <w:r w:rsidRPr="001B3854">
        <w:rPr>
          <w:rFonts w:cs="Arial"/>
          <w:sz w:val="24"/>
          <w:szCs w:val="24"/>
        </w:rPr>
        <w:tab/>
      </w:r>
      <w:r w:rsidRPr="001B3854">
        <w:rPr>
          <w:rFonts w:cs="Arial"/>
          <w:sz w:val="24"/>
          <w:szCs w:val="24"/>
        </w:rPr>
        <w:tab/>
      </w:r>
      <w:r w:rsidRPr="001B3854">
        <w:rPr>
          <w:rFonts w:cs="Arial"/>
          <w:sz w:val="24"/>
          <w:szCs w:val="24"/>
        </w:rPr>
        <w:tab/>
      </w:r>
      <w:r w:rsidRPr="001B3854">
        <w:rPr>
          <w:rFonts w:cs="Arial"/>
          <w:sz w:val="24"/>
          <w:szCs w:val="24"/>
        </w:rPr>
        <w:tab/>
      </w:r>
      <w:r w:rsidRPr="001B3854">
        <w:rPr>
          <w:rFonts w:cs="Arial"/>
          <w:sz w:val="24"/>
          <w:szCs w:val="24"/>
        </w:rPr>
        <w:tab/>
      </w:r>
      <w:r w:rsidRPr="001B3854">
        <w:rPr>
          <w:rFonts w:cs="Arial"/>
          <w:sz w:val="24"/>
          <w:szCs w:val="24"/>
        </w:rPr>
        <w:tab/>
      </w:r>
      <w:r w:rsidR="00743032" w:rsidRPr="001B3854">
        <w:rPr>
          <w:rFonts w:cs="Arial"/>
          <w:sz w:val="24"/>
          <w:szCs w:val="24"/>
        </w:rPr>
        <w:t xml:space="preserve">                                  </w:t>
      </w:r>
    </w:p>
    <w:sectPr w:rsidR="00CB4EFC" w:rsidRPr="001B3854" w:rsidSect="000903A1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39A" w:rsidRDefault="006C039A" w:rsidP="00316D2C">
      <w:pPr>
        <w:spacing w:after="0" w:line="240" w:lineRule="auto"/>
      </w:pPr>
      <w:r>
        <w:separator/>
      </w:r>
    </w:p>
  </w:endnote>
  <w:endnote w:type="continuationSeparator" w:id="0">
    <w:p w:rsidR="006C039A" w:rsidRDefault="006C039A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8D7" w:rsidRPr="00762290" w:rsidRDefault="006438D7" w:rsidP="006438D7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  <w:p w:rsidR="000A3AF1" w:rsidRPr="000A3AF1" w:rsidRDefault="000A3AF1" w:rsidP="000A3AF1">
    <w:pPr>
      <w:pStyle w:val="Piedepgina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39A" w:rsidRDefault="006C039A" w:rsidP="00316D2C">
      <w:pPr>
        <w:spacing w:after="0" w:line="240" w:lineRule="auto"/>
      </w:pPr>
      <w:r>
        <w:separator/>
      </w:r>
    </w:p>
  </w:footnote>
  <w:footnote w:type="continuationSeparator" w:id="0">
    <w:p w:rsidR="006C039A" w:rsidRDefault="006C039A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D2C" w:rsidRDefault="00316D2C">
    <w:pPr>
      <w:pStyle w:val="Encabezado"/>
    </w:pPr>
  </w:p>
  <w:p w:rsidR="00316D2C" w:rsidRDefault="00316D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46EA"/>
    <w:multiLevelType w:val="hybridMultilevel"/>
    <w:tmpl w:val="866C6A0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E3CE9"/>
    <w:multiLevelType w:val="hybridMultilevel"/>
    <w:tmpl w:val="2F809E60"/>
    <w:lvl w:ilvl="0" w:tplc="440A000F">
      <w:start w:val="1"/>
      <w:numFmt w:val="decimal"/>
      <w:lvlText w:val="%1."/>
      <w:lvlJc w:val="left"/>
      <w:pPr>
        <w:ind w:left="480" w:hanging="360"/>
      </w:pPr>
    </w:lvl>
    <w:lvl w:ilvl="1" w:tplc="440A0019" w:tentative="1">
      <w:start w:val="1"/>
      <w:numFmt w:val="lowerLetter"/>
      <w:lvlText w:val="%2."/>
      <w:lvlJc w:val="left"/>
      <w:pPr>
        <w:ind w:left="1200" w:hanging="360"/>
      </w:pPr>
    </w:lvl>
    <w:lvl w:ilvl="2" w:tplc="440A001B" w:tentative="1">
      <w:start w:val="1"/>
      <w:numFmt w:val="lowerRoman"/>
      <w:lvlText w:val="%3."/>
      <w:lvlJc w:val="right"/>
      <w:pPr>
        <w:ind w:left="1920" w:hanging="180"/>
      </w:pPr>
    </w:lvl>
    <w:lvl w:ilvl="3" w:tplc="440A000F" w:tentative="1">
      <w:start w:val="1"/>
      <w:numFmt w:val="decimal"/>
      <w:lvlText w:val="%4."/>
      <w:lvlJc w:val="left"/>
      <w:pPr>
        <w:ind w:left="2640" w:hanging="360"/>
      </w:pPr>
    </w:lvl>
    <w:lvl w:ilvl="4" w:tplc="440A0019" w:tentative="1">
      <w:start w:val="1"/>
      <w:numFmt w:val="lowerLetter"/>
      <w:lvlText w:val="%5."/>
      <w:lvlJc w:val="left"/>
      <w:pPr>
        <w:ind w:left="3360" w:hanging="360"/>
      </w:pPr>
    </w:lvl>
    <w:lvl w:ilvl="5" w:tplc="440A001B" w:tentative="1">
      <w:start w:val="1"/>
      <w:numFmt w:val="lowerRoman"/>
      <w:lvlText w:val="%6."/>
      <w:lvlJc w:val="right"/>
      <w:pPr>
        <w:ind w:left="4080" w:hanging="180"/>
      </w:pPr>
    </w:lvl>
    <w:lvl w:ilvl="6" w:tplc="440A000F" w:tentative="1">
      <w:start w:val="1"/>
      <w:numFmt w:val="decimal"/>
      <w:lvlText w:val="%7."/>
      <w:lvlJc w:val="left"/>
      <w:pPr>
        <w:ind w:left="4800" w:hanging="360"/>
      </w:pPr>
    </w:lvl>
    <w:lvl w:ilvl="7" w:tplc="440A0019" w:tentative="1">
      <w:start w:val="1"/>
      <w:numFmt w:val="lowerLetter"/>
      <w:lvlText w:val="%8."/>
      <w:lvlJc w:val="left"/>
      <w:pPr>
        <w:ind w:left="5520" w:hanging="360"/>
      </w:pPr>
    </w:lvl>
    <w:lvl w:ilvl="8" w:tplc="440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AAF"/>
    <w:rsid w:val="00002A7C"/>
    <w:rsid w:val="00034866"/>
    <w:rsid w:val="00047042"/>
    <w:rsid w:val="0005033D"/>
    <w:rsid w:val="00080694"/>
    <w:rsid w:val="000903A1"/>
    <w:rsid w:val="000A3AF1"/>
    <w:rsid w:val="000B24FF"/>
    <w:rsid w:val="000B736F"/>
    <w:rsid w:val="00114FD6"/>
    <w:rsid w:val="00134B4E"/>
    <w:rsid w:val="00150437"/>
    <w:rsid w:val="0016278B"/>
    <w:rsid w:val="00170251"/>
    <w:rsid w:val="001B2F24"/>
    <w:rsid w:val="001B3854"/>
    <w:rsid w:val="00266979"/>
    <w:rsid w:val="002750DC"/>
    <w:rsid w:val="00316D2C"/>
    <w:rsid w:val="00345BD9"/>
    <w:rsid w:val="003A3FBE"/>
    <w:rsid w:val="003B09B3"/>
    <w:rsid w:val="003B23A0"/>
    <w:rsid w:val="003E6DA9"/>
    <w:rsid w:val="004538FC"/>
    <w:rsid w:val="005061FC"/>
    <w:rsid w:val="00550CF2"/>
    <w:rsid w:val="00637E42"/>
    <w:rsid w:val="006438D7"/>
    <w:rsid w:val="00686038"/>
    <w:rsid w:val="006C039A"/>
    <w:rsid w:val="00700CA3"/>
    <w:rsid w:val="0070134A"/>
    <w:rsid w:val="00743032"/>
    <w:rsid w:val="007A4E4C"/>
    <w:rsid w:val="007E7D77"/>
    <w:rsid w:val="008226BE"/>
    <w:rsid w:val="00867CA3"/>
    <w:rsid w:val="00874F12"/>
    <w:rsid w:val="008C6AAF"/>
    <w:rsid w:val="009064FB"/>
    <w:rsid w:val="0098513A"/>
    <w:rsid w:val="00990C0A"/>
    <w:rsid w:val="009C7EA7"/>
    <w:rsid w:val="009F3910"/>
    <w:rsid w:val="00A75E6E"/>
    <w:rsid w:val="00A97B06"/>
    <w:rsid w:val="00B25656"/>
    <w:rsid w:val="00B71BEF"/>
    <w:rsid w:val="00BF1BC9"/>
    <w:rsid w:val="00BF3E9C"/>
    <w:rsid w:val="00BF7FB1"/>
    <w:rsid w:val="00C053B0"/>
    <w:rsid w:val="00C0704C"/>
    <w:rsid w:val="00C34A0E"/>
    <w:rsid w:val="00C35101"/>
    <w:rsid w:val="00CB4EFC"/>
    <w:rsid w:val="00CD02B9"/>
    <w:rsid w:val="00CD11D0"/>
    <w:rsid w:val="00CD4CFE"/>
    <w:rsid w:val="00CD4EEF"/>
    <w:rsid w:val="00CF1413"/>
    <w:rsid w:val="00DB5E8C"/>
    <w:rsid w:val="00DC736C"/>
    <w:rsid w:val="00E004B1"/>
    <w:rsid w:val="00E1477B"/>
    <w:rsid w:val="00E16085"/>
    <w:rsid w:val="00E348F7"/>
    <w:rsid w:val="00EB6FE6"/>
    <w:rsid w:val="00EF120C"/>
    <w:rsid w:val="00F14425"/>
    <w:rsid w:val="00F50A38"/>
    <w:rsid w:val="00F67AA4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2D5D0D"/>
  <w15:docId w15:val="{ADACB83C-C30D-4597-B1D0-28290A11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0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B24F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aipsensembr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EQUIPO 6</cp:lastModifiedBy>
  <cp:revision>27</cp:revision>
  <cp:lastPrinted>2017-04-24T14:37:00Z</cp:lastPrinted>
  <dcterms:created xsi:type="dcterms:W3CDTF">2019-10-11T20:34:00Z</dcterms:created>
  <dcterms:modified xsi:type="dcterms:W3CDTF">2020-02-06T20:15:00Z</dcterms:modified>
</cp:coreProperties>
</file>