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B759B74" wp14:editId="39D96C42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51B05E1" wp14:editId="58BD63C6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9975E" wp14:editId="2920D554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 w:rsidR="00E25FD8">
        <w:rPr>
          <w:rFonts w:asciiTheme="majorHAnsi" w:hAnsiTheme="majorHAnsi" w:cstheme="majorHAnsi"/>
          <w:sz w:val="26"/>
          <w:szCs w:val="26"/>
        </w:rPr>
        <w:t xml:space="preserve">umeral </w:t>
      </w:r>
      <w:r w:rsidR="004F6B28">
        <w:rPr>
          <w:rFonts w:asciiTheme="majorHAnsi" w:hAnsiTheme="majorHAnsi" w:cstheme="majorHAnsi"/>
          <w:sz w:val="26"/>
          <w:szCs w:val="26"/>
        </w:rPr>
        <w:t>9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 w:rsidR="004F6B28">
        <w:rPr>
          <w:rFonts w:asciiTheme="majorHAnsi" w:hAnsiTheme="majorHAnsi" w:cstheme="majorHAnsi"/>
          <w:sz w:val="26"/>
          <w:szCs w:val="26"/>
        </w:rPr>
        <w:t>Las memorias de labores y los informes que por disposición legal generen los entes obligados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 w:rsidR="004F6B28"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 </w:t>
      </w:r>
      <w:r w:rsidRPr="00E25FD8">
        <w:rPr>
          <w:rFonts w:asciiTheme="majorHAnsi" w:hAnsiTheme="majorHAnsi" w:cstheme="majorHAnsi"/>
          <w:sz w:val="26"/>
          <w:szCs w:val="26"/>
        </w:rPr>
        <w:t>año</w:t>
      </w:r>
      <w:r w:rsidR="00E25FD8">
        <w:rPr>
          <w:rFonts w:asciiTheme="majorHAnsi" w:hAnsiTheme="majorHAnsi" w:cstheme="majorHAnsi"/>
          <w:sz w:val="26"/>
          <w:szCs w:val="26"/>
        </w:rPr>
        <w:t xml:space="preserve"> 2019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</w:t>
      </w:r>
      <w:r w:rsidR="004F6B28">
        <w:rPr>
          <w:rFonts w:asciiTheme="majorHAnsi" w:hAnsiTheme="majorHAnsi" w:cstheme="majorHAnsi"/>
          <w:sz w:val="26"/>
          <w:szCs w:val="26"/>
        </w:rPr>
        <w:t>elaborado memoria de labores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  <w:bookmarkStart w:id="0" w:name="_GoBack"/>
      <w:bookmarkEnd w:id="0"/>
    </w:p>
    <w:p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 w:rsidR="00E25FD8">
        <w:rPr>
          <w:rFonts w:asciiTheme="majorHAnsi" w:eastAsia="Batang" w:hAnsiTheme="majorHAnsi" w:cs="Arial"/>
          <w:sz w:val="26"/>
          <w:szCs w:val="26"/>
        </w:rPr>
        <w:t>treinta y un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días del mes de </w:t>
      </w:r>
      <w:r w:rsidR="00E25FD8">
        <w:rPr>
          <w:rFonts w:asciiTheme="majorHAnsi" w:eastAsia="Batang" w:hAnsiTheme="majorHAnsi" w:cs="Arial"/>
          <w:sz w:val="26"/>
          <w:szCs w:val="26"/>
        </w:rPr>
        <w:t>diciembre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di</w:t>
      </w:r>
      <w:r>
        <w:rPr>
          <w:rFonts w:asciiTheme="majorHAnsi" w:eastAsia="Batang" w:hAnsiTheme="majorHAnsi" w:cs="Arial"/>
          <w:sz w:val="26"/>
          <w:szCs w:val="26"/>
        </w:rPr>
        <w:t>ecinueve.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:rsidR="00D81C93" w:rsidRDefault="00D81C93" w:rsidP="00D81C93">
      <w:pPr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Default="00D81C93" w:rsidP="00D81C93">
      <w:pPr>
        <w:jc w:val="center"/>
        <w:rPr>
          <w:rFonts w:ascii="Arial" w:hAnsi="Arial" w:cs="Arial"/>
          <w:sz w:val="24"/>
        </w:rPr>
      </w:pP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90DCD"/>
    <w:rsid w:val="001C4389"/>
    <w:rsid w:val="002E6A7E"/>
    <w:rsid w:val="00410596"/>
    <w:rsid w:val="004F6B28"/>
    <w:rsid w:val="00836F92"/>
    <w:rsid w:val="00D81C93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F25FD1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EQUIPO 6</cp:lastModifiedBy>
  <cp:revision>2</cp:revision>
  <dcterms:created xsi:type="dcterms:W3CDTF">2020-01-22T20:51:00Z</dcterms:created>
  <dcterms:modified xsi:type="dcterms:W3CDTF">2020-01-22T20:51:00Z</dcterms:modified>
</cp:coreProperties>
</file>