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B2B4E" w14:textId="77777777" w:rsidR="005724A7" w:rsidRDefault="00D86EB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val="es-ES" w:eastAsia="es-ES"/>
        </w:rPr>
        <w:drawing>
          <wp:inline distT="0" distB="0" distL="0" distR="0" wp14:anchorId="0E755AAA" wp14:editId="4723F5C9">
            <wp:extent cx="3295015" cy="664210"/>
            <wp:effectExtent l="0" t="0" r="359" b="0"/>
            <wp:docPr id="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51"/>
                    <a:stretch>
                      <a:fillRect/>
                    </a:stretch>
                  </pic:blipFill>
                  <pic:spPr>
                    <a:xfrm>
                      <a:off x="0" y="0"/>
                      <a:ext cx="3301519" cy="665489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0A490F54" w14:textId="77777777" w:rsidR="005724A7" w:rsidRDefault="005724A7">
      <w:pPr>
        <w:spacing w:after="0" w:line="240" w:lineRule="auto"/>
        <w:jc w:val="center"/>
        <w:rPr>
          <w:b/>
          <w:sz w:val="36"/>
          <w:szCs w:val="36"/>
        </w:rPr>
      </w:pPr>
    </w:p>
    <w:p w14:paraId="2FDDC1A3" w14:textId="77777777" w:rsidR="005724A7" w:rsidRDefault="00D86EB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CUADRO DE CLASIFICACION DOCUMENTAL INSTITUCIONAL</w:t>
      </w:r>
    </w:p>
    <w:p w14:paraId="695A65ED" w14:textId="18160D38" w:rsidR="005724A7" w:rsidRDefault="00D86EB0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FONDO: REGISTRO NACIONAL DE PERSONAS </w:t>
      </w:r>
      <w:r w:rsidR="0081706A">
        <w:rPr>
          <w:b/>
          <w:sz w:val="28"/>
          <w:szCs w:val="28"/>
        </w:rPr>
        <w:t>NATURALES</w:t>
      </w:r>
      <w:r w:rsidR="0081706A">
        <w:rPr>
          <w:b/>
          <w:sz w:val="36"/>
          <w:szCs w:val="36"/>
        </w:rPr>
        <w:t xml:space="preserve"> (SV. RNPN</w:t>
      </w:r>
      <w:r>
        <w:rPr>
          <w:b/>
          <w:sz w:val="36"/>
          <w:szCs w:val="36"/>
        </w:rPr>
        <w:t>)</w:t>
      </w:r>
    </w:p>
    <w:p w14:paraId="4C051B86" w14:textId="49F23A15" w:rsidR="005724A7" w:rsidRDefault="00D86EB0">
      <w:pPr>
        <w:spacing w:after="0" w:line="240" w:lineRule="auto"/>
        <w:jc w:val="center"/>
        <w:rPr>
          <w:b/>
        </w:rPr>
      </w:pPr>
      <w:r>
        <w:rPr>
          <w:b/>
        </w:rPr>
        <w:t xml:space="preserve">Actualizado a </w:t>
      </w:r>
      <w:r w:rsidR="0061605F">
        <w:rPr>
          <w:b/>
        </w:rPr>
        <w:t>octubre 2023</w:t>
      </w:r>
    </w:p>
    <w:p w14:paraId="7AFDC921" w14:textId="77777777" w:rsidR="005724A7" w:rsidRDefault="005724A7">
      <w:pPr>
        <w:spacing w:after="0" w:line="240" w:lineRule="auto"/>
        <w:jc w:val="center"/>
        <w:rPr>
          <w:b/>
        </w:rPr>
      </w:pPr>
    </w:p>
    <w:tbl>
      <w:tblPr>
        <w:tblW w:w="1473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1984"/>
        <w:gridCol w:w="1985"/>
        <w:gridCol w:w="2665"/>
        <w:gridCol w:w="1795"/>
        <w:gridCol w:w="1210"/>
        <w:gridCol w:w="992"/>
        <w:gridCol w:w="1263"/>
      </w:tblGrid>
      <w:tr w:rsidR="005724A7" w14:paraId="7358BCE5" w14:textId="77777777" w:rsidTr="008C505D">
        <w:trPr>
          <w:trHeight w:val="143"/>
        </w:trPr>
        <w:tc>
          <w:tcPr>
            <w:tcW w:w="1135" w:type="dxa"/>
            <w:shd w:val="clear" w:color="auto" w:fill="FDE9D9" w:themeFill="accent6" w:themeFillTint="33"/>
          </w:tcPr>
          <w:p w14:paraId="7519F4F1" w14:textId="77777777" w:rsidR="005724A7" w:rsidRDefault="005724A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FD6A86C" w14:textId="77777777" w:rsidR="005724A7" w:rsidRDefault="00D86E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AMBITO FUNCIONAL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9084692" w14:textId="77777777" w:rsidR="005724A7" w:rsidRDefault="00D86E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SUB-FONDO</w:t>
            </w:r>
          </w:p>
          <w:p w14:paraId="7D883B4F" w14:textId="77777777" w:rsidR="005724A7" w:rsidRDefault="00D86EB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NIVEL 1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6E583198" w14:textId="77777777" w:rsidR="005724A7" w:rsidRDefault="00D86EB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SUB-FONDO NIVEL 2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14:paraId="487383A3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28DE1F4" w14:textId="77777777" w:rsidR="005724A7" w:rsidRDefault="00D86EB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SUB-FONDO NIVEL 3</w:t>
            </w:r>
          </w:p>
          <w:p w14:paraId="68220A08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665" w:type="dxa"/>
            <w:shd w:val="clear" w:color="auto" w:fill="FDE9D9" w:themeFill="accent6" w:themeFillTint="33"/>
            <w:vAlign w:val="center"/>
          </w:tcPr>
          <w:p w14:paraId="7CE7BE2D" w14:textId="77777777" w:rsidR="005724A7" w:rsidRDefault="00D86EB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SERIES DOCUMENTALES</w:t>
            </w:r>
          </w:p>
        </w:tc>
        <w:tc>
          <w:tcPr>
            <w:tcW w:w="1795" w:type="dxa"/>
            <w:shd w:val="clear" w:color="auto" w:fill="FDE9D9" w:themeFill="accent6" w:themeFillTint="33"/>
            <w:vAlign w:val="center"/>
          </w:tcPr>
          <w:p w14:paraId="6177CC6A" w14:textId="77777777" w:rsidR="005724A7" w:rsidRDefault="00D86EB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SUBSERIE</w:t>
            </w:r>
          </w:p>
        </w:tc>
        <w:tc>
          <w:tcPr>
            <w:tcW w:w="1210" w:type="dxa"/>
            <w:shd w:val="clear" w:color="auto" w:fill="FDE9D9" w:themeFill="accent6" w:themeFillTint="33"/>
          </w:tcPr>
          <w:p w14:paraId="4BE9F951" w14:textId="77777777" w:rsidR="005724A7" w:rsidRDefault="005724A7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6A0E6719" w14:textId="77777777" w:rsidR="005724A7" w:rsidRDefault="00D86EB0">
            <w:pPr>
              <w:snapToGrid w:val="0"/>
              <w:spacing w:after="0" w:line="240" w:lineRule="auto"/>
              <w:ind w:hanging="108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DESCRIPCIÓN</w:t>
            </w:r>
          </w:p>
        </w:tc>
        <w:tc>
          <w:tcPr>
            <w:tcW w:w="992" w:type="dxa"/>
            <w:shd w:val="clear" w:color="auto" w:fill="FDE9D9" w:themeFill="accent6" w:themeFillTint="33"/>
          </w:tcPr>
          <w:p w14:paraId="45961FA5" w14:textId="77777777" w:rsidR="005724A7" w:rsidRDefault="005724A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2B48D68F" w14:textId="77777777" w:rsidR="005724A7" w:rsidRDefault="00D86EB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FECHAS EXTREMAS</w:t>
            </w:r>
          </w:p>
        </w:tc>
        <w:tc>
          <w:tcPr>
            <w:tcW w:w="1263" w:type="dxa"/>
            <w:shd w:val="clear" w:color="auto" w:fill="FDE9D9" w:themeFill="accent6" w:themeFillTint="33"/>
          </w:tcPr>
          <w:p w14:paraId="245BE8B8" w14:textId="77777777" w:rsidR="005724A7" w:rsidRDefault="005724A7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4FB9A3B" w14:textId="77777777" w:rsidR="005724A7" w:rsidRDefault="00D86EB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CODIGO</w:t>
            </w:r>
          </w:p>
        </w:tc>
      </w:tr>
      <w:tr w:rsidR="005724A7" w14:paraId="5845C363" w14:textId="77777777" w:rsidTr="008C505D">
        <w:trPr>
          <w:trHeight w:val="143"/>
        </w:trPr>
        <w:tc>
          <w:tcPr>
            <w:tcW w:w="14730" w:type="dxa"/>
            <w:gridSpan w:val="9"/>
            <w:shd w:val="clear" w:color="auto" w:fill="8DB3E2" w:themeFill="text2" w:themeFillTint="66"/>
          </w:tcPr>
          <w:p w14:paraId="2E5399F3" w14:textId="77777777" w:rsidR="005724A7" w:rsidRDefault="00D86EB0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JUNTA DIRECTIVA</w:t>
            </w:r>
          </w:p>
        </w:tc>
      </w:tr>
      <w:tr w:rsidR="005724A7" w14:paraId="5208DE3B" w14:textId="77777777" w:rsidTr="008C505D">
        <w:trPr>
          <w:trHeight w:val="143"/>
        </w:trPr>
        <w:tc>
          <w:tcPr>
            <w:tcW w:w="1135" w:type="dxa"/>
            <w:vMerge w:val="restart"/>
            <w:vAlign w:val="center"/>
          </w:tcPr>
          <w:p w14:paraId="07658B14" w14:textId="77777777" w:rsidR="005724A7" w:rsidRDefault="00D86EB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MAXIMA AUTORIDAD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14:paraId="5D953722" w14:textId="77777777" w:rsidR="005724A7" w:rsidRDefault="00D86EB0">
            <w:pPr>
              <w:spacing w:after="0" w:line="240" w:lineRule="auto"/>
              <w:jc w:val="center"/>
            </w:pPr>
            <w:r>
              <w:rPr>
                <w:b/>
              </w:rPr>
              <w:t xml:space="preserve">Junta </w:t>
            </w:r>
            <w:proofErr w:type="gramStart"/>
            <w:r>
              <w:rPr>
                <w:b/>
              </w:rPr>
              <w:t>Directiva(</w:t>
            </w:r>
            <w:proofErr w:type="gramEnd"/>
            <w:r>
              <w:rPr>
                <w:b/>
              </w:rPr>
              <w:t>JD)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40710E6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4C41A92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0E0432EA" w14:textId="77777777" w:rsidR="005724A7" w:rsidRDefault="00D86EB0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En proceso de clasificación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221EF6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7AE95B2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655B4EE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7AEF8687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JD-X.X-N</w:t>
            </w:r>
          </w:p>
        </w:tc>
      </w:tr>
      <w:tr w:rsidR="005724A7" w14:paraId="7B9DA6C5" w14:textId="77777777" w:rsidTr="008C505D">
        <w:trPr>
          <w:trHeight w:val="143"/>
        </w:trPr>
        <w:tc>
          <w:tcPr>
            <w:tcW w:w="1135" w:type="dxa"/>
            <w:vMerge/>
          </w:tcPr>
          <w:p w14:paraId="39425A92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1996469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4ADF40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7768E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4FFFBD15" w14:textId="77777777" w:rsidR="005724A7" w:rsidRDefault="005724A7">
            <w:pPr>
              <w:tabs>
                <w:tab w:val="left" w:pos="426"/>
              </w:tabs>
              <w:spacing w:after="0" w:line="240" w:lineRule="auto"/>
              <w:ind w:left="327" w:hanging="327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105A8B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712574E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4501A8C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6BB4368D" w14:textId="77777777" w:rsidR="005724A7" w:rsidRDefault="005724A7">
            <w:pPr>
              <w:snapToGrid w:val="0"/>
              <w:spacing w:after="0" w:line="240" w:lineRule="auto"/>
            </w:pPr>
          </w:p>
        </w:tc>
      </w:tr>
      <w:tr w:rsidR="005724A7" w14:paraId="5BC83865" w14:textId="77777777" w:rsidTr="008C505D">
        <w:trPr>
          <w:trHeight w:val="143"/>
        </w:trPr>
        <w:tc>
          <w:tcPr>
            <w:tcW w:w="1135" w:type="dxa"/>
            <w:vMerge/>
          </w:tcPr>
          <w:p w14:paraId="6A13D4F7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15DDFC3F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22C1A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06CB39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75323BA3" w14:textId="77777777" w:rsidR="005724A7" w:rsidRDefault="005724A7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326C2A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105F31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7C4C315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120EC5D5" w14:textId="77777777" w:rsidR="005724A7" w:rsidRDefault="005724A7">
            <w:pPr>
              <w:snapToGrid w:val="0"/>
              <w:spacing w:after="0" w:line="240" w:lineRule="auto"/>
            </w:pPr>
          </w:p>
        </w:tc>
      </w:tr>
      <w:tr w:rsidR="005724A7" w14:paraId="4F9E4324" w14:textId="77777777" w:rsidTr="008C505D">
        <w:trPr>
          <w:trHeight w:val="143"/>
        </w:trPr>
        <w:tc>
          <w:tcPr>
            <w:tcW w:w="1135" w:type="dxa"/>
            <w:vMerge/>
          </w:tcPr>
          <w:p w14:paraId="2B28677D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14:paraId="4816F65C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F5F9F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E84658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3838E216" w14:textId="77777777" w:rsidR="005724A7" w:rsidRDefault="005724A7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946363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159BB09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10D2FA4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08D7888D" w14:textId="77777777" w:rsidR="005724A7" w:rsidRDefault="005724A7">
            <w:pPr>
              <w:snapToGrid w:val="0"/>
              <w:spacing w:after="0" w:line="240" w:lineRule="auto"/>
            </w:pPr>
          </w:p>
        </w:tc>
      </w:tr>
      <w:tr w:rsidR="005724A7" w14:paraId="6FBC5BE3" w14:textId="77777777" w:rsidTr="008C505D">
        <w:trPr>
          <w:trHeight w:val="3503"/>
        </w:trPr>
        <w:tc>
          <w:tcPr>
            <w:tcW w:w="1135" w:type="dxa"/>
          </w:tcPr>
          <w:p w14:paraId="0582A595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16EF0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ADC348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CD83B92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E72225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B9BD36D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40AA71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7B8AA18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262300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BDAAB61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EED92B6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B222E4D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957262D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F605CE6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ED8A12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7AAEE1E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37DE178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F3F9A01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603D0E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B733FFC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F6A743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1FA7C96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18A6F51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6DD54A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406AAB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ED12DE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9DA48C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6263EE0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446EFA3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0643F5E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0DFDC6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718354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6C11CBE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9788798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FF696D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20611B8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DE2A897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B6AA6A9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5887A56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FCA000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36FA44C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CFEC157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44BF642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132F8AD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B7ACF40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16DB241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85C1F96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1348B4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7CF9E60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2FB8738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67F279D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71F9BA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2A466C2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80706AE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09811C3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4EE236E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ED218A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D081D2C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B5419C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46D6CE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4F81863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CCC5D78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72A6D5C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1B20EB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6EAF6A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F04D6F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7B745A1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CF6F60C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94A0BE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8B7FCE1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56D1AA8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5A46D7B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008E857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0C63796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F4F313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C1FB58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7844F90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9ED3EC0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D8D13E9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841820C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426ED3D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467FFC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04CC14C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44561C5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4C48FB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3CB494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38C83B02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748C975C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097AA3E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56AF63F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5375B40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588C5B6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4B15CE67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1E9C25DA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6764ED44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  <w:p w14:paraId="25EF3813" w14:textId="77777777" w:rsidR="005724A7" w:rsidRDefault="005724A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46F9BB" w14:textId="77777777" w:rsidR="005724A7" w:rsidRDefault="00D86E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Unidad de Auditoría Interna (UAIN)</w:t>
            </w:r>
          </w:p>
          <w:p w14:paraId="6EE76A0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DC5CE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6E3C36F" w14:textId="77777777" w:rsidR="005724A7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ACD4CCC" w14:textId="77777777" w:rsidR="005724A7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107EEED" w14:textId="77777777" w:rsidR="005724A7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65B225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S.01. Plan Operativo Anual</w:t>
            </w:r>
          </w:p>
          <w:p w14:paraId="60700A2F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S.02. Seguimiento y cumplimiento de normativas institucionales</w:t>
            </w:r>
          </w:p>
          <w:p w14:paraId="4543A320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S.03. Expedientes de compra</w:t>
            </w:r>
          </w:p>
          <w:p w14:paraId="4ED5CFF3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gestiones y solicitudes de recurso</w:t>
            </w:r>
          </w:p>
          <w:p w14:paraId="7B97887F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Programa anual de necesidades</w:t>
            </w:r>
          </w:p>
          <w:p w14:paraId="7F5C6D90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S.06. Auditorias</w:t>
            </w:r>
          </w:p>
          <w:p w14:paraId="17E43037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Verificaciones</w:t>
            </w:r>
          </w:p>
          <w:p w14:paraId="281A6E0C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Evaluación y Control Interno</w:t>
            </w:r>
          </w:p>
          <w:p w14:paraId="18FC8174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S.09. Auditorías Externas.</w:t>
            </w:r>
          </w:p>
          <w:p w14:paraId="29FEF05F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Verificación actualización de normativas del RNPN</w:t>
            </w:r>
          </w:p>
          <w:p w14:paraId="34582CF3" w14:textId="77777777" w:rsidR="005724A7" w:rsidRDefault="00D86EB0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S.11. Documentos varios. </w:t>
            </w:r>
          </w:p>
          <w:p w14:paraId="35C14836" w14:textId="77777777" w:rsidR="005724A7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FC029A" w14:textId="77777777" w:rsidR="005724A7" w:rsidRDefault="005724A7">
            <w:pPr>
              <w:pStyle w:val="Prrafodelista1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8FCB69F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14:paraId="01F6C217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02.1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Instrucciones Presidencia</w:t>
            </w:r>
          </w:p>
          <w:p w14:paraId="7280950A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02.2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Instrucciones Dirección ejecutiva</w:t>
            </w:r>
          </w:p>
          <w:p w14:paraId="49E292AD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02.3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Instrucciones Unidad Administrativa Institucional</w:t>
            </w:r>
          </w:p>
          <w:p w14:paraId="1421D2F0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Auditoria Clínica empresarial</w:t>
            </w:r>
          </w:p>
          <w:p w14:paraId="70A5FDBA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Auditoria Departamento Contabilidad.</w:t>
            </w:r>
          </w:p>
          <w:p w14:paraId="2B03BFC8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Auditoria Departamento de Presupuesto</w:t>
            </w:r>
          </w:p>
          <w:p w14:paraId="49E13532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Auditoria Departamento de Tesorería</w:t>
            </w:r>
          </w:p>
          <w:p w14:paraId="5FC29B53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6.05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Auditoria Departamento de Transporte.</w:t>
            </w:r>
          </w:p>
          <w:p w14:paraId="47CDA907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 xml:space="preserve">6.06.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DUI Centros. (tarjeta base y consumibles)</w:t>
            </w:r>
          </w:p>
          <w:p w14:paraId="37DA3E45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6.07.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Auditoria OIR</w:t>
            </w:r>
          </w:p>
          <w:p w14:paraId="4A93B6E8" w14:textId="77777777" w:rsidR="005724A7" w:rsidRDefault="00D86EB0">
            <w:pPr>
              <w:snapToGrid w:val="0"/>
              <w:spacing w:after="0" w:line="240" w:lineRule="auto"/>
              <w:ind w:left="411" w:hanging="425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6.08.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Auditoria seguimiento destrucción tarjetas base MB.</w:t>
            </w:r>
          </w:p>
          <w:p w14:paraId="1FDCB3F5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6.09.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seguimiento obsolescencia MB.</w:t>
            </w:r>
          </w:p>
          <w:p w14:paraId="70F07107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6.10.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seguimiento proceso DUI MB.</w:t>
            </w:r>
          </w:p>
          <w:p w14:paraId="532D0E21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6.11.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Auditoria seguimiento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SREF.</w:t>
            </w:r>
          </w:p>
          <w:p w14:paraId="0283FA1C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6.12.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seguimiento tiempos MB</w:t>
            </w:r>
          </w:p>
          <w:p w14:paraId="1C1EA9CA" w14:textId="77777777" w:rsidR="005724A7" w:rsidRDefault="00D86EB0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6.13.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Auditoria técnica a MB</w:t>
            </w:r>
          </w:p>
          <w:p w14:paraId="5F6464E7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6.14.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Auditoria UCREF.</w:t>
            </w:r>
          </w:p>
          <w:p w14:paraId="297FDD71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6.15.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de Soporte Técnico.</w:t>
            </w:r>
          </w:p>
          <w:p w14:paraId="295F04A1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6.16.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de Administración de Base de Datos.</w:t>
            </w:r>
          </w:p>
          <w:p w14:paraId="3D416064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6.17.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Auditoria Unidad de Contrataciones y Adquisiciones Institucionales.</w:t>
            </w:r>
          </w:p>
          <w:p w14:paraId="101BB63F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6.18.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de Coordinación DUI Exterior.</w:t>
            </w:r>
          </w:p>
          <w:p w14:paraId="122B412B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6.19.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de Desarrollo de Aplicaciones.</w:t>
            </w:r>
          </w:p>
          <w:p w14:paraId="206FBD87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6.20.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de Gestión Documental y Archivos.</w:t>
            </w:r>
          </w:p>
          <w:p w14:paraId="79C6B2A4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6.21.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Auditoria Unidad de Medio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Ambiente Institucional.</w:t>
            </w:r>
          </w:p>
          <w:p w14:paraId="56C02C2C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6.22.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de Procesamiento de Partidas</w:t>
            </w:r>
          </w:p>
          <w:p w14:paraId="256B71B9" w14:textId="77777777" w:rsidR="005724A7" w:rsidRDefault="00D86EB0">
            <w:pPr>
              <w:snapToGrid w:val="0"/>
              <w:spacing w:after="0" w:line="240" w:lineRule="auto"/>
              <w:ind w:left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6.23.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AuditoriaUnidad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 Proyectos.</w:t>
            </w:r>
          </w:p>
          <w:p w14:paraId="25F6829A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6.24.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AuditoriaUnidad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de Recursos Humanos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.</w:t>
            </w:r>
          </w:p>
          <w:p w14:paraId="7CFD10DA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6.26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Auditoria Unidad de Supervisión y Control.</w:t>
            </w:r>
          </w:p>
          <w:p w14:paraId="137C8345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6.27.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de Verificación y Asistencia Judicial.</w:t>
            </w:r>
          </w:p>
          <w:p w14:paraId="2AC49C26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6.28.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Departamento Jurídico DUI Exterior.</w:t>
            </w:r>
          </w:p>
          <w:p w14:paraId="53A72C7B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6.29.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Auditoria Unidad Jurídica Registral.</w:t>
            </w:r>
          </w:p>
          <w:p w14:paraId="4F6239E2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6536CB8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Arqueo Fondo Caja Chica.</w:t>
            </w:r>
          </w:p>
          <w:p w14:paraId="497E8B9C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Arqueo vales de combustible.</w:t>
            </w:r>
          </w:p>
          <w:p w14:paraId="16BEC56D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Conciliación de producción de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DUI’s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 el exterior.</w:t>
            </w:r>
          </w:p>
          <w:p w14:paraId="2FA8B3B3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7.04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. Conciliación de producción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DUI’s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nacionales.</w:t>
            </w:r>
          </w:p>
          <w:p w14:paraId="7602B057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Conciliaciones bancarias mensuales.</w:t>
            </w:r>
          </w:p>
          <w:p w14:paraId="60340366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7.06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Informe de destrucción de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DUI’s</w:t>
            </w:r>
            <w:proofErr w:type="spellEnd"/>
          </w:p>
          <w:p w14:paraId="46733B64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7.07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Informe mensual sobre quejas OIR.</w:t>
            </w:r>
          </w:p>
          <w:p w14:paraId="4DBA5547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7.08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Informe mensual tarjetas de base y consumibles.</w:t>
            </w:r>
          </w:p>
          <w:p w14:paraId="0066587E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7.09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Levantamiento de inventario físico RNPN a nivel nacional.</w:t>
            </w:r>
          </w:p>
          <w:p w14:paraId="715D8920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7.10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Verificación inventario de bodega de suministros.</w:t>
            </w:r>
          </w:p>
          <w:p w14:paraId="2C62890A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300299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8.01.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Informes de Probidad de la Corte de Cuentas.</w:t>
            </w:r>
          </w:p>
          <w:p w14:paraId="5BE089BD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8.02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Corte de Cuentas.</w:t>
            </w:r>
          </w:p>
          <w:p w14:paraId="5010EF8D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8.03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Bienes Institucionales</w:t>
            </w:r>
          </w:p>
          <w:p w14:paraId="34C2D089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8.04.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Estados Financieros</w:t>
            </w:r>
          </w:p>
          <w:p w14:paraId="30C6E938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8.05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Ingresos y egresos</w:t>
            </w:r>
          </w:p>
          <w:p w14:paraId="59EDCDD4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8.06.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Normativas, manuales y procedimientos</w:t>
            </w:r>
          </w:p>
          <w:p w14:paraId="12FE189B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8.07.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Recomendaciones financieras y de gestión.</w:t>
            </w:r>
          </w:p>
          <w:p w14:paraId="3902BCF0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91719BB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10.01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Contratos</w:t>
            </w:r>
          </w:p>
          <w:p w14:paraId="4642ECE8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10.02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 Licitaciones</w:t>
            </w:r>
          </w:p>
        </w:tc>
        <w:tc>
          <w:tcPr>
            <w:tcW w:w="1210" w:type="dxa"/>
          </w:tcPr>
          <w:p w14:paraId="10874F2F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1F57BD1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3" w:type="dxa"/>
            <w:vAlign w:val="center"/>
          </w:tcPr>
          <w:p w14:paraId="319BCE2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41789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7BC872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698FF5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6896EB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169842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8008B7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7F2206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ED1EBA7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64A568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CE5A85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78201F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8750B52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UAIN-X.X-N</w:t>
            </w:r>
          </w:p>
          <w:p w14:paraId="7D401C4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F88F72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47E71A7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1DAEF6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71E42A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EF0593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59B443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0948C0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DCDD70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CBE9DC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7B8AA2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264442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B96750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614CC5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6EEDE1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4CA3D8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DA7D1A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A2259BF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2D9ADB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3E9D0D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BFEC5D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7F99AB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DB1E3E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C810B4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D9B88DF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2DED59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9B5B297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A911A6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BAFC40F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1011B9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28D174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9C3A08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0F2B77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A75D25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513E3BF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714E57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7B2C55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04A6C2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2241F8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EDA9EE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40F502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A8387A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2F8833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CF860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E550C8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FCECFB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C04930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68A2A3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D819D2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076A49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295941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F5E2E2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B1CC62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9EAFDD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7181C7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309878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FA2299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B21E84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ED80F7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D6C3E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726C6F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5AAEAB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8FB15D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380DAA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15014F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8408C9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F5F30D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1E063D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864205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439FB5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F6BAF2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2BBC7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5E9214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BAD8B2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6BC087D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428758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F30E8C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5FBB8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DA995E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DE804A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90652D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2A46DA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90F62F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E5408F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8E92C9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460B1E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C95362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34BEE4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3001D4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66F718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C6307E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E3239A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7DA794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36ABEA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120F92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9039AB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A5281B7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A474EA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CA047C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BEEC6EF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2527B4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150B62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067C73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852377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5258ED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CE5AF1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279D44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6D25F7F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FA6569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B54CC5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F2F747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A9359F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1EFFC3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EAB20B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612235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0E339F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833A5C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06A9B9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4E04F8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C575C5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E7F1FD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DF6027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1C9EE1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ABEE3A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83089F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92870D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F7E9C5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741599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1173D2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392546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5724A7" w14:paraId="053A2A93" w14:textId="77777777" w:rsidTr="008C505D">
        <w:trPr>
          <w:trHeight w:val="2817"/>
        </w:trPr>
        <w:tc>
          <w:tcPr>
            <w:tcW w:w="1135" w:type="dxa"/>
          </w:tcPr>
          <w:p w14:paraId="281E1252" w14:textId="77777777" w:rsidR="005724A7" w:rsidRDefault="005724A7">
            <w:pPr>
              <w:spacing w:after="0" w:line="240" w:lineRule="auto"/>
              <w:rPr>
                <w:b/>
              </w:rPr>
            </w:pP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14:paraId="24B19B33" w14:textId="77777777" w:rsidR="005724A7" w:rsidRDefault="00D86EB0">
            <w:pPr>
              <w:spacing w:after="0" w:line="240" w:lineRule="auto"/>
            </w:pPr>
            <w:r>
              <w:rPr>
                <w:b/>
              </w:rPr>
              <w:t>Presidente/a Registrador/a Nacional (PRESI)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BAAF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AFAFC2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9A955DD" w14:textId="77777777" w:rsidR="005724A7" w:rsidRDefault="00D86EB0">
            <w:pPr>
              <w:snapToGrid w:val="0"/>
            </w:pPr>
            <w:r>
              <w:t>En proceso de clasificación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04FE15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385A41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8F426F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2987EF88" w14:textId="77777777" w:rsidR="005724A7" w:rsidRDefault="005724A7">
            <w:pPr>
              <w:snapToGrid w:val="0"/>
              <w:spacing w:after="0" w:line="240" w:lineRule="auto"/>
            </w:pPr>
          </w:p>
          <w:p w14:paraId="5EFCFC69" w14:textId="77777777" w:rsidR="005724A7" w:rsidRDefault="005724A7">
            <w:pPr>
              <w:snapToGrid w:val="0"/>
              <w:spacing w:after="0" w:line="240" w:lineRule="auto"/>
            </w:pPr>
          </w:p>
          <w:p w14:paraId="2A6C3757" w14:textId="77777777" w:rsidR="005724A7" w:rsidRDefault="005724A7">
            <w:pPr>
              <w:snapToGrid w:val="0"/>
              <w:spacing w:after="0" w:line="240" w:lineRule="auto"/>
            </w:pPr>
          </w:p>
          <w:p w14:paraId="1493CD5D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PRESI-X.X-N</w:t>
            </w:r>
          </w:p>
        </w:tc>
      </w:tr>
      <w:tr w:rsidR="005724A7" w14:paraId="69061FC4" w14:textId="77777777" w:rsidTr="008C505D">
        <w:trPr>
          <w:trHeight w:val="143"/>
        </w:trPr>
        <w:tc>
          <w:tcPr>
            <w:tcW w:w="1135" w:type="dxa"/>
          </w:tcPr>
          <w:p w14:paraId="23800F5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D8359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B8CF7A3" w14:textId="77777777" w:rsidR="005724A7" w:rsidRDefault="00D86EB0">
            <w:pPr>
              <w:spacing w:after="0" w:line="240" w:lineRule="auto"/>
            </w:pPr>
            <w:r>
              <w:rPr>
                <w:b/>
              </w:rPr>
              <w:t xml:space="preserve">Unidad </w:t>
            </w:r>
            <w:proofErr w:type="gramStart"/>
            <w:r>
              <w:rPr>
                <w:b/>
              </w:rPr>
              <w:t>de  Asesoría</w:t>
            </w:r>
            <w:proofErr w:type="gramEnd"/>
            <w:r>
              <w:rPr>
                <w:b/>
              </w:rPr>
              <w:t xml:space="preserve"> Jurídica (UAJ)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0505E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DBF552B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033109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52102CA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18DB43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446BE7A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UAJ-X.X-N</w:t>
            </w:r>
          </w:p>
        </w:tc>
      </w:tr>
      <w:tr w:rsidR="005724A7" w14:paraId="4929BE1D" w14:textId="77777777" w:rsidTr="008C505D">
        <w:trPr>
          <w:trHeight w:val="143"/>
        </w:trPr>
        <w:tc>
          <w:tcPr>
            <w:tcW w:w="1135" w:type="dxa"/>
          </w:tcPr>
          <w:p w14:paraId="2AFD8D0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19064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13F5B1" w14:textId="77777777" w:rsidR="005724A7" w:rsidRDefault="00D86EB0">
            <w:pPr>
              <w:tabs>
                <w:tab w:val="left" w:pos="426"/>
              </w:tabs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Unidad de Asesoría Institucional (UASEI)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C55DD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5ADF971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E4732F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C7A786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716914D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751D373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UASEI-X.X-N</w:t>
            </w:r>
          </w:p>
        </w:tc>
      </w:tr>
      <w:tr w:rsidR="005724A7" w14:paraId="4504D8AC" w14:textId="77777777" w:rsidTr="008C505D">
        <w:trPr>
          <w:trHeight w:val="143"/>
        </w:trPr>
        <w:tc>
          <w:tcPr>
            <w:tcW w:w="1135" w:type="dxa"/>
          </w:tcPr>
          <w:p w14:paraId="616F487B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3C90BF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F899EBD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 de Relaciones Públicas y </w:t>
            </w:r>
            <w:r>
              <w:rPr>
                <w:b/>
                <w:sz w:val="20"/>
                <w:szCs w:val="20"/>
              </w:rPr>
              <w:lastRenderedPageBreak/>
              <w:t>Comunicaciones (URPC)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D9BB112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8E4D57C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DDEB6A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41154B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47EBF7F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2940EB4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URPC-X.X-N</w:t>
            </w:r>
          </w:p>
        </w:tc>
      </w:tr>
      <w:tr w:rsidR="005724A7" w14:paraId="1E1BD15D" w14:textId="77777777" w:rsidTr="008C505D">
        <w:trPr>
          <w:trHeight w:val="143"/>
        </w:trPr>
        <w:tc>
          <w:tcPr>
            <w:tcW w:w="14730" w:type="dxa"/>
            <w:gridSpan w:val="9"/>
          </w:tcPr>
          <w:p w14:paraId="65F90AAF" w14:textId="77777777" w:rsidR="005724A7" w:rsidRDefault="005724A7">
            <w:pPr>
              <w:snapToGrid w:val="0"/>
              <w:spacing w:after="0" w:line="240" w:lineRule="auto"/>
            </w:pPr>
          </w:p>
        </w:tc>
      </w:tr>
      <w:tr w:rsidR="005724A7" w14:paraId="07338852" w14:textId="77777777" w:rsidTr="008C505D">
        <w:trPr>
          <w:trHeight w:val="143"/>
        </w:trPr>
        <w:tc>
          <w:tcPr>
            <w:tcW w:w="14730" w:type="dxa"/>
            <w:gridSpan w:val="9"/>
            <w:shd w:val="clear" w:color="auto" w:fill="B8CCE4" w:themeFill="accent1" w:themeFillTint="66"/>
            <w:vAlign w:val="center"/>
          </w:tcPr>
          <w:p w14:paraId="2C3BA4F1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DIRECCIÓN EJECUTIVA (DE)</w:t>
            </w:r>
          </w:p>
        </w:tc>
      </w:tr>
      <w:tr w:rsidR="005724A7" w14:paraId="5CA0D0A9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5F01724D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58ADCDF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Ejecutiva (DE)</w:t>
            </w:r>
          </w:p>
          <w:p w14:paraId="4B483C3D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</w:t>
            </w:r>
          </w:p>
          <w:p w14:paraId="2D3BD936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(Series actualizadas)</w:t>
            </w:r>
          </w:p>
          <w:p w14:paraId="6C08B96B" w14:textId="77777777" w:rsidR="005724A7" w:rsidRDefault="00D86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BE1EA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ABC6C4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DF5009B" w14:textId="77777777" w:rsidR="005724A7" w:rsidRDefault="00D86EB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 Plan Operativo Institucional y seguimientos.</w:t>
            </w:r>
          </w:p>
          <w:p w14:paraId="5B250503" w14:textId="77777777" w:rsidR="005724A7" w:rsidRDefault="00D86EB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2. Gestión de Recursos </w:t>
            </w:r>
          </w:p>
          <w:p w14:paraId="363E219A" w14:textId="77777777" w:rsidR="005724A7" w:rsidRDefault="00D86EB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 Evaluación e identificación de necesidades institucionales</w:t>
            </w:r>
          </w:p>
          <w:p w14:paraId="089BDECD" w14:textId="77777777" w:rsidR="005724A7" w:rsidRDefault="00D86EB0">
            <w:pPr>
              <w:tabs>
                <w:tab w:val="left" w:pos="426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4.Supervisión y seguimiento a implementación y cumplimiento de normativas, lineamientos e instrucciones sobre procesos administrativos institucionales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EBF0762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 Expedientes de compra DE</w:t>
            </w:r>
          </w:p>
          <w:p w14:paraId="618B1B2F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Programa anual de necesidades DE</w:t>
            </w:r>
          </w:p>
          <w:p w14:paraId="309EB916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 Solicitudes y gestión de recursos DE</w:t>
            </w:r>
          </w:p>
          <w:p w14:paraId="542F40C1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 Memoria de labores.</w:t>
            </w:r>
          </w:p>
          <w:p w14:paraId="33D41C0F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 Planes de trabajo</w:t>
            </w:r>
          </w:p>
          <w:p w14:paraId="6B452D29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4.3Programación y ejecución financiera</w:t>
            </w:r>
          </w:p>
          <w:p w14:paraId="57E26332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4.4Plan operativo anual institucional</w:t>
            </w:r>
          </w:p>
          <w:p w14:paraId="2304652F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4.5Politicas, lineamientos e instrucciones sobre procesos administrativos institucionales.</w:t>
            </w:r>
          </w:p>
        </w:tc>
        <w:tc>
          <w:tcPr>
            <w:tcW w:w="1210" w:type="dxa"/>
          </w:tcPr>
          <w:p w14:paraId="7AAA84C0" w14:textId="77777777" w:rsidR="005724A7" w:rsidRDefault="005724A7">
            <w:pPr>
              <w:snapToGrid w:val="0"/>
              <w:spacing w:after="0" w:line="240" w:lineRule="auto"/>
            </w:pPr>
          </w:p>
          <w:p w14:paraId="7AB3C14B" w14:textId="77777777" w:rsidR="005724A7" w:rsidRDefault="005724A7">
            <w:pPr>
              <w:snapToGrid w:val="0"/>
              <w:spacing w:after="0" w:line="240" w:lineRule="auto"/>
            </w:pPr>
          </w:p>
          <w:p w14:paraId="5D0B4AB6" w14:textId="77777777" w:rsidR="005724A7" w:rsidRDefault="005724A7">
            <w:pPr>
              <w:snapToGrid w:val="0"/>
              <w:spacing w:after="0" w:line="240" w:lineRule="auto"/>
            </w:pPr>
          </w:p>
          <w:p w14:paraId="153E1AAF" w14:textId="77777777" w:rsidR="005724A7" w:rsidRDefault="005724A7">
            <w:pPr>
              <w:snapToGrid w:val="0"/>
              <w:spacing w:after="0" w:line="240" w:lineRule="auto"/>
            </w:pPr>
          </w:p>
          <w:p w14:paraId="0A927B00" w14:textId="77777777" w:rsidR="005724A7" w:rsidRDefault="005724A7">
            <w:pPr>
              <w:snapToGrid w:val="0"/>
              <w:spacing w:after="0" w:line="240" w:lineRule="auto"/>
            </w:pPr>
          </w:p>
          <w:p w14:paraId="30857728" w14:textId="77777777" w:rsidR="005724A7" w:rsidRDefault="005724A7">
            <w:pPr>
              <w:snapToGrid w:val="0"/>
              <w:spacing w:after="0" w:line="240" w:lineRule="auto"/>
            </w:pPr>
          </w:p>
          <w:p w14:paraId="0B39104D" w14:textId="77777777" w:rsidR="005724A7" w:rsidRDefault="005724A7">
            <w:pPr>
              <w:snapToGrid w:val="0"/>
              <w:spacing w:after="0" w:line="240" w:lineRule="auto"/>
            </w:pPr>
          </w:p>
          <w:p w14:paraId="27331A7D" w14:textId="77777777" w:rsidR="005724A7" w:rsidRDefault="005724A7">
            <w:pPr>
              <w:snapToGrid w:val="0"/>
              <w:spacing w:after="0" w:line="240" w:lineRule="auto"/>
            </w:pPr>
          </w:p>
          <w:p w14:paraId="6E8BEFF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0980FC2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3455DA34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DE-X.X-N</w:t>
            </w:r>
          </w:p>
        </w:tc>
      </w:tr>
      <w:tr w:rsidR="005724A7" w14:paraId="3E19FB52" w14:textId="77777777" w:rsidTr="008C505D">
        <w:trPr>
          <w:trHeight w:val="143"/>
        </w:trPr>
        <w:tc>
          <w:tcPr>
            <w:tcW w:w="1135" w:type="dxa"/>
          </w:tcPr>
          <w:p w14:paraId="2071C01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E2B38E" w14:textId="77777777" w:rsidR="005724A7" w:rsidRDefault="005724A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20F24D5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 xml:space="preserve">Unidad de </w:t>
            </w:r>
            <w:r>
              <w:rPr>
                <w:b/>
                <w:lang w:val="es-ES"/>
              </w:rPr>
              <w:t>Compras Públicas UCP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04B57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1B2E8B5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7963B0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962414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396EDED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D67B1B9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UACI-X.X-N</w:t>
            </w:r>
          </w:p>
        </w:tc>
      </w:tr>
      <w:tr w:rsidR="005724A7" w14:paraId="645C66C4" w14:textId="77777777" w:rsidTr="008C505D">
        <w:trPr>
          <w:trHeight w:val="143"/>
        </w:trPr>
        <w:tc>
          <w:tcPr>
            <w:tcW w:w="1135" w:type="dxa"/>
          </w:tcPr>
          <w:p w14:paraId="05CB4F0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A3C25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646F89" w14:textId="77777777" w:rsidR="005724A7" w:rsidRDefault="005724A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4179703" w14:textId="77777777" w:rsidR="005724A7" w:rsidRDefault="00D86EB0" w:rsidP="00706DA4">
            <w:pPr>
              <w:snapToGrid w:val="0"/>
              <w:spacing w:after="0" w:line="240" w:lineRule="auto"/>
            </w:pPr>
            <w:proofErr w:type="gramStart"/>
            <w:r>
              <w:rPr>
                <w:b/>
                <w:sz w:val="20"/>
                <w:szCs w:val="20"/>
              </w:rPr>
              <w:t>Departamento  de</w:t>
            </w:r>
            <w:proofErr w:type="gramEnd"/>
            <w:r>
              <w:rPr>
                <w:b/>
                <w:sz w:val="20"/>
                <w:szCs w:val="20"/>
              </w:rPr>
              <w:t xml:space="preserve"> Supervisión y Control de Contratos y Órdenes de Compra (</w:t>
            </w:r>
            <w:r w:rsidR="00706DA4">
              <w:rPr>
                <w:b/>
                <w:sz w:val="20"/>
                <w:szCs w:val="20"/>
              </w:rPr>
              <w:t>DP</w:t>
            </w:r>
            <w:r>
              <w:rPr>
                <w:b/>
                <w:sz w:val="20"/>
                <w:szCs w:val="20"/>
              </w:rPr>
              <w:t>CCOC)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809296E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287248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1591E28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18AD374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82F9463" w14:textId="77777777" w:rsidR="005724A7" w:rsidRDefault="00706DA4" w:rsidP="00706DA4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s-ES"/>
              </w:rPr>
              <w:t>DP</w:t>
            </w:r>
            <w:r w:rsidR="00D86EB0">
              <w:rPr>
                <w:sz w:val="16"/>
                <w:szCs w:val="16"/>
              </w:rPr>
              <w:t>CCOC-X.X-N</w:t>
            </w:r>
          </w:p>
        </w:tc>
      </w:tr>
      <w:tr w:rsidR="005724A7" w14:paraId="531B1517" w14:textId="77777777" w:rsidTr="008C505D">
        <w:trPr>
          <w:trHeight w:val="143"/>
        </w:trPr>
        <w:tc>
          <w:tcPr>
            <w:tcW w:w="1135" w:type="dxa"/>
          </w:tcPr>
          <w:p w14:paraId="47DF4E0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C096A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35FEB57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Ambiental Institucional</w:t>
            </w:r>
          </w:p>
          <w:p w14:paraId="71D459AB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(UAMB)</w:t>
            </w:r>
          </w:p>
          <w:p w14:paraId="7A80F8FE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(Series actualizadas)</w:t>
            </w:r>
          </w:p>
          <w:p w14:paraId="40DD1C7D" w14:textId="77777777" w:rsidR="005724A7" w:rsidRDefault="00D86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9AB6C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3621807" w14:textId="77777777" w:rsidR="005724A7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14:paraId="55409F94" w14:textId="77777777" w:rsidR="005724A7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Cumplimiento a normativas, lineamientos e instrucciones sobre procesos institucionales administrativos</w:t>
            </w:r>
          </w:p>
          <w:p w14:paraId="2B36E535" w14:textId="77777777" w:rsidR="005724A7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Gestión de recursos</w:t>
            </w:r>
          </w:p>
          <w:p w14:paraId="7403E011" w14:textId="77777777" w:rsidR="005724A7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Difusión de la ley del medio ambiente</w:t>
            </w:r>
          </w:p>
          <w:p w14:paraId="53B7E6C2" w14:textId="77777777" w:rsidR="005724A7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Política Ambiental Institucional</w:t>
            </w:r>
          </w:p>
          <w:p w14:paraId="511C809C" w14:textId="77777777" w:rsidR="005724A7" w:rsidRDefault="00D86EB0">
            <w:pPr>
              <w:pStyle w:val="Prrafode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Promoción de las buenas prácticas ambientales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D7EBC3C" w14:textId="77777777" w:rsidR="005724A7" w:rsidRDefault="005724A7">
            <w:pPr>
              <w:snapToGrid w:val="0"/>
              <w:spacing w:after="0" w:line="240" w:lineRule="auto"/>
            </w:pPr>
          </w:p>
          <w:p w14:paraId="1208224A" w14:textId="77777777" w:rsidR="005724A7" w:rsidRDefault="005724A7">
            <w:pPr>
              <w:snapToGrid w:val="0"/>
              <w:spacing w:after="0" w:line="240" w:lineRule="auto"/>
            </w:pPr>
          </w:p>
          <w:p w14:paraId="5D183837" w14:textId="77777777" w:rsidR="005724A7" w:rsidRDefault="005724A7">
            <w:pPr>
              <w:snapToGrid w:val="0"/>
              <w:spacing w:after="0" w:line="240" w:lineRule="auto"/>
            </w:pPr>
          </w:p>
          <w:p w14:paraId="05316CD4" w14:textId="77777777" w:rsidR="005724A7" w:rsidRDefault="005724A7">
            <w:pPr>
              <w:snapToGrid w:val="0"/>
              <w:spacing w:after="0" w:line="240" w:lineRule="auto"/>
            </w:pPr>
          </w:p>
          <w:p w14:paraId="5428A222" w14:textId="77777777" w:rsidR="005724A7" w:rsidRDefault="005724A7">
            <w:pPr>
              <w:snapToGrid w:val="0"/>
              <w:spacing w:after="0" w:line="240" w:lineRule="auto"/>
            </w:pPr>
          </w:p>
          <w:p w14:paraId="35E0D722" w14:textId="77777777" w:rsidR="005724A7" w:rsidRDefault="005724A7">
            <w:pPr>
              <w:snapToGrid w:val="0"/>
              <w:spacing w:after="0" w:line="240" w:lineRule="auto"/>
            </w:pPr>
          </w:p>
          <w:p w14:paraId="0DA9F298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Expedientes de compras.</w:t>
            </w:r>
          </w:p>
          <w:p w14:paraId="4BCC7062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 Expedientes de gestiones y solicitudes de recursos (caja chica)</w:t>
            </w:r>
          </w:p>
          <w:p w14:paraId="7D003E28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Programación anual de recursos</w:t>
            </w:r>
          </w:p>
        </w:tc>
        <w:tc>
          <w:tcPr>
            <w:tcW w:w="1210" w:type="dxa"/>
          </w:tcPr>
          <w:p w14:paraId="0D5D8D9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90D22C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7FC3F73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UAMB-X.X-N</w:t>
            </w:r>
          </w:p>
        </w:tc>
      </w:tr>
      <w:tr w:rsidR="005724A7" w14:paraId="1AD61846" w14:textId="77777777" w:rsidTr="008C505D">
        <w:trPr>
          <w:trHeight w:val="1626"/>
        </w:trPr>
        <w:tc>
          <w:tcPr>
            <w:tcW w:w="1135" w:type="dxa"/>
          </w:tcPr>
          <w:p w14:paraId="5104E5E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F5956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F7093BD" w14:textId="77777777" w:rsidR="005724A7" w:rsidRDefault="00D86EB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Unidad de Género</w:t>
            </w:r>
          </w:p>
          <w:p w14:paraId="5CE089E8" w14:textId="77777777" w:rsidR="005724A7" w:rsidRDefault="00D86EB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(UGEN)</w:t>
            </w:r>
          </w:p>
          <w:p w14:paraId="2D1777BA" w14:textId="77777777" w:rsidR="005724A7" w:rsidRDefault="00D86EB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58EA5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6240326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S.1 POA y seguimientos</w:t>
            </w:r>
          </w:p>
          <w:p w14:paraId="2E998AF8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S.2 Seguimiento a cumplimiento de normativas, instrucciones y lineamientos institucionales</w:t>
            </w:r>
          </w:p>
          <w:p w14:paraId="53750E7B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S.3Expedientes de Compras</w:t>
            </w:r>
          </w:p>
          <w:p w14:paraId="4CB95BF9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S.4 Programa Anual de Necesidades</w:t>
            </w:r>
          </w:p>
          <w:p w14:paraId="7E0A50BF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S.5 Solicitudes y Gestión de Recursos</w:t>
            </w:r>
          </w:p>
          <w:p w14:paraId="6CC8A1CD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S.6 Asesorías</w:t>
            </w:r>
          </w:p>
          <w:p w14:paraId="67F41D65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S.7 Campañas de sensibilización </w:t>
            </w:r>
          </w:p>
          <w:p w14:paraId="1B18A980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S.8 Capacitaciones</w:t>
            </w:r>
          </w:p>
          <w:p w14:paraId="1C2B4601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S.9 Acuerdos interinstitucionales</w:t>
            </w:r>
          </w:p>
          <w:p w14:paraId="4329582C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S.10 Coordinación Comité de Género</w:t>
            </w:r>
          </w:p>
          <w:p w14:paraId="24287896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S.11 Formulación e implementación de normativas</w:t>
            </w:r>
          </w:p>
          <w:p w14:paraId="3FA6DBD9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S.12 Supervisión y seguimiento a implementación y cumplimiento de normativas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F4CE700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4446DCAB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6D8C54B9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SS.2.1 </w:t>
            </w:r>
            <w:r>
              <w:rPr>
                <w:sz w:val="18"/>
                <w:szCs w:val="18"/>
              </w:rPr>
              <w:t>Instrucciones Dirección Ejecutiva</w:t>
            </w:r>
          </w:p>
          <w:p w14:paraId="3B9B3DC9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SS.2.2 Instrucciones Presidencia</w:t>
            </w:r>
          </w:p>
          <w:p w14:paraId="4D9E162B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SS.2.3 Lineamientos Junta Directiva</w:t>
            </w:r>
          </w:p>
          <w:p w14:paraId="44C55AC5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SS.6.1Denuncias</w:t>
            </w:r>
          </w:p>
        </w:tc>
        <w:tc>
          <w:tcPr>
            <w:tcW w:w="1210" w:type="dxa"/>
          </w:tcPr>
          <w:p w14:paraId="623807AA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8AE545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63" w:type="dxa"/>
            <w:vAlign w:val="center"/>
          </w:tcPr>
          <w:p w14:paraId="5D8A39BE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UGEN-X.X.-N</w:t>
            </w:r>
          </w:p>
        </w:tc>
      </w:tr>
      <w:tr w:rsidR="005724A7" w14:paraId="3BEFA753" w14:textId="77777777" w:rsidTr="008C505D">
        <w:trPr>
          <w:trHeight w:val="90"/>
        </w:trPr>
        <w:tc>
          <w:tcPr>
            <w:tcW w:w="14730" w:type="dxa"/>
            <w:gridSpan w:val="9"/>
          </w:tcPr>
          <w:p w14:paraId="226DFEA3" w14:textId="77777777" w:rsidR="005724A7" w:rsidRDefault="005724A7">
            <w:pPr>
              <w:snapToGrid w:val="0"/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0CE7872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16"/>
                <w:szCs w:val="16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 xml:space="preserve">DIRECCIÓN </w:t>
            </w:r>
            <w:proofErr w:type="gramStart"/>
            <w:r>
              <w:rPr>
                <w:b/>
                <w:bCs/>
                <w:sz w:val="24"/>
                <w:szCs w:val="24"/>
                <w:lang w:val="es-ES"/>
              </w:rPr>
              <w:t>ADMINISTRATIVA  DA</w:t>
            </w:r>
            <w:proofErr w:type="gramEnd"/>
          </w:p>
        </w:tc>
      </w:tr>
      <w:tr w:rsidR="005724A7" w14:paraId="033D3B24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73F2E30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7FBA4FC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de Administración </w:t>
            </w:r>
          </w:p>
          <w:p w14:paraId="1BF528B2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(DA) despacho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703A4" w14:textId="77777777" w:rsidR="005724A7" w:rsidRDefault="005724A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C36F4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A913303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F5EDEB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3593108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65ED38F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58B06C72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DA-X.X-N</w:t>
            </w:r>
          </w:p>
        </w:tc>
      </w:tr>
      <w:tr w:rsidR="005724A7" w14:paraId="4B922998" w14:textId="77777777" w:rsidTr="008C505D">
        <w:trPr>
          <w:trHeight w:val="2405"/>
        </w:trPr>
        <w:tc>
          <w:tcPr>
            <w:tcW w:w="1135" w:type="dxa"/>
          </w:tcPr>
          <w:p w14:paraId="5F1292D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9930B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DEF5DDD" w14:textId="77777777" w:rsidR="005724A7" w:rsidRDefault="00D86EB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Unidad de Gestión Documental y Archivos      </w:t>
            </w:r>
          </w:p>
          <w:p w14:paraId="02F0984B" w14:textId="77777777" w:rsidR="005724A7" w:rsidRDefault="00D86EB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(UGDA)</w:t>
            </w:r>
          </w:p>
          <w:p w14:paraId="630F20C7" w14:textId="77777777" w:rsidR="005724A7" w:rsidRDefault="00D86EB0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(Series actualizadas)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69609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3AB59B9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Instrucciones Dirección de Administración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F9DD203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648ECC0D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5536FE71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9CC0839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63643E0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17ABC1A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32FC40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4A7F52FF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119FEB6A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3F16EEC4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6DD2A3F3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44E89DCF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2AFAE3D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7603A08B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432F4DA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1E80884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2D9B881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42BFE565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56D018C6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08534FE8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7F2D20F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14:paraId="01559718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UGDA-X.X-N</w:t>
            </w:r>
          </w:p>
        </w:tc>
      </w:tr>
      <w:tr w:rsidR="005724A7" w14:paraId="58E37277" w14:textId="77777777" w:rsidTr="008C505D">
        <w:trPr>
          <w:trHeight w:val="143"/>
        </w:trPr>
        <w:tc>
          <w:tcPr>
            <w:tcW w:w="1135" w:type="dxa"/>
          </w:tcPr>
          <w:p w14:paraId="415276B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A0851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01EE248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DBA19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3D34254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Instrucciones Presidencia</w:t>
            </w:r>
          </w:p>
          <w:p w14:paraId="5AA43887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9196CBB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0F6D2C09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6A3F1089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06A4B9D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5724A7" w14:paraId="2B884FD7" w14:textId="77777777" w:rsidTr="008C505D">
        <w:trPr>
          <w:trHeight w:val="143"/>
        </w:trPr>
        <w:tc>
          <w:tcPr>
            <w:tcW w:w="1135" w:type="dxa"/>
          </w:tcPr>
          <w:p w14:paraId="28AB346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06CA0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E808019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2BF22F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9AD1613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POA</w:t>
            </w:r>
          </w:p>
          <w:p w14:paraId="0034C787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3D72A63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7081CF1C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EF367C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AE05778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4177B1C5" w14:textId="77777777" w:rsidTr="008C505D">
        <w:trPr>
          <w:trHeight w:val="143"/>
        </w:trPr>
        <w:tc>
          <w:tcPr>
            <w:tcW w:w="1135" w:type="dxa"/>
          </w:tcPr>
          <w:p w14:paraId="276BBC4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21D89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C7EDD91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A06CCE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1EEBF55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Seguimiento a cumplimiento de normativas, lineamientos, instrucciones y procesos institucionales</w:t>
            </w:r>
          </w:p>
          <w:p w14:paraId="6F2F19C9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CFD223C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16175F7F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9B73CD1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25A4E1D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112BF42D" w14:textId="77777777" w:rsidTr="008C505D">
        <w:trPr>
          <w:trHeight w:val="143"/>
        </w:trPr>
        <w:tc>
          <w:tcPr>
            <w:tcW w:w="1135" w:type="dxa"/>
          </w:tcPr>
          <w:p w14:paraId="27EB97C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2B670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01BF299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B36B1D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528D21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Solicitudes y expedientes de gestión de compras</w:t>
            </w:r>
          </w:p>
          <w:p w14:paraId="35FD1204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8A8F40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14A587F5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D5D815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7736ECEB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7B05A423" w14:textId="77777777" w:rsidTr="008C505D">
        <w:trPr>
          <w:trHeight w:val="143"/>
        </w:trPr>
        <w:tc>
          <w:tcPr>
            <w:tcW w:w="1135" w:type="dxa"/>
          </w:tcPr>
          <w:p w14:paraId="5E431F1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0D814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125C0FC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06959D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4A956B7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Expedientes de compras</w:t>
            </w:r>
          </w:p>
          <w:p w14:paraId="5F7085BE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AC7AD0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5944D72E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0FFD50E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19D4FA8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3C8BAF93" w14:textId="77777777" w:rsidTr="008C505D">
        <w:trPr>
          <w:trHeight w:val="143"/>
        </w:trPr>
        <w:tc>
          <w:tcPr>
            <w:tcW w:w="1135" w:type="dxa"/>
          </w:tcPr>
          <w:p w14:paraId="2276D73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2A2BA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DA3A28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EF5CDB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6E30196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Programa Anual de Necesidades</w:t>
            </w:r>
          </w:p>
          <w:p w14:paraId="2DC0B23B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548259FF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27C3804D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21DDCB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EA86086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3A22FF48" w14:textId="77777777" w:rsidTr="008C505D">
        <w:trPr>
          <w:trHeight w:val="1980"/>
        </w:trPr>
        <w:tc>
          <w:tcPr>
            <w:tcW w:w="1135" w:type="dxa"/>
          </w:tcPr>
          <w:p w14:paraId="55DB6B6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B40F7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FC1C874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833F8E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CDFE1C5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Controles de supervisión operativas a departamentos UGDA</w:t>
            </w:r>
          </w:p>
          <w:p w14:paraId="63E54371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D593012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Controles de supervisión operativa a DADR</w:t>
            </w:r>
          </w:p>
          <w:p w14:paraId="11962392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-Controles de supervisión operativa a DEAC</w:t>
            </w:r>
          </w:p>
        </w:tc>
        <w:tc>
          <w:tcPr>
            <w:tcW w:w="1210" w:type="dxa"/>
          </w:tcPr>
          <w:p w14:paraId="47DF436C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B2A6697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04AE9F54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5E1810E5" w14:textId="77777777" w:rsidTr="008C505D">
        <w:trPr>
          <w:trHeight w:val="143"/>
        </w:trPr>
        <w:tc>
          <w:tcPr>
            <w:tcW w:w="1135" w:type="dxa"/>
          </w:tcPr>
          <w:p w14:paraId="6BA8359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1D945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CF979B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F7E74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B70840E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Expedientes de asesorías GDA</w:t>
            </w:r>
          </w:p>
          <w:p w14:paraId="0686F132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1DFB20E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7DBE80F9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066D203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539389BE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4A6A12C9" w14:textId="77777777" w:rsidTr="008C505D">
        <w:trPr>
          <w:trHeight w:val="143"/>
        </w:trPr>
        <w:tc>
          <w:tcPr>
            <w:tcW w:w="1135" w:type="dxa"/>
          </w:tcPr>
          <w:p w14:paraId="5C4CF6F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ABFA9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3B8380F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4B77C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3400A4E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Procesos Generales del CISED</w:t>
            </w:r>
          </w:p>
          <w:p w14:paraId="3AD81E77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101583B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2469C337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72EB6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BBC85E9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481FF2DA" w14:textId="77777777" w:rsidTr="008C505D">
        <w:trPr>
          <w:trHeight w:val="143"/>
        </w:trPr>
        <w:tc>
          <w:tcPr>
            <w:tcW w:w="1135" w:type="dxa"/>
          </w:tcPr>
          <w:p w14:paraId="625F8C5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99132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813FB9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E7673A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13F802C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Procesos de eliminación documental</w:t>
            </w:r>
          </w:p>
          <w:p w14:paraId="4C24DBCB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3D10E359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4BEE96B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1B17B11C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76F24A79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6833CA6C" w14:textId="77777777" w:rsidTr="008C505D">
        <w:trPr>
          <w:trHeight w:val="143"/>
        </w:trPr>
        <w:tc>
          <w:tcPr>
            <w:tcW w:w="1135" w:type="dxa"/>
          </w:tcPr>
          <w:p w14:paraId="0CB4687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17895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1FBF990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A1DCE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 w:val="restart"/>
            <w:shd w:val="clear" w:color="auto" w:fill="auto"/>
            <w:vAlign w:val="center"/>
          </w:tcPr>
          <w:p w14:paraId="0EA59937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Procesos de selección documental</w:t>
            </w:r>
          </w:p>
          <w:p w14:paraId="01F38509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6436AA1" w14:textId="77777777" w:rsidR="005724A7" w:rsidRDefault="00D86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Tablas de plazos de Conservación Documental</w:t>
            </w:r>
          </w:p>
        </w:tc>
        <w:tc>
          <w:tcPr>
            <w:tcW w:w="1210" w:type="dxa"/>
          </w:tcPr>
          <w:p w14:paraId="135EA3D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0BF671D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39E38360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54A4B922" w14:textId="77777777" w:rsidTr="008C505D">
        <w:trPr>
          <w:trHeight w:val="143"/>
        </w:trPr>
        <w:tc>
          <w:tcPr>
            <w:tcW w:w="1135" w:type="dxa"/>
          </w:tcPr>
          <w:p w14:paraId="25E9753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41981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757D08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4A765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vMerge/>
            <w:shd w:val="clear" w:color="auto" w:fill="auto"/>
            <w:vAlign w:val="center"/>
          </w:tcPr>
          <w:p w14:paraId="30AAF106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8ED51F7" w14:textId="77777777" w:rsidR="005724A7" w:rsidRDefault="00D86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Tablas de valoración documental</w:t>
            </w:r>
          </w:p>
        </w:tc>
        <w:tc>
          <w:tcPr>
            <w:tcW w:w="1210" w:type="dxa"/>
          </w:tcPr>
          <w:p w14:paraId="336E41F4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27E50396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17C75215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2F1D631E" w14:textId="77777777" w:rsidTr="008C505D">
        <w:trPr>
          <w:trHeight w:val="143"/>
        </w:trPr>
        <w:tc>
          <w:tcPr>
            <w:tcW w:w="1135" w:type="dxa"/>
          </w:tcPr>
          <w:p w14:paraId="4E5F2E7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8627E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B69EBE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DF4AB3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E599F7E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F48934B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Procesos informáticos GDA</w:t>
            </w:r>
          </w:p>
          <w:p w14:paraId="2E477B17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749E8D7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39763E85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84959EC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010B71E7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2528B9A2" w14:textId="77777777" w:rsidTr="008C505D">
        <w:trPr>
          <w:trHeight w:val="143"/>
        </w:trPr>
        <w:tc>
          <w:tcPr>
            <w:tcW w:w="1135" w:type="dxa"/>
          </w:tcPr>
          <w:p w14:paraId="1570323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4355C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E3EF480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036809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5F112BD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Gestiones para diseño de normativas e implementación en GDA</w:t>
            </w:r>
          </w:p>
          <w:p w14:paraId="6C68BCFA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926C2F4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Capacitaciones GDA</w:t>
            </w:r>
          </w:p>
        </w:tc>
        <w:tc>
          <w:tcPr>
            <w:tcW w:w="1210" w:type="dxa"/>
          </w:tcPr>
          <w:p w14:paraId="2F11AF2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5478706F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2B7E3E4C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0B3E0F6A" w14:textId="77777777" w:rsidTr="008C505D">
        <w:trPr>
          <w:trHeight w:val="143"/>
        </w:trPr>
        <w:tc>
          <w:tcPr>
            <w:tcW w:w="1135" w:type="dxa"/>
          </w:tcPr>
          <w:p w14:paraId="2666556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E6B97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466DA49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8D0EF3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2771DBA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Campañas de sensibilización GDA</w:t>
            </w:r>
          </w:p>
          <w:p w14:paraId="1EBC3A3F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361335EA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1A08203C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C9698D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7DE31232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62E106D0" w14:textId="77777777" w:rsidTr="008C505D">
        <w:trPr>
          <w:trHeight w:val="143"/>
        </w:trPr>
        <w:tc>
          <w:tcPr>
            <w:tcW w:w="1135" w:type="dxa"/>
          </w:tcPr>
          <w:p w14:paraId="66E203B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B6464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B2B262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0725A5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E0024C0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Inspecciones GDA</w:t>
            </w:r>
          </w:p>
          <w:p w14:paraId="668ECA97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EFEF1FA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0" w:type="dxa"/>
          </w:tcPr>
          <w:p w14:paraId="6595C59B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DCAB795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</w:tcPr>
          <w:p w14:paraId="24F194AA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724A7" w14:paraId="668558E8" w14:textId="77777777" w:rsidTr="008C505D">
        <w:trPr>
          <w:trHeight w:val="143"/>
        </w:trPr>
        <w:tc>
          <w:tcPr>
            <w:tcW w:w="1135" w:type="dxa"/>
          </w:tcPr>
          <w:p w14:paraId="6DCF373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86617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570C3E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57D8ED3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Departamento de </w:t>
            </w:r>
            <w:proofErr w:type="gramStart"/>
            <w:r>
              <w:rPr>
                <w:b/>
                <w:sz w:val="20"/>
              </w:rPr>
              <w:t>Archivo  Central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  <w:p w14:paraId="2CDD0880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(DPA</w:t>
            </w:r>
            <w:r>
              <w:rPr>
                <w:b/>
                <w:sz w:val="20"/>
                <w:lang w:val="es-ES"/>
              </w:rPr>
              <w:t>R</w:t>
            </w:r>
            <w:r>
              <w:rPr>
                <w:b/>
                <w:sz w:val="20"/>
              </w:rPr>
              <w:t>C)</w:t>
            </w:r>
          </w:p>
          <w:p w14:paraId="369BD3CB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18"/>
                <w:szCs w:val="18"/>
              </w:rPr>
              <w:t>Series actualizadas)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318DC8E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 Operativo Anual y seguimientos.</w:t>
            </w:r>
          </w:p>
          <w:p w14:paraId="3BD1E3D7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institucionales.</w:t>
            </w:r>
          </w:p>
          <w:p w14:paraId="7E1E880B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Expedientes de compras</w:t>
            </w:r>
          </w:p>
          <w:p w14:paraId="7455FF23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Programa anual de necesidades</w:t>
            </w:r>
          </w:p>
          <w:p w14:paraId="2229C658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Solicitudes y gestión de recursos.</w:t>
            </w:r>
          </w:p>
          <w:p w14:paraId="37AAF5B6" w14:textId="77777777" w:rsidR="005724A7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institucionales.</w:t>
            </w:r>
          </w:p>
          <w:p w14:paraId="34A1157E" w14:textId="77777777" w:rsidR="005724A7" w:rsidRDefault="00D86EB0">
            <w:pPr>
              <w:pStyle w:val="Prrafodelista"/>
              <w:numPr>
                <w:ilvl w:val="0"/>
                <w:numId w:val="3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14:paraId="22C25C77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Asesorías y capacitaciones de GDA.</w:t>
            </w:r>
          </w:p>
          <w:p w14:paraId="156204F8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Consulta de documentos</w:t>
            </w:r>
          </w:p>
          <w:p w14:paraId="6C65595C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Custodia y resguardo de documentos</w:t>
            </w:r>
          </w:p>
          <w:p w14:paraId="07221244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Diseño e implementación de normativas.</w:t>
            </w:r>
          </w:p>
          <w:p w14:paraId="41236749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Procesos de valoración, selección y eliminación documental.</w:t>
            </w:r>
          </w:p>
          <w:p w14:paraId="063E3849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Seguimiento a cumplimiento de normativas, lineamientos e instrucciones sobre proceso GDA.</w:t>
            </w:r>
          </w:p>
          <w:p w14:paraId="1C01F70D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Transferencias documentales</w:t>
            </w:r>
          </w:p>
          <w:p w14:paraId="126F7FD9" w14:textId="77777777" w:rsidR="005724A7" w:rsidRDefault="00D86EB0">
            <w:pPr>
              <w:pStyle w:val="Prrafodelista"/>
              <w:numPr>
                <w:ilvl w:val="0"/>
                <w:numId w:val="2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Tratamientos Archivísticos.</w:t>
            </w:r>
          </w:p>
          <w:p w14:paraId="5A885E4E" w14:textId="77777777" w:rsidR="005724A7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Compilación de normativas GDA</w:t>
            </w:r>
          </w:p>
          <w:p w14:paraId="3C96B233" w14:textId="77777777" w:rsidR="005724A7" w:rsidRDefault="00D86EB0">
            <w:pPr>
              <w:pStyle w:val="Prrafodelista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Formularios</w:t>
            </w:r>
          </w:p>
          <w:p w14:paraId="7C3F1C86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364442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8E549F4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.</w:t>
            </w:r>
          </w:p>
          <w:p w14:paraId="3F52F566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 Clínica empresarial.</w:t>
            </w:r>
          </w:p>
          <w:p w14:paraId="6C9D2923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Comités y Comisiones.</w:t>
            </w:r>
          </w:p>
          <w:p w14:paraId="644010CF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 Departamento de Activo Fijo.</w:t>
            </w:r>
          </w:p>
          <w:p w14:paraId="08D1C106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 Departamento de Presupuesto</w:t>
            </w:r>
          </w:p>
          <w:p w14:paraId="71E6C544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 Dirección Administrativa.</w:t>
            </w:r>
          </w:p>
          <w:p w14:paraId="3D2AA37C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2.6 Dirección ejecutiva.</w:t>
            </w:r>
          </w:p>
          <w:p w14:paraId="27CEA789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2.7. Dirección Finanzas</w:t>
            </w:r>
          </w:p>
          <w:p w14:paraId="3DFE044B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2.8. Dirección Identificación Ciudadana.</w:t>
            </w:r>
          </w:p>
          <w:p w14:paraId="54F77CB3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 Presidencia</w:t>
            </w:r>
          </w:p>
          <w:p w14:paraId="3577B57F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2.10Unidad de Acceso a la Información Publica</w:t>
            </w:r>
          </w:p>
          <w:p w14:paraId="4C7A9424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2.11 Unidad de Adquisiciones y Contrataciones.</w:t>
            </w:r>
          </w:p>
          <w:p w14:paraId="1591FC1A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2.12. Unidad Ambiental Institucional</w:t>
            </w:r>
          </w:p>
          <w:p w14:paraId="1C812ED0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2.13 Unidad Coordinadora del Registro del Estado Familiar UCREF.</w:t>
            </w:r>
          </w:p>
          <w:p w14:paraId="22EDB256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2.14. Unidad de Genero</w:t>
            </w:r>
          </w:p>
          <w:p w14:paraId="13DF5FBE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2.15. Unidad de Gestión Documental y Archivos</w:t>
            </w:r>
          </w:p>
          <w:p w14:paraId="7B68AEF9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2.16.  Unidad de Recursos Humanos.</w:t>
            </w:r>
          </w:p>
          <w:p w14:paraId="7A0D7413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>. Asesorías en GDA.</w:t>
            </w:r>
          </w:p>
          <w:p w14:paraId="712AF336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6.2</w:t>
            </w:r>
            <w:r>
              <w:rPr>
                <w:sz w:val="16"/>
                <w:szCs w:val="16"/>
              </w:rPr>
              <w:t>. Capacitaciones GDA.</w:t>
            </w:r>
          </w:p>
          <w:p w14:paraId="17C157A1" w14:textId="77777777" w:rsidR="005724A7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Registro de consultas y devoluciones usuarios internos</w:t>
            </w:r>
          </w:p>
          <w:p w14:paraId="6F4B7C73" w14:textId="77777777" w:rsidR="005724A7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Registro de consultas y devoluciones usuarios externos</w:t>
            </w:r>
          </w:p>
          <w:p w14:paraId="3DF23420" w14:textId="77777777" w:rsidR="005724A7" w:rsidRDefault="00D86EB0">
            <w:pPr>
              <w:pStyle w:val="Prrafodelista"/>
              <w:numPr>
                <w:ilvl w:val="1"/>
                <w:numId w:val="5"/>
              </w:num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Registro de préstamos y devoluciones a usuarios internos</w:t>
            </w:r>
          </w:p>
        </w:tc>
        <w:tc>
          <w:tcPr>
            <w:tcW w:w="1210" w:type="dxa"/>
          </w:tcPr>
          <w:p w14:paraId="0FC67C48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C9A82AA" w14:textId="77777777" w:rsidR="005724A7" w:rsidRDefault="005724A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5E93898D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DP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s-ES"/>
              </w:rPr>
              <w:t>R</w:t>
            </w:r>
            <w:r>
              <w:rPr>
                <w:b/>
                <w:sz w:val="20"/>
                <w:szCs w:val="20"/>
              </w:rPr>
              <w:t>C-X.X-N</w:t>
            </w:r>
          </w:p>
          <w:p w14:paraId="5D10BF3C" w14:textId="77777777" w:rsidR="005724A7" w:rsidRDefault="005724A7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724A7" w14:paraId="299D456F" w14:textId="77777777" w:rsidTr="008C505D">
        <w:trPr>
          <w:trHeight w:val="1388"/>
        </w:trPr>
        <w:tc>
          <w:tcPr>
            <w:tcW w:w="1135" w:type="dxa"/>
          </w:tcPr>
          <w:p w14:paraId="24B09CA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7609A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5E4AB4" w14:textId="77777777" w:rsidR="005724A7" w:rsidRDefault="005724A7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164A3D8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 de Archivo Documental Registral</w:t>
            </w:r>
          </w:p>
          <w:p w14:paraId="1CEE881D" w14:textId="77777777" w:rsidR="005724A7" w:rsidRDefault="00D86EB0" w:rsidP="00D86EB0">
            <w:pPr>
              <w:snapToGrid w:val="0"/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lang w:val="es-ES"/>
              </w:rPr>
              <w:t>DP</w:t>
            </w:r>
            <w:r>
              <w:rPr>
                <w:b/>
                <w:sz w:val="20"/>
              </w:rPr>
              <w:t>ADR)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5E87091" w14:textId="77777777" w:rsidR="005724A7" w:rsidRDefault="005724A7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332EB6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6393D34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391C6E5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12C1872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256B8A16" w14:textId="77777777" w:rsidR="005724A7" w:rsidRDefault="00D86EB0" w:rsidP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DP</w:t>
            </w:r>
            <w:r>
              <w:rPr>
                <w:sz w:val="20"/>
                <w:szCs w:val="20"/>
              </w:rPr>
              <w:t>ADR-X.X-N</w:t>
            </w:r>
          </w:p>
        </w:tc>
      </w:tr>
      <w:tr w:rsidR="005724A7" w14:paraId="7DBBF3DF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117D8C31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77F79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D630445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Talento Humano</w:t>
            </w:r>
          </w:p>
          <w:p w14:paraId="6AA7BAC8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(UTHH)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B58431" w14:textId="77777777" w:rsidR="005724A7" w:rsidRDefault="005724A7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19D171B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28C2F5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0700EFD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49FE508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3C64AFE0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UTHH-X.X-N</w:t>
            </w:r>
          </w:p>
        </w:tc>
      </w:tr>
      <w:tr w:rsidR="005724A7" w14:paraId="7783A0AB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2E87A780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1AC2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DA5EEB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C2E1AD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Clínica Empresarial</w:t>
            </w:r>
          </w:p>
          <w:p w14:paraId="0C58A0EA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(CLINE)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F21D62C" w14:textId="77777777" w:rsidR="005724A7" w:rsidRDefault="00D86EB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022336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0B1B7D1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389BBB4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96D0C74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CLINE-X.X-N</w:t>
            </w:r>
          </w:p>
        </w:tc>
      </w:tr>
      <w:tr w:rsidR="005724A7" w14:paraId="38C4C994" w14:textId="77777777" w:rsidTr="008C505D">
        <w:trPr>
          <w:trHeight w:val="143"/>
        </w:trPr>
        <w:tc>
          <w:tcPr>
            <w:tcW w:w="1135" w:type="dxa"/>
          </w:tcPr>
          <w:p w14:paraId="0FB7BADB" w14:textId="77777777" w:rsidR="005724A7" w:rsidRDefault="00D86EB0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882B6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0F662C5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Administrativa Institucional</w:t>
            </w:r>
          </w:p>
          <w:p w14:paraId="0737CA34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(UADI)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254EDEF" w14:textId="77777777" w:rsidR="005724A7" w:rsidRDefault="005724A7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F389BEB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09C2370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7AC6575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261222A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20C821C8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UADI-X.X-N</w:t>
            </w:r>
          </w:p>
        </w:tc>
      </w:tr>
      <w:tr w:rsidR="005724A7" w14:paraId="0F477A22" w14:textId="77777777" w:rsidTr="008C505D">
        <w:trPr>
          <w:trHeight w:val="143"/>
        </w:trPr>
        <w:tc>
          <w:tcPr>
            <w:tcW w:w="1135" w:type="dxa"/>
          </w:tcPr>
          <w:p w14:paraId="7075F70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928D3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940C137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441180C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Departamento  de</w:t>
            </w:r>
            <w:proofErr w:type="gramEnd"/>
            <w:r>
              <w:rPr>
                <w:b/>
                <w:sz w:val="20"/>
                <w:szCs w:val="20"/>
              </w:rPr>
              <w:t xml:space="preserve"> Suministros</w:t>
            </w:r>
          </w:p>
          <w:p w14:paraId="40445F9F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s-ES"/>
              </w:rPr>
              <w:t>DP</w:t>
            </w:r>
            <w:r>
              <w:rPr>
                <w:b/>
                <w:sz w:val="20"/>
                <w:szCs w:val="20"/>
              </w:rPr>
              <w:t>SUM)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A1539BF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</w:t>
            </w:r>
          </w:p>
          <w:p w14:paraId="3B5505D7" w14:textId="77777777" w:rsidR="005724A7" w:rsidRDefault="005724A7">
            <w:pPr>
              <w:spacing w:after="0" w:line="240" w:lineRule="auto"/>
              <w:ind w:left="383" w:hanging="383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47CDDE7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3FDBB75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6B15957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3612EE29" w14:textId="77777777" w:rsidR="005724A7" w:rsidRDefault="00D86EB0" w:rsidP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DP</w:t>
            </w:r>
            <w:r>
              <w:rPr>
                <w:sz w:val="20"/>
                <w:szCs w:val="20"/>
              </w:rPr>
              <w:t>SUM-X.X-N</w:t>
            </w:r>
          </w:p>
        </w:tc>
      </w:tr>
      <w:tr w:rsidR="005724A7" w14:paraId="06709CFD" w14:textId="77777777" w:rsidTr="008C505D">
        <w:trPr>
          <w:trHeight w:val="143"/>
        </w:trPr>
        <w:tc>
          <w:tcPr>
            <w:tcW w:w="1135" w:type="dxa"/>
          </w:tcPr>
          <w:p w14:paraId="442518A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2FC89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A2FF1DE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5ED2C0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Departamento de Activo Fijo </w:t>
            </w:r>
          </w:p>
          <w:p w14:paraId="6CC7E850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s-ES"/>
              </w:rPr>
              <w:t>DP</w:t>
            </w:r>
            <w:r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  <w:lang w:val="es-ES"/>
              </w:rPr>
              <w:t>C</w:t>
            </w:r>
            <w:r>
              <w:rPr>
                <w:b/>
                <w:sz w:val="20"/>
                <w:szCs w:val="20"/>
              </w:rPr>
              <w:t>F)</w:t>
            </w:r>
          </w:p>
          <w:p w14:paraId="4C2839BA" w14:textId="1C180940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(Series </w:t>
            </w:r>
            <w:r w:rsidR="0061605F">
              <w:rPr>
                <w:b/>
                <w:sz w:val="20"/>
                <w:szCs w:val="20"/>
              </w:rPr>
              <w:t>en proceso de actualización</w:t>
            </w:r>
            <w:r>
              <w:rPr>
                <w:b/>
                <w:sz w:val="20"/>
                <w:szCs w:val="20"/>
              </w:rPr>
              <w:t>)</w:t>
            </w:r>
          </w:p>
          <w:p w14:paraId="3E3B675E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7F94FFA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S.1. Plan Operativo Anual y Seguimientos.</w:t>
            </w:r>
          </w:p>
          <w:p w14:paraId="027DE099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S.2. Seguimiento y cumplimiento de normativas institucionales </w:t>
            </w:r>
          </w:p>
          <w:p w14:paraId="321DF898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14:paraId="42D69CBD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3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  Expedientes de gestión y solicitudes de recursos</w:t>
            </w:r>
          </w:p>
          <w:p w14:paraId="3E47CE02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S.5.  Programa anual de necesidades.</w:t>
            </w:r>
          </w:p>
          <w:p w14:paraId="63B70A47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S.6.  Amortización de intangibilidad.</w:t>
            </w:r>
          </w:p>
          <w:p w14:paraId="001220AF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 Asignación y descargos.</w:t>
            </w:r>
          </w:p>
          <w:p w14:paraId="527C99B6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 Conciliación Bancaria.</w:t>
            </w:r>
          </w:p>
          <w:p w14:paraId="1121C78B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 Donaciones.</w:t>
            </w:r>
          </w:p>
          <w:p w14:paraId="57F0DA3D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 Informes</w:t>
            </w:r>
          </w:p>
          <w:p w14:paraId="4DF13F95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Levantamiento de inventarios</w:t>
            </w:r>
          </w:p>
          <w:p w14:paraId="3B2126C6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S.12. Póliza de seguros</w:t>
            </w:r>
          </w:p>
          <w:p w14:paraId="01D94623" w14:textId="77777777" w:rsidR="005724A7" w:rsidRDefault="005724A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076455C8" w14:textId="77777777" w:rsidR="005724A7" w:rsidRDefault="00D86EB0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 Instrucciones Dirección ejecutiva</w:t>
            </w:r>
          </w:p>
          <w:p w14:paraId="2F3B7B74" w14:textId="77777777" w:rsidR="005724A7" w:rsidRDefault="00D86EB0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 Instrucciones de Presidencia.</w:t>
            </w:r>
          </w:p>
          <w:p w14:paraId="17FBD88A" w14:textId="77777777" w:rsidR="005724A7" w:rsidRDefault="00D86EB0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 Instrucciones Unidad Administrativa Institucional</w:t>
            </w:r>
          </w:p>
        </w:tc>
        <w:tc>
          <w:tcPr>
            <w:tcW w:w="1210" w:type="dxa"/>
          </w:tcPr>
          <w:p w14:paraId="33AEF4B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9EE289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20981BD6" w14:textId="77777777" w:rsidR="005724A7" w:rsidRDefault="00D86EB0" w:rsidP="00D86EB0">
            <w:pPr>
              <w:snapToGrid w:val="0"/>
              <w:spacing w:after="0" w:line="240" w:lineRule="auto"/>
              <w:jc w:val="center"/>
              <w:outlineLvl w:val="4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s-ES"/>
              </w:rPr>
              <w:t>DP</w:t>
            </w:r>
            <w:r>
              <w:rPr>
                <w:b/>
                <w:sz w:val="16"/>
                <w:szCs w:val="16"/>
              </w:rPr>
              <w:t>A</w:t>
            </w:r>
            <w:r>
              <w:rPr>
                <w:b/>
                <w:sz w:val="16"/>
                <w:szCs w:val="16"/>
                <w:lang w:val="es-ES"/>
              </w:rPr>
              <w:t>C</w:t>
            </w:r>
            <w:r>
              <w:rPr>
                <w:b/>
                <w:sz w:val="16"/>
                <w:szCs w:val="16"/>
              </w:rPr>
              <w:t>F-X.X-N</w:t>
            </w:r>
          </w:p>
        </w:tc>
      </w:tr>
      <w:tr w:rsidR="005724A7" w14:paraId="624B3B46" w14:textId="77777777" w:rsidTr="008C505D">
        <w:trPr>
          <w:trHeight w:val="143"/>
        </w:trPr>
        <w:tc>
          <w:tcPr>
            <w:tcW w:w="1135" w:type="dxa"/>
          </w:tcPr>
          <w:p w14:paraId="29434AE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9CAA0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34886B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624698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Departamento de Seguridad y Transporte</w:t>
            </w:r>
          </w:p>
          <w:p w14:paraId="0D3AE0E8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s-ES"/>
              </w:rPr>
              <w:t>DP</w:t>
            </w:r>
            <w:r>
              <w:rPr>
                <w:b/>
                <w:sz w:val="20"/>
                <w:szCs w:val="20"/>
              </w:rPr>
              <w:t>STR)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6D2D3CA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</w:t>
            </w:r>
          </w:p>
          <w:p w14:paraId="0113A602" w14:textId="77777777" w:rsidR="005724A7" w:rsidRDefault="005724A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69D441F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0EF467A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138F6F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11681DC8" w14:textId="77777777" w:rsidR="005724A7" w:rsidRDefault="00D86EB0" w:rsidP="00D86EB0">
            <w:pPr>
              <w:snapToGrid w:val="0"/>
              <w:spacing w:after="0" w:line="240" w:lineRule="auto"/>
              <w:jc w:val="center"/>
            </w:pPr>
            <w:r>
              <w:rPr>
                <w:lang w:val="es-ES"/>
              </w:rPr>
              <w:t>DP</w:t>
            </w:r>
            <w:r>
              <w:t>STR-X.X-N</w:t>
            </w:r>
          </w:p>
        </w:tc>
      </w:tr>
      <w:tr w:rsidR="005724A7" w14:paraId="2CCE8490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7B2DE06A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07499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49F85F7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E33996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Departamento  de</w:t>
            </w:r>
            <w:proofErr w:type="gramEnd"/>
            <w:r>
              <w:rPr>
                <w:b/>
                <w:sz w:val="20"/>
                <w:szCs w:val="20"/>
              </w:rPr>
              <w:t xml:space="preserve"> Servicios Generales y Mantenimiento </w:t>
            </w:r>
          </w:p>
          <w:p w14:paraId="7624F5D9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(DP</w:t>
            </w:r>
            <w:r>
              <w:rPr>
                <w:b/>
                <w:sz w:val="20"/>
                <w:szCs w:val="20"/>
                <w:lang w:val="es-ES"/>
              </w:rPr>
              <w:t>d</w:t>
            </w:r>
            <w:r>
              <w:rPr>
                <w:b/>
                <w:sz w:val="20"/>
                <w:szCs w:val="20"/>
              </w:rPr>
              <w:t>SGM)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F8752E" w14:textId="77777777" w:rsidR="005724A7" w:rsidRDefault="00D86EB0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0B4163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67C41D4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69A44EF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5F7529B9" w14:textId="77777777" w:rsidR="005724A7" w:rsidRDefault="00D86EB0" w:rsidP="00D86EB0">
            <w:pPr>
              <w:snapToGrid w:val="0"/>
              <w:spacing w:after="0" w:line="240" w:lineRule="auto"/>
              <w:rPr>
                <w:lang w:val="es-ES"/>
              </w:rPr>
            </w:pPr>
            <w:r>
              <w:rPr>
                <w:lang w:val="es-ES"/>
              </w:rPr>
              <w:t>DPSGM-</w:t>
            </w:r>
            <w:proofErr w:type="spellStart"/>
            <w:r>
              <w:rPr>
                <w:lang w:val="es-ES"/>
              </w:rPr>
              <w:t>x.x</w:t>
            </w:r>
            <w:proofErr w:type="spellEnd"/>
            <w:r>
              <w:rPr>
                <w:lang w:val="es-ES"/>
              </w:rPr>
              <w:t>-n</w:t>
            </w:r>
          </w:p>
        </w:tc>
      </w:tr>
      <w:tr w:rsidR="005724A7" w14:paraId="2F74BE0A" w14:textId="77777777" w:rsidTr="008C505D">
        <w:trPr>
          <w:trHeight w:val="143"/>
        </w:trPr>
        <w:tc>
          <w:tcPr>
            <w:tcW w:w="14730" w:type="dxa"/>
            <w:gridSpan w:val="9"/>
            <w:shd w:val="clear" w:color="auto" w:fill="B8CCE4" w:themeFill="accent1" w:themeFillTint="66"/>
            <w:vAlign w:val="center"/>
          </w:tcPr>
          <w:p w14:paraId="09C04070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DIRECCIÓN DE REGISTRO DE PERSONAS NATURALES</w:t>
            </w:r>
          </w:p>
        </w:tc>
      </w:tr>
      <w:tr w:rsidR="005724A7" w14:paraId="44C4C5B3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2CAB45B3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9DA31E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de Registro de Personas Naturales</w:t>
            </w:r>
          </w:p>
          <w:p w14:paraId="57878D7D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(DRPN) </w:t>
            </w:r>
          </w:p>
          <w:p w14:paraId="064BDB37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25888D" w14:textId="77777777" w:rsidR="005724A7" w:rsidRDefault="005724A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5F44C3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81C75ED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6E4FBC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399C1D1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3514073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5C65B45A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DRPN.X.X-N</w:t>
            </w:r>
          </w:p>
        </w:tc>
      </w:tr>
      <w:tr w:rsidR="005724A7" w14:paraId="54C583EB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4BE1382C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A34C92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15967C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Jurídica Registral</w:t>
            </w:r>
          </w:p>
          <w:p w14:paraId="353B1187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(UJRE)</w:t>
            </w:r>
          </w:p>
          <w:p w14:paraId="361C32E6" w14:textId="77777777" w:rsidR="005724A7" w:rsidRDefault="00D86EB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 PROCESO DE VALIDACIÓN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2D966A3" w14:textId="77777777" w:rsidR="005724A7" w:rsidRDefault="005724A7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9436730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 Plan Operativo Anual y seguimientos</w:t>
            </w:r>
          </w:p>
          <w:p w14:paraId="49DA6C89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2. Cumplimiento a normativas, lineamientos e instrucciones sobre procesos institucionales</w:t>
            </w:r>
          </w:p>
          <w:p w14:paraId="5B82A447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3.Gestión de recursos</w:t>
            </w:r>
          </w:p>
          <w:p w14:paraId="3DE50FD6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4. Atención a usuarios para búsqueda de información y temas jurídicos</w:t>
            </w:r>
          </w:p>
          <w:p w14:paraId="179D48A1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 Resoluciones, constancias y certificaciones</w:t>
            </w:r>
          </w:p>
          <w:p w14:paraId="07F811B2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 Seguimiento y control de procedimientos técnicos, jurídicos y legales.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2CB9EE6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689BB119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37E5FA3A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0CBD5D5D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  <w:p w14:paraId="57B3678A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3.1 Expedientes de compras.</w:t>
            </w:r>
          </w:p>
          <w:p w14:paraId="18980029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 Solicitudes de compras por caja chica</w:t>
            </w:r>
          </w:p>
          <w:p w14:paraId="1A4AF55F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3.3 Programa Anual de Necesidades</w:t>
            </w:r>
          </w:p>
          <w:p w14:paraId="48B3F422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AA9A62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1957EBE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5D02C10E" w14:textId="77777777" w:rsidR="005724A7" w:rsidRDefault="005724A7">
            <w:pPr>
              <w:snapToGrid w:val="0"/>
              <w:spacing w:after="0" w:line="240" w:lineRule="auto"/>
            </w:pPr>
          </w:p>
          <w:p w14:paraId="4DB52DBF" w14:textId="77777777" w:rsidR="005724A7" w:rsidRDefault="005724A7">
            <w:pPr>
              <w:snapToGrid w:val="0"/>
              <w:spacing w:after="0" w:line="240" w:lineRule="auto"/>
            </w:pPr>
          </w:p>
          <w:p w14:paraId="3AA8D54C" w14:textId="77777777" w:rsidR="005724A7" w:rsidRDefault="005724A7">
            <w:pPr>
              <w:snapToGrid w:val="0"/>
              <w:spacing w:after="0" w:line="240" w:lineRule="auto"/>
            </w:pPr>
          </w:p>
          <w:p w14:paraId="7A0BA770" w14:textId="77777777" w:rsidR="005724A7" w:rsidRDefault="005724A7">
            <w:pPr>
              <w:snapToGrid w:val="0"/>
              <w:spacing w:after="0" w:line="240" w:lineRule="auto"/>
            </w:pPr>
          </w:p>
          <w:p w14:paraId="2C2363EE" w14:textId="77777777" w:rsidR="005724A7" w:rsidRDefault="005724A7">
            <w:pPr>
              <w:snapToGrid w:val="0"/>
              <w:spacing w:after="0" w:line="240" w:lineRule="auto"/>
            </w:pPr>
          </w:p>
          <w:p w14:paraId="64BD7F32" w14:textId="77777777" w:rsidR="005724A7" w:rsidRPr="00D86EB0" w:rsidRDefault="00D86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D86EB0">
              <w:rPr>
                <w:sz w:val="20"/>
                <w:szCs w:val="20"/>
              </w:rPr>
              <w:t>UJRE-X.X-N</w:t>
            </w:r>
          </w:p>
        </w:tc>
      </w:tr>
      <w:tr w:rsidR="005724A7" w14:paraId="28272A40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3862B7A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2C16A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C6DB2C0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76F3E6C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Gestión de Trámites</w:t>
            </w:r>
          </w:p>
          <w:p w14:paraId="61BAAACC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s-ES"/>
              </w:rPr>
              <w:t>DP</w:t>
            </w:r>
            <w:r>
              <w:rPr>
                <w:b/>
                <w:sz w:val="20"/>
                <w:szCs w:val="20"/>
              </w:rPr>
              <w:t>GET)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1372DB9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CE1F556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38DC9F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418B08B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0DDB10FB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DP</w:t>
            </w:r>
            <w:r>
              <w:rPr>
                <w:sz w:val="20"/>
                <w:szCs w:val="20"/>
              </w:rPr>
              <w:t>GET-X.X-N</w:t>
            </w:r>
          </w:p>
        </w:tc>
      </w:tr>
      <w:tr w:rsidR="005724A7" w:rsidRPr="00D86EB0" w14:paraId="5A851D80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018CB48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F5E89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DE800DC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875B267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Capacitación y Asistencia Jurídica</w:t>
            </w:r>
          </w:p>
          <w:p w14:paraId="1649FDA3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s-ES"/>
              </w:rPr>
              <w:t>DP</w:t>
            </w:r>
            <w:r>
              <w:rPr>
                <w:b/>
                <w:sz w:val="20"/>
                <w:szCs w:val="20"/>
              </w:rPr>
              <w:t>CAJ)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F941AB3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FD11F9D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74B6BB0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2131D21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0F55680B" w14:textId="77777777" w:rsidR="005724A7" w:rsidRPr="00D86EB0" w:rsidRDefault="00D86EB0" w:rsidP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86EB0">
              <w:rPr>
                <w:sz w:val="20"/>
                <w:szCs w:val="20"/>
                <w:lang w:val="es-ES"/>
              </w:rPr>
              <w:t>DP</w:t>
            </w:r>
            <w:r w:rsidRPr="00D86EB0">
              <w:rPr>
                <w:sz w:val="20"/>
                <w:szCs w:val="20"/>
              </w:rPr>
              <w:t>CAJ-X.X-N</w:t>
            </w:r>
          </w:p>
        </w:tc>
      </w:tr>
      <w:tr w:rsidR="005724A7" w14:paraId="621E7FC6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3FC9977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C53DA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0DBD038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BCFBAEC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Departamento de Sistemas de Registros de Hechos Vitales y Familiares</w:t>
            </w:r>
          </w:p>
          <w:p w14:paraId="6B42F3FB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s-ES"/>
              </w:rPr>
              <w:t>DP</w:t>
            </w:r>
            <w:r>
              <w:rPr>
                <w:b/>
                <w:sz w:val="20"/>
                <w:szCs w:val="20"/>
              </w:rPr>
              <w:t>RHVF)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0296D4F4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6F74565A" w14:textId="77777777" w:rsidR="005724A7" w:rsidRDefault="005724A7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5D21A00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6E0400B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2A9CF2E2" w14:textId="77777777" w:rsidR="005724A7" w:rsidRDefault="00D86EB0" w:rsidP="00D86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s-ES"/>
              </w:rPr>
              <w:t>D</w:t>
            </w:r>
            <w:r>
              <w:rPr>
                <w:sz w:val="18"/>
                <w:szCs w:val="18"/>
              </w:rPr>
              <w:t>RHVF-X.X-N</w:t>
            </w:r>
          </w:p>
        </w:tc>
      </w:tr>
      <w:tr w:rsidR="005724A7" w14:paraId="45560CE1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4718A732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301F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4FED0D9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Procesamiento de Partidas</w:t>
            </w:r>
          </w:p>
          <w:p w14:paraId="0E9EDB31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(UPP)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4BAFC7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5A3625A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800D05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1244810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6917B07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4CD93F16" w14:textId="77777777" w:rsidR="005724A7" w:rsidRDefault="00D86EB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UPP-X.X-N</w:t>
            </w:r>
          </w:p>
        </w:tc>
      </w:tr>
      <w:tr w:rsidR="005724A7" w14:paraId="3C89B545" w14:textId="77777777" w:rsidTr="008C505D">
        <w:trPr>
          <w:trHeight w:val="143"/>
        </w:trPr>
        <w:tc>
          <w:tcPr>
            <w:tcW w:w="1135" w:type="dxa"/>
          </w:tcPr>
          <w:p w14:paraId="1138DE12" w14:textId="77777777" w:rsidR="005724A7" w:rsidRDefault="00D86EB0">
            <w:pPr>
              <w:snapToGri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AC133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69BAB5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C2CA585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</w:rPr>
              <w:t xml:space="preserve">Departamento de </w:t>
            </w:r>
            <w:r>
              <w:rPr>
                <w:b/>
                <w:sz w:val="20"/>
                <w:szCs w:val="20"/>
                <w:lang w:val="es-ES"/>
              </w:rPr>
              <w:t>Digitalización e Integración.</w:t>
            </w:r>
          </w:p>
          <w:p w14:paraId="17D6AB26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es-ES"/>
              </w:rPr>
              <w:t>DPDI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21707D64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 xml:space="preserve">En proceso de </w:t>
            </w:r>
            <w:proofErr w:type="spellStart"/>
            <w:r>
              <w:rPr>
                <w:rFonts w:asciiTheme="minorHAnsi" w:eastAsia="Times New Roman" w:hAnsiTheme="minorHAnsi" w:cstheme="minorHAnsi"/>
                <w:sz w:val="16"/>
                <w:szCs w:val="16"/>
              </w:rPr>
              <w:t>clasificacion</w:t>
            </w:r>
            <w:proofErr w:type="spellEnd"/>
          </w:p>
          <w:p w14:paraId="73871BB9" w14:textId="77777777" w:rsidR="005724A7" w:rsidRDefault="005724A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213F837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1CA33E6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3D9EBF6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0E21AA2A" w14:textId="77777777" w:rsidR="005724A7" w:rsidRDefault="00D86EB0" w:rsidP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/>
              </w:rPr>
              <w:t>DPDI</w:t>
            </w:r>
            <w:r>
              <w:rPr>
                <w:sz w:val="20"/>
                <w:szCs w:val="20"/>
              </w:rPr>
              <w:t>-X-X-N</w:t>
            </w:r>
          </w:p>
        </w:tc>
      </w:tr>
      <w:tr w:rsidR="005724A7" w14:paraId="21766337" w14:textId="77777777" w:rsidTr="008C505D">
        <w:trPr>
          <w:trHeight w:val="143"/>
        </w:trPr>
        <w:tc>
          <w:tcPr>
            <w:tcW w:w="14730" w:type="dxa"/>
            <w:gridSpan w:val="9"/>
            <w:shd w:val="clear" w:color="auto" w:fill="B8CCE4" w:themeFill="accent1" w:themeFillTint="66"/>
          </w:tcPr>
          <w:p w14:paraId="09FBF1C2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rPr>
                <w:b/>
                <w:sz w:val="20"/>
                <w:szCs w:val="20"/>
              </w:rPr>
              <w:t xml:space="preserve">DIRECCIÓN DE INNOVACIÓN </w:t>
            </w:r>
            <w:proofErr w:type="gramStart"/>
            <w:r>
              <w:rPr>
                <w:b/>
                <w:sz w:val="20"/>
                <w:szCs w:val="20"/>
              </w:rPr>
              <w:t>INSTITUCIONAL  Y</w:t>
            </w:r>
            <w:proofErr w:type="gramEnd"/>
            <w:r>
              <w:rPr>
                <w:b/>
                <w:sz w:val="20"/>
                <w:szCs w:val="20"/>
              </w:rPr>
              <w:t xml:space="preserve"> PROYECTOS ESTRATÉGICOS (DIIPE)</w:t>
            </w:r>
          </w:p>
        </w:tc>
      </w:tr>
      <w:tr w:rsidR="005724A7" w14:paraId="51083170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55C8F03F" w14:textId="77777777" w:rsidR="005724A7" w:rsidRDefault="00D86EB0">
            <w:pPr>
              <w:jc w:val="center"/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B594BB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Dirección de Innovación </w:t>
            </w:r>
            <w:proofErr w:type="gramStart"/>
            <w:r>
              <w:rPr>
                <w:b/>
                <w:sz w:val="20"/>
                <w:szCs w:val="20"/>
              </w:rPr>
              <w:t>Institucional  y</w:t>
            </w:r>
            <w:proofErr w:type="gramEnd"/>
            <w:r>
              <w:rPr>
                <w:b/>
                <w:sz w:val="20"/>
                <w:szCs w:val="20"/>
              </w:rPr>
              <w:t xml:space="preserve"> Proyectos Estratégicos</w:t>
            </w:r>
          </w:p>
          <w:p w14:paraId="0917765F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(DIPE)</w:t>
            </w:r>
          </w:p>
          <w:p w14:paraId="6424C2F9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despacho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58A797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224397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A87DBE2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90B59D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381BCA2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432E698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693D967" w14:textId="77777777" w:rsidR="005724A7" w:rsidRDefault="00D86EB0" w:rsidP="00D86EB0">
            <w:pPr>
              <w:snapToGrid w:val="0"/>
              <w:spacing w:after="0" w:line="240" w:lineRule="auto"/>
              <w:jc w:val="center"/>
            </w:pPr>
            <w:r>
              <w:t>DIPE-X.X-N</w:t>
            </w:r>
          </w:p>
        </w:tc>
      </w:tr>
      <w:tr w:rsidR="005724A7" w14:paraId="67E428A8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425D7A8B" w14:textId="77777777" w:rsidR="005724A7" w:rsidRDefault="00D86EB0">
            <w:pPr>
              <w:jc w:val="center"/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32ECB5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7AF96CD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Unidad de Aseguramiento de Calidad</w:t>
            </w:r>
          </w:p>
          <w:p w14:paraId="4638EF0B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(UA</w:t>
            </w:r>
            <w:r>
              <w:rPr>
                <w:b/>
                <w:sz w:val="20"/>
                <w:szCs w:val="20"/>
                <w:lang w:val="es-ES"/>
              </w:rPr>
              <w:t>DC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375829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33DC43C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En proceso de clasificación documental </w:t>
            </w:r>
          </w:p>
          <w:p w14:paraId="439DF322" w14:textId="77777777" w:rsidR="005724A7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85482E" w14:textId="77777777" w:rsidR="005724A7" w:rsidRDefault="005724A7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1D2EC49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6395B7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01774A1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5862F880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  <w:lang w:val="es-ES"/>
              </w:rPr>
              <w:t>AD</w:t>
            </w:r>
            <w:r>
              <w:rPr>
                <w:sz w:val="20"/>
                <w:szCs w:val="20"/>
              </w:rPr>
              <w:t>C-X.X-N</w:t>
            </w:r>
          </w:p>
        </w:tc>
      </w:tr>
      <w:tr w:rsidR="005724A7" w14:paraId="1114D082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36F89863" w14:textId="77777777" w:rsidR="005724A7" w:rsidRDefault="005724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FAE242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C6E514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Planificación</w:t>
            </w:r>
          </w:p>
          <w:p w14:paraId="714F07B4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(UPLA)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FE7839E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FB12EB8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B5A3F7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504133A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7067B13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550738A4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UPLA-X.X-N</w:t>
            </w:r>
          </w:p>
        </w:tc>
      </w:tr>
      <w:tr w:rsidR="005724A7" w14:paraId="73C449A1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668FD867" w14:textId="77777777" w:rsidR="005724A7" w:rsidRDefault="005724A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6DC4B4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9200CB4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Innovación y Proyectos (UIPR)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940AAB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369FB38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3D7568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67205CC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F950EC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74657848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UIPR-X.X-N</w:t>
            </w:r>
          </w:p>
        </w:tc>
      </w:tr>
      <w:tr w:rsidR="005724A7" w14:paraId="3F861323" w14:textId="77777777" w:rsidTr="008C505D">
        <w:trPr>
          <w:trHeight w:val="143"/>
        </w:trPr>
        <w:tc>
          <w:tcPr>
            <w:tcW w:w="14730" w:type="dxa"/>
            <w:gridSpan w:val="9"/>
            <w:vAlign w:val="center"/>
          </w:tcPr>
          <w:p w14:paraId="4C499FD9" w14:textId="77777777" w:rsidR="005724A7" w:rsidRDefault="005724A7">
            <w:pPr>
              <w:snapToGrid w:val="0"/>
              <w:spacing w:after="0" w:line="240" w:lineRule="auto"/>
            </w:pPr>
          </w:p>
        </w:tc>
      </w:tr>
      <w:tr w:rsidR="005724A7" w14:paraId="26F8BA22" w14:textId="77777777" w:rsidTr="008C505D">
        <w:trPr>
          <w:trHeight w:val="143"/>
        </w:trPr>
        <w:tc>
          <w:tcPr>
            <w:tcW w:w="14730" w:type="dxa"/>
            <w:gridSpan w:val="9"/>
            <w:shd w:val="clear" w:color="auto" w:fill="B8CCE4" w:themeFill="accent1" w:themeFillTint="66"/>
            <w:vAlign w:val="center"/>
          </w:tcPr>
          <w:p w14:paraId="1598EE40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DIRECCIÓN DE IDENTIFICACIÓN CIUDADANA</w:t>
            </w:r>
          </w:p>
        </w:tc>
      </w:tr>
      <w:tr w:rsidR="005724A7" w14:paraId="7D37546F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2F097CA0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9FECA8A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Dirección de Identificación Ciudadana</w:t>
            </w:r>
          </w:p>
          <w:p w14:paraId="5EACBD63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(DIC)</w:t>
            </w:r>
          </w:p>
          <w:p w14:paraId="23EA7414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despacho</w:t>
            </w:r>
          </w:p>
          <w:p w14:paraId="7473F96E" w14:textId="01B419AD" w:rsidR="005724A7" w:rsidRPr="0061605F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61605F">
              <w:rPr>
                <w:b/>
                <w:sz w:val="20"/>
                <w:szCs w:val="20"/>
              </w:rPr>
              <w:t xml:space="preserve">Series </w:t>
            </w:r>
          </w:p>
          <w:p w14:paraId="2034ECD2" w14:textId="39E3C085" w:rsidR="005724A7" w:rsidRDefault="00D86EB0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61605F">
              <w:rPr>
                <w:b/>
                <w:sz w:val="20"/>
                <w:szCs w:val="20"/>
              </w:rPr>
              <w:t>EN PROCESO DE VALIDACIÓN</w:t>
            </w:r>
            <w:r w:rsidR="0061605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6DF182" w14:textId="77777777" w:rsidR="005724A7" w:rsidRDefault="005724A7">
            <w:pPr>
              <w:spacing w:after="0" w:line="240" w:lineRule="auto"/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9D6CB0F" w14:textId="77777777" w:rsidR="005724A7" w:rsidRDefault="005724A7">
            <w:pPr>
              <w:snapToGrid w:val="0"/>
              <w:spacing w:after="0" w:line="240" w:lineRule="auto"/>
            </w:pPr>
          </w:p>
          <w:p w14:paraId="4038FF8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65B09CDC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 Plan Operativo Anual y seguimientos</w:t>
            </w:r>
          </w:p>
          <w:p w14:paraId="437E9F8E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2. Seguimiento a cumplimientos de normativas, lineamientos e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instrucciones  sobre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procesos institucionales administrativos</w:t>
            </w:r>
          </w:p>
          <w:p w14:paraId="6BBBD92F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3. Gestión de recursos </w:t>
            </w:r>
          </w:p>
          <w:p w14:paraId="2087CEAC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4. Apoyo técnico jurídico </w:t>
            </w:r>
          </w:p>
          <w:p w14:paraId="151053DC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5. Atención a ciudadanos</w:t>
            </w:r>
          </w:p>
          <w:p w14:paraId="2E6DDB51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6. Evaluación de normativas sobre la emisión del Dui</w:t>
            </w:r>
          </w:p>
          <w:p w14:paraId="47837556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7. Resoluciones</w:t>
            </w:r>
          </w:p>
          <w:p w14:paraId="193945F4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8. Seguimiento aplicación de procedimientos del registro del Dui.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53D4FB9" w14:textId="77777777" w:rsidR="005724A7" w:rsidRDefault="005724A7">
            <w:pPr>
              <w:snapToGrid w:val="0"/>
              <w:spacing w:after="0" w:line="240" w:lineRule="auto"/>
            </w:pPr>
          </w:p>
          <w:p w14:paraId="5C283AE1" w14:textId="77777777" w:rsidR="005724A7" w:rsidRDefault="005724A7">
            <w:pPr>
              <w:snapToGrid w:val="0"/>
              <w:spacing w:after="0" w:line="240" w:lineRule="auto"/>
            </w:pPr>
          </w:p>
          <w:p w14:paraId="0E67BF4E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 Expedientes de compras.</w:t>
            </w:r>
          </w:p>
          <w:p w14:paraId="3D22C696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3.2 Expedientes de gestiones y solicitudes de recursos</w:t>
            </w:r>
          </w:p>
          <w:p w14:paraId="7A294B9E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 Programa anual de necesidades.</w:t>
            </w:r>
          </w:p>
          <w:p w14:paraId="1D46F884" w14:textId="77777777" w:rsidR="005724A7" w:rsidRDefault="00D86EB0">
            <w:pPr>
              <w:snapToGri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 Asesorías</w:t>
            </w:r>
          </w:p>
          <w:p w14:paraId="46B8AD34" w14:textId="77777777" w:rsidR="005724A7" w:rsidRDefault="00D86EB0">
            <w:pPr>
              <w:snapToGrid w:val="0"/>
              <w:spacing w:after="0" w:line="240" w:lineRule="auto"/>
            </w:pPr>
            <w:r>
              <w:rPr>
                <w:sz w:val="18"/>
                <w:szCs w:val="18"/>
              </w:rPr>
              <w:t>5.2 Solución de problemas sobre trámites de Dui</w:t>
            </w:r>
          </w:p>
        </w:tc>
        <w:tc>
          <w:tcPr>
            <w:tcW w:w="1210" w:type="dxa"/>
          </w:tcPr>
          <w:p w14:paraId="35D9882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7548CEA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052BD281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DIC-X.X-N</w:t>
            </w:r>
          </w:p>
        </w:tc>
      </w:tr>
      <w:tr w:rsidR="005724A7" w14:paraId="48A2D34B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4EAF21A8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AB034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EA954B8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 de Supervisión </w:t>
            </w:r>
            <w:proofErr w:type="gramStart"/>
            <w:r>
              <w:rPr>
                <w:b/>
                <w:sz w:val="20"/>
                <w:szCs w:val="20"/>
              </w:rPr>
              <w:t>y  Control</w:t>
            </w:r>
            <w:proofErr w:type="gramEnd"/>
            <w:r>
              <w:rPr>
                <w:b/>
                <w:sz w:val="20"/>
                <w:szCs w:val="20"/>
              </w:rPr>
              <w:t xml:space="preserve"> de Centros de Servicio</w:t>
            </w:r>
          </w:p>
          <w:p w14:paraId="5123EAD6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(USC</w:t>
            </w:r>
            <w:r w:rsidR="008C505D">
              <w:rPr>
                <w:b/>
                <w:sz w:val="20"/>
                <w:szCs w:val="20"/>
              </w:rPr>
              <w:t>C</w:t>
            </w:r>
            <w:r>
              <w:rPr>
                <w:b/>
                <w:sz w:val="20"/>
                <w:szCs w:val="20"/>
                <w:lang w:val="es-ES"/>
              </w:rPr>
              <w:t>S</w:t>
            </w:r>
            <w:r>
              <w:rPr>
                <w:b/>
                <w:sz w:val="20"/>
                <w:szCs w:val="20"/>
              </w:rPr>
              <w:t>)</w:t>
            </w:r>
          </w:p>
          <w:p w14:paraId="69F50555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(Series actualizadas)</w:t>
            </w:r>
          </w:p>
          <w:p w14:paraId="77DA75CD" w14:textId="77777777" w:rsidR="005724A7" w:rsidRDefault="00D86EB0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  <w:sz w:val="20"/>
                <w:szCs w:val="20"/>
              </w:rPr>
              <w:t>En proceso de validación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2E63735" w14:textId="77777777" w:rsidR="005724A7" w:rsidRDefault="005724A7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4E097F0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S.01.Plan Operativo Anual y seguimientos.</w:t>
            </w:r>
          </w:p>
          <w:p w14:paraId="5731A80E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S.02. Seguimiento a cumplimiento de normativas, lineamientos, e instrucciones sobre procesos institucionales administrativos.</w:t>
            </w:r>
          </w:p>
          <w:p w14:paraId="27090112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S.03. Gestiones para un funcionamiento </w:t>
            </w:r>
            <w:proofErr w:type="spellStart"/>
            <w:r>
              <w:rPr>
                <w:rFonts w:asciiTheme="minorHAnsi" w:hAnsiTheme="minorHAnsi" w:cstheme="minorHAnsi"/>
                <w:sz w:val="16"/>
                <w:szCs w:val="16"/>
              </w:rPr>
              <w:t>mas</w:t>
            </w:r>
            <w:proofErr w:type="spell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eficiente de la unidad.</w:t>
            </w:r>
          </w:p>
          <w:p w14:paraId="1F7ADD2B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S.04. Expedientes de compras</w:t>
            </w:r>
          </w:p>
          <w:p w14:paraId="478374FD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S.05. Expedientes de gestiones y solicitudes de recursos</w:t>
            </w:r>
          </w:p>
          <w:p w14:paraId="192BFADC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S.06. programa anual de necesidades.</w:t>
            </w:r>
          </w:p>
          <w:p w14:paraId="47438172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S.07. Asesorías y asistencias al ciudadano</w:t>
            </w:r>
          </w:p>
          <w:p w14:paraId="03C9BCBF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S.08. Atención y resoluciones de casos y problemas en Centros de Servicio nacionales.</w:t>
            </w:r>
          </w:p>
          <w:p w14:paraId="6D5AA60E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S.09. Expedientes en proceso de emisión de DUI Nacional.</w:t>
            </w:r>
          </w:p>
          <w:p w14:paraId="49A1498B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Reencuentro de familiares separados.</w:t>
            </w:r>
          </w:p>
          <w:p w14:paraId="4B8F270C" w14:textId="77777777" w:rsidR="005724A7" w:rsidRDefault="00D86EB0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S.011. Seguimiento a cumplimiento de normativas, lineamientos e instrucciones sobre procesos relacionados con la identidad y emisión del DUI Nacional.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DD9D11F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38388354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6B130B06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S.02.1</w:t>
            </w:r>
            <w:r>
              <w:rPr>
                <w:sz w:val="16"/>
                <w:szCs w:val="16"/>
              </w:rPr>
              <w:t>. Instrucciones Dirección ejecutiva</w:t>
            </w:r>
          </w:p>
          <w:p w14:paraId="549AD964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S.02.2.</w:t>
            </w:r>
            <w:r>
              <w:rPr>
                <w:sz w:val="16"/>
                <w:szCs w:val="16"/>
              </w:rPr>
              <w:t xml:space="preserve"> Instrucciones Presidencia</w:t>
            </w:r>
          </w:p>
          <w:p w14:paraId="5392C70A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S.02.3</w:t>
            </w:r>
            <w:r>
              <w:rPr>
                <w:sz w:val="16"/>
                <w:szCs w:val="16"/>
              </w:rPr>
              <w:t>. Instrucciones de Dirección Identificación Ciudadana</w:t>
            </w:r>
          </w:p>
          <w:p w14:paraId="40EAB22F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S.02.4</w:t>
            </w:r>
            <w:r>
              <w:rPr>
                <w:sz w:val="16"/>
                <w:szCs w:val="16"/>
              </w:rPr>
              <w:t xml:space="preserve"> Instrucciones Centros de Servicio Dui Nacional.</w:t>
            </w:r>
          </w:p>
          <w:p w14:paraId="06C28FF7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S.03.1.</w:t>
            </w:r>
            <w:r>
              <w:rPr>
                <w:sz w:val="16"/>
                <w:szCs w:val="16"/>
              </w:rPr>
              <w:t xml:space="preserve"> Capacitaciones sobre procesos administrativos.</w:t>
            </w:r>
          </w:p>
          <w:p w14:paraId="7119B6DE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S.09.1.</w:t>
            </w:r>
            <w:r>
              <w:rPr>
                <w:sz w:val="16"/>
                <w:szCs w:val="16"/>
              </w:rPr>
              <w:t xml:space="preserve"> Recomendaciones y/u opiniones jurídicas sobre el proceso de emisión del DUI Nacional.</w:t>
            </w:r>
          </w:p>
          <w:p w14:paraId="02894F13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S.09.2.</w:t>
            </w:r>
            <w:r>
              <w:rPr>
                <w:sz w:val="16"/>
                <w:szCs w:val="16"/>
              </w:rPr>
              <w:t xml:space="preserve"> Supervisión proceso emisión de DUI nacional</w:t>
            </w:r>
          </w:p>
          <w:p w14:paraId="68AB3915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S.09.3.</w:t>
            </w:r>
            <w:r>
              <w:rPr>
                <w:sz w:val="16"/>
                <w:szCs w:val="16"/>
              </w:rPr>
              <w:t xml:space="preserve"> Documentos de respaldo expediente físico</w:t>
            </w:r>
          </w:p>
          <w:p w14:paraId="0BB9C8C8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S.09.4</w:t>
            </w:r>
            <w:r>
              <w:rPr>
                <w:sz w:val="16"/>
                <w:szCs w:val="16"/>
              </w:rPr>
              <w:t>. Documentos de respaldo expediente digital.</w:t>
            </w:r>
          </w:p>
          <w:p w14:paraId="71584538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S.11.1.</w:t>
            </w:r>
            <w:r>
              <w:rPr>
                <w:sz w:val="16"/>
                <w:szCs w:val="16"/>
              </w:rPr>
              <w:t xml:space="preserve"> Instrucciones Dirección Ejecutiva</w:t>
            </w:r>
          </w:p>
          <w:p w14:paraId="626467C2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S.011.2</w:t>
            </w:r>
            <w:r>
              <w:rPr>
                <w:sz w:val="16"/>
                <w:szCs w:val="16"/>
              </w:rPr>
              <w:t>. Instrucciones Presidencia</w:t>
            </w:r>
          </w:p>
          <w:p w14:paraId="40ED6567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S.011.3. Instrucciones DIC.</w:t>
            </w:r>
          </w:p>
          <w:p w14:paraId="6E57F7C8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S.011.4.</w:t>
            </w:r>
            <w:r>
              <w:rPr>
                <w:sz w:val="16"/>
                <w:szCs w:val="16"/>
              </w:rPr>
              <w:t xml:space="preserve"> Instrucciones Centro de Servicios DUI Nacional</w:t>
            </w:r>
          </w:p>
        </w:tc>
        <w:tc>
          <w:tcPr>
            <w:tcW w:w="1210" w:type="dxa"/>
          </w:tcPr>
          <w:p w14:paraId="3FC9ABE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36D51E6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28FB3812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</w:t>
            </w:r>
            <w:r w:rsidR="008C505D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  <w:lang w:val="es-ES"/>
              </w:rPr>
              <w:t>S</w:t>
            </w:r>
            <w:r>
              <w:rPr>
                <w:sz w:val="20"/>
                <w:szCs w:val="20"/>
              </w:rPr>
              <w:t>-X.X-N</w:t>
            </w:r>
          </w:p>
        </w:tc>
      </w:tr>
      <w:tr w:rsidR="005724A7" w14:paraId="1218D5CC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2990CC66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E2AF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C30B43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Unidad de Verificación y Asistencia Institucional</w:t>
            </w:r>
          </w:p>
          <w:p w14:paraId="6493F8C2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(UVAI)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BBB0824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1340280" w14:textId="77777777" w:rsidR="005724A7" w:rsidRDefault="00D86EB0">
            <w:pPr>
              <w:spacing w:after="0"/>
            </w:pPr>
            <w:r>
              <w:rPr>
                <w:rFonts w:ascii="Arial" w:hAnsi="Arial" w:cs="Arial"/>
                <w:sz w:val="16"/>
                <w:szCs w:val="16"/>
              </w:rPr>
              <w:t xml:space="preserve">En proceso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clasificacion</w:t>
            </w:r>
            <w:proofErr w:type="spellEnd"/>
          </w:p>
        </w:tc>
        <w:tc>
          <w:tcPr>
            <w:tcW w:w="1795" w:type="dxa"/>
            <w:shd w:val="clear" w:color="auto" w:fill="auto"/>
            <w:vAlign w:val="center"/>
          </w:tcPr>
          <w:p w14:paraId="7350D5E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7F2A938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1F6A53B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D1AA42B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UVAJ-X.X-N</w:t>
            </w:r>
          </w:p>
        </w:tc>
      </w:tr>
      <w:tr w:rsidR="005724A7" w14:paraId="5DE4C2A0" w14:textId="77777777" w:rsidTr="008C505D">
        <w:trPr>
          <w:trHeight w:val="143"/>
        </w:trPr>
        <w:tc>
          <w:tcPr>
            <w:tcW w:w="14730" w:type="dxa"/>
            <w:gridSpan w:val="9"/>
            <w:shd w:val="clear" w:color="auto" w:fill="B8CCE4" w:themeFill="accent1" w:themeFillTint="66"/>
            <w:vAlign w:val="center"/>
          </w:tcPr>
          <w:p w14:paraId="5DCEB438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rPr>
                <w:b/>
              </w:rPr>
              <w:t>DIRECCIÓN DE TECNOLOGÍAS DE LA INFORMACIÓN Y COMUNICACIÓN (DTIC)</w:t>
            </w:r>
          </w:p>
        </w:tc>
      </w:tr>
      <w:tr w:rsidR="005724A7" w14:paraId="674509DB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2C0B5EC0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B3EB16F" w14:textId="77777777" w:rsidR="005724A7" w:rsidRDefault="00D86EB0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Dirección de Tecnologías de la Información y Comunicación</w:t>
            </w:r>
          </w:p>
          <w:p w14:paraId="3F29C651" w14:textId="77777777" w:rsidR="005724A7" w:rsidRDefault="00D86EB0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(DTIC)</w:t>
            </w:r>
          </w:p>
          <w:p w14:paraId="40A9E6D8" w14:textId="77777777" w:rsidR="005724A7" w:rsidRDefault="00D86EB0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despacho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09C901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F7111B6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FC177F7" w14:textId="77777777" w:rsidR="005724A7" w:rsidRDefault="00D86EB0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C241A8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001A275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066462AB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5429EBB9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DTIC-X.X-N</w:t>
            </w:r>
          </w:p>
        </w:tc>
      </w:tr>
      <w:tr w:rsidR="005724A7" w14:paraId="4FD91068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5E9814F6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90B9E" w14:textId="77777777" w:rsidR="005724A7" w:rsidRDefault="005724A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EF759A" w14:textId="77777777" w:rsidR="005724A7" w:rsidRDefault="00D86EB0">
            <w:pPr>
              <w:pBdr>
                <w:top w:val="single" w:sz="4" w:space="1" w:color="000000"/>
              </w:pBd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Desarrollo y Mantenimiento de Sistemas</w:t>
            </w:r>
          </w:p>
          <w:p w14:paraId="187F808C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(UDMS)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E73280A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2D3F5C7" w14:textId="77777777" w:rsidR="005724A7" w:rsidRDefault="00D86E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2888ADB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1E7DC1F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987E5B1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D83AEE3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UDMS-X.X-N</w:t>
            </w:r>
          </w:p>
        </w:tc>
      </w:tr>
      <w:tr w:rsidR="005724A7" w14:paraId="6A522820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55574CBB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2791CE" w14:textId="77777777" w:rsidR="005724A7" w:rsidRDefault="005724A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6114695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Unidad de Ciencia de Datos e Inteligencia de Negocios.</w:t>
            </w:r>
          </w:p>
          <w:p w14:paraId="4FCD8530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(UCDIN)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A7B7215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0CD45BD6" w14:textId="77777777" w:rsidR="005724A7" w:rsidRDefault="00D86EB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9D3C9C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5CF1ABF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3E60060A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04D49483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UCDIN-X.X-N</w:t>
            </w:r>
          </w:p>
        </w:tc>
      </w:tr>
      <w:tr w:rsidR="005724A7" w14:paraId="13313FAA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6CDA38DA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rPr>
                <w:b/>
                <w:sz w:val="18"/>
                <w:szCs w:val="18"/>
              </w:rPr>
              <w:t>Administrativo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C3EC4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4AF9D7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Administración de Redes y Ciberseguridad</w:t>
            </w:r>
          </w:p>
          <w:p w14:paraId="6C5F757C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(UARCS)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52B01B9" w14:textId="77777777" w:rsidR="005724A7" w:rsidRDefault="005724A7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DEDCA6E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proceso de clasificación</w:t>
            </w:r>
          </w:p>
          <w:p w14:paraId="267BCEF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95" w:type="dxa"/>
            <w:shd w:val="clear" w:color="auto" w:fill="auto"/>
            <w:vAlign w:val="center"/>
          </w:tcPr>
          <w:p w14:paraId="76BF3D2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19B060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343C96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A928CD2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UARCS-X.X-N</w:t>
            </w:r>
          </w:p>
        </w:tc>
      </w:tr>
      <w:tr w:rsidR="005724A7" w14:paraId="7499B56F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63641B6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7BEC3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72139B1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la Infraestructura de Tecnología de Información</w:t>
            </w:r>
          </w:p>
          <w:p w14:paraId="10AF1AFD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(UITI)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AB0DAA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4537FD9C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009351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4C47ABD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74995A0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3A1FE4CF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UITI-X.X-N</w:t>
            </w:r>
          </w:p>
        </w:tc>
      </w:tr>
      <w:tr w:rsidR="005724A7" w14:paraId="1FEBA5FD" w14:textId="77777777" w:rsidTr="008C505D">
        <w:trPr>
          <w:trHeight w:val="143"/>
        </w:trPr>
        <w:tc>
          <w:tcPr>
            <w:tcW w:w="1135" w:type="dxa"/>
            <w:vAlign w:val="center"/>
          </w:tcPr>
          <w:p w14:paraId="47D2542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F3BE6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3DB5107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Soporte Técnico Informático</w:t>
            </w:r>
          </w:p>
          <w:p w14:paraId="2FC03F9A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(USTI)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54CA69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38E62BAF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126B70E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7549962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2312895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192AF452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USTI-X.X-N</w:t>
            </w:r>
          </w:p>
        </w:tc>
      </w:tr>
      <w:tr w:rsidR="005724A7" w14:paraId="24F56E61" w14:textId="77777777" w:rsidTr="008C505D">
        <w:trPr>
          <w:trHeight w:val="143"/>
        </w:trPr>
        <w:tc>
          <w:tcPr>
            <w:tcW w:w="14730" w:type="dxa"/>
            <w:gridSpan w:val="9"/>
            <w:vAlign w:val="center"/>
          </w:tcPr>
          <w:p w14:paraId="2E4B973B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</w:tc>
      </w:tr>
      <w:tr w:rsidR="005724A7" w14:paraId="49AA5376" w14:textId="77777777" w:rsidTr="008C505D">
        <w:trPr>
          <w:trHeight w:val="143"/>
        </w:trPr>
        <w:tc>
          <w:tcPr>
            <w:tcW w:w="14730" w:type="dxa"/>
            <w:gridSpan w:val="9"/>
            <w:vAlign w:val="center"/>
          </w:tcPr>
          <w:p w14:paraId="76983EB3" w14:textId="77777777" w:rsidR="005724A7" w:rsidRDefault="00D86EB0">
            <w:pPr>
              <w:shd w:val="clear" w:color="auto" w:fill="B8CCE4" w:themeFill="accent1" w:themeFillTint="66"/>
              <w:snapToGrid w:val="0"/>
              <w:spacing w:after="0" w:line="240" w:lineRule="auto"/>
              <w:jc w:val="center"/>
            </w:pPr>
            <w:r>
              <w:rPr>
                <w:b/>
              </w:rPr>
              <w:t>DIRECCIÓN DE FINANZAS (DF)</w:t>
            </w:r>
          </w:p>
        </w:tc>
      </w:tr>
      <w:tr w:rsidR="005724A7" w14:paraId="4A465D25" w14:textId="77777777" w:rsidTr="008C505D">
        <w:trPr>
          <w:trHeight w:val="143"/>
        </w:trPr>
        <w:tc>
          <w:tcPr>
            <w:tcW w:w="1135" w:type="dxa"/>
          </w:tcPr>
          <w:p w14:paraId="2650A83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52115B" w14:textId="77777777" w:rsidR="005724A7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Dirección de Finanzas</w:t>
            </w:r>
          </w:p>
          <w:p w14:paraId="0A70C5ED" w14:textId="77777777" w:rsidR="005724A7" w:rsidRDefault="00D86EB0">
            <w:pPr>
              <w:shd w:val="clear" w:color="auto" w:fill="FFFFFF" w:themeFill="background1"/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(DF)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365BDF0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1345371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1F71D2D2" w14:textId="77777777" w:rsidR="005724A7" w:rsidRDefault="00D86EB0">
            <w:pPr>
              <w:tabs>
                <w:tab w:val="left" w:pos="426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6CB181A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70C8BD4F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60137C7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69A589D" w14:textId="77777777" w:rsidR="005724A7" w:rsidRDefault="00D86EB0">
            <w:pPr>
              <w:snapToGrid w:val="0"/>
              <w:spacing w:after="0" w:line="240" w:lineRule="auto"/>
              <w:jc w:val="center"/>
            </w:pPr>
            <w:r>
              <w:t>DF-X.X-N</w:t>
            </w:r>
          </w:p>
        </w:tc>
      </w:tr>
      <w:tr w:rsidR="005724A7" w14:paraId="3FE80F86" w14:textId="77777777" w:rsidTr="008C505D">
        <w:trPr>
          <w:trHeight w:val="5373"/>
        </w:trPr>
        <w:tc>
          <w:tcPr>
            <w:tcW w:w="1135" w:type="dxa"/>
            <w:vAlign w:val="center"/>
          </w:tcPr>
          <w:p w14:paraId="087033AE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537B4884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3B99D389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1754F19C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30C5A20C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28E67EED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2DA01866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Financiero</w:t>
            </w:r>
          </w:p>
          <w:p w14:paraId="71D4D3C6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0CCD4127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39493023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47C886AE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72E3A47D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222A431A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4A5D014E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  <w:p w14:paraId="6D07E466" w14:textId="77777777" w:rsidR="005724A7" w:rsidRDefault="005724A7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D21FC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321AFA5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50022FD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EF26EA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358CAA5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06F3D7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76950B9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4EEA7D4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  <w:p w14:paraId="14D56D3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CB3E41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2201FB3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56CF8EE" w14:textId="77777777" w:rsidR="005724A7" w:rsidRDefault="00D86E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Unidad de Presupuesto </w:t>
            </w:r>
          </w:p>
          <w:p w14:paraId="2096B9AD" w14:textId="77777777" w:rsidR="005724A7" w:rsidRDefault="00D86E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(UPRESU)</w:t>
            </w:r>
          </w:p>
          <w:p w14:paraId="515DD4F3" w14:textId="77777777" w:rsidR="005724A7" w:rsidRDefault="00D86EB0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(Series actualizadas)</w:t>
            </w:r>
          </w:p>
          <w:p w14:paraId="17BF4379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F8C4097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96AD35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97FA79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14E185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C078C94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8A8E999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31678B7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021A7C6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2E1F9C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7F9BD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48B07E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4BA5572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B6CE94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C3E342B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9641443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F6A227D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45B9C836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03429F4E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2DE62517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129AE35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70D29B4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F05C15E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1AD83155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2E938DB" w14:textId="77777777" w:rsidR="005724A7" w:rsidRDefault="005724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7837257D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6A61708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CCE7A07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82C3C93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541CD208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70B255D8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494309D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419B54D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94D22A4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0F36B4FD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40CA055B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13C5DC9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3E6A6D0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629A3547" w14:textId="77777777" w:rsidR="005724A7" w:rsidRDefault="005724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0FADC14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S.1. Plan Operativo Anual</w:t>
            </w:r>
          </w:p>
          <w:p w14:paraId="42D9CBB3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S.2. Seguimiento a cumplimiento de normativas, lineamientos e instrucciones institucionales</w:t>
            </w:r>
          </w:p>
          <w:p w14:paraId="3868631A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S.3. Expedientes de compras</w:t>
            </w:r>
          </w:p>
          <w:p w14:paraId="17AEA474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S.4.Programacion anual de necesidades</w:t>
            </w:r>
          </w:p>
          <w:p w14:paraId="21E7BEF9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S.5. Solicitudes y gestión de Recursos.</w:t>
            </w:r>
          </w:p>
          <w:p w14:paraId="52961F36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99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S.6. Compromisos presupuestarios</w:t>
            </w:r>
          </w:p>
          <w:p w14:paraId="643842C4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S.7. Formulación del presupuesto institucional.</w:t>
            </w:r>
          </w:p>
          <w:p w14:paraId="5D664579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S.8. Informe de liquidación presupuestaria.</w:t>
            </w:r>
          </w:p>
          <w:p w14:paraId="37841EDB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S.9. Control de ejecución presupuestaria</w:t>
            </w:r>
          </w:p>
          <w:p w14:paraId="62A0809D" w14:textId="77777777" w:rsidR="005724A7" w:rsidRDefault="00D86EB0">
            <w:pPr>
              <w:pStyle w:val="Prrafodelista"/>
              <w:tabs>
                <w:tab w:val="left" w:pos="383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S.10. Informe de ejecución presupuestaria.</w:t>
            </w:r>
          </w:p>
          <w:p w14:paraId="4272E4B2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ind w:left="383" w:hanging="28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S.11. Programación de ejecución presupuestaria PEP.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CBC5C73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133952C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62EE9A50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76A2ED77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14:paraId="637CD87A" w14:textId="77777777" w:rsidR="005724A7" w:rsidRDefault="00D86EB0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</w:t>
            </w:r>
            <w:r>
              <w:rPr>
                <w:sz w:val="16"/>
                <w:szCs w:val="16"/>
              </w:rPr>
              <w:t>. CP’s</w:t>
            </w:r>
          </w:p>
          <w:p w14:paraId="4789B00A" w14:textId="77777777" w:rsidR="005724A7" w:rsidRDefault="00D86EB0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6.2.</w:t>
            </w:r>
            <w:r>
              <w:rPr>
                <w:sz w:val="16"/>
                <w:szCs w:val="16"/>
              </w:rPr>
              <w:t xml:space="preserve"> Gestiones para compromisos presupuestarios</w:t>
            </w:r>
          </w:p>
          <w:p w14:paraId="083342CF" w14:textId="77777777" w:rsidR="005724A7" w:rsidRDefault="00D86EB0">
            <w:pPr>
              <w:snapToGrid w:val="0"/>
              <w:spacing w:after="0" w:line="240" w:lineRule="auto"/>
              <w:ind w:left="411" w:hanging="411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11.1</w:t>
            </w:r>
            <w:r>
              <w:rPr>
                <w:sz w:val="16"/>
                <w:szCs w:val="16"/>
              </w:rPr>
              <w:t>. Devoluciones a la PEP.</w:t>
            </w:r>
          </w:p>
          <w:p w14:paraId="3196A424" w14:textId="77777777" w:rsidR="005724A7" w:rsidRDefault="00D86EB0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11.2</w:t>
            </w:r>
            <w:r>
              <w:rPr>
                <w:sz w:val="16"/>
                <w:szCs w:val="16"/>
              </w:rPr>
              <w:t>. Disponibilidades a la PEP.</w:t>
            </w:r>
          </w:p>
          <w:p w14:paraId="7B23C19B" w14:textId="77777777" w:rsidR="005724A7" w:rsidRDefault="00D86EB0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11.3.</w:t>
            </w:r>
            <w:r>
              <w:rPr>
                <w:sz w:val="16"/>
                <w:szCs w:val="16"/>
              </w:rPr>
              <w:t xml:space="preserve"> Modificaciones a la PEP.</w:t>
            </w:r>
          </w:p>
          <w:p w14:paraId="25C750EB" w14:textId="77777777" w:rsidR="005724A7" w:rsidRDefault="00D86EB0">
            <w:pPr>
              <w:snapToGrid w:val="0"/>
              <w:spacing w:after="0" w:line="240" w:lineRule="auto"/>
              <w:ind w:left="269" w:hanging="269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11.4</w:t>
            </w:r>
            <w:r>
              <w:rPr>
                <w:sz w:val="16"/>
                <w:szCs w:val="16"/>
              </w:rPr>
              <w:t>. Gestiones para modificaciones de PEP</w:t>
            </w:r>
          </w:p>
        </w:tc>
        <w:tc>
          <w:tcPr>
            <w:tcW w:w="1210" w:type="dxa"/>
          </w:tcPr>
          <w:p w14:paraId="6A7819B7" w14:textId="77777777" w:rsidR="005724A7" w:rsidRDefault="005724A7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C7F733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</w:tcPr>
          <w:p w14:paraId="60742134" w14:textId="77777777" w:rsidR="005724A7" w:rsidRDefault="005724A7">
            <w:pPr>
              <w:snapToGrid w:val="0"/>
              <w:spacing w:after="0" w:line="240" w:lineRule="auto"/>
            </w:pPr>
          </w:p>
          <w:p w14:paraId="622ABD60" w14:textId="77777777" w:rsidR="005724A7" w:rsidRDefault="005724A7">
            <w:pPr>
              <w:snapToGrid w:val="0"/>
              <w:spacing w:after="0" w:line="240" w:lineRule="auto"/>
            </w:pPr>
          </w:p>
          <w:p w14:paraId="1CB004E3" w14:textId="77777777" w:rsidR="005724A7" w:rsidRDefault="005724A7">
            <w:pPr>
              <w:snapToGrid w:val="0"/>
              <w:spacing w:after="0" w:line="240" w:lineRule="auto"/>
            </w:pPr>
          </w:p>
          <w:p w14:paraId="27B8395B" w14:textId="77777777" w:rsidR="005724A7" w:rsidRDefault="005724A7">
            <w:pPr>
              <w:snapToGrid w:val="0"/>
              <w:spacing w:after="0" w:line="240" w:lineRule="auto"/>
            </w:pPr>
          </w:p>
          <w:p w14:paraId="617D1712" w14:textId="77777777" w:rsidR="005724A7" w:rsidRDefault="005724A7">
            <w:pPr>
              <w:snapToGrid w:val="0"/>
              <w:spacing w:after="0" w:line="240" w:lineRule="auto"/>
            </w:pPr>
          </w:p>
          <w:p w14:paraId="16EB0487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119739A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5874BC8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11706760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203A7E6E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7F111068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CAF6CCD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0EDDA9B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UPRESU-X.X-N</w:t>
            </w:r>
          </w:p>
        </w:tc>
      </w:tr>
      <w:tr w:rsidR="005724A7" w14:paraId="48FC372F" w14:textId="77777777" w:rsidTr="008C505D">
        <w:trPr>
          <w:trHeight w:val="1090"/>
        </w:trPr>
        <w:tc>
          <w:tcPr>
            <w:tcW w:w="1135" w:type="dxa"/>
            <w:vAlign w:val="center"/>
          </w:tcPr>
          <w:p w14:paraId="44A86FC2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D42FE2" w14:textId="77777777" w:rsidR="005724A7" w:rsidRDefault="005724A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DB2BD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Unidad  de</w:t>
            </w:r>
            <w:proofErr w:type="gramEnd"/>
            <w:r>
              <w:rPr>
                <w:b/>
                <w:sz w:val="20"/>
                <w:szCs w:val="20"/>
              </w:rPr>
              <w:t xml:space="preserve"> Contabilidad</w:t>
            </w:r>
          </w:p>
          <w:p w14:paraId="30FEDAFF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(UCONT)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C24366A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544848D0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proceso de clasificación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741E384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4661675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21C637F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C5DE3E2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UCONT-X.X-N</w:t>
            </w:r>
          </w:p>
        </w:tc>
      </w:tr>
      <w:tr w:rsidR="005724A7" w14:paraId="547EF384" w14:textId="77777777" w:rsidTr="008C505D">
        <w:trPr>
          <w:trHeight w:val="1262"/>
        </w:trPr>
        <w:tc>
          <w:tcPr>
            <w:tcW w:w="1135" w:type="dxa"/>
            <w:tcBorders>
              <w:bottom w:val="nil"/>
            </w:tcBorders>
            <w:vAlign w:val="center"/>
          </w:tcPr>
          <w:p w14:paraId="0EDDD700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Financiero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F8DD511" w14:textId="77777777" w:rsidR="005724A7" w:rsidRDefault="005724A7">
            <w:pPr>
              <w:snapToGrid w:val="0"/>
              <w:spacing w:after="0" w:line="240" w:lineRule="auto"/>
              <w:rPr>
                <w:b/>
              </w:rPr>
            </w:pPr>
          </w:p>
        </w:tc>
        <w:tc>
          <w:tcPr>
            <w:tcW w:w="1984" w:type="dxa"/>
            <w:tcBorders>
              <w:bottom w:val="nil"/>
            </w:tcBorders>
            <w:shd w:val="clear" w:color="auto" w:fill="auto"/>
            <w:vAlign w:val="center"/>
          </w:tcPr>
          <w:p w14:paraId="2F33E49D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 de Tesorería</w:t>
            </w:r>
          </w:p>
          <w:p w14:paraId="74D62330" w14:textId="77777777" w:rsidR="005724A7" w:rsidRDefault="00D86EB0" w:rsidP="008C505D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(UTES)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vAlign w:val="center"/>
          </w:tcPr>
          <w:p w14:paraId="5610E591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tcBorders>
              <w:bottom w:val="nil"/>
            </w:tcBorders>
            <w:shd w:val="clear" w:color="auto" w:fill="auto"/>
            <w:vAlign w:val="center"/>
          </w:tcPr>
          <w:p w14:paraId="6143D2B3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proceso de clasificación</w:t>
            </w:r>
          </w:p>
          <w:p w14:paraId="01F713DE" w14:textId="77777777" w:rsidR="005724A7" w:rsidRDefault="005724A7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5" w:type="dxa"/>
            <w:tcBorders>
              <w:bottom w:val="nil"/>
            </w:tcBorders>
            <w:shd w:val="clear" w:color="auto" w:fill="auto"/>
            <w:vAlign w:val="center"/>
          </w:tcPr>
          <w:p w14:paraId="7EC1E245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  <w:tcBorders>
              <w:bottom w:val="nil"/>
            </w:tcBorders>
          </w:tcPr>
          <w:p w14:paraId="6F125AD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bottom w:val="nil"/>
            </w:tcBorders>
          </w:tcPr>
          <w:p w14:paraId="2E34D37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tcBorders>
              <w:bottom w:val="nil"/>
            </w:tcBorders>
            <w:vAlign w:val="center"/>
          </w:tcPr>
          <w:p w14:paraId="3BA217FC" w14:textId="77777777" w:rsidR="005724A7" w:rsidRDefault="00D86EB0" w:rsidP="008C505D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UTES-X.X-N</w:t>
            </w:r>
          </w:p>
        </w:tc>
      </w:tr>
      <w:tr w:rsidR="005724A7" w14:paraId="2BE2C6B6" w14:textId="77777777" w:rsidTr="008C505D">
        <w:trPr>
          <w:trHeight w:val="342"/>
        </w:trPr>
        <w:tc>
          <w:tcPr>
            <w:tcW w:w="147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E80B" w14:textId="77777777" w:rsidR="005724A7" w:rsidRDefault="00D86EB0">
            <w:pPr>
              <w:snapToGrid w:val="0"/>
              <w:spacing w:after="0" w:line="240" w:lineRule="auto"/>
              <w:jc w:val="center"/>
              <w:rPr>
                <w:sz w:val="18"/>
                <w:szCs w:val="18"/>
                <w:lang w:val="es-ES"/>
              </w:rPr>
            </w:pPr>
            <w:r w:rsidRPr="008C505D">
              <w:rPr>
                <w:b/>
                <w:bCs/>
                <w:sz w:val="24"/>
                <w:szCs w:val="24"/>
                <w:highlight w:val="cyan"/>
                <w:lang w:val="es-ES"/>
              </w:rPr>
              <w:t>DIRECCIÓN DE DUI EN EL EXTERIOR</w:t>
            </w:r>
            <w:r w:rsidR="008C505D" w:rsidRPr="008C505D">
              <w:rPr>
                <w:b/>
                <w:bCs/>
                <w:sz w:val="24"/>
                <w:szCs w:val="24"/>
                <w:highlight w:val="cyan"/>
                <w:lang w:val="es-ES"/>
              </w:rPr>
              <w:t xml:space="preserve">   DDEX</w:t>
            </w:r>
          </w:p>
        </w:tc>
      </w:tr>
      <w:tr w:rsidR="005724A7" w14:paraId="7BFDCCEC" w14:textId="77777777" w:rsidTr="008C505D">
        <w:trPr>
          <w:trHeight w:val="1262"/>
        </w:trPr>
        <w:tc>
          <w:tcPr>
            <w:tcW w:w="1135" w:type="dxa"/>
            <w:vAlign w:val="center"/>
          </w:tcPr>
          <w:p w14:paraId="35EE105B" w14:textId="77777777" w:rsidR="005724A7" w:rsidRDefault="005724A7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F63D8A" w14:textId="77777777" w:rsidR="005724A7" w:rsidRDefault="00D86EB0">
            <w:pPr>
              <w:snapToGrid w:val="0"/>
              <w:spacing w:after="0" w:line="240" w:lineRule="auto"/>
              <w:rPr>
                <w:b/>
                <w:lang w:val="es-ES"/>
              </w:rPr>
            </w:pPr>
            <w:r>
              <w:rPr>
                <w:b/>
                <w:sz w:val="21"/>
                <w:szCs w:val="21"/>
                <w:lang w:val="es-ES"/>
              </w:rPr>
              <w:t>DIRECCIÓN DE DUI EN EL EXTERIOR(DDEX)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A39FBC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33EFE0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74863286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4D29D3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3A4A7A44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56414AC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21DED0D2" w14:textId="77777777" w:rsidR="005724A7" w:rsidRDefault="005724A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24A7" w14:paraId="529BDE6E" w14:textId="77777777" w:rsidTr="008C505D">
        <w:trPr>
          <w:trHeight w:val="1262"/>
        </w:trPr>
        <w:tc>
          <w:tcPr>
            <w:tcW w:w="1135" w:type="dxa"/>
            <w:vAlign w:val="center"/>
          </w:tcPr>
          <w:p w14:paraId="52AB6242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lastRenderedPageBreak/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566CE" w14:textId="77777777" w:rsidR="005724A7" w:rsidRDefault="005724A7">
            <w:pPr>
              <w:snapToGrid w:val="0"/>
              <w:spacing w:after="0" w:line="240" w:lineRule="auto"/>
              <w:rPr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A5A4BB" w14:textId="77777777" w:rsidR="005724A7" w:rsidRDefault="00D86EB0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Unidad de Dui en el Exterior (UDEX)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AD871C" w14:textId="77777777" w:rsidR="005724A7" w:rsidRDefault="005724A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14:paraId="2724E33D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tcBorders>
              <w:top w:val="nil"/>
            </w:tcBorders>
            <w:shd w:val="clear" w:color="auto" w:fill="auto"/>
            <w:vAlign w:val="center"/>
          </w:tcPr>
          <w:p w14:paraId="4D2E592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061E02C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485D8A8C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4798F92C" w14:textId="77777777" w:rsidR="005724A7" w:rsidRDefault="005724A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24A7" w14:paraId="458769F8" w14:textId="77777777" w:rsidTr="008C505D">
        <w:trPr>
          <w:trHeight w:val="1262"/>
        </w:trPr>
        <w:tc>
          <w:tcPr>
            <w:tcW w:w="1135" w:type="dxa"/>
            <w:vAlign w:val="center"/>
          </w:tcPr>
          <w:p w14:paraId="40B10CCF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453BC9" w14:textId="77777777" w:rsidR="005724A7" w:rsidRDefault="005724A7">
            <w:pPr>
              <w:snapToGrid w:val="0"/>
              <w:spacing w:after="0" w:line="240" w:lineRule="auto"/>
              <w:rPr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2137F02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0FC6CA1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Departamento administrativo de Dui en el Exterior (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dadex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1EE054E7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1F25D18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08E2DC18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022227D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73600407" w14:textId="77777777" w:rsidR="005724A7" w:rsidRDefault="005724A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24A7" w14:paraId="7F3D7025" w14:textId="77777777" w:rsidTr="008C505D">
        <w:trPr>
          <w:trHeight w:val="1262"/>
        </w:trPr>
        <w:tc>
          <w:tcPr>
            <w:tcW w:w="1135" w:type="dxa"/>
            <w:vAlign w:val="center"/>
          </w:tcPr>
          <w:p w14:paraId="76F92F60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9B5F60" w14:textId="77777777" w:rsidR="005724A7" w:rsidRDefault="005724A7">
            <w:pPr>
              <w:snapToGrid w:val="0"/>
              <w:spacing w:after="0" w:line="240" w:lineRule="auto"/>
              <w:rPr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3A6B61F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DA5B1B4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Departamento Jurídico de Dui en el Exterior (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djdex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389F3CB4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4FE897F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291A98A7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7C5F01CD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63D50C15" w14:textId="77777777" w:rsidR="005724A7" w:rsidRDefault="005724A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724A7" w14:paraId="21062545" w14:textId="77777777" w:rsidTr="008C505D">
        <w:trPr>
          <w:trHeight w:val="1262"/>
        </w:trPr>
        <w:tc>
          <w:tcPr>
            <w:tcW w:w="1135" w:type="dxa"/>
            <w:vAlign w:val="center"/>
          </w:tcPr>
          <w:p w14:paraId="73043892" w14:textId="77777777" w:rsidR="005724A7" w:rsidRDefault="00D86EB0">
            <w:pPr>
              <w:snapToGrid w:val="0"/>
              <w:spacing w:after="0" w:line="240" w:lineRule="auto"/>
              <w:jc w:val="center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Servicios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FB2012" w14:textId="77777777" w:rsidR="005724A7" w:rsidRDefault="005724A7">
            <w:pPr>
              <w:snapToGrid w:val="0"/>
              <w:spacing w:after="0" w:line="240" w:lineRule="auto"/>
              <w:rPr>
                <w:b/>
                <w:sz w:val="21"/>
                <w:szCs w:val="21"/>
                <w:lang w:val="es-E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409FCB9" w14:textId="77777777" w:rsidR="005724A7" w:rsidRDefault="005724A7">
            <w:pPr>
              <w:snapToGrid w:val="0"/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E31292A" w14:textId="77777777" w:rsidR="005724A7" w:rsidRDefault="00D86EB0">
            <w:pPr>
              <w:spacing w:after="0" w:line="240" w:lineRule="auto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Departamento de los servicios 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moviles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 xml:space="preserve"> en el Exterior (</w:t>
            </w:r>
            <w:proofErr w:type="spellStart"/>
            <w:r>
              <w:rPr>
                <w:b/>
                <w:sz w:val="20"/>
                <w:szCs w:val="20"/>
                <w:lang w:val="es-ES"/>
              </w:rPr>
              <w:t>dsmex</w:t>
            </w:r>
            <w:proofErr w:type="spellEnd"/>
            <w:r>
              <w:rPr>
                <w:b/>
                <w:sz w:val="20"/>
                <w:szCs w:val="20"/>
                <w:lang w:val="es-ES"/>
              </w:rPr>
              <w:t>)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F04EF92" w14:textId="77777777" w:rsidR="005724A7" w:rsidRDefault="00D86EB0">
            <w:pPr>
              <w:pStyle w:val="Prrafodelista"/>
              <w:tabs>
                <w:tab w:val="left" w:pos="426"/>
              </w:tabs>
              <w:spacing w:after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 proceso de clasificación documental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5B67A089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10" w:type="dxa"/>
          </w:tcPr>
          <w:p w14:paraId="31868236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992" w:type="dxa"/>
          </w:tcPr>
          <w:p w14:paraId="103E0E50" w14:textId="77777777" w:rsidR="005724A7" w:rsidRDefault="005724A7">
            <w:pPr>
              <w:snapToGrid w:val="0"/>
              <w:spacing w:after="0" w:line="240" w:lineRule="auto"/>
            </w:pPr>
          </w:p>
        </w:tc>
        <w:tc>
          <w:tcPr>
            <w:tcW w:w="1263" w:type="dxa"/>
            <w:vAlign w:val="center"/>
          </w:tcPr>
          <w:p w14:paraId="37B7CB7C" w14:textId="77777777" w:rsidR="005724A7" w:rsidRDefault="005724A7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03D09E03" w14:textId="77777777" w:rsidR="005724A7" w:rsidRDefault="005724A7"/>
    <w:p w14:paraId="754A99AD" w14:textId="77777777" w:rsidR="005724A7" w:rsidRDefault="00D86EB0">
      <w:pPr>
        <w:spacing w:after="0" w:line="240" w:lineRule="auto"/>
        <w:rPr>
          <w:b/>
        </w:rPr>
      </w:pPr>
      <w:r>
        <w:rPr>
          <w:b/>
        </w:rPr>
        <w:t>Unidad de Gestión Documental y Archivos</w:t>
      </w:r>
    </w:p>
    <w:p w14:paraId="49F671B7" w14:textId="77777777" w:rsidR="005724A7" w:rsidRDefault="00D86EB0">
      <w:pPr>
        <w:spacing w:after="0" w:line="240" w:lineRule="auto"/>
        <w:rPr>
          <w:b/>
        </w:rPr>
      </w:pPr>
      <w:r>
        <w:rPr>
          <w:b/>
        </w:rPr>
        <w:t>Departamento de Archivo Central</w:t>
      </w:r>
    </w:p>
    <w:sectPr w:rsidR="005724A7" w:rsidSect="005724A7">
      <w:headerReference w:type="default" r:id="rId9"/>
      <w:footerReference w:type="default" r:id="rId10"/>
      <w:pgSz w:w="15840" w:h="12240" w:orient="landscape"/>
      <w:pgMar w:top="-647" w:right="1134" w:bottom="1134" w:left="1134" w:header="426" w:footer="624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8E87B" w14:textId="77777777" w:rsidR="003565A5" w:rsidRDefault="003565A5">
      <w:pPr>
        <w:spacing w:line="240" w:lineRule="auto"/>
      </w:pPr>
      <w:r>
        <w:separator/>
      </w:r>
    </w:p>
  </w:endnote>
  <w:endnote w:type="continuationSeparator" w:id="0">
    <w:p w14:paraId="7B49B5C6" w14:textId="77777777" w:rsidR="003565A5" w:rsidRDefault="003565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8765" w14:textId="77777777" w:rsidR="00D86EB0" w:rsidRDefault="00303B34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D230BB">
      <w:rPr>
        <w:noProof/>
      </w:rPr>
      <w:t>6</w:t>
    </w:r>
    <w:r>
      <w:rPr>
        <w:noProof/>
      </w:rPr>
      <w:fldChar w:fldCharType="end"/>
    </w:r>
  </w:p>
  <w:p w14:paraId="5B04E4EA" w14:textId="77777777" w:rsidR="00D86EB0" w:rsidRDefault="00D86EB0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5716" w14:textId="77777777" w:rsidR="003565A5" w:rsidRDefault="003565A5">
      <w:pPr>
        <w:spacing w:after="0"/>
      </w:pPr>
      <w:r>
        <w:separator/>
      </w:r>
    </w:p>
  </w:footnote>
  <w:footnote w:type="continuationSeparator" w:id="0">
    <w:p w14:paraId="2C478F9E" w14:textId="77777777" w:rsidR="003565A5" w:rsidRDefault="003565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6012" w14:textId="77777777" w:rsidR="00D86EB0" w:rsidRDefault="00D86EB0">
    <w:pPr>
      <w:pStyle w:val="Encabezado"/>
      <w:tabs>
        <w:tab w:val="clear" w:pos="4419"/>
        <w:tab w:val="clear" w:pos="8838"/>
        <w:tab w:val="left" w:pos="511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3054F"/>
    <w:multiLevelType w:val="multilevel"/>
    <w:tmpl w:val="0403054F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35A31"/>
    <w:multiLevelType w:val="multilevel"/>
    <w:tmpl w:val="0ED35A31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44BF1416"/>
    <w:multiLevelType w:val="multilevel"/>
    <w:tmpl w:val="44BF1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13C2"/>
    <w:multiLevelType w:val="multilevel"/>
    <w:tmpl w:val="50A813C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4" w15:restartNumberingAfterBreak="0">
    <w:nsid w:val="69234179"/>
    <w:multiLevelType w:val="multilevel"/>
    <w:tmpl w:val="69234179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6E"/>
    <w:rsid w:val="00002039"/>
    <w:rsid w:val="00021C87"/>
    <w:rsid w:val="00023374"/>
    <w:rsid w:val="00024184"/>
    <w:rsid w:val="000245E5"/>
    <w:rsid w:val="00033954"/>
    <w:rsid w:val="00036A07"/>
    <w:rsid w:val="00050B9D"/>
    <w:rsid w:val="000510CA"/>
    <w:rsid w:val="00072E83"/>
    <w:rsid w:val="0008686B"/>
    <w:rsid w:val="000A1356"/>
    <w:rsid w:val="000A4047"/>
    <w:rsid w:val="000C08A7"/>
    <w:rsid w:val="000C23EE"/>
    <w:rsid w:val="000D57D5"/>
    <w:rsid w:val="000F0D2C"/>
    <w:rsid w:val="000F22C5"/>
    <w:rsid w:val="000F34CC"/>
    <w:rsid w:val="00100E64"/>
    <w:rsid w:val="001033FD"/>
    <w:rsid w:val="001103B8"/>
    <w:rsid w:val="0011213B"/>
    <w:rsid w:val="00116730"/>
    <w:rsid w:val="00117A40"/>
    <w:rsid w:val="0012029E"/>
    <w:rsid w:val="0012400D"/>
    <w:rsid w:val="00147FED"/>
    <w:rsid w:val="001532E9"/>
    <w:rsid w:val="0015795B"/>
    <w:rsid w:val="0016321A"/>
    <w:rsid w:val="00166861"/>
    <w:rsid w:val="00167DE0"/>
    <w:rsid w:val="001801C2"/>
    <w:rsid w:val="00196048"/>
    <w:rsid w:val="001A0B51"/>
    <w:rsid w:val="001A7A25"/>
    <w:rsid w:val="001A7FBD"/>
    <w:rsid w:val="001B33F0"/>
    <w:rsid w:val="001C7DDC"/>
    <w:rsid w:val="001D70F0"/>
    <w:rsid w:val="001F0185"/>
    <w:rsid w:val="001F182D"/>
    <w:rsid w:val="001F63B9"/>
    <w:rsid w:val="00201303"/>
    <w:rsid w:val="00204830"/>
    <w:rsid w:val="00221879"/>
    <w:rsid w:val="00227B25"/>
    <w:rsid w:val="00242CC9"/>
    <w:rsid w:val="00243207"/>
    <w:rsid w:val="00243C62"/>
    <w:rsid w:val="002463EA"/>
    <w:rsid w:val="00250E11"/>
    <w:rsid w:val="002531CC"/>
    <w:rsid w:val="00266B00"/>
    <w:rsid w:val="0027483F"/>
    <w:rsid w:val="00281E18"/>
    <w:rsid w:val="00292BA7"/>
    <w:rsid w:val="00295310"/>
    <w:rsid w:val="002A24AE"/>
    <w:rsid w:val="002B4BD8"/>
    <w:rsid w:val="002B7C41"/>
    <w:rsid w:val="002C2AEC"/>
    <w:rsid w:val="002C2D29"/>
    <w:rsid w:val="002C52A2"/>
    <w:rsid w:val="002C570E"/>
    <w:rsid w:val="002D08C4"/>
    <w:rsid w:val="002E2262"/>
    <w:rsid w:val="002E5012"/>
    <w:rsid w:val="002F32B9"/>
    <w:rsid w:val="00303B34"/>
    <w:rsid w:val="0030626C"/>
    <w:rsid w:val="00312387"/>
    <w:rsid w:val="00320186"/>
    <w:rsid w:val="00325495"/>
    <w:rsid w:val="00337693"/>
    <w:rsid w:val="00347C07"/>
    <w:rsid w:val="00353C42"/>
    <w:rsid w:val="003565A5"/>
    <w:rsid w:val="0036085D"/>
    <w:rsid w:val="00363422"/>
    <w:rsid w:val="00364AFE"/>
    <w:rsid w:val="00396747"/>
    <w:rsid w:val="003970F5"/>
    <w:rsid w:val="003B697F"/>
    <w:rsid w:val="003C5896"/>
    <w:rsid w:val="003C5E3D"/>
    <w:rsid w:val="003C7177"/>
    <w:rsid w:val="003E21EC"/>
    <w:rsid w:val="003E30F8"/>
    <w:rsid w:val="003F2F72"/>
    <w:rsid w:val="003F726F"/>
    <w:rsid w:val="003F74A3"/>
    <w:rsid w:val="0040519D"/>
    <w:rsid w:val="004067AF"/>
    <w:rsid w:val="00411E98"/>
    <w:rsid w:val="00422BFE"/>
    <w:rsid w:val="004255F2"/>
    <w:rsid w:val="00425E32"/>
    <w:rsid w:val="004340D5"/>
    <w:rsid w:val="004454F4"/>
    <w:rsid w:val="0044576E"/>
    <w:rsid w:val="00462778"/>
    <w:rsid w:val="004651D1"/>
    <w:rsid w:val="0046677E"/>
    <w:rsid w:val="004738F5"/>
    <w:rsid w:val="00480B47"/>
    <w:rsid w:val="00481E2A"/>
    <w:rsid w:val="004946EF"/>
    <w:rsid w:val="00496219"/>
    <w:rsid w:val="004A0980"/>
    <w:rsid w:val="004A0E22"/>
    <w:rsid w:val="004A488B"/>
    <w:rsid w:val="004B2FC1"/>
    <w:rsid w:val="004B743D"/>
    <w:rsid w:val="004D6F5B"/>
    <w:rsid w:val="004E22F3"/>
    <w:rsid w:val="004F7CB4"/>
    <w:rsid w:val="00506808"/>
    <w:rsid w:val="00520374"/>
    <w:rsid w:val="0053135C"/>
    <w:rsid w:val="00535227"/>
    <w:rsid w:val="00537619"/>
    <w:rsid w:val="00546524"/>
    <w:rsid w:val="005521B1"/>
    <w:rsid w:val="00555B52"/>
    <w:rsid w:val="0055729B"/>
    <w:rsid w:val="00560BCF"/>
    <w:rsid w:val="00566E8E"/>
    <w:rsid w:val="00567BCF"/>
    <w:rsid w:val="00571B23"/>
    <w:rsid w:val="005724A7"/>
    <w:rsid w:val="00574A2C"/>
    <w:rsid w:val="00574D36"/>
    <w:rsid w:val="00582D58"/>
    <w:rsid w:val="00583EBE"/>
    <w:rsid w:val="00585406"/>
    <w:rsid w:val="005946C7"/>
    <w:rsid w:val="005B209C"/>
    <w:rsid w:val="005B79F9"/>
    <w:rsid w:val="005D4ACD"/>
    <w:rsid w:val="005E5C02"/>
    <w:rsid w:val="005F25F1"/>
    <w:rsid w:val="005F3431"/>
    <w:rsid w:val="005F5583"/>
    <w:rsid w:val="00603369"/>
    <w:rsid w:val="0060618D"/>
    <w:rsid w:val="00611AFC"/>
    <w:rsid w:val="00614ACD"/>
    <w:rsid w:val="00615B11"/>
    <w:rsid w:val="0061605F"/>
    <w:rsid w:val="0061623B"/>
    <w:rsid w:val="006279AC"/>
    <w:rsid w:val="00636A6C"/>
    <w:rsid w:val="006375B1"/>
    <w:rsid w:val="006413FB"/>
    <w:rsid w:val="00642CBF"/>
    <w:rsid w:val="006467B2"/>
    <w:rsid w:val="00647224"/>
    <w:rsid w:val="00655189"/>
    <w:rsid w:val="0065562C"/>
    <w:rsid w:val="0066524A"/>
    <w:rsid w:val="0066710B"/>
    <w:rsid w:val="006674F8"/>
    <w:rsid w:val="006932FB"/>
    <w:rsid w:val="006B5C09"/>
    <w:rsid w:val="006B78BE"/>
    <w:rsid w:val="006D6AE0"/>
    <w:rsid w:val="007014B0"/>
    <w:rsid w:val="0070350D"/>
    <w:rsid w:val="00704253"/>
    <w:rsid w:val="00705333"/>
    <w:rsid w:val="00706DA4"/>
    <w:rsid w:val="00717B7C"/>
    <w:rsid w:val="00722EA7"/>
    <w:rsid w:val="00732CFD"/>
    <w:rsid w:val="00734521"/>
    <w:rsid w:val="00735239"/>
    <w:rsid w:val="0074252A"/>
    <w:rsid w:val="00744AE8"/>
    <w:rsid w:val="00747738"/>
    <w:rsid w:val="00747DBE"/>
    <w:rsid w:val="00766550"/>
    <w:rsid w:val="007678F7"/>
    <w:rsid w:val="007725AA"/>
    <w:rsid w:val="00781A6A"/>
    <w:rsid w:val="00782160"/>
    <w:rsid w:val="0078340E"/>
    <w:rsid w:val="007856AE"/>
    <w:rsid w:val="00785C15"/>
    <w:rsid w:val="0078669C"/>
    <w:rsid w:val="00795A5C"/>
    <w:rsid w:val="007A2701"/>
    <w:rsid w:val="007B2761"/>
    <w:rsid w:val="007D11BF"/>
    <w:rsid w:val="007D5EAE"/>
    <w:rsid w:val="007D6CCE"/>
    <w:rsid w:val="007E4385"/>
    <w:rsid w:val="007F7FF8"/>
    <w:rsid w:val="00802014"/>
    <w:rsid w:val="0080390B"/>
    <w:rsid w:val="0080780F"/>
    <w:rsid w:val="00815694"/>
    <w:rsid w:val="00816D7F"/>
    <w:rsid w:val="0081706A"/>
    <w:rsid w:val="00842B99"/>
    <w:rsid w:val="008502E4"/>
    <w:rsid w:val="008562E2"/>
    <w:rsid w:val="00860BA7"/>
    <w:rsid w:val="00861A51"/>
    <w:rsid w:val="00861ABE"/>
    <w:rsid w:val="00880713"/>
    <w:rsid w:val="00882769"/>
    <w:rsid w:val="00887AA5"/>
    <w:rsid w:val="008A1716"/>
    <w:rsid w:val="008A6EBC"/>
    <w:rsid w:val="008B0884"/>
    <w:rsid w:val="008B12A3"/>
    <w:rsid w:val="008C14D0"/>
    <w:rsid w:val="008C30BA"/>
    <w:rsid w:val="008C30E8"/>
    <w:rsid w:val="008C505D"/>
    <w:rsid w:val="008D5414"/>
    <w:rsid w:val="008D5E24"/>
    <w:rsid w:val="008E0D75"/>
    <w:rsid w:val="008E0FCF"/>
    <w:rsid w:val="008E35C5"/>
    <w:rsid w:val="008E61EB"/>
    <w:rsid w:val="00902684"/>
    <w:rsid w:val="009100FC"/>
    <w:rsid w:val="00911312"/>
    <w:rsid w:val="0092622B"/>
    <w:rsid w:val="009361D6"/>
    <w:rsid w:val="009401F4"/>
    <w:rsid w:val="00940A48"/>
    <w:rsid w:val="00945191"/>
    <w:rsid w:val="0094546E"/>
    <w:rsid w:val="009511A2"/>
    <w:rsid w:val="00973487"/>
    <w:rsid w:val="00977014"/>
    <w:rsid w:val="009848B5"/>
    <w:rsid w:val="00994B90"/>
    <w:rsid w:val="0099615F"/>
    <w:rsid w:val="009B6F0F"/>
    <w:rsid w:val="009C2740"/>
    <w:rsid w:val="009C35AA"/>
    <w:rsid w:val="009C51F2"/>
    <w:rsid w:val="009D2734"/>
    <w:rsid w:val="009D2C77"/>
    <w:rsid w:val="009D396D"/>
    <w:rsid w:val="009D6C12"/>
    <w:rsid w:val="009E0053"/>
    <w:rsid w:val="00A04306"/>
    <w:rsid w:val="00A07F0F"/>
    <w:rsid w:val="00A14F89"/>
    <w:rsid w:val="00A150A4"/>
    <w:rsid w:val="00A2581D"/>
    <w:rsid w:val="00A25FFC"/>
    <w:rsid w:val="00A3475D"/>
    <w:rsid w:val="00A43FE7"/>
    <w:rsid w:val="00A50C15"/>
    <w:rsid w:val="00A60C23"/>
    <w:rsid w:val="00A60FC2"/>
    <w:rsid w:val="00A70B9A"/>
    <w:rsid w:val="00A7453C"/>
    <w:rsid w:val="00A7579B"/>
    <w:rsid w:val="00A834C1"/>
    <w:rsid w:val="00A83701"/>
    <w:rsid w:val="00A85CDE"/>
    <w:rsid w:val="00A91F13"/>
    <w:rsid w:val="00A97E59"/>
    <w:rsid w:val="00AA2039"/>
    <w:rsid w:val="00AC2735"/>
    <w:rsid w:val="00AD72B0"/>
    <w:rsid w:val="00AE26C3"/>
    <w:rsid w:val="00B037F1"/>
    <w:rsid w:val="00B0408A"/>
    <w:rsid w:val="00B12BB6"/>
    <w:rsid w:val="00B15957"/>
    <w:rsid w:val="00B40867"/>
    <w:rsid w:val="00B427BF"/>
    <w:rsid w:val="00B42A5A"/>
    <w:rsid w:val="00B45292"/>
    <w:rsid w:val="00B462FF"/>
    <w:rsid w:val="00B62154"/>
    <w:rsid w:val="00B6553A"/>
    <w:rsid w:val="00B65ED9"/>
    <w:rsid w:val="00B80145"/>
    <w:rsid w:val="00B94BAB"/>
    <w:rsid w:val="00BA3A5F"/>
    <w:rsid w:val="00BA6CBB"/>
    <w:rsid w:val="00BB0A87"/>
    <w:rsid w:val="00BB2A3D"/>
    <w:rsid w:val="00BB3E5F"/>
    <w:rsid w:val="00BE3E4C"/>
    <w:rsid w:val="00C00988"/>
    <w:rsid w:val="00C06397"/>
    <w:rsid w:val="00C1114E"/>
    <w:rsid w:val="00C11A75"/>
    <w:rsid w:val="00C21A81"/>
    <w:rsid w:val="00C22943"/>
    <w:rsid w:val="00C244E9"/>
    <w:rsid w:val="00C358C6"/>
    <w:rsid w:val="00C43A45"/>
    <w:rsid w:val="00C47A9C"/>
    <w:rsid w:val="00C6605B"/>
    <w:rsid w:val="00C67FD6"/>
    <w:rsid w:val="00C720A3"/>
    <w:rsid w:val="00C86930"/>
    <w:rsid w:val="00CA18D7"/>
    <w:rsid w:val="00CC47CD"/>
    <w:rsid w:val="00CC760C"/>
    <w:rsid w:val="00CD146F"/>
    <w:rsid w:val="00CD62EC"/>
    <w:rsid w:val="00CE1D35"/>
    <w:rsid w:val="00CE3340"/>
    <w:rsid w:val="00CE674E"/>
    <w:rsid w:val="00CE7AD8"/>
    <w:rsid w:val="00CF3FDE"/>
    <w:rsid w:val="00CF5CEE"/>
    <w:rsid w:val="00D111A7"/>
    <w:rsid w:val="00D17B4B"/>
    <w:rsid w:val="00D22869"/>
    <w:rsid w:val="00D230BB"/>
    <w:rsid w:val="00D23489"/>
    <w:rsid w:val="00D32B7C"/>
    <w:rsid w:val="00D43EF0"/>
    <w:rsid w:val="00D64907"/>
    <w:rsid w:val="00D72A46"/>
    <w:rsid w:val="00D77C38"/>
    <w:rsid w:val="00D80F4C"/>
    <w:rsid w:val="00D86099"/>
    <w:rsid w:val="00D86EB0"/>
    <w:rsid w:val="00D9064C"/>
    <w:rsid w:val="00D91A7F"/>
    <w:rsid w:val="00DB1446"/>
    <w:rsid w:val="00DB1C3E"/>
    <w:rsid w:val="00DB2DE1"/>
    <w:rsid w:val="00DB7D71"/>
    <w:rsid w:val="00DD3418"/>
    <w:rsid w:val="00DD44BD"/>
    <w:rsid w:val="00DD5A1F"/>
    <w:rsid w:val="00DE07FB"/>
    <w:rsid w:val="00DE1C24"/>
    <w:rsid w:val="00DE417B"/>
    <w:rsid w:val="00DE64F1"/>
    <w:rsid w:val="00DE6656"/>
    <w:rsid w:val="00DF2D7D"/>
    <w:rsid w:val="00E02E94"/>
    <w:rsid w:val="00E1467D"/>
    <w:rsid w:val="00E163DE"/>
    <w:rsid w:val="00E3137F"/>
    <w:rsid w:val="00E517CC"/>
    <w:rsid w:val="00E53D30"/>
    <w:rsid w:val="00E57DED"/>
    <w:rsid w:val="00E630C7"/>
    <w:rsid w:val="00E71C9F"/>
    <w:rsid w:val="00E7392B"/>
    <w:rsid w:val="00E742DD"/>
    <w:rsid w:val="00E824C7"/>
    <w:rsid w:val="00E9252E"/>
    <w:rsid w:val="00EA27B9"/>
    <w:rsid w:val="00EC44D7"/>
    <w:rsid w:val="00EC45EC"/>
    <w:rsid w:val="00EE0A59"/>
    <w:rsid w:val="00EE1CA0"/>
    <w:rsid w:val="00EF2F58"/>
    <w:rsid w:val="00F12B42"/>
    <w:rsid w:val="00F17F2F"/>
    <w:rsid w:val="00F22CFB"/>
    <w:rsid w:val="00F22EFB"/>
    <w:rsid w:val="00F234C9"/>
    <w:rsid w:val="00F24C26"/>
    <w:rsid w:val="00F32101"/>
    <w:rsid w:val="00F43B18"/>
    <w:rsid w:val="00F47A3B"/>
    <w:rsid w:val="00F51EB9"/>
    <w:rsid w:val="00F52DDF"/>
    <w:rsid w:val="00F5757D"/>
    <w:rsid w:val="00F6370B"/>
    <w:rsid w:val="00F65230"/>
    <w:rsid w:val="00F708B1"/>
    <w:rsid w:val="00F7193F"/>
    <w:rsid w:val="00F73260"/>
    <w:rsid w:val="00F73554"/>
    <w:rsid w:val="00F76E15"/>
    <w:rsid w:val="00F803D7"/>
    <w:rsid w:val="00F8725D"/>
    <w:rsid w:val="00F874BA"/>
    <w:rsid w:val="00F87FB3"/>
    <w:rsid w:val="00FA06DD"/>
    <w:rsid w:val="00FA0AE1"/>
    <w:rsid w:val="00FB4CC6"/>
    <w:rsid w:val="00FB4FAA"/>
    <w:rsid w:val="00FB7837"/>
    <w:rsid w:val="00FC02F2"/>
    <w:rsid w:val="00FD2848"/>
    <w:rsid w:val="00FD35AB"/>
    <w:rsid w:val="00FD4590"/>
    <w:rsid w:val="00FD6A2A"/>
    <w:rsid w:val="00FD7070"/>
    <w:rsid w:val="00FE31B0"/>
    <w:rsid w:val="00FF0888"/>
    <w:rsid w:val="00FF1439"/>
    <w:rsid w:val="00FF3120"/>
    <w:rsid w:val="00FF55AC"/>
    <w:rsid w:val="01CD1290"/>
    <w:rsid w:val="11C66540"/>
    <w:rsid w:val="18586A8A"/>
    <w:rsid w:val="1A3375A8"/>
    <w:rsid w:val="68282344"/>
    <w:rsid w:val="78EF407D"/>
    <w:rsid w:val="7C147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74328040"/>
  <w15:docId w15:val="{A3976EA5-3A3E-4EFB-B6D2-D8453150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A7"/>
    <w:pPr>
      <w:suppressAutoHyphens/>
      <w:spacing w:after="200" w:line="276" w:lineRule="auto"/>
    </w:pPr>
    <w:rPr>
      <w:rFonts w:ascii="Calibri" w:hAnsi="Calibri" w:cs="Calibri"/>
      <w:sz w:val="22"/>
      <w:szCs w:val="22"/>
      <w:lang w:val="es-SV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24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qFormat/>
    <w:rsid w:val="005724A7"/>
    <w:pPr>
      <w:tabs>
        <w:tab w:val="center" w:pos="4419"/>
        <w:tab w:val="right" w:pos="8838"/>
      </w:tabs>
    </w:pPr>
  </w:style>
  <w:style w:type="paragraph" w:styleId="Lista">
    <w:name w:val="List"/>
    <w:basedOn w:val="Textoindependiente"/>
    <w:rsid w:val="005724A7"/>
    <w:rPr>
      <w:rFonts w:cs="Mangal"/>
    </w:rPr>
  </w:style>
  <w:style w:type="paragraph" w:styleId="Textoindependiente">
    <w:name w:val="Body Text"/>
    <w:basedOn w:val="Normal"/>
    <w:qFormat/>
    <w:rsid w:val="005724A7"/>
    <w:pPr>
      <w:spacing w:after="120"/>
    </w:pPr>
  </w:style>
  <w:style w:type="paragraph" w:styleId="Piedepgina">
    <w:name w:val="footer"/>
    <w:basedOn w:val="Normal"/>
    <w:rsid w:val="005724A7"/>
    <w:pPr>
      <w:tabs>
        <w:tab w:val="center" w:pos="4419"/>
        <w:tab w:val="right" w:pos="8838"/>
      </w:tabs>
    </w:pPr>
  </w:style>
  <w:style w:type="character" w:customStyle="1" w:styleId="Fuentedeprrafopredeter2">
    <w:name w:val="Fuente de párrafo predeter.2"/>
    <w:rsid w:val="005724A7"/>
  </w:style>
  <w:style w:type="character" w:customStyle="1" w:styleId="WW8Num1z0">
    <w:name w:val="WW8Num1z0"/>
    <w:qFormat/>
    <w:rsid w:val="005724A7"/>
    <w:rPr>
      <w:rFonts w:ascii="Symbol" w:hAnsi="Symbol" w:cs="Symbol" w:hint="default"/>
    </w:rPr>
  </w:style>
  <w:style w:type="character" w:customStyle="1" w:styleId="WW8Num1z1">
    <w:name w:val="WW8Num1z1"/>
    <w:qFormat/>
    <w:rsid w:val="005724A7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5724A7"/>
    <w:rPr>
      <w:rFonts w:ascii="Wingdings" w:hAnsi="Wingdings" w:cs="Wingdings" w:hint="default"/>
    </w:rPr>
  </w:style>
  <w:style w:type="character" w:customStyle="1" w:styleId="WW8Num2z0">
    <w:name w:val="WW8Num2z0"/>
    <w:qFormat/>
    <w:rsid w:val="005724A7"/>
    <w:rPr>
      <w:rFonts w:ascii="Symbol" w:hAnsi="Symbol" w:cs="Symbol" w:hint="default"/>
    </w:rPr>
  </w:style>
  <w:style w:type="character" w:customStyle="1" w:styleId="WW8Num2z1">
    <w:name w:val="WW8Num2z1"/>
    <w:qFormat/>
    <w:rsid w:val="005724A7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5724A7"/>
    <w:rPr>
      <w:rFonts w:ascii="Wingdings" w:hAnsi="Wingdings" w:cs="Wingdings" w:hint="default"/>
    </w:rPr>
  </w:style>
  <w:style w:type="character" w:customStyle="1" w:styleId="WW8Num3z0">
    <w:name w:val="WW8Num3z0"/>
    <w:qFormat/>
    <w:rsid w:val="005724A7"/>
    <w:rPr>
      <w:rFonts w:ascii="Symbol" w:hAnsi="Symbol" w:cs="Symbol" w:hint="default"/>
    </w:rPr>
  </w:style>
  <w:style w:type="character" w:customStyle="1" w:styleId="WW8Num3z1">
    <w:name w:val="WW8Num3z1"/>
    <w:qFormat/>
    <w:rsid w:val="005724A7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5724A7"/>
    <w:rPr>
      <w:rFonts w:ascii="Wingdings" w:hAnsi="Wingdings" w:cs="Wingdings" w:hint="default"/>
    </w:rPr>
  </w:style>
  <w:style w:type="character" w:customStyle="1" w:styleId="WW8Num4z0">
    <w:name w:val="WW8Num4z0"/>
    <w:qFormat/>
    <w:rsid w:val="005724A7"/>
    <w:rPr>
      <w:rFonts w:hint="default"/>
    </w:rPr>
  </w:style>
  <w:style w:type="character" w:customStyle="1" w:styleId="WW8Num4z1">
    <w:name w:val="WW8Num4z1"/>
    <w:qFormat/>
    <w:rsid w:val="005724A7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5724A7"/>
    <w:rPr>
      <w:rFonts w:ascii="Wingdings" w:hAnsi="Wingdings" w:cs="Wingdings" w:hint="default"/>
    </w:rPr>
  </w:style>
  <w:style w:type="character" w:customStyle="1" w:styleId="WW8Num4z3">
    <w:name w:val="WW8Num4z3"/>
    <w:qFormat/>
    <w:rsid w:val="005724A7"/>
    <w:rPr>
      <w:rFonts w:ascii="Symbol" w:hAnsi="Symbol" w:cs="Symbol" w:hint="default"/>
    </w:rPr>
  </w:style>
  <w:style w:type="character" w:customStyle="1" w:styleId="WW8Num5z0">
    <w:name w:val="WW8Num5z0"/>
    <w:qFormat/>
    <w:rsid w:val="005724A7"/>
    <w:rPr>
      <w:rFonts w:ascii="Symbol" w:hAnsi="Symbol" w:cs="Symbol" w:hint="default"/>
    </w:rPr>
  </w:style>
  <w:style w:type="character" w:customStyle="1" w:styleId="WW8Num5z1">
    <w:name w:val="WW8Num5z1"/>
    <w:qFormat/>
    <w:rsid w:val="005724A7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5724A7"/>
    <w:rPr>
      <w:rFonts w:ascii="Wingdings" w:hAnsi="Wingdings" w:cs="Wingdings" w:hint="default"/>
    </w:rPr>
  </w:style>
  <w:style w:type="character" w:customStyle="1" w:styleId="WW8Num6z0">
    <w:name w:val="WW8Num6z0"/>
    <w:qFormat/>
    <w:rsid w:val="005724A7"/>
    <w:rPr>
      <w:rFonts w:ascii="Symbol" w:hAnsi="Symbol" w:cs="Symbol" w:hint="default"/>
    </w:rPr>
  </w:style>
  <w:style w:type="character" w:customStyle="1" w:styleId="WW8Num6z1">
    <w:name w:val="WW8Num6z1"/>
    <w:qFormat/>
    <w:rsid w:val="005724A7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5724A7"/>
    <w:rPr>
      <w:rFonts w:ascii="Wingdings" w:hAnsi="Wingdings" w:cs="Wingdings" w:hint="default"/>
    </w:rPr>
  </w:style>
  <w:style w:type="character" w:customStyle="1" w:styleId="WW8Num7z0">
    <w:name w:val="WW8Num7z0"/>
    <w:qFormat/>
    <w:rsid w:val="005724A7"/>
    <w:rPr>
      <w:rFonts w:cs="Times New Roman"/>
    </w:rPr>
  </w:style>
  <w:style w:type="character" w:customStyle="1" w:styleId="WW8Num8z0">
    <w:name w:val="WW8Num8z0"/>
    <w:qFormat/>
    <w:rsid w:val="005724A7"/>
    <w:rPr>
      <w:rFonts w:ascii="Symbol" w:hAnsi="Symbol" w:cs="Symbol" w:hint="default"/>
    </w:rPr>
  </w:style>
  <w:style w:type="character" w:customStyle="1" w:styleId="WW8Num8z1">
    <w:name w:val="WW8Num8z1"/>
    <w:qFormat/>
    <w:rsid w:val="005724A7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5724A7"/>
    <w:rPr>
      <w:rFonts w:ascii="Wingdings" w:hAnsi="Wingdings" w:cs="Wingdings" w:hint="default"/>
    </w:rPr>
  </w:style>
  <w:style w:type="character" w:customStyle="1" w:styleId="Fuentedeprrafopredeter1">
    <w:name w:val="Fuente de párrafo predeter.1"/>
    <w:qFormat/>
    <w:rsid w:val="005724A7"/>
  </w:style>
  <w:style w:type="character" w:customStyle="1" w:styleId="EncabezadoCar">
    <w:name w:val="Encabezado Car"/>
    <w:qFormat/>
    <w:rsid w:val="005724A7"/>
    <w:rPr>
      <w:rFonts w:eastAsia="Times New Roman"/>
      <w:sz w:val="22"/>
      <w:szCs w:val="22"/>
    </w:rPr>
  </w:style>
  <w:style w:type="character" w:customStyle="1" w:styleId="PiedepginaCar">
    <w:name w:val="Pie de página Car"/>
    <w:qFormat/>
    <w:rsid w:val="005724A7"/>
    <w:rPr>
      <w:rFonts w:eastAsia="Times New Roman"/>
      <w:sz w:val="22"/>
      <w:szCs w:val="22"/>
    </w:rPr>
  </w:style>
  <w:style w:type="paragraph" w:customStyle="1" w:styleId="Encabezado2">
    <w:name w:val="Encabezado2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5724A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5724A7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5724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Prrafodelista1">
    <w:name w:val="Párrafo de lista1"/>
    <w:basedOn w:val="Normal"/>
    <w:qFormat/>
    <w:rsid w:val="005724A7"/>
    <w:pPr>
      <w:ind w:left="720"/>
    </w:pPr>
  </w:style>
  <w:style w:type="paragraph" w:styleId="Prrafodelista">
    <w:name w:val="List Paragraph"/>
    <w:basedOn w:val="Normal"/>
    <w:qFormat/>
    <w:rsid w:val="005724A7"/>
    <w:pPr>
      <w:ind w:left="720"/>
    </w:pPr>
    <w:rPr>
      <w:rFonts w:eastAsia="Calibri"/>
    </w:rPr>
  </w:style>
  <w:style w:type="paragraph" w:customStyle="1" w:styleId="Contenidodelatabla">
    <w:name w:val="Contenido de la tabla"/>
    <w:basedOn w:val="Normal"/>
    <w:qFormat/>
    <w:rsid w:val="005724A7"/>
    <w:pPr>
      <w:suppressLineNumbers/>
    </w:pPr>
  </w:style>
  <w:style w:type="paragraph" w:customStyle="1" w:styleId="Encabezadodelatabla">
    <w:name w:val="Encabezado de la tabla"/>
    <w:basedOn w:val="Contenidodelatabla"/>
    <w:qFormat/>
    <w:rsid w:val="005724A7"/>
    <w:pPr>
      <w:jc w:val="center"/>
    </w:pPr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24A7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89742-A854-4CC5-8903-F9587F4E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2556</Words>
  <Characters>14058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CLASIFICACION DEL REGISTRO NACIONAL DE PERSONAS NATURALES</vt:lpstr>
    </vt:vector>
  </TitlesOfParts>
  <Company>Hewlett-Packard Company</Company>
  <LinksUpToDate>false</LinksUpToDate>
  <CharactersWithSpaces>16581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CLASIFICACION DEL REGISTRO NACIONAL DE PERSONAS NATURALES</dc:title>
  <dc:creator>carlos</dc:creator>
  <cp:lastModifiedBy>Fatima Rutilia Romero Escobar</cp:lastModifiedBy>
  <cp:revision>2</cp:revision>
  <cp:lastPrinted>2023-01-09T16:32:00Z</cp:lastPrinted>
  <dcterms:created xsi:type="dcterms:W3CDTF">2023-10-10T15:44:00Z</dcterms:created>
  <dcterms:modified xsi:type="dcterms:W3CDTF">2023-10-10T15:44:00Z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2058-11.2.0.11537</vt:lpwstr>
  </property>
  <property fmtid="{D5CDD505-2E9C-101B-9397-08002B2CF9AE}" pid="3" name="ICV">
    <vt:lpwstr>642F9A9CB0B34F2D97AED143A7A04E42</vt:lpwstr>
  </property>
</Properties>
</file>