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D9" w:rsidRPr="00FE17E6" w:rsidRDefault="002601F6" w:rsidP="00FE17E6">
      <w:pPr>
        <w:jc w:val="both"/>
        <w:rPr>
          <w:sz w:val="24"/>
        </w:rPr>
      </w:pPr>
      <w:r w:rsidRPr="00FE17E6">
        <w:rPr>
          <w:sz w:val="24"/>
        </w:rPr>
        <w:t xml:space="preserve">RESOLUCIÓN MOTIVADA </w:t>
      </w:r>
      <w:r w:rsidR="0098007A">
        <w:rPr>
          <w:sz w:val="24"/>
        </w:rPr>
        <w:t>60</w:t>
      </w:r>
      <w:r w:rsidRPr="00FE17E6">
        <w:rPr>
          <w:sz w:val="24"/>
        </w:rPr>
        <w:t>/UAIP-201</w:t>
      </w:r>
      <w:r w:rsidR="00206810">
        <w:rPr>
          <w:sz w:val="24"/>
        </w:rPr>
        <w:t>5</w:t>
      </w:r>
    </w:p>
    <w:p w:rsidR="00DB4044" w:rsidRDefault="00E81EDA" w:rsidP="00FE17E6">
      <w:pPr>
        <w:jc w:val="both"/>
        <w:rPr>
          <w:sz w:val="24"/>
        </w:rPr>
      </w:pPr>
      <w:r>
        <w:rPr>
          <w:sz w:val="24"/>
        </w:rPr>
        <w:t xml:space="preserve">En las oficinas del Registro Nacional de las Personas Naturales ubicadas en la Colonia General Manuel José Arce, Calle Douglas Vladimir Varela y Avenida Caballería, en la ciudad de San Salvador, </w:t>
      </w:r>
      <w:r w:rsidR="00340E9A">
        <w:rPr>
          <w:sz w:val="24"/>
        </w:rPr>
        <w:t xml:space="preserve">a las </w:t>
      </w:r>
      <w:r w:rsidR="0098007A">
        <w:rPr>
          <w:sz w:val="24"/>
        </w:rPr>
        <w:t>catorce</w:t>
      </w:r>
      <w:r w:rsidR="00206810">
        <w:rPr>
          <w:sz w:val="24"/>
        </w:rPr>
        <w:t xml:space="preserve"> </w:t>
      </w:r>
      <w:r w:rsidR="00340E9A">
        <w:rPr>
          <w:sz w:val="24"/>
        </w:rPr>
        <w:t>horas</w:t>
      </w:r>
      <w:r w:rsidR="00BB0B48">
        <w:rPr>
          <w:sz w:val="24"/>
        </w:rPr>
        <w:t xml:space="preserve"> con </w:t>
      </w:r>
      <w:r w:rsidR="0098007A">
        <w:rPr>
          <w:sz w:val="24"/>
        </w:rPr>
        <w:t>treinta</w:t>
      </w:r>
      <w:r w:rsidR="00B4356A">
        <w:rPr>
          <w:sz w:val="24"/>
        </w:rPr>
        <w:t xml:space="preserve"> minutos</w:t>
      </w:r>
      <w:r w:rsidR="00340E9A">
        <w:rPr>
          <w:sz w:val="24"/>
        </w:rPr>
        <w:t xml:space="preserve"> del día </w:t>
      </w:r>
      <w:r w:rsidR="002C4CEC">
        <w:rPr>
          <w:sz w:val="24"/>
        </w:rPr>
        <w:t>diecinueve de noviembre</w:t>
      </w:r>
      <w:r w:rsidR="00206810">
        <w:rPr>
          <w:sz w:val="24"/>
        </w:rPr>
        <w:t xml:space="preserve"> de dos mil quince</w:t>
      </w:r>
      <w:r w:rsidR="00340E9A">
        <w:rPr>
          <w:sz w:val="24"/>
        </w:rPr>
        <w:t>. C</w:t>
      </w:r>
      <w:r w:rsidR="001F0994" w:rsidRPr="00FE17E6">
        <w:rPr>
          <w:sz w:val="24"/>
        </w:rPr>
        <w:t>on vistas de</w:t>
      </w:r>
      <w:r w:rsidR="00206810">
        <w:rPr>
          <w:sz w:val="24"/>
        </w:rPr>
        <w:t xml:space="preserve"> </w:t>
      </w:r>
      <w:r w:rsidR="001F0994" w:rsidRPr="00FE17E6">
        <w:rPr>
          <w:sz w:val="24"/>
        </w:rPr>
        <w:t>l</w:t>
      </w:r>
      <w:r>
        <w:rPr>
          <w:sz w:val="24"/>
        </w:rPr>
        <w:t xml:space="preserve">a solicitud de acceso a la información </w:t>
      </w:r>
      <w:r w:rsidR="004A552F">
        <w:rPr>
          <w:sz w:val="24"/>
        </w:rPr>
        <w:t xml:space="preserve">pública con referencia </w:t>
      </w:r>
      <w:r w:rsidR="002C4CEC">
        <w:rPr>
          <w:sz w:val="24"/>
        </w:rPr>
        <w:t>22</w:t>
      </w:r>
      <w:r w:rsidR="0098007A">
        <w:rPr>
          <w:sz w:val="24"/>
        </w:rPr>
        <w:t>1</w:t>
      </w:r>
      <w:r w:rsidR="00206810">
        <w:rPr>
          <w:sz w:val="24"/>
        </w:rPr>
        <w:t>-RNPN-2015</w:t>
      </w:r>
      <w:r w:rsidR="00DB4044">
        <w:rPr>
          <w:sz w:val="24"/>
        </w:rPr>
        <w:t xml:space="preserve">, recibida el </w:t>
      </w:r>
      <w:r w:rsidR="00BE1A57">
        <w:rPr>
          <w:sz w:val="24"/>
        </w:rPr>
        <w:t xml:space="preserve">pasado día </w:t>
      </w:r>
      <w:r w:rsidR="002C4CEC">
        <w:rPr>
          <w:sz w:val="24"/>
        </w:rPr>
        <w:t>cinco</w:t>
      </w:r>
      <w:r w:rsidR="00EE74BB">
        <w:rPr>
          <w:sz w:val="24"/>
        </w:rPr>
        <w:t xml:space="preserve"> de los corrientes</w:t>
      </w:r>
      <w:r w:rsidR="00931CF1">
        <w:rPr>
          <w:sz w:val="24"/>
        </w:rPr>
        <w:t>,</w:t>
      </w:r>
      <w:r w:rsidR="00DB4044">
        <w:rPr>
          <w:sz w:val="24"/>
        </w:rPr>
        <w:t xml:space="preserve"> presentada por </w:t>
      </w:r>
      <w:r w:rsidR="0098007A">
        <w:rPr>
          <w:sz w:val="24"/>
        </w:rPr>
        <w:t>el</w:t>
      </w:r>
      <w:r w:rsidR="00DB4044">
        <w:rPr>
          <w:sz w:val="24"/>
        </w:rPr>
        <w:t xml:space="preserve"> ciudadan</w:t>
      </w:r>
      <w:r w:rsidR="0098007A">
        <w:rPr>
          <w:sz w:val="24"/>
        </w:rPr>
        <w:t>o</w:t>
      </w:r>
      <w:r w:rsidR="00993201">
        <w:rPr>
          <w:sz w:val="24"/>
        </w:rPr>
        <w:t xml:space="preserve">                       </w:t>
      </w:r>
      <w:r w:rsidR="00931CF1">
        <w:rPr>
          <w:sz w:val="24"/>
        </w:rPr>
        <w:t>, co</w:t>
      </w:r>
      <w:r w:rsidR="00206810">
        <w:rPr>
          <w:sz w:val="24"/>
        </w:rPr>
        <w:t>n Documento Único de Identidad</w:t>
      </w:r>
      <w:r w:rsidR="00993201">
        <w:rPr>
          <w:sz w:val="24"/>
        </w:rPr>
        <w:t xml:space="preserve">                    </w:t>
      </w:r>
      <w:r w:rsidR="00656E13">
        <w:rPr>
          <w:sz w:val="24"/>
        </w:rPr>
        <w:t>,</w:t>
      </w:r>
      <w:r w:rsidR="00931CF1">
        <w:rPr>
          <w:sz w:val="24"/>
        </w:rPr>
        <w:t xml:space="preserve"> </w:t>
      </w:r>
      <w:r w:rsidR="001E7977">
        <w:rPr>
          <w:sz w:val="24"/>
        </w:rPr>
        <w:t>requiriendo a este</w:t>
      </w:r>
      <w:r w:rsidR="004A552F">
        <w:rPr>
          <w:sz w:val="24"/>
        </w:rPr>
        <w:t xml:space="preserve"> Registro la entrega de </w:t>
      </w:r>
      <w:r w:rsidR="002C4CEC">
        <w:rPr>
          <w:sz w:val="24"/>
        </w:rPr>
        <w:t xml:space="preserve">documentación certificada de </w:t>
      </w:r>
      <w:r w:rsidR="00EE74BB" w:rsidRPr="0098007A">
        <w:rPr>
          <w:i/>
          <w:sz w:val="24"/>
        </w:rPr>
        <w:t>“</w:t>
      </w:r>
      <w:r w:rsidR="0098007A" w:rsidRPr="0098007A">
        <w:rPr>
          <w:i/>
          <w:sz w:val="24"/>
        </w:rPr>
        <w:t>Cantidad de plazas vacantes, de los meses de octubre 2013, 2014 y 215 Cantidad de plazas contratadas, en los meses de octubre de 2013, 2014 y 2015 Total de plazas disponibles, en los meses de octubre de 2013, 2014 y 2015 respectivamente</w:t>
      </w:r>
      <w:r w:rsidR="0098007A">
        <w:rPr>
          <w:i/>
          <w:sz w:val="24"/>
        </w:rPr>
        <w:t>”</w:t>
      </w:r>
      <w:r w:rsidR="00931CF1">
        <w:rPr>
          <w:sz w:val="24"/>
        </w:rPr>
        <w:t>. Sobre el particular,</w:t>
      </w:r>
      <w:r w:rsidR="00206810">
        <w:rPr>
          <w:sz w:val="24"/>
        </w:rPr>
        <w:t xml:space="preserve"> </w:t>
      </w:r>
      <w:r w:rsidR="00656E13">
        <w:rPr>
          <w:sz w:val="24"/>
        </w:rPr>
        <w:t>el infrascrito Oficial de Información hace las siguientes consideraciones:</w:t>
      </w:r>
    </w:p>
    <w:p w:rsidR="002C4CEC" w:rsidRPr="002C4CEC" w:rsidRDefault="00931CF1" w:rsidP="002C4CEC">
      <w:pPr>
        <w:jc w:val="both"/>
        <w:rPr>
          <w:i/>
          <w:sz w:val="24"/>
        </w:rPr>
      </w:pPr>
      <w:r>
        <w:rPr>
          <w:sz w:val="24"/>
        </w:rPr>
        <w:t xml:space="preserve">- </w:t>
      </w:r>
      <w:r w:rsidR="008718B9">
        <w:rPr>
          <w:sz w:val="24"/>
        </w:rPr>
        <w:t xml:space="preserve">Se </w:t>
      </w:r>
      <w:r w:rsidR="00BB0B48">
        <w:rPr>
          <w:sz w:val="24"/>
        </w:rPr>
        <w:t>t</w:t>
      </w:r>
      <w:r w:rsidR="008718B9">
        <w:rPr>
          <w:sz w:val="24"/>
        </w:rPr>
        <w:t>raslad</w:t>
      </w:r>
      <w:r w:rsidR="00942568">
        <w:rPr>
          <w:sz w:val="24"/>
        </w:rPr>
        <w:t xml:space="preserve">aron </w:t>
      </w:r>
      <w:r w:rsidR="00C01CDC">
        <w:rPr>
          <w:sz w:val="24"/>
        </w:rPr>
        <w:t>íntegramente los requerimientos señalados</w:t>
      </w:r>
      <w:r w:rsidR="008718B9">
        <w:rPr>
          <w:sz w:val="24"/>
        </w:rPr>
        <w:t xml:space="preserve"> </w:t>
      </w:r>
      <w:r w:rsidR="00206810">
        <w:rPr>
          <w:sz w:val="24"/>
        </w:rPr>
        <w:t>a</w:t>
      </w:r>
      <w:r w:rsidR="00BB0B48">
        <w:rPr>
          <w:sz w:val="24"/>
        </w:rPr>
        <w:t xml:space="preserve"> </w:t>
      </w:r>
      <w:r w:rsidR="00206810">
        <w:rPr>
          <w:sz w:val="24"/>
        </w:rPr>
        <w:t>l</w:t>
      </w:r>
      <w:r w:rsidR="00BB0B48">
        <w:rPr>
          <w:sz w:val="24"/>
        </w:rPr>
        <w:t>a</w:t>
      </w:r>
      <w:r w:rsidR="00206810">
        <w:rPr>
          <w:sz w:val="24"/>
        </w:rPr>
        <w:t xml:space="preserve"> </w:t>
      </w:r>
      <w:r w:rsidR="002C4CEC">
        <w:rPr>
          <w:sz w:val="24"/>
        </w:rPr>
        <w:t xml:space="preserve">licenciada </w:t>
      </w:r>
      <w:r w:rsidR="0098007A">
        <w:rPr>
          <w:sz w:val="24"/>
        </w:rPr>
        <w:t>Jesica Martínez, Jefa de la Unidad de Recursos Humanos,</w:t>
      </w:r>
      <w:r w:rsidR="00C01CDC">
        <w:rPr>
          <w:sz w:val="24"/>
        </w:rPr>
        <w:t xml:space="preserve"> el día seis de los corrientes mediante el Sistema de Gestión de Solicitudes,</w:t>
      </w:r>
      <w:r w:rsidR="002C4CEC">
        <w:rPr>
          <w:sz w:val="24"/>
        </w:rPr>
        <w:t xml:space="preserve"> rec</w:t>
      </w:r>
      <w:r w:rsidR="0098007A">
        <w:rPr>
          <w:sz w:val="24"/>
        </w:rPr>
        <w:t>ibiendo este día solicitud de la Unidad requerida en el sentido de conceder un plazo adicional para proceder a la entrega de la información.</w:t>
      </w:r>
    </w:p>
    <w:p w:rsidR="00E21033" w:rsidRDefault="002C4CEC" w:rsidP="00E21033">
      <w:pPr>
        <w:jc w:val="both"/>
        <w:rPr>
          <w:sz w:val="24"/>
        </w:rPr>
      </w:pPr>
      <w:r>
        <w:rPr>
          <w:sz w:val="24"/>
        </w:rPr>
        <w:t xml:space="preserve">- Dicha prórroga, de conformidad al artículo  71 de la Ley de Acceso a la Información Pública, es procedente en casos </w:t>
      </w:r>
      <w:r w:rsidR="00E21033">
        <w:rPr>
          <w:sz w:val="24"/>
        </w:rPr>
        <w:t xml:space="preserve">que la complejidad de la información así como otras circunstancias </w:t>
      </w:r>
      <w:r w:rsidR="00C01CDC">
        <w:rPr>
          <w:sz w:val="24"/>
        </w:rPr>
        <w:t>excepcionales como las señaladas por la responsable de</w:t>
      </w:r>
      <w:r w:rsidR="0098007A">
        <w:rPr>
          <w:sz w:val="24"/>
        </w:rPr>
        <w:t xml:space="preserve"> </w:t>
      </w:r>
      <w:r w:rsidR="00C01CDC">
        <w:rPr>
          <w:sz w:val="24"/>
        </w:rPr>
        <w:t>la Unidad requerida así lo demanden, existiendo en consecuencia una habilitación legal para conceder un plazo adicional que permita satisfacer efectivamente el derecho de acceso a la información pública del ciudadano solicitante.</w:t>
      </w:r>
    </w:p>
    <w:p w:rsidR="00874C79" w:rsidRPr="00E460D5" w:rsidRDefault="00E21033" w:rsidP="00E21033">
      <w:pPr>
        <w:jc w:val="both"/>
        <w:rPr>
          <w:sz w:val="24"/>
        </w:rPr>
      </w:pPr>
      <w:r>
        <w:rPr>
          <w:sz w:val="24"/>
        </w:rPr>
        <w:t xml:space="preserve">POR LO TANTO, el Infrascrito Oficial de Información </w:t>
      </w:r>
      <w:r w:rsidR="00E460D5">
        <w:rPr>
          <w:sz w:val="24"/>
        </w:rPr>
        <w:t>RESUELVE:</w:t>
      </w:r>
      <w:r w:rsidR="00115BD1">
        <w:rPr>
          <w:sz w:val="24"/>
        </w:rPr>
        <w:t xml:space="preserve"> EXTENDER EL PLAZO</w:t>
      </w:r>
      <w:r w:rsidR="00C01CDC">
        <w:rPr>
          <w:sz w:val="24"/>
        </w:rPr>
        <w:t xml:space="preserve"> DE ENTREGA DE LA INFORMACIÓN CORRESPONDIENTE AL EXPEDIENTE 22</w:t>
      </w:r>
      <w:r w:rsidR="0098007A">
        <w:rPr>
          <w:sz w:val="24"/>
        </w:rPr>
        <w:t>1</w:t>
      </w:r>
      <w:r w:rsidR="00C01CDC">
        <w:rPr>
          <w:sz w:val="24"/>
        </w:rPr>
        <w:t>-RNPN-2015,</w:t>
      </w:r>
      <w:r w:rsidR="00115BD1">
        <w:rPr>
          <w:sz w:val="24"/>
        </w:rPr>
        <w:t xml:space="preserve"> POR</w:t>
      </w:r>
      <w:r w:rsidR="008718B9">
        <w:rPr>
          <w:sz w:val="24"/>
        </w:rPr>
        <w:t xml:space="preserve"> CINCO DÍAS HÁBILES ADICIONALES</w:t>
      </w:r>
      <w:r w:rsidR="00874C79">
        <w:rPr>
          <w:sz w:val="24"/>
        </w:rPr>
        <w:t xml:space="preserve">, </w:t>
      </w:r>
      <w:r w:rsidR="00EE74BB">
        <w:rPr>
          <w:sz w:val="24"/>
        </w:rPr>
        <w:t xml:space="preserve"> plazo que vencerá el </w:t>
      </w:r>
      <w:r>
        <w:rPr>
          <w:sz w:val="24"/>
        </w:rPr>
        <w:t xml:space="preserve">próximo jueves </w:t>
      </w:r>
      <w:r w:rsidR="00E83AFB">
        <w:rPr>
          <w:sz w:val="24"/>
        </w:rPr>
        <w:t xml:space="preserve">veintiséis </w:t>
      </w:r>
      <w:r>
        <w:rPr>
          <w:sz w:val="24"/>
        </w:rPr>
        <w:t>de noviembre de dos mil quince</w:t>
      </w:r>
      <w:r w:rsidR="002B230D">
        <w:rPr>
          <w:sz w:val="24"/>
        </w:rPr>
        <w:t>.</w:t>
      </w:r>
    </w:p>
    <w:p w:rsidR="00A14591" w:rsidRDefault="00A14591" w:rsidP="00FE17E6">
      <w:pPr>
        <w:jc w:val="both"/>
        <w:rPr>
          <w:sz w:val="24"/>
        </w:rPr>
      </w:pPr>
      <w:r>
        <w:rPr>
          <w:sz w:val="24"/>
        </w:rPr>
        <w:t>Notifíquese,</w:t>
      </w:r>
    </w:p>
    <w:p w:rsidR="004A552F" w:rsidRDefault="004A552F" w:rsidP="00FE17E6">
      <w:pPr>
        <w:jc w:val="both"/>
        <w:rPr>
          <w:sz w:val="24"/>
        </w:rPr>
      </w:pPr>
      <w:bookmarkStart w:id="0" w:name="_GoBack"/>
      <w:bookmarkEnd w:id="0"/>
    </w:p>
    <w:p w:rsidR="002B230D" w:rsidRDefault="002B230D" w:rsidP="00FE17E6">
      <w:pPr>
        <w:jc w:val="both"/>
        <w:rPr>
          <w:sz w:val="24"/>
        </w:rPr>
      </w:pPr>
    </w:p>
    <w:p w:rsidR="00E21033" w:rsidRDefault="00E21033" w:rsidP="00FE17E6">
      <w:pPr>
        <w:jc w:val="both"/>
        <w:rPr>
          <w:sz w:val="24"/>
        </w:rPr>
      </w:pPr>
    </w:p>
    <w:p w:rsidR="00A14591" w:rsidRDefault="00A14591" w:rsidP="00A14591">
      <w:pPr>
        <w:spacing w:after="0" w:line="240" w:lineRule="auto"/>
        <w:jc w:val="both"/>
        <w:rPr>
          <w:sz w:val="24"/>
        </w:rPr>
      </w:pPr>
      <w:r>
        <w:rPr>
          <w:sz w:val="24"/>
        </w:rPr>
        <w:t>Óscar Ernesto Aguilar Crespín</w:t>
      </w:r>
    </w:p>
    <w:p w:rsidR="00FE17E6" w:rsidRDefault="00A14591" w:rsidP="002B230D">
      <w:pPr>
        <w:spacing w:after="0" w:line="240" w:lineRule="auto"/>
        <w:jc w:val="both"/>
        <w:rPr>
          <w:sz w:val="24"/>
        </w:rPr>
      </w:pPr>
      <w:r>
        <w:rPr>
          <w:sz w:val="24"/>
        </w:rPr>
        <w:t>Oficial de Información</w:t>
      </w:r>
      <w:r w:rsidR="002B230D">
        <w:rPr>
          <w:sz w:val="24"/>
        </w:rPr>
        <w:t xml:space="preserve"> RNPN</w:t>
      </w:r>
    </w:p>
    <w:sectPr w:rsidR="00FE17E6" w:rsidSect="00BC02B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816" w:rsidRDefault="00A81816" w:rsidP="00544EBD">
      <w:pPr>
        <w:spacing w:after="0" w:line="240" w:lineRule="auto"/>
      </w:pPr>
      <w:r>
        <w:separator/>
      </w:r>
    </w:p>
  </w:endnote>
  <w:endnote w:type="continuationSeparator" w:id="1">
    <w:p w:rsidR="00A81816" w:rsidRDefault="00A81816" w:rsidP="0054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816" w:rsidRDefault="00A81816" w:rsidP="00544EBD">
      <w:pPr>
        <w:spacing w:after="0" w:line="240" w:lineRule="auto"/>
      </w:pPr>
      <w:r>
        <w:separator/>
      </w:r>
    </w:p>
  </w:footnote>
  <w:footnote w:type="continuationSeparator" w:id="1">
    <w:p w:rsidR="00A81816" w:rsidRDefault="00A81816" w:rsidP="0054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EBD" w:rsidRDefault="00544EB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800225" cy="445473"/>
          <wp:effectExtent l="19050" t="0" r="9525" b="0"/>
          <wp:docPr id="1" name="0 Imagen" descr="LOGO RNPN Y GOB 17JULIO2014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NPN Y GOB 17JULIO2014 Ofi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44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REF 221-RNPN-2015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1B0"/>
    <w:multiLevelType w:val="hybridMultilevel"/>
    <w:tmpl w:val="26668328"/>
    <w:lvl w:ilvl="0" w:tplc="ABE05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16E80"/>
    <w:multiLevelType w:val="hybridMultilevel"/>
    <w:tmpl w:val="342CF7DA"/>
    <w:lvl w:ilvl="0" w:tplc="5C685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1CD7"/>
    <w:multiLevelType w:val="hybridMultilevel"/>
    <w:tmpl w:val="F7565B2E"/>
    <w:lvl w:ilvl="0" w:tplc="3B8E4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2601F6"/>
    <w:rsid w:val="00006052"/>
    <w:rsid w:val="000068D5"/>
    <w:rsid w:val="00031C28"/>
    <w:rsid w:val="00043DE4"/>
    <w:rsid w:val="0005001B"/>
    <w:rsid w:val="00064B1E"/>
    <w:rsid w:val="00083EF9"/>
    <w:rsid w:val="000C2EA7"/>
    <w:rsid w:val="0010474C"/>
    <w:rsid w:val="00106BFF"/>
    <w:rsid w:val="00115BD1"/>
    <w:rsid w:val="00124232"/>
    <w:rsid w:val="00142B8C"/>
    <w:rsid w:val="00180C7C"/>
    <w:rsid w:val="001D1D51"/>
    <w:rsid w:val="001E7977"/>
    <w:rsid w:val="001F0994"/>
    <w:rsid w:val="001F6121"/>
    <w:rsid w:val="00206810"/>
    <w:rsid w:val="002601F6"/>
    <w:rsid w:val="00284C8B"/>
    <w:rsid w:val="002A2F92"/>
    <w:rsid w:val="002B230D"/>
    <w:rsid w:val="002C4CEC"/>
    <w:rsid w:val="002E4D1C"/>
    <w:rsid w:val="00340E9A"/>
    <w:rsid w:val="003A5A15"/>
    <w:rsid w:val="003C1460"/>
    <w:rsid w:val="003F5A56"/>
    <w:rsid w:val="003F6843"/>
    <w:rsid w:val="00414860"/>
    <w:rsid w:val="0046592C"/>
    <w:rsid w:val="004A552F"/>
    <w:rsid w:val="004D0E4F"/>
    <w:rsid w:val="004D4A6A"/>
    <w:rsid w:val="00502806"/>
    <w:rsid w:val="00503239"/>
    <w:rsid w:val="0050540B"/>
    <w:rsid w:val="00511518"/>
    <w:rsid w:val="00536060"/>
    <w:rsid w:val="00544017"/>
    <w:rsid w:val="00544EBD"/>
    <w:rsid w:val="0056345F"/>
    <w:rsid w:val="0056774F"/>
    <w:rsid w:val="00581B90"/>
    <w:rsid w:val="00596A24"/>
    <w:rsid w:val="006008B1"/>
    <w:rsid w:val="006335ED"/>
    <w:rsid w:val="00656E13"/>
    <w:rsid w:val="00661622"/>
    <w:rsid w:val="00685FF0"/>
    <w:rsid w:val="006C241A"/>
    <w:rsid w:val="006C51DD"/>
    <w:rsid w:val="006E5575"/>
    <w:rsid w:val="00751393"/>
    <w:rsid w:val="007535CE"/>
    <w:rsid w:val="007A29C8"/>
    <w:rsid w:val="008077AD"/>
    <w:rsid w:val="00835793"/>
    <w:rsid w:val="008605FA"/>
    <w:rsid w:val="008718B9"/>
    <w:rsid w:val="00874C79"/>
    <w:rsid w:val="00875A1A"/>
    <w:rsid w:val="00882E02"/>
    <w:rsid w:val="008E4007"/>
    <w:rsid w:val="008E66F4"/>
    <w:rsid w:val="00903371"/>
    <w:rsid w:val="00931CF1"/>
    <w:rsid w:val="00936E33"/>
    <w:rsid w:val="00942568"/>
    <w:rsid w:val="00943DDD"/>
    <w:rsid w:val="0098007A"/>
    <w:rsid w:val="00993201"/>
    <w:rsid w:val="00997E30"/>
    <w:rsid w:val="009A40AF"/>
    <w:rsid w:val="00A14591"/>
    <w:rsid w:val="00A81816"/>
    <w:rsid w:val="00A97BFB"/>
    <w:rsid w:val="00AD6B19"/>
    <w:rsid w:val="00B14C19"/>
    <w:rsid w:val="00B4356A"/>
    <w:rsid w:val="00B57262"/>
    <w:rsid w:val="00B76703"/>
    <w:rsid w:val="00B7781E"/>
    <w:rsid w:val="00B94F20"/>
    <w:rsid w:val="00BA1A45"/>
    <w:rsid w:val="00BA1DCE"/>
    <w:rsid w:val="00BB0B48"/>
    <w:rsid w:val="00BC02B1"/>
    <w:rsid w:val="00BD1877"/>
    <w:rsid w:val="00BE1A57"/>
    <w:rsid w:val="00C01CDC"/>
    <w:rsid w:val="00C62F94"/>
    <w:rsid w:val="00C85F12"/>
    <w:rsid w:val="00CB12AF"/>
    <w:rsid w:val="00CD14F5"/>
    <w:rsid w:val="00CD19BB"/>
    <w:rsid w:val="00D46783"/>
    <w:rsid w:val="00D50152"/>
    <w:rsid w:val="00D51F41"/>
    <w:rsid w:val="00D64DB3"/>
    <w:rsid w:val="00D76C2F"/>
    <w:rsid w:val="00D920FA"/>
    <w:rsid w:val="00DA18CB"/>
    <w:rsid w:val="00DA20F1"/>
    <w:rsid w:val="00DB4044"/>
    <w:rsid w:val="00DB47FB"/>
    <w:rsid w:val="00DE2509"/>
    <w:rsid w:val="00E04BF8"/>
    <w:rsid w:val="00E1121A"/>
    <w:rsid w:val="00E1208C"/>
    <w:rsid w:val="00E21033"/>
    <w:rsid w:val="00E21609"/>
    <w:rsid w:val="00E460D5"/>
    <w:rsid w:val="00E6461F"/>
    <w:rsid w:val="00E71271"/>
    <w:rsid w:val="00E81EDA"/>
    <w:rsid w:val="00E83AFB"/>
    <w:rsid w:val="00EA61AC"/>
    <w:rsid w:val="00EC2FFA"/>
    <w:rsid w:val="00ED25E7"/>
    <w:rsid w:val="00ED32CA"/>
    <w:rsid w:val="00EE4B83"/>
    <w:rsid w:val="00EE74BB"/>
    <w:rsid w:val="00EF6024"/>
    <w:rsid w:val="00F75DD9"/>
    <w:rsid w:val="00F86541"/>
    <w:rsid w:val="00FE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44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4EBD"/>
  </w:style>
  <w:style w:type="paragraph" w:styleId="Piedepgina">
    <w:name w:val="footer"/>
    <w:basedOn w:val="Normal"/>
    <w:link w:val="PiedepginaCar"/>
    <w:uiPriority w:val="99"/>
    <w:semiHidden/>
    <w:unhideWhenUsed/>
    <w:rsid w:val="00544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4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Aguilar</dc:creator>
  <cp:lastModifiedBy>fromero</cp:lastModifiedBy>
  <cp:revision>5</cp:revision>
  <cp:lastPrinted>2015-11-19T21:04:00Z</cp:lastPrinted>
  <dcterms:created xsi:type="dcterms:W3CDTF">2015-11-19T20:59:00Z</dcterms:created>
  <dcterms:modified xsi:type="dcterms:W3CDTF">2016-10-04T17:56:00Z</dcterms:modified>
</cp:coreProperties>
</file>