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55" w:rsidRDefault="00254B55" w:rsidP="00254B55">
      <w:pPr>
        <w:pStyle w:val="NormalWeb"/>
        <w:spacing w:before="0" w:after="0" w:line="360" w:lineRule="auto"/>
        <w:jc w:val="both"/>
      </w:pPr>
      <w:r>
        <w:rPr>
          <w:b/>
          <w:color w:val="000000"/>
          <w:lang w:val="es-MX" w:eastAsia="es-ES"/>
        </w:rPr>
        <w:t xml:space="preserve">ACTA  NUMERO  CUATRO.  </w:t>
      </w:r>
      <w:r>
        <w:rPr>
          <w:color w:val="000000"/>
          <w:lang w:val="es-MX" w:eastAsia="es-ES"/>
        </w:rPr>
        <w:t xml:space="preserve">En  el  salón  de  sesiones  de  la  Alcaldía  Municipal de Quezaltepeque,  a  las catorce horas con quince minutos, del día veintidós del mes de enero  de dos mil veintiuno, se realizó sesión Extraordinaria convocada y presidida por el Alcalde Municipal Lic. Salvador Enrique </w:t>
      </w:r>
      <w:proofErr w:type="spellStart"/>
      <w:r>
        <w:rPr>
          <w:color w:val="000000"/>
          <w:lang w:val="es-MX" w:eastAsia="es-ES"/>
        </w:rPr>
        <w:t>Saget</w:t>
      </w:r>
      <w:proofErr w:type="spellEnd"/>
      <w:r>
        <w:rPr>
          <w:color w:val="000000"/>
          <w:lang w:val="es-MX" w:eastAsia="es-ES"/>
        </w:rPr>
        <w:t xml:space="preserve"> Figueroa, con la asistencia de la Síndico Municipal Licda. </w:t>
      </w:r>
      <w:proofErr w:type="spellStart"/>
      <w:r>
        <w:rPr>
          <w:color w:val="000000"/>
          <w:lang w:val="es-MX" w:eastAsia="es-ES"/>
        </w:rPr>
        <w:t>Dalis</w:t>
      </w:r>
      <w:proofErr w:type="spellEnd"/>
      <w:r>
        <w:rPr>
          <w:color w:val="000000"/>
          <w:lang w:val="es-MX" w:eastAsia="es-ES"/>
        </w:rPr>
        <w:t xml:space="preserve"> Rocío López Villalta, 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Don Franklin Ernesto Ramos, Licda. Rosa </w:t>
      </w:r>
      <w:proofErr w:type="spellStart"/>
      <w:r>
        <w:rPr>
          <w:color w:val="000000"/>
          <w:lang w:val="es-MX" w:eastAsia="es-ES"/>
        </w:rPr>
        <w:t>Evelina</w:t>
      </w:r>
      <w:proofErr w:type="spellEnd"/>
      <w:r>
        <w:rPr>
          <w:color w:val="000000"/>
          <w:lang w:val="es-MX" w:eastAsia="es-ES"/>
        </w:rPr>
        <w:t xml:space="preserve"> Rodríguez de López, Ing. Marcos Ernesto Mira Sánchez, Dra. Alcira Idalia Díaz Alabí, Lic. Carlos Adonay Campos González,  Lic. Elio Valdemar Lemus Osorio,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Prof. Ernesto Antonio Hernández Cornejo, don José Alfredo García Hernández, </w:t>
      </w:r>
      <w:r>
        <w:rPr>
          <w:bCs/>
          <w:color w:val="000000"/>
          <w:lang w:val="es-MX" w:eastAsia="es-ES"/>
        </w:rPr>
        <w:t xml:space="preserve">doña </w:t>
      </w:r>
      <w:proofErr w:type="spellStart"/>
      <w:r>
        <w:rPr>
          <w:bCs/>
          <w:color w:val="000000"/>
          <w:lang w:val="es-MX" w:eastAsia="es-ES"/>
        </w:rPr>
        <w:t>Rhina</w:t>
      </w:r>
      <w:proofErr w:type="spellEnd"/>
      <w:r>
        <w:rPr>
          <w:bCs/>
          <w:color w:val="000000"/>
          <w:lang w:val="es-MX" w:eastAsia="es-ES"/>
        </w:rPr>
        <w:t xml:space="preserve"> </w:t>
      </w:r>
      <w:proofErr w:type="spellStart"/>
      <w:r>
        <w:rPr>
          <w:bCs/>
          <w:color w:val="000000"/>
          <w:lang w:val="es-MX" w:eastAsia="es-ES"/>
        </w:rPr>
        <w:t>Claribel</w:t>
      </w:r>
      <w:proofErr w:type="spellEnd"/>
      <w:r>
        <w:rPr>
          <w:bCs/>
          <w:color w:val="000000"/>
          <w:lang w:val="es-MX" w:eastAsia="es-ES"/>
        </w:rPr>
        <w:t xml:space="preserve"> Barahona</w:t>
      </w:r>
      <w:r>
        <w:rPr>
          <w:color w:val="000000"/>
          <w:lang w:val="es-MX" w:eastAsia="es-ES"/>
        </w:rPr>
        <w:t xml:space="preserve">,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bCs/>
          <w:color w:val="000000"/>
          <w:lang w:val="es-MX" w:eastAsia="es-ES"/>
        </w:rPr>
        <w:t>Profa. Carmen Elena Meléndez de Aguilera, don Erick Alexander Castañeda Hernández</w:t>
      </w:r>
      <w:r>
        <w:rPr>
          <w:color w:val="000000"/>
          <w:lang w:val="es-MX" w:eastAsia="es-ES"/>
        </w:rPr>
        <w:t xml:space="preserve">; y del  Secretario Municipal Interino don Carlos Guillermo </w:t>
      </w:r>
      <w:proofErr w:type="spellStart"/>
      <w:r>
        <w:rPr>
          <w:color w:val="000000"/>
          <w:lang w:val="es-MX" w:eastAsia="es-ES"/>
        </w:rPr>
        <w:t>Nochez</w:t>
      </w:r>
      <w:proofErr w:type="spellEnd"/>
      <w:r>
        <w:rPr>
          <w:color w:val="000000"/>
          <w:lang w:val="es-MX" w:eastAsia="es-ES"/>
        </w:rPr>
        <w:t xml:space="preserve"> </w:t>
      </w:r>
      <w:proofErr w:type="spellStart"/>
      <w:r>
        <w:rPr>
          <w:color w:val="000000"/>
          <w:lang w:val="es-MX" w:eastAsia="es-ES"/>
        </w:rPr>
        <w:t>Rívas</w:t>
      </w:r>
      <w:proofErr w:type="spellEnd"/>
      <w:r>
        <w:rPr>
          <w:color w:val="000000"/>
          <w:lang w:val="es-MX" w:eastAsia="es-ES"/>
        </w:rPr>
        <w:t xml:space="preserve">. Se dio inicio a la Sesión con una oración, para lo cual se designó  al  Noveno Regidor don José Alfredo García Hernández, posteriormente se dio lectura del Acta anterior, la cual fue aprobada y firmada. El Concejo Municipal en uso de las facultades legales, que le confiere el Código Municipal y previo el análisis correspondiente, emite  los  acuerdos  siguientes: </w:t>
      </w:r>
      <w:r>
        <w:rPr>
          <w:b/>
        </w:rPr>
        <w:t xml:space="preserve">ACUERDO NÚMERO  UNO. </w:t>
      </w:r>
      <w:r>
        <w:t xml:space="preserve">Vista la solicitud presentada por la señora Isabel Campos de Marroquín, en la cual solicita que se le conceda pagar en un </w:t>
      </w:r>
      <w:r>
        <w:rPr>
          <w:b/>
        </w:rPr>
        <w:t>plazo de 7 años</w:t>
      </w:r>
      <w:r>
        <w:t xml:space="preserve">, la deuda  en </w:t>
      </w:r>
      <w:r>
        <w:rPr>
          <w:b/>
        </w:rPr>
        <w:t>concepto de Tasas Municipales</w:t>
      </w:r>
      <w:r>
        <w:t xml:space="preserve">  que debe a esta Municipalidad, de inmuebles que se encuentran a nombre de su  difunto esposo, los cuales detallo a continuación: el primer inmueble se encuentra inscrito a nombre de </w:t>
      </w:r>
      <w:r>
        <w:rPr>
          <w:b/>
        </w:rPr>
        <w:t>JORGE ALBERTO MARROQUIN COTO</w:t>
      </w:r>
      <w:r>
        <w:t xml:space="preserve">, ubicado en el </w:t>
      </w:r>
      <w:proofErr w:type="spellStart"/>
      <w:r>
        <w:rPr>
          <w:b/>
        </w:rPr>
        <w:t>xxxxxxxxxxxxxxxxxxxxxxxxxxxxxxxxxxxx</w:t>
      </w:r>
      <w:proofErr w:type="spellEnd"/>
      <w:r w:rsidR="003E2BA1">
        <w:t xml:space="preserve">, </w:t>
      </w:r>
      <w:r>
        <w:t xml:space="preserve">debe la cantidad de </w:t>
      </w:r>
      <w:r>
        <w:rPr>
          <w:b/>
        </w:rPr>
        <w:t>$ 1,468.44</w:t>
      </w:r>
      <w:r>
        <w:t xml:space="preserve">, por los servicios de: Aseo Público, Alumbrado Público y Disposición final, desde el mes de julio de 2006 hasta enero de 2021, </w:t>
      </w:r>
      <w:r>
        <w:rPr>
          <w:b/>
          <w:u w:val="single"/>
        </w:rPr>
        <w:t xml:space="preserve">tarjeta No. </w:t>
      </w:r>
      <w:proofErr w:type="spellStart"/>
      <w:r>
        <w:rPr>
          <w:b/>
          <w:u w:val="single"/>
        </w:rPr>
        <w:t>xxxx</w:t>
      </w:r>
      <w:proofErr w:type="spellEnd"/>
      <w:r>
        <w:rPr>
          <w:b/>
        </w:rPr>
        <w:t xml:space="preserve"> </w:t>
      </w:r>
      <w:r>
        <w:t>y</w:t>
      </w:r>
      <w:r>
        <w:rPr>
          <w:b/>
        </w:rPr>
        <w:t xml:space="preserve"> </w:t>
      </w:r>
      <w:r>
        <w:rPr>
          <w:b/>
          <w:u w:val="single"/>
        </w:rPr>
        <w:t xml:space="preserve">clave No. </w:t>
      </w:r>
      <w:proofErr w:type="spellStart"/>
      <w:r>
        <w:rPr>
          <w:b/>
          <w:u w:val="single"/>
        </w:rPr>
        <w:t>xxxxxx</w:t>
      </w:r>
      <w:proofErr w:type="spellEnd"/>
      <w:r>
        <w:rPr>
          <w:b/>
        </w:rPr>
        <w:t>;</w:t>
      </w:r>
      <w:r>
        <w:t xml:space="preserve"> el segundo  Inmueble se encuentra inscrito a nombre de: JORGE ALBERTO MARROQUIN COTTO e ISABEL CAMPOS DE MARROQUIN, ubicado en  </w:t>
      </w:r>
      <w:proofErr w:type="spellStart"/>
      <w:r>
        <w:rPr>
          <w:b/>
        </w:rPr>
        <w:t>xxxxxxxxxxxxxxxxxxxxxxxxxxxxxxxxxxxx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xxxxxxxxxxxxxxxxxxxxxx</w:t>
      </w:r>
      <w:proofErr w:type="spellEnd"/>
      <w:r>
        <w:t xml:space="preserve">, debe la cantidad de </w:t>
      </w:r>
      <w:r>
        <w:rPr>
          <w:b/>
        </w:rPr>
        <w:t>$ 1,283.37</w:t>
      </w:r>
      <w:r>
        <w:t xml:space="preserve">, por los servicios de: Aseo Público, Alumbrado Público y Disposición final, desde el mes de septiembre de 2005 hasta enero de 2021, </w:t>
      </w:r>
      <w:r>
        <w:rPr>
          <w:b/>
          <w:u w:val="single"/>
        </w:rPr>
        <w:t xml:space="preserve">tarjeta No. </w:t>
      </w:r>
      <w:proofErr w:type="spellStart"/>
      <w:r>
        <w:rPr>
          <w:b/>
          <w:u w:val="single"/>
        </w:rPr>
        <w:t>xxxx</w:t>
      </w:r>
      <w:proofErr w:type="spellEnd"/>
      <w:r>
        <w:rPr>
          <w:b/>
        </w:rPr>
        <w:t xml:space="preserve"> </w:t>
      </w:r>
      <w:r>
        <w:t>y</w:t>
      </w:r>
      <w:r>
        <w:rPr>
          <w:b/>
        </w:rPr>
        <w:t xml:space="preserve"> </w:t>
      </w:r>
      <w:r>
        <w:rPr>
          <w:b/>
          <w:u w:val="single"/>
        </w:rPr>
        <w:t xml:space="preserve">clave No. </w:t>
      </w:r>
      <w:proofErr w:type="spellStart"/>
      <w:r>
        <w:rPr>
          <w:b/>
          <w:u w:val="single"/>
        </w:rPr>
        <w:t>xxxxxx</w:t>
      </w:r>
      <w:proofErr w:type="spellEnd"/>
      <w:r>
        <w:t xml:space="preserve">; manifestando que no cuenta con la capacidad económica necesaria para poder pagar en un plazo menor y que es una persona de la tercera edad, manifestando que se </w:t>
      </w:r>
      <w:proofErr w:type="spellStart"/>
      <w:r>
        <w:t>dá</w:t>
      </w:r>
      <w:proofErr w:type="spellEnd"/>
      <w:r>
        <w:t xml:space="preserve"> por enterada que de no pagar 2 cuotas consecutivas vencidas del financiamiento de pago que le otorguen, este podrá ser anulado inmediatamente, según lo estipula </w:t>
      </w:r>
      <w:r>
        <w:lastRenderedPageBreak/>
        <w:t xml:space="preserve">en la Ley General Tributaria Municipal Art. 37. El Concejo Municipal en uso de sus facultades legales y tomando en cuenta lo establecido en el Art. 36 de la Ley General Tributaria Municipal; y considerando que según el Art. 30 Numeral 14 del Código Municipal, es obligación del Concejo Municipal, velar por la buena marcha de gobierno, administración y Servicios Municipales, ACUERDA: </w:t>
      </w:r>
      <w:r>
        <w:rPr>
          <w:b/>
        </w:rPr>
        <w:t>1-</w:t>
      </w:r>
      <w:r>
        <w:t xml:space="preserve">Conceder a la señora </w:t>
      </w:r>
      <w:r>
        <w:rPr>
          <w:b/>
        </w:rPr>
        <w:t>ISABEL CAMPOS DE MARROQUIN</w:t>
      </w:r>
      <w:r>
        <w:t xml:space="preserve">, un plazo de </w:t>
      </w:r>
      <w:r>
        <w:rPr>
          <w:b/>
        </w:rPr>
        <w:t>7 años ( 84-cuotas)</w:t>
      </w:r>
      <w:r>
        <w:t xml:space="preserve">,   para efectuar el </w:t>
      </w:r>
      <w:r>
        <w:rPr>
          <w:b/>
        </w:rPr>
        <w:t>pago de la Mora Tributaria, por las cantidades de $ 1,468.44, en el primer inmueble antes mencionado; y por la cantidad de $ 1,283.37, en el segundo inmueble</w:t>
      </w:r>
      <w:r>
        <w:t xml:space="preserve">, </w:t>
      </w:r>
      <w:r>
        <w:rPr>
          <w:b/>
        </w:rPr>
        <w:t>2-</w:t>
      </w:r>
      <w:r>
        <w:t xml:space="preserve"> Se </w:t>
      </w:r>
      <w:r>
        <w:rPr>
          <w:b/>
        </w:rPr>
        <w:t>autoriza a la UATM, para que, de conformidad al DETALLE DEL PLAN DE PAGO No. 157 y No. 156, efectúe el cobro de la mora tributaria, mediante 84 cuotas en cada inmueble, a partir del mes de enero de 2021 hasta el mes de diciembre de 2027</w:t>
      </w:r>
      <w:r>
        <w:t xml:space="preserve">. COMUNIQUESE.  </w:t>
      </w:r>
      <w:r>
        <w:rPr>
          <w:b/>
          <w:sz w:val="22"/>
          <w:szCs w:val="22"/>
        </w:rPr>
        <w:t xml:space="preserve">ACUERDO NÚMERO  DOS. </w:t>
      </w:r>
      <w:r>
        <w:t xml:space="preserve">El Concejo Municipal en uso de sus facultades legales y en atención a solicitud presentada por el Gerente de Desarrollo Humano y Bienestar Social, ACUERDA: Autorizar a la señora Tesorera Municipal, para que, de la cuenta </w:t>
      </w:r>
      <w:r>
        <w:rPr>
          <w:b/>
        </w:rPr>
        <w:t>FONDOS PROPIOS</w:t>
      </w:r>
      <w:r>
        <w:t xml:space="preserve"> </w:t>
      </w:r>
      <w:r>
        <w:rPr>
          <w:b/>
        </w:rPr>
        <w:t xml:space="preserve"># 577-000324-2 del Banco Agrícola, S. A, denominada Alcaldía Municipal de Quezaltepeque, </w:t>
      </w:r>
      <w:r>
        <w:t xml:space="preserve">utilice en </w:t>
      </w:r>
      <w:r>
        <w:rPr>
          <w:b/>
        </w:rPr>
        <w:t>calidad de préstamo la cantidad de $ 19,927.00</w:t>
      </w:r>
      <w:r>
        <w:t xml:space="preserve">, para pagar el monto total de las </w:t>
      </w:r>
      <w:r>
        <w:rPr>
          <w:b/>
        </w:rPr>
        <w:t>PLANILLAS CORRESPONDIENTES AL MES DE ENERO DE 2021</w:t>
      </w:r>
      <w:r>
        <w:t>, del personal que trabaja en los diferentes proyectos sociales, según el siguiente detalle: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7157"/>
        <w:gridCol w:w="1459"/>
      </w:tblGrid>
      <w:tr w:rsidR="00254B55" w:rsidTr="000A6A15">
        <w:trPr>
          <w:trHeight w:val="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No.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NOMBRE DEL PROYECTO FODES 75%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“ADULTO MAYOR, VALORES E INCLUSIÓN SOCIAL 2021”…………………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3,146.00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“INSTITUTO DE LOS DEPORTES MUNICIPALES 2021”………………………..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4,926.00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“DESARROLLO ARTISTICO 2021”…………………………………………………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3,065.00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4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“ASISTENCIA MEDICA MUNICIPAL 2021”……………………………………..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2,228.00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“PREVENCION DEL CRIMEN Y LA VIOLENCIA 2021”………………………..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3,780.00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6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“TALLERES VOCACIONALES 2021”……………………………………………..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1,312.00</w:t>
            </w:r>
          </w:p>
        </w:tc>
      </w:tr>
      <w:tr w:rsidR="00254B55" w:rsidTr="000A6A15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7</w:t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“PATRIMONIO CULTURAL, MUSEO ESTACION Y TURISMO 2021”………………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1,470.00</w:t>
            </w:r>
          </w:p>
        </w:tc>
      </w:tr>
      <w:tr w:rsidR="00254B55" w:rsidTr="000A6A15">
        <w:tc>
          <w:tcPr>
            <w:tcW w:w="7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                                                           TOTAL………………………………………….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$ 19,927.00</w:t>
            </w:r>
          </w:p>
        </w:tc>
      </w:tr>
    </w:tbl>
    <w:p w:rsidR="00254B55" w:rsidRDefault="00254B55" w:rsidP="00254B55">
      <w:pPr>
        <w:spacing w:line="360" w:lineRule="auto"/>
        <w:jc w:val="both"/>
      </w:pPr>
      <w:r>
        <w:t xml:space="preserve">Cabe mencionar que se autoriza efectuar el pago de las referidas planillas, con Fondos Propios de la Municipalidad, debido a que no se han recibido los fondos FODES correspondiente a este Municipio, desde el mes de junio de 2020; Por lo que, se autoriza a la señora Tesorera Municipal, para que, cuando se reciban los fondos FODES 75%, reintegre la cantidad de </w:t>
      </w:r>
      <w:r>
        <w:rPr>
          <w:b/>
        </w:rPr>
        <w:t>$ 19,927.00</w:t>
      </w:r>
      <w:r>
        <w:t xml:space="preserve">, a la cuenta de FONDOS PROPIOS. COMUNIQUESE. </w:t>
      </w:r>
      <w:r>
        <w:rPr>
          <w:b/>
        </w:rPr>
        <w:t xml:space="preserve">ACUERDO NÚMERO  TRES.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V DE TRANSPORTE Y EL MUNICIPIO DE QUEZALTEPEQUE, </w:t>
      </w:r>
      <w:r>
        <w:rPr>
          <w:rFonts w:eastAsia="Calibri"/>
          <w:b/>
          <w:lang w:eastAsia="en-US"/>
        </w:rPr>
        <w:lastRenderedPageBreak/>
        <w:t xml:space="preserve">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vial, que serán ejecutados con aporte de contrapartida municipal. 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</w:t>
      </w:r>
      <w:r>
        <w:rPr>
          <w:b/>
        </w:rPr>
        <w:t>CUENTA CORRIENTE</w:t>
      </w:r>
      <w:r>
        <w:t xml:space="preserve"> en ese mismo Banco, a nombre del proyecto: </w:t>
      </w:r>
      <w:r>
        <w:rPr>
          <w:b/>
        </w:rPr>
        <w:t>“PAVIMENTACION DE CALLE URBANIZACION LA ESPERANZA”,</w:t>
      </w:r>
      <w:r>
        <w:t xml:space="preserve"> con la cantidad de </w:t>
      </w:r>
      <w:r>
        <w:rPr>
          <w:b/>
        </w:rPr>
        <w:t>$ 46,620.00</w:t>
      </w:r>
      <w:r>
        <w:t xml:space="preserve">, que corresponde al </w:t>
      </w:r>
      <w:r>
        <w:rPr>
          <w:b/>
        </w:rPr>
        <w:t>APORTE DE CONTRAPARTIDA  MUNICIPAL</w:t>
      </w:r>
      <w:r>
        <w:t xml:space="preserve">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para 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CUATRO.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  <w:sz w:val="22"/>
          <w:szCs w:val="22"/>
        </w:rPr>
        <w:t xml:space="preserve">ADENDA DEL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CONVENIO  MARCO DE COOPERACIÓN INTERINSTITUCIONAL</w:t>
      </w:r>
      <w:r>
        <w:rPr>
          <w:rFonts w:cs="Arial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N•  CEN-06/2019 SUSCRITO ENTRE EL MINISTERIO DE OBRAS PÚBLICAS V DE TRANSPORTE Y EL MUNICIPIO DE QUEZALTEPEQUE, DEPARTAMENTO DE LA LIBERTAD.ACUERDO DE EJECUCIÓN DE PROYECTOS DE INFRAESTRUCTURA</w:t>
      </w:r>
      <w:r>
        <w:rPr>
          <w:rFonts w:eastAsia="Calibri"/>
          <w:b/>
          <w:lang w:eastAsia="en-US"/>
        </w:rPr>
        <w:t xml:space="preserve">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</w:t>
      </w:r>
      <w:r>
        <w:rPr>
          <w:rFonts w:eastAsia="Calibri"/>
          <w:b/>
          <w:lang w:eastAsia="en-US"/>
        </w:rPr>
        <w:lastRenderedPageBreak/>
        <w:t xml:space="preserve">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>TESORERIA MUNICIPAL DE QUEZALTEPEQUE, FODES 2%,</w:t>
      </w:r>
      <w:r>
        <w:t xml:space="preserve"> </w:t>
      </w:r>
      <w:proofErr w:type="spellStart"/>
      <w:r>
        <w:t>aperture</w:t>
      </w:r>
      <w:proofErr w:type="spellEnd"/>
      <w:r>
        <w:t xml:space="preserve"> una </w:t>
      </w:r>
      <w:r>
        <w:rPr>
          <w:b/>
        </w:rPr>
        <w:t>Cuenta Corriente</w:t>
      </w:r>
      <w:r>
        <w:t xml:space="preserve"> en ese mismo Banco, a nombre del proyecto: “</w:t>
      </w:r>
      <w:r>
        <w:rPr>
          <w:b/>
        </w:rPr>
        <w:t>PAVIMENTACION DE CALLE URBANIZACION LA ESPERANZA, CALLE PRINCIPAL”,</w:t>
      </w:r>
      <w:r>
        <w:t xml:space="preserve"> con la cantidad de </w:t>
      </w:r>
      <w:r>
        <w:rPr>
          <w:b/>
        </w:rPr>
        <w:t>$ 15,960.00</w:t>
      </w:r>
      <w:r>
        <w:t xml:space="preserve">, que corresponde al </w:t>
      </w:r>
      <w:r>
        <w:rPr>
          <w:b/>
        </w:rPr>
        <w:t>aporte de contrapartida  Municipal</w:t>
      </w:r>
      <w:r>
        <w:t xml:space="preserve">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serán requeridos por el MOP, según lo establecido en el Numeral 4, Fortalecimiento Institucional, de la Cláusula Segunda: Compromisos Institucionales, del referido Convenio</w:t>
      </w:r>
      <w:r>
        <w:t xml:space="preserve">;;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CINCO.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</w:t>
      </w:r>
      <w:r>
        <w:rPr>
          <w:b/>
        </w:rPr>
        <w:lastRenderedPageBreak/>
        <w:t xml:space="preserve">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REPARACION DE TRAMO DE CALLE DESDE ASEMQUE-EL BOSQUE SANTA ROSA HASTA EMPALME LA ESPERANZA, MUNICIPIO DE QUEZALTEPEQUE, DEPARTAMENTO DE LA LIBERTAD”,</w:t>
      </w:r>
      <w:r>
        <w:t xml:space="preserve"> con la cantidad de </w:t>
      </w:r>
      <w:r>
        <w:rPr>
          <w:b/>
        </w:rPr>
        <w:t>$ 47,096.00</w:t>
      </w:r>
      <w:r>
        <w:t xml:space="preserve">, que corresponde al aporte de contrapartida  Municipal.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SEIS.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 COLONIA EL HUERTO DEL MUNICIPIO DE QUEZALTEPEQUE DEPARTAMENTO DE LA LIBERTAD”,</w:t>
      </w:r>
      <w:r>
        <w:t xml:space="preserve"> con la cantidad de </w:t>
      </w:r>
      <w:r>
        <w:rPr>
          <w:b/>
        </w:rPr>
        <w:t xml:space="preserve">$ </w:t>
      </w:r>
      <w:r>
        <w:rPr>
          <w:b/>
        </w:rPr>
        <w:lastRenderedPageBreak/>
        <w:t>43,995.00</w:t>
      </w:r>
      <w:r>
        <w:t xml:space="preserve">, que corresponde al aporte de contrapartida  Municipal.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 o;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SIETE.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 DESDE LA CEIBA-CALLE ANTIGUA A NEJAPA, RESIDENCIAL LAS PALMERAS DEL MUNICIPIO DE QUEZALTEPEQUE DEPARTAMENTO DE LA LIBERTAD”,</w:t>
      </w:r>
      <w:r>
        <w:t xml:space="preserve"> con la cantidad de </w:t>
      </w:r>
      <w:r>
        <w:rPr>
          <w:b/>
        </w:rPr>
        <w:t>$ 46,761.00</w:t>
      </w:r>
      <w:r>
        <w:t xml:space="preserve">, que corresponde al aporte de contrapartida  Municipal.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</w:t>
      </w:r>
      <w:r>
        <w:rPr>
          <w:b/>
        </w:rPr>
        <w:lastRenderedPageBreak/>
        <w:t>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OCHO.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  <w:sz w:val="22"/>
          <w:szCs w:val="22"/>
        </w:rPr>
        <w:t xml:space="preserve">ADENDA DEL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CONVENIO  MARCO DE COOPERACIÓN INTERINSTITUCIONAL</w:t>
      </w:r>
      <w:r>
        <w:rPr>
          <w:rFonts w:cs="Arial"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N• CEN-06/2019 SUSCRITO ENTRE EL MINISTERIO DE OBRAS PÚBLICAS Y DE TRANSPORTE Y EL MUNICIPIO DE QUEZALTEPEQUE, DEPARTAMENTO DE LA LIBERTAD.ACUERDO DE EJECUCIÓN DE PROYECTOS DE INFRAESTRUCTURA VIAL</w:t>
      </w:r>
      <w:r>
        <w:rPr>
          <w:rFonts w:eastAsia="Calibri"/>
          <w:b/>
          <w:lang w:eastAsia="en-US"/>
        </w:rPr>
        <w:t xml:space="preserve">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 FINAL AVENIDA 3 DE MAYO HASTA CARRETERA DESVIO DE OPICO”,</w:t>
      </w:r>
      <w:r>
        <w:t xml:space="preserve"> con la cantidad de </w:t>
      </w:r>
      <w:r>
        <w:rPr>
          <w:b/>
        </w:rPr>
        <w:t>$ 43,680.00</w:t>
      </w:r>
      <w:r>
        <w:t xml:space="preserve">, que corresponde al aporte de contrapartida  Municipal.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</w:t>
      </w:r>
      <w:r>
        <w:lastRenderedPageBreak/>
        <w:t xml:space="preserve">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NUEVE.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 PRINCIPAL COLONIA SANTA EMILIA DEL MUNICIPIO QUEZALTEPEQUE DEPARTAMENTO DE LA LIBERTAD”,</w:t>
      </w:r>
      <w:r>
        <w:t xml:space="preserve"> con la cantidad de </w:t>
      </w:r>
      <w:r>
        <w:rPr>
          <w:b/>
        </w:rPr>
        <w:t>$ 31,920.00</w:t>
      </w:r>
      <w:r>
        <w:t xml:space="preserve">, que corresponde al </w:t>
      </w:r>
      <w:r>
        <w:rPr>
          <w:b/>
        </w:rPr>
        <w:t>aporte de contrapartida  Municipal</w:t>
      </w:r>
      <w:r>
        <w:t xml:space="preserve">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</w:t>
      </w:r>
      <w:r>
        <w:lastRenderedPageBreak/>
        <w:t xml:space="preserve">específicos Presupuestarios correspondientes para su respectiva erogación. COMUNIQUESE. </w:t>
      </w:r>
      <w:r>
        <w:rPr>
          <w:b/>
        </w:rPr>
        <w:t xml:space="preserve">ACUERDO NÚMERO  DIEZ.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CALLES  URBANIZACION VILLA LINDA”,</w:t>
      </w:r>
      <w:r>
        <w:t xml:space="preserve"> con la cantidad de </w:t>
      </w:r>
      <w:r>
        <w:rPr>
          <w:b/>
        </w:rPr>
        <w:t>$ 49,378.91</w:t>
      </w:r>
      <w:r>
        <w:t xml:space="preserve">, que corresponde al </w:t>
      </w:r>
      <w:r>
        <w:rPr>
          <w:b/>
        </w:rPr>
        <w:t>aporte de contrapartida  Municipal</w:t>
      </w:r>
      <w:r>
        <w:t xml:space="preserve">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Dalís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ONCE.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</w:t>
      </w:r>
      <w:r>
        <w:rPr>
          <w:rFonts w:eastAsia="Calibri"/>
          <w:b/>
          <w:lang w:eastAsia="en-US"/>
        </w:rPr>
        <w:lastRenderedPageBreak/>
        <w:t xml:space="preserve">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DE CALLES COLONIA VALENZUELA DEL MUNICIPIO QUEZALTEPEQUE, DEPARTAMENTO DE LA LIBERTAD”,</w:t>
      </w:r>
      <w:r>
        <w:t xml:space="preserve"> con la cantidad de </w:t>
      </w:r>
      <w:r>
        <w:rPr>
          <w:b/>
        </w:rPr>
        <w:t>$ 42,664.00</w:t>
      </w:r>
      <w:r>
        <w:t xml:space="preserve">, que corresponde al aporte de contrapartida  Municipal.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</w:t>
      </w:r>
      <w:r>
        <w:rPr>
          <w:rFonts w:eastAsia="Calibri"/>
          <w:lang w:eastAsia="en-US"/>
        </w:rPr>
        <w:t>la compra de materiales, combustible y el suministro de bienes y servicios que sean requeridos por el MOP, según lo establecido en el Numeral 4, Fortalecimiento Institucional, de la Cláusula Segunda: Compromisos Institucionales, del referido Convenio</w:t>
      </w:r>
      <w:r>
        <w:t xml:space="preserve">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DOCE. </w:t>
      </w:r>
      <w:r>
        <w:t xml:space="preserve">Vista la solicitud presentada por el señor Isaías </w:t>
      </w:r>
      <w:proofErr w:type="spellStart"/>
      <w:r>
        <w:t>Aguillón</w:t>
      </w:r>
      <w:proofErr w:type="spellEnd"/>
      <w:r>
        <w:t xml:space="preserve"> Salguero, en la cual solicita que se le conceda pagar  mediante 96 cuotas,  la deuda que tiene con la Municipalidad por la cantidad de </w:t>
      </w:r>
      <w:r>
        <w:rPr>
          <w:b/>
        </w:rPr>
        <w:t>$ 2,905.10</w:t>
      </w:r>
      <w:r>
        <w:t xml:space="preserve">, en </w:t>
      </w:r>
      <w:r>
        <w:rPr>
          <w:b/>
        </w:rPr>
        <w:t>concepto de Tasas Municipales</w:t>
      </w:r>
      <w:r>
        <w:t>,  por los servicios de Aseo Público, alumbrado público, pavimentado y Disposición Final, del inmueble que se encuentran a nombre d</w:t>
      </w:r>
      <w:r w:rsidR="00625515">
        <w:t xml:space="preserve">e su padre don Pedro </w:t>
      </w:r>
      <w:proofErr w:type="spellStart"/>
      <w:r w:rsidR="00625515">
        <w:t>Aguillón</w:t>
      </w:r>
      <w:proofErr w:type="spellEnd"/>
      <w:r w:rsidR="00625515">
        <w:t xml:space="preserve">, </w:t>
      </w:r>
      <w:proofErr w:type="spellStart"/>
      <w:r>
        <w:t>xxxxxxxxxxxxxxxxxxxxx</w:t>
      </w:r>
      <w:proofErr w:type="spellEnd"/>
      <w:r>
        <w:t xml:space="preserve"> </w:t>
      </w:r>
      <w:proofErr w:type="spellStart"/>
      <w:r>
        <w:t>xxxxxxxxxxxxxxx</w:t>
      </w:r>
      <w:proofErr w:type="spellEnd"/>
      <w:r>
        <w:t xml:space="preserve"> </w:t>
      </w:r>
      <w:proofErr w:type="spellStart"/>
      <w:r>
        <w:t>xxxxxxxxxxxxxxxxx</w:t>
      </w:r>
      <w:proofErr w:type="spellEnd"/>
      <w:r>
        <w:t xml:space="preserve"> de esta ciudad, el periodo adeudado corresponde desde el mes de diciembre de 2004 hasta el mes de enero de 2021, </w:t>
      </w:r>
      <w:r>
        <w:rPr>
          <w:b/>
        </w:rPr>
        <w:t xml:space="preserve">Tarjeta </w:t>
      </w:r>
      <w:proofErr w:type="spellStart"/>
      <w:r>
        <w:rPr>
          <w:b/>
        </w:rPr>
        <w:t>No.xxxx</w:t>
      </w:r>
      <w:proofErr w:type="spellEnd"/>
      <w:r>
        <w:rPr>
          <w:b/>
        </w:rPr>
        <w:t xml:space="preserve"> </w:t>
      </w:r>
      <w:r>
        <w:t xml:space="preserve">y </w:t>
      </w:r>
      <w:r>
        <w:rPr>
          <w:b/>
        </w:rPr>
        <w:t xml:space="preserve">Clave </w:t>
      </w:r>
      <w:proofErr w:type="spellStart"/>
      <w:r>
        <w:rPr>
          <w:b/>
        </w:rPr>
        <w:lastRenderedPageBreak/>
        <w:t>No.xxxxxx</w:t>
      </w:r>
      <w:proofErr w:type="spellEnd"/>
      <w:r>
        <w:t xml:space="preserve">, manifestando que su petición se debe a que es persona de escasos recursos, pero  que tiene la intención de pagar la deuda y para ponerse al día con el pago de dichas tasas. El Concejo Municipal en uso de sus facultades legales y tomando en cuenta lo establecido en el Art. 36 de la Ley General Tributaria Municipal; y considerando que según el Art. 30 Numeral 14 del Código Municipal, es obligación del Concejo Municipal, velar por la buena marcha de gobierno, administración y Servicios Municipales, ACUERDA: </w:t>
      </w:r>
      <w:r>
        <w:rPr>
          <w:b/>
        </w:rPr>
        <w:t>1-</w:t>
      </w:r>
      <w:r>
        <w:t xml:space="preserve"> Conceder al señor  </w:t>
      </w:r>
      <w:r>
        <w:rPr>
          <w:b/>
        </w:rPr>
        <w:t>ISAIAS AGUILLON SALGUERO</w:t>
      </w:r>
      <w:r>
        <w:t xml:space="preserve">, un plazo de </w:t>
      </w:r>
      <w:r>
        <w:rPr>
          <w:b/>
        </w:rPr>
        <w:t>8 años (96-cuotas)</w:t>
      </w:r>
      <w:r>
        <w:t xml:space="preserve">,  a partir del mes de </w:t>
      </w:r>
      <w:r>
        <w:rPr>
          <w:b/>
        </w:rPr>
        <w:t>enero de 2021 hasta el mes de diciembre del año 2028</w:t>
      </w:r>
      <w:r>
        <w:t xml:space="preserve">, para efectuar el </w:t>
      </w:r>
      <w:r>
        <w:rPr>
          <w:b/>
        </w:rPr>
        <w:t xml:space="preserve">pago de la Mora Tributaria, por la cantidad de $ 2,905.10, </w:t>
      </w:r>
      <w:r>
        <w:t xml:space="preserve">que se encuentra registrada a nombre de su padre don Pedro </w:t>
      </w:r>
      <w:proofErr w:type="spellStart"/>
      <w:r>
        <w:t>Aguillón</w:t>
      </w:r>
      <w:proofErr w:type="spellEnd"/>
      <w:r>
        <w:t xml:space="preserve">, </w:t>
      </w:r>
      <w:r>
        <w:rPr>
          <w:b/>
        </w:rPr>
        <w:t>Tarjeta No. XXXX</w:t>
      </w:r>
      <w:r>
        <w:t xml:space="preserve"> y </w:t>
      </w:r>
      <w:r>
        <w:rPr>
          <w:b/>
        </w:rPr>
        <w:t xml:space="preserve">Clave No. XXXXXX; </w:t>
      </w:r>
      <w:r>
        <w:t>y</w:t>
      </w:r>
      <w:r>
        <w:rPr>
          <w:b/>
        </w:rPr>
        <w:t xml:space="preserve"> </w:t>
      </w:r>
      <w:r>
        <w:t xml:space="preserve"> </w:t>
      </w:r>
      <w:r>
        <w:rPr>
          <w:b/>
        </w:rPr>
        <w:t>2-</w:t>
      </w:r>
      <w:r>
        <w:t xml:space="preserve"> Se </w:t>
      </w:r>
      <w:r>
        <w:rPr>
          <w:b/>
        </w:rPr>
        <w:t>autoriza a la UATM, para que, de conformidad al DETALLE DEL PLAN DE PAGO No. 167 efectúe el cobro de la mora tributaria</w:t>
      </w:r>
      <w:r>
        <w:t xml:space="preserve">. COMUNIQUESE.  </w:t>
      </w:r>
      <w:r>
        <w:rPr>
          <w:b/>
        </w:rPr>
        <w:t xml:space="preserve">ACUERDO NÚMERO  TRECE. </w:t>
      </w:r>
      <w:r>
        <w:t xml:space="preserve">Considerando que el día 23 de noviembre de 2020, el señor Alcalde Municipal Lic. Salvador Enrique </w:t>
      </w:r>
      <w:proofErr w:type="spellStart"/>
      <w:r>
        <w:t>Saget</w:t>
      </w:r>
      <w:proofErr w:type="spellEnd"/>
      <w:r>
        <w:t xml:space="preserve"> Figueroa, firmó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LIBERTAD.ACUERDO DE EJECUCIÓN DE PROYECTOS DE INFRAESTRUCTURA VIAL, </w:t>
      </w:r>
      <w:r>
        <w:rPr>
          <w:rFonts w:eastAsia="Calibri"/>
          <w:lang w:eastAsia="en-US"/>
        </w:rPr>
        <w:t xml:space="preserve">con el Ing. Alexander E. Beltrán, Director de Construcción y Mantenimiento de Obras Públicas, para 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vial. </w:t>
      </w:r>
      <w:r>
        <w:t>El</w:t>
      </w:r>
      <w:r>
        <w:rPr>
          <w:b/>
        </w:rPr>
        <w:t xml:space="preserve"> </w:t>
      </w:r>
      <w:r>
        <w:t>Concejo Municipal en uso de sus facultades legales, ACUERDA:   Autorizar a la señora Tesorera Municipal, para que, de la cuenta</w:t>
      </w:r>
      <w:r>
        <w:rPr>
          <w:b/>
        </w:rPr>
        <w:t xml:space="preserve"> # 577-001941-3</w:t>
      </w:r>
      <w:r>
        <w:t xml:space="preserve">, del Banco Agrícola, S. A, denominada: </w:t>
      </w:r>
      <w:r>
        <w:rPr>
          <w:b/>
        </w:rPr>
        <w:t xml:space="preserve">TESORERIA MUNICIPAL DE QUEZALTEPEQUE, FODES 2%, </w:t>
      </w:r>
      <w:r>
        <w:t xml:space="preserve"> </w:t>
      </w:r>
      <w:proofErr w:type="spellStart"/>
      <w:r>
        <w:t>apert</w:t>
      </w:r>
      <w:bookmarkStart w:id="0" w:name="_GoBack"/>
      <w:bookmarkEnd w:id="0"/>
      <w:r>
        <w:t>ure</w:t>
      </w:r>
      <w:proofErr w:type="spellEnd"/>
      <w:r>
        <w:t xml:space="preserve"> una Cuenta Corriente en ese mismo Banco, a nombre del proyecto: “</w:t>
      </w:r>
      <w:r>
        <w:rPr>
          <w:b/>
        </w:rPr>
        <w:t>PAVIMENTACION CALLE PRINCIPAL COLONIA QUEZALTEPEQUE”,</w:t>
      </w:r>
      <w:r>
        <w:t xml:space="preserve"> con la cantidad de </w:t>
      </w:r>
      <w:r>
        <w:rPr>
          <w:b/>
        </w:rPr>
        <w:t>$ 31,920.00</w:t>
      </w:r>
      <w:r>
        <w:t xml:space="preserve">, que corresponde al </w:t>
      </w:r>
      <w:r>
        <w:rPr>
          <w:b/>
        </w:rPr>
        <w:t>aporte de</w:t>
      </w:r>
      <w:r>
        <w:t xml:space="preserve"> </w:t>
      </w:r>
      <w:r>
        <w:rPr>
          <w:b/>
        </w:rPr>
        <w:t>contrapartida  Municipal</w:t>
      </w:r>
      <w:r>
        <w:t xml:space="preserve">. Nómbrese como refrendarios de la nueva cuenta,  a los señores: </w:t>
      </w:r>
      <w:r>
        <w:rPr>
          <w:b/>
        </w:rPr>
        <w:t xml:space="preserve">Alcalde Municipal Lic. Salvador Enrique </w:t>
      </w:r>
      <w:proofErr w:type="spellStart"/>
      <w:r>
        <w:rPr>
          <w:b/>
        </w:rPr>
        <w:t>Saget</w:t>
      </w:r>
      <w:proofErr w:type="spellEnd"/>
      <w:r>
        <w:rPr>
          <w:b/>
        </w:rPr>
        <w:t xml:space="preserve"> Figueroa, </w:t>
      </w:r>
      <w:r>
        <w:t xml:space="preserve"> </w:t>
      </w:r>
      <w:r>
        <w:rPr>
          <w:b/>
        </w:rPr>
        <w:t xml:space="preserve">Síndico Municipal Lic. Licda. </w:t>
      </w:r>
      <w:proofErr w:type="spellStart"/>
      <w:r>
        <w:rPr>
          <w:b/>
        </w:rPr>
        <w:t>Dalis</w:t>
      </w:r>
      <w:proofErr w:type="spellEnd"/>
      <w:r>
        <w:rPr>
          <w:b/>
        </w:rPr>
        <w:t xml:space="preserve"> Rocío López Villalta,  Primer Regidor Don Franklin Ernesto Ramos</w:t>
      </w:r>
      <w:r>
        <w:rPr>
          <w:b/>
          <w:bCs/>
        </w:rPr>
        <w:t xml:space="preserve">, </w:t>
      </w:r>
      <w:r>
        <w:t xml:space="preserve">la cuenta podrá girar con dos firmas, sin faltar la de la Tesorera Municipal doña </w:t>
      </w:r>
      <w:r>
        <w:rPr>
          <w:b/>
        </w:rPr>
        <w:t xml:space="preserve">Flor de María </w:t>
      </w:r>
      <w:proofErr w:type="spellStart"/>
      <w:r>
        <w:rPr>
          <w:b/>
        </w:rPr>
        <w:t>Fermán</w:t>
      </w:r>
      <w:proofErr w:type="spellEnd"/>
      <w:r>
        <w:rPr>
          <w:b/>
        </w:rPr>
        <w:t xml:space="preserve"> de Melara. </w:t>
      </w:r>
      <w:r>
        <w:t xml:space="preserve">Por lo que, </w:t>
      </w:r>
      <w:r>
        <w:rPr>
          <w:b/>
        </w:rPr>
        <w:t>1)</w:t>
      </w:r>
      <w:r>
        <w:t xml:space="preserve">  </w:t>
      </w:r>
      <w:r>
        <w:rPr>
          <w:b/>
        </w:rPr>
        <w:t>Se autoriza a la UACI</w:t>
      </w:r>
      <w:r>
        <w:t xml:space="preserve">, para que, de conformidad a lo establecido en la </w:t>
      </w:r>
      <w:r>
        <w:lastRenderedPageBreak/>
        <w:t xml:space="preserve">LACAP, realice el proceso pertinente para la ejecución del referido proyecto, </w:t>
      </w:r>
      <w:r>
        <w:rPr>
          <w:b/>
        </w:rPr>
        <w:t>2)</w:t>
      </w:r>
      <w:r>
        <w:t xml:space="preserve"> </w:t>
      </w:r>
      <w:r>
        <w:rPr>
          <w:b/>
        </w:rPr>
        <w:t>Se autoriza a la señora Tesorera Municipal</w:t>
      </w:r>
      <w:r>
        <w:t xml:space="preserve">, para que, con fondos del  proyecto mencionado, pague las facturas que amparen los bienes y servicios que serán utilizados, en la realización de  dicho proyecto; y </w:t>
      </w:r>
      <w:r>
        <w:rPr>
          <w:b/>
        </w:rPr>
        <w:t>3)</w:t>
      </w:r>
      <w:r>
        <w:t xml:space="preserve"> </w:t>
      </w:r>
      <w:r>
        <w:rPr>
          <w:b/>
        </w:rPr>
        <w:t xml:space="preserve">Se autoriza a la Unidad Financiera Institucional, </w:t>
      </w:r>
      <w:r>
        <w:t xml:space="preserve">para aplicar los específicos Presupuestarios correspondientes para su respectiva erogación. COMUNIQUESE. </w:t>
      </w:r>
      <w:r>
        <w:rPr>
          <w:b/>
        </w:rPr>
        <w:t xml:space="preserve">ACUERDO NÚMERO  CATORCE. </w:t>
      </w:r>
      <w:r>
        <w:t xml:space="preserve">Visto el detalle parcial </w:t>
      </w:r>
      <w:r>
        <w:rPr>
          <w:b/>
        </w:rPr>
        <w:t>DEUDA PROVEEDORES AL 31 DE DICIEMBRE DE 2020</w:t>
      </w:r>
      <w:r>
        <w:t>, presentado por la Unidad Financiera Institucional (UFI), en la que consta que, las cuentas pendientes por pagar a diferentes proveedores, al 31 de diciembre de 2020, son las siguientes: 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0"/>
        <w:gridCol w:w="1707"/>
      </w:tblGrid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FUENTE DE FINANCIAMIENTO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MONTO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FONDOS PROPIOS…………………………………………………………………………………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132,018.12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FODES 25%..................................................................................................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72,641.95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FODES 75%..................................................................................................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250,069.95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Préstamo Banco Hipotecario de El Salvador, S. A……………………………………..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  7,321.01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Préstamo Caja de Crédito……………………………………………………………………….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  1,416.00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Fondos de Emergencia…………………………………………………………………………..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99,440.30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Gobernación…………………………………………………………………………………………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    6,685.59</w:t>
            </w:r>
          </w:p>
        </w:tc>
      </w:tr>
      <w:tr w:rsidR="00254B55" w:rsidTr="000A6A15"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 xml:space="preserve">                                                     TOTAL………………………………………………………..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widowControl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val="es-ES" w:eastAsia="en-US"/>
              </w:rPr>
              <w:t>$   569,592.92</w:t>
            </w:r>
          </w:p>
        </w:tc>
      </w:tr>
    </w:tbl>
    <w:p w:rsidR="00254B55" w:rsidRDefault="00254B55" w:rsidP="00254B55">
      <w:pPr>
        <w:spacing w:after="240" w:line="360" w:lineRule="auto"/>
        <w:jc w:val="both"/>
      </w:pPr>
      <w:r>
        <w:t>  El Concejo Municipal en uso de sus facultades legales,  que le confiere el Código Municipal, ACUERDA: </w:t>
      </w:r>
      <w:r>
        <w:rPr>
          <w:b/>
        </w:rPr>
        <w:t xml:space="preserve">I) </w:t>
      </w:r>
      <w:r>
        <w:t xml:space="preserve">-Aprobar el </w:t>
      </w:r>
      <w:r>
        <w:rPr>
          <w:b/>
        </w:rPr>
        <w:t>detalle DEUDA PROVEEDORES al 31 de diciembre de 2020</w:t>
      </w:r>
      <w:r>
        <w:t xml:space="preserve">, presentado por la UFI; y </w:t>
      </w:r>
      <w:r>
        <w:rPr>
          <w:b/>
        </w:rPr>
        <w:t>II)</w:t>
      </w:r>
      <w:r>
        <w:t xml:space="preserve">  Emitir su Reconocimiento legal por ser deudas de ejercicio anterior; </w:t>
      </w:r>
      <w:r>
        <w:rPr>
          <w:b/>
        </w:rPr>
        <w:t>Asimismo, se autoriza a la Unidad Financiera Institucional y a la señora Tesorera Municipal,  para que, todos los compromisos de pagos que quedaron pendientes del año 2020, se devenguen y se cancelen en el ejercicio fiscal 2021</w:t>
      </w:r>
      <w:r>
        <w:t xml:space="preserve">, en el específico 72101 del Presupuesto Municipal vigente. COMUNIQUESE. </w:t>
      </w:r>
      <w:r>
        <w:rPr>
          <w:b/>
        </w:rPr>
        <w:t xml:space="preserve">ACUERDO NÚMERO  QUINCE. </w:t>
      </w:r>
      <w:r>
        <w:t xml:space="preserve">Vista la nota enviada por los señores: Encargado de Catastro Tributario, y por el  Jefe de la UATM,  de fecha  18  de enero del 2021, en la que remite la documentación presentada por los interesados, para la refrenda de  </w:t>
      </w:r>
      <w:r>
        <w:rPr>
          <w:b/>
          <w:bCs/>
        </w:rPr>
        <w:t>"LICENCIA DE VENTA DE BEBIDAS ALCOHÓLICAS 2021"</w:t>
      </w:r>
      <w:r>
        <w:t>, habiendo verificado que cumplen con  los requisitos establecidos para su respectiva renovación.  El Concejo Municipal en uso de sus facultades legales y de conformidad a los Art. 30, 31 e Inciso segundo del Art. 32 de La Ley Reguladora de la Producción y comercialización de Alcohol y de las bebidas alcohólicas, ACUERDA: Refrendar las licencias de ventas de Bebidas Alcohólicas, a:</w:t>
      </w:r>
    </w:p>
    <w:tbl>
      <w:tblPr>
        <w:tblW w:w="9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272"/>
      </w:tblGrid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val="es-ES" w:eastAsia="en-US"/>
              </w:rPr>
              <w:t>DIRECCION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val="es-ES" w:eastAsia="en-US"/>
              </w:rPr>
              <w:t>ABARROTERIAS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lastRenderedPageBreak/>
              <w:t>José Ernesto Reyes Ramírez, Representante Legal de OPERADORA DEL SUR, S.A DE C.V.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2ª. Avenida Norte y 2ª. Calle Poniente # 12, Bo. El Centro.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José Ernesto Reyes Ramírez, Representante Legal de OPERADORA DEL SUR, S.A DE C.V.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1ª. Avenida Sur y 9ª. Calle Oriente # 42, Barrio El Calvario.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Sonia Guadalupe Quintanilla de Ramírez, Representante Legal de Inversiones Ramírez Quintanilla, S. A. de C. V. (GASOLINERA TEXACO)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Colonia San Judas, carretera a Sitio El Niño y pasaje El Huerto # 7, cantón El Señor.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Salvador Díaz de la 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Lotificación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Estanzuela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I, Block F # 1, cantón El Puente.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Juan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>Herberth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18"/>
                <w:szCs w:val="18"/>
                <w:lang w:val="es-ES" w:eastAsia="en-US"/>
              </w:rPr>
              <w:t xml:space="preserve"> Tobar Portillo, Representante Legal de CALLEJA, S.A DE C.V (SELECTOS MARKET QUEZALTEPEQUE)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Av. Delgado y Calle Urrutia # 2, Barrio El Centro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José Mario Bolaños Villacorta, Representante Legal de </w:t>
            </w: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 xml:space="preserve"> 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GASOLINERA AMERICAN PETROLEUM, S.A DE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C.V..</w:t>
            </w:r>
            <w:proofErr w:type="gramEnd"/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Carretera al desvío de San Juan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Opico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, # 91212, caserío Milagro de La Roca, cantón Primavera.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María Agustina Rodríguez de Cordero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Lotificación El Bosque,  calle principal  Polígono R # 1, cantón Santa Rosa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Margarita Guzmán de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Baires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,  Representante Legal de  GASOLINERA UNO LAS PALMERAS…………………...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Carretera a San Salvador, S/N, cantón Santa Rosa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Julio Cesar Rivas Pérez, representante legal de Sandra Esperanza Pérez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Lot. Las Margaritas II, calle principal, lote # 2, cantón Santa Rosa.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Carlos Ernesto Soriano Reyes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Urbanización La Esperanza Polígono “S”, calle al Volcán y calle vecinal # 19, cantón San Francisco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Carlos Ernesto Soriano Reyes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Urbanización Valle El Quetzal, Polígono H # 2.</w:t>
            </w:r>
          </w:p>
        </w:tc>
      </w:tr>
      <w:tr w:rsidR="00254B55" w:rsidTr="000A6A15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val="es-ES" w:eastAsia="en-US"/>
              </w:rPr>
              <w:t>EXPENDIOS DE AGUARDIENTE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Julio Cesar Rivas Pérez, representante legal de Sandra Esperanza Pérez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2ª. Calle Oriente # 5, Bo. Concepción. Expendio El Punto.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Carlos Ernesto Soriano Reyes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3ª. Calle Poniente # 37-A, Bo. El Guayabal,  Expendio La Suavecita.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Carlos Ernesto Soriano Reyes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8ª. Calle Oriente # 23, Barrio Concepción. Expendio El Amigo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Porfirio Díaz Argueta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2ª. Calle Poniente # 10-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A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, barrio El Guayabal. Expendio Las Graditas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Porfirio Díaz Argueta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6ª. Calle Poniente # 11, Barrio El Transito. Expendio La Toma.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Albertano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Argueta Díaz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2ª. Avenida Norte y 10ª. Calle Poniente # 35-A. Expendio El Rastro.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Luis Vicente Aguirre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3ª. Calle Poniente # 10, Barrio El Calvario. Expendio El Chamaco.</w:t>
            </w:r>
          </w:p>
        </w:tc>
      </w:tr>
      <w:tr w:rsidR="00254B55" w:rsidTr="000A6A15"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B55" w:rsidRDefault="00254B55" w:rsidP="000A6A15">
            <w:pPr>
              <w:pStyle w:val="NormalWeb"/>
              <w:widowControl/>
              <w:spacing w:before="0" w:after="0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val="es-ES" w:eastAsia="en-US"/>
              </w:rPr>
              <w:t>BAR</w:t>
            </w:r>
          </w:p>
        </w:tc>
      </w:tr>
      <w:tr w:rsidR="00254B55" w:rsidTr="000A6A15"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Jacobo Jorge Martín Simón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Zacarias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Representente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Legal de Franquicias Universales, S. A de  C.V (Restaurante </w:t>
            </w:r>
            <w:proofErr w:type="spellStart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Lizarran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)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B55" w:rsidRDefault="00254B55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Finca San Fernando, KM 22 ½, cantón San Juan Los Planes.</w:t>
            </w:r>
          </w:p>
        </w:tc>
      </w:tr>
    </w:tbl>
    <w:p w:rsidR="00254B55" w:rsidRDefault="00254B55" w:rsidP="00254B55">
      <w:pPr>
        <w:spacing w:line="360" w:lineRule="auto"/>
        <w:jc w:val="both"/>
      </w:pPr>
      <w:r>
        <w:t xml:space="preserve">Las licencias que ampara el presente acuerdo, deberán ser renovadas en los primeros quince días de cada año, y no autoriza la venta de bebidas alcohólicas fraccionada, según el Art. 33 de la citada Ley. COMUNÍQUESE. </w:t>
      </w:r>
      <w:r>
        <w:rPr>
          <w:b/>
        </w:rPr>
        <w:t xml:space="preserve">ACUERDO NÚMERO  DIECISEIS. </w:t>
      </w:r>
      <w:r>
        <w:t>El Concejo Municipal en uso de sus facultades legales y en atención a solicitud presentada por el Jefe de la Unidad de Tecnologías de Información Municipal, ACUERDA: Ratificar el Acuerdo No. 21 del Acta No. 49 de fecha 20 de noviembre de 2020, que literalmente dice: “””””””</w:t>
      </w:r>
      <w:r>
        <w:rPr>
          <w:b/>
        </w:rPr>
        <w:t xml:space="preserve">ACUERDO NÚMERO </w:t>
      </w:r>
      <w:r>
        <w:rPr>
          <w:b/>
        </w:rPr>
        <w:lastRenderedPageBreak/>
        <w:t xml:space="preserve">VEINTIUNO. </w:t>
      </w:r>
      <w:r>
        <w:t xml:space="preserve">Vista la nota presentada por el Jefe de la UACI de esta Institución, en la que de conformidad al Art. 39 Inciso segundo y Art. 40 literal b) de la Ley de Adquisiciones y Contrataciones de la Administración Pública (LACAP), solicita se elabore acuerdo de pago contra entrega,  al proveedor CONECTA CLOUD S.A DE C.V, para realizar el pago por los servicios de: </w:t>
      </w:r>
      <w:proofErr w:type="spellStart"/>
      <w:r>
        <w:rPr>
          <w:b/>
        </w:rPr>
        <w:t>Hosting</w:t>
      </w:r>
      <w:proofErr w:type="spellEnd"/>
      <w:r>
        <w:rPr>
          <w:b/>
        </w:rPr>
        <w:t xml:space="preserve"> Profesional</w:t>
      </w:r>
      <w:r>
        <w:t xml:space="preserve"> </w:t>
      </w:r>
      <w:proofErr w:type="spellStart"/>
      <w:r>
        <w:rPr>
          <w:b/>
        </w:rPr>
        <w:t>Busines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Advance</w:t>
      </w:r>
      <w:proofErr w:type="spellEnd"/>
      <w:r>
        <w:rPr>
          <w:b/>
        </w:rPr>
        <w:t xml:space="preserve">, Servicio dominio(.gob.sv) </w:t>
      </w:r>
      <w:proofErr w:type="spellStart"/>
      <w:r>
        <w:rPr>
          <w:b/>
        </w:rPr>
        <w:t>Svnet</w:t>
      </w:r>
      <w:proofErr w:type="spellEnd"/>
      <w:r>
        <w:t xml:space="preserve"> y por la </w:t>
      </w:r>
      <w:r>
        <w:rPr>
          <w:b/>
        </w:rPr>
        <w:t xml:space="preserve"> servicio de configuración de  servidor de correo</w:t>
      </w:r>
      <w:r>
        <w:t xml:space="preserve">, por un monto de $ 998.85, manifestando que los servicios antes mencionados son necesarios para que, la Municipalidad tenga correo institucional, en el marco de los requerimientos del </w:t>
      </w:r>
      <w:r>
        <w:rPr>
          <w:b/>
        </w:rPr>
        <w:t>INSTITUTO DE ACCESO A LA INFORMACION PUBLICA, LINEAMIENTO 5 PARA LA GESTION DOCUMENTAL ELECTRONICA</w:t>
      </w:r>
      <w:r>
        <w:t xml:space="preserve">, en su Art. 1, establece: “Los entes están obligados a través de la Unidad de Gestión Documental y Archivos (UGDA), con apoyo de las unidades de Informática, comunicaciones, planificación y otras unidades que se estimen convenientes, deberán normalizar la Gestión de documental. El Concejo Municipal en uso de sus facultades legales, ACUERDA: Autorizar a la señora Tesorera Municipal, para que, de la cuenta </w:t>
      </w:r>
      <w:r>
        <w:rPr>
          <w:b/>
        </w:rPr>
        <w:t>FONDOS PROPIOS</w:t>
      </w:r>
      <w:r>
        <w:t xml:space="preserve"> </w:t>
      </w:r>
      <w:r>
        <w:rPr>
          <w:b/>
        </w:rPr>
        <w:t xml:space="preserve"># 577-000324-2 del Banco Agrícola, S. A, denominada Alcaldía Municipal de Quezaltepeque, </w:t>
      </w:r>
      <w:r>
        <w:t xml:space="preserve">emita cheque a nombre de  </w:t>
      </w:r>
      <w:r>
        <w:rPr>
          <w:b/>
        </w:rPr>
        <w:t>CONECTA CLOUD S.A DE C.V</w:t>
      </w:r>
      <w:r>
        <w:t xml:space="preserve">, por la cantidad de </w:t>
      </w:r>
      <w:r>
        <w:rPr>
          <w:b/>
        </w:rPr>
        <w:t>$ 998.85</w:t>
      </w:r>
      <w:r>
        <w:t xml:space="preserve">, para pagar contra entrega por el servicio antes mencionado. El cheque será amparado por la factura que el proveedor emita, cuando se realice el pago de sus servicios. Se autoriza a la Unidad Financiera Institucional, para aplicar es específico Presupuestario correspondiente. COMUNIQUESE””. COMUNIQUESE. </w:t>
      </w:r>
      <w:r>
        <w:rPr>
          <w:b/>
        </w:rPr>
        <w:t xml:space="preserve">ACUERDO NÚMERO  DIECISIETE. </w:t>
      </w:r>
      <w:r>
        <w:t xml:space="preserve">El Concejo Municipal en uso de sus facultades legales y  atendiendo solicitud  presentada por  el Jefe de Recursos Humanos de esta Institución, ACUERDA: Autorizar al Jefe  de Recursos Humanos, para que, de la planilla de salarios; y </w:t>
      </w:r>
      <w:r>
        <w:rPr>
          <w:b/>
        </w:rPr>
        <w:t>a partir del mes de febrero del presente año,</w:t>
      </w:r>
      <w:r>
        <w:t xml:space="preserve"> efectúe descuentos a favor de la señora </w:t>
      </w:r>
      <w:r>
        <w:rPr>
          <w:b/>
          <w:bCs/>
        </w:rPr>
        <w:t xml:space="preserve">SILVIA MARLENE FLORES MEJIA, </w:t>
      </w:r>
      <w:r>
        <w:t xml:space="preserve"> propietaria de </w:t>
      </w:r>
      <w:r>
        <w:rPr>
          <w:b/>
          <w:bCs/>
        </w:rPr>
        <w:t>OPTICA UNIVERSAL</w:t>
      </w:r>
      <w:r>
        <w:t xml:space="preserve">, por suministro de anteojos a la señora </w:t>
      </w:r>
      <w:r>
        <w:rPr>
          <w:b/>
        </w:rPr>
        <w:t xml:space="preserve">MARIA MAGDALENA AVALOS DE FIGUEROA, </w:t>
      </w:r>
      <w:r>
        <w:t xml:space="preserve">Sub Jefe del Registro del Estado Familiar. El descuento se realizará mediante </w:t>
      </w:r>
      <w:r>
        <w:rPr>
          <w:b/>
        </w:rPr>
        <w:t xml:space="preserve">5-cuotas de $ 40.00  cada una.  </w:t>
      </w:r>
      <w:r>
        <w:t xml:space="preserve">COMUNIQUESE. </w:t>
      </w:r>
      <w:r>
        <w:rPr>
          <w:b/>
        </w:rPr>
        <w:t xml:space="preserve">ACUERDO NÚMERO  DIECIOCHO. </w:t>
      </w:r>
      <w:r>
        <w:t xml:space="preserve">Tomando en cuenta que la contra partida Municipal por la cantidad de </w:t>
      </w:r>
      <w:r>
        <w:rPr>
          <w:b/>
        </w:rPr>
        <w:t>$ 400,000.00</w:t>
      </w:r>
      <w:r>
        <w:t xml:space="preserve">, establecida en  la </w:t>
      </w:r>
      <w:r>
        <w:rPr>
          <w:rFonts w:cs="Arial"/>
          <w:b/>
        </w:rPr>
        <w:t xml:space="preserve">ADENDA DEL </w:t>
      </w:r>
      <w:r>
        <w:rPr>
          <w:rFonts w:cs="Arial"/>
        </w:rPr>
        <w:t xml:space="preserve"> </w:t>
      </w:r>
      <w:r>
        <w:rPr>
          <w:rFonts w:cs="Arial"/>
          <w:b/>
        </w:rPr>
        <w:t>CONVENIO  MARCO DE COOPERACIÓN INTERINSTITUCIONAL</w:t>
      </w:r>
      <w:r>
        <w:rPr>
          <w:rFonts w:cs="Arial"/>
        </w:rPr>
        <w:t xml:space="preserve"> </w:t>
      </w:r>
      <w:r>
        <w:rPr>
          <w:rFonts w:eastAsia="Calibri"/>
          <w:b/>
          <w:lang w:eastAsia="en-US"/>
        </w:rPr>
        <w:t xml:space="preserve">N• CEN-06/2019 SUSCRITO ENTRE EL MINISTERIO DE OBRAS PÚBLICAS Y DE TRANSPORTE Y EL MUNICIPIO DE QUEZALTEPEQUE, DEPARTAMENTO DE LA </w:t>
      </w:r>
      <w:r>
        <w:rPr>
          <w:rFonts w:eastAsia="Calibri"/>
          <w:b/>
          <w:lang w:eastAsia="en-US"/>
        </w:rPr>
        <w:lastRenderedPageBreak/>
        <w:t xml:space="preserve">LIBERTAD.ACUERDO DE EJECUCIÓN DE PROYECTOS DE INFRAESTRUCTURA VIAL, </w:t>
      </w:r>
      <w:r>
        <w:rPr>
          <w:rFonts w:eastAsia="Calibri"/>
          <w:lang w:eastAsia="en-US"/>
        </w:rPr>
        <w:t xml:space="preserve">para ejecutar el </w:t>
      </w:r>
      <w:r>
        <w:rPr>
          <w:rFonts w:eastAsia="Calibri"/>
          <w:b/>
          <w:lang w:eastAsia="en-US"/>
        </w:rPr>
        <w:t xml:space="preserve">“PROGRAMA REPARACIÓN Y CONSERVACIÓN VIAL EN EL MUNICIPIO DE QUEZALTEPEQUE DEPARTAMENTO DE LA LIBERTAD 2020-2021”, </w:t>
      </w:r>
      <w:r>
        <w:rPr>
          <w:rFonts w:eastAsia="Calibri"/>
          <w:lang w:eastAsia="en-US"/>
        </w:rPr>
        <w:t xml:space="preserve">que comprende la ejecución de 10-proyectos de infraestructura vial, no incluye gastos bancarios.  El Concejo Municipal en uso de sus facultades legales y con el propósito de apoyar la ejecución de proyectos que se realizarán con el MOP, según adenda al convenio marco, firmado el día 23 de noviembre de 2020, ACUERDA: Autorizar a la señora Tesorera Municipal, para que, de la cuenta </w:t>
      </w:r>
      <w:r>
        <w:rPr>
          <w:b/>
        </w:rPr>
        <w:t>FONDOS PROPIOS</w:t>
      </w:r>
      <w:r>
        <w:t xml:space="preserve"> </w:t>
      </w:r>
      <w:r>
        <w:rPr>
          <w:b/>
        </w:rPr>
        <w:t xml:space="preserve"># 577-000324-2 del Banco Agrícola, S. A, denominada Alcaldía Municipal de Quezaltepeque, </w:t>
      </w:r>
      <w:r>
        <w:t>reintegre  a la cuenta de los proyectos: 1-“</w:t>
      </w:r>
      <w:r>
        <w:rPr>
          <w:b/>
        </w:rPr>
        <w:t>PAVIMENTACION CALLE PRINCIPAL COLONIA QUEZALTEPEQUE”, 2-</w:t>
      </w:r>
      <w:r>
        <w:t>“</w:t>
      </w:r>
      <w:r>
        <w:rPr>
          <w:b/>
        </w:rPr>
        <w:t>PAVIMENTACION DE CALLES COLONIA VALENZUELA DEL MUNICIPIO QUEZALTEPEQUE, DEPARTAMENTO DE LA LIBERTAD”, 3-</w:t>
      </w:r>
      <w:r>
        <w:t xml:space="preserve"> “</w:t>
      </w:r>
      <w:r>
        <w:rPr>
          <w:b/>
        </w:rPr>
        <w:t>PAVIMENTACION DE CALLES  URBANIZACION VILLA LINDA”, 4-</w:t>
      </w:r>
      <w:r>
        <w:t>“</w:t>
      </w:r>
      <w:r>
        <w:rPr>
          <w:b/>
        </w:rPr>
        <w:t>PAVIMENTACION DE CALLE PRINCIPAL COLONIA SANTA EMILIA DEL MUNICIPIO QUEZALTEPEQUE DEPARTAMENTO DE LA LIBERTAD”, 5-</w:t>
      </w:r>
      <w:r>
        <w:t>“</w:t>
      </w:r>
      <w:r>
        <w:rPr>
          <w:b/>
        </w:rPr>
        <w:t xml:space="preserve">PAVIMENTACION DE CALLE FINAL AVENIDA 3 DE MAYO HASTA CARRETERA DESVIO DE OPICO”, 6- </w:t>
      </w:r>
      <w:r>
        <w:t>“</w:t>
      </w:r>
      <w:r>
        <w:rPr>
          <w:b/>
        </w:rPr>
        <w:t>PAVIMENTACION DE CALLE DESDE LA CEIBA-CALLE ANTIGUA A NEJAPA, RESIDENCIAL LAS PALMERAS DEL MUNICIPIO DE QUEZALTEPEQUE DEPARTAMENTO DE LA LIBERTAD”, 7-</w:t>
      </w:r>
      <w:r>
        <w:t>“</w:t>
      </w:r>
      <w:r>
        <w:rPr>
          <w:b/>
        </w:rPr>
        <w:t>PAVIMENTACION DE CALLE COLONIA EL HUERTO DEL MUNICIPIO DE QUEZALTEPEQUE DEPARTAMENTO DE LA LIBERTAD”, 8-</w:t>
      </w:r>
      <w:r>
        <w:t>“</w:t>
      </w:r>
      <w:r>
        <w:rPr>
          <w:b/>
        </w:rPr>
        <w:t>REPARACION DE TRAMO DE CALLE DESDE ASEMQUE-EL BOSQUE SANTA ROSA HASTA EMPALME LA ESPERANZA, MUNICIPIO DE QUEZALTEPEQUE, DEPARTAMENTO DE LA LIBERTAD”, 9-</w:t>
      </w:r>
      <w:r>
        <w:t>“</w:t>
      </w:r>
      <w:r>
        <w:rPr>
          <w:b/>
        </w:rPr>
        <w:t>PAVIMENTACION DE CALLE URBANIZACION LA ESPERANZA, CALLE PRINCIPAL”, 10-“PAVIMENTACION DE CALLE URBANIZACION LA ESPERANZA”,</w:t>
      </w:r>
      <w:r>
        <w:t xml:space="preserve"> todos aquellos gastos relacionados a: la compra de chequera, certificación de cheques o algún otro gasto imprevisto Bancario. Se autoriza a la Unidad Financiera Institucional, para aplicar dichos gastos, a la fuente de financiamiento de Fondos Propios. COMUNIQUESE. </w:t>
      </w:r>
      <w:r>
        <w:rPr>
          <w:b/>
        </w:rPr>
        <w:t xml:space="preserve">ACUERDO NÚMERO  DIECINUEVE. </w:t>
      </w:r>
      <w:r>
        <w:t xml:space="preserve">El Concejo Municipal, en uso de las facultades que le confiere el Código Municipal, en el Artículo 30 Inciso 4º,  ACUERDA: Aprobar  en todas sus partes y para su cumplimiento, los instrumentos que fueron elaborados en coordinación con USAID, los cuales detallo a continuación: </w:t>
      </w:r>
      <w:r>
        <w:rPr>
          <w:b/>
        </w:rPr>
        <w:t xml:space="preserve">I) - MANUAL </w:t>
      </w:r>
      <w:r>
        <w:rPr>
          <w:b/>
        </w:rPr>
        <w:lastRenderedPageBreak/>
        <w:t>DE PROCEDIMIENTOS DE LA UNIDAD DE ACCESO A LA INFORMACION PUBLICA</w:t>
      </w:r>
      <w:r>
        <w:t xml:space="preserve">, el cual contiene: Acrónimo de Siglas, Introducción, 1-Ojetivos, 2-marco Legal, 3-origen de la información Municipal, 4-Procesos para el acceso a la Información Pública, 5-Definiciones Técnicas, 5- Política de actualización y Anexos, </w:t>
      </w:r>
      <w:r>
        <w:rPr>
          <w:b/>
        </w:rPr>
        <w:t>II) PROPUESTA DE ORGANIZACIÓN Y FUNCIONES Y DESCRIPTOR DE PUESTOS PARA LA UNIDAD DE ACCESO A LA INFORMACIÓN PUBLICA</w:t>
      </w:r>
      <w:r>
        <w:t xml:space="preserve">, el cual contiene: Acrónimos y siglas, Introducción, 1-Objetivos de la UAIP, 2-Marco Normativo de la UAIP, 3- Misión, Visión y valores de la UAIP, 4- Organización y Funcionamiento, 5-Estructura Organizativa, 6- Funciones de la UAIP, 7-Relaciones Funcionariales, 8-Descriptor de puestos; y </w:t>
      </w:r>
      <w:r>
        <w:rPr>
          <w:b/>
        </w:rPr>
        <w:t xml:space="preserve">III) REGLAMENTO INTERNO DE ORGANIZACIÓN Y FUNCIONAMIENTO DE LA UNIDAD DE ACCESO A LA INFORMACIÓN PUBLICA DE LA MUNICIPALIDAD DE QUEZALTEPEQUE, </w:t>
      </w:r>
      <w:r>
        <w:t xml:space="preserve">contenida en </w:t>
      </w:r>
      <w:r>
        <w:rPr>
          <w:b/>
        </w:rPr>
        <w:t>Decreto No. 21</w:t>
      </w:r>
      <w:r>
        <w:t xml:space="preserve"> de fecha 22 de enero de 2021. Cabe mencionar que  el Concejo Municipal aprueba los instrumentos  antes mencionados,  por considerar que están acorde a los propósitos de esta Administración Municipal y en armonía con la LAIP. COMUNIQUESE. Se da por terminada la Sesión con una oración, para lo cual se delega a la Segunda Regidora Licda. Rosa </w:t>
      </w:r>
      <w:proofErr w:type="spellStart"/>
      <w:r>
        <w:t>Evelina</w:t>
      </w:r>
      <w:proofErr w:type="spellEnd"/>
      <w:r>
        <w:t xml:space="preserve"> Rodríguez de López. Y no habiendo más que hacer constar en la presente acta, se da por terminada y firmamos.</w:t>
      </w:r>
    </w:p>
    <w:p w:rsidR="00254B55" w:rsidRDefault="00254B55" w:rsidP="00254B55">
      <w:pPr>
        <w:pStyle w:val="NormalWeb"/>
        <w:spacing w:before="0" w:after="0" w:line="360" w:lineRule="auto"/>
        <w:jc w:val="both"/>
        <w:rPr>
          <w:rFonts w:eastAsia="Times New Roman"/>
          <w:lang w:val="es-ES" w:eastAsia="es-ES"/>
        </w:rPr>
      </w:pPr>
    </w:p>
    <w:p w:rsidR="00254B55" w:rsidRDefault="00254B55" w:rsidP="00254B55">
      <w:pPr>
        <w:pStyle w:val="NormalWeb"/>
        <w:spacing w:before="0" w:after="0" w:line="360" w:lineRule="auto"/>
        <w:jc w:val="both"/>
        <w:rPr>
          <w:rFonts w:eastAsia="Times New Roman"/>
          <w:lang w:val="es-ES" w:eastAsia="es-ES"/>
        </w:rPr>
      </w:pPr>
    </w:p>
    <w:p w:rsidR="00254B55" w:rsidRDefault="00254B55" w:rsidP="00254B55">
      <w:pPr>
        <w:pStyle w:val="NormalWeb"/>
        <w:spacing w:before="0" w:after="0" w:line="360" w:lineRule="auto"/>
        <w:jc w:val="both"/>
        <w:rPr>
          <w:rFonts w:eastAsia="Times New Roman"/>
          <w:lang w:val="es-ES" w:eastAsia="es-ES"/>
        </w:rPr>
      </w:pPr>
    </w:p>
    <w:p w:rsidR="00254B55" w:rsidRDefault="00254B55" w:rsidP="00254B55">
      <w:pPr>
        <w:pStyle w:val="NormalWeb"/>
        <w:spacing w:before="0" w:after="0" w:line="360" w:lineRule="auto"/>
        <w:jc w:val="both"/>
        <w:rPr>
          <w:rFonts w:eastAsia="Times New Roman"/>
          <w:lang w:val="es-ES" w:eastAsia="es-ES"/>
        </w:rPr>
      </w:pPr>
    </w:p>
    <w:p w:rsidR="00254B55" w:rsidRDefault="00254B55" w:rsidP="00254B55">
      <w:pPr>
        <w:spacing w:line="360" w:lineRule="auto"/>
        <w:ind w:right="49"/>
        <w:jc w:val="both"/>
      </w:pPr>
    </w:p>
    <w:p w:rsidR="00254B55" w:rsidRDefault="00254B55" w:rsidP="00254B55">
      <w:pPr>
        <w:pStyle w:val="Standard"/>
        <w:spacing w:before="280"/>
        <w:ind w:left="-142"/>
        <w:jc w:val="center"/>
      </w:pPr>
      <w:r>
        <w:rPr>
          <w:lang w:val="es-MX"/>
        </w:rPr>
        <w:t xml:space="preserve">LIC. SALVADOR ENRIQUE SAGET FIGUEROA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254B55" w:rsidRDefault="00254B55" w:rsidP="00254B55">
      <w:pPr>
        <w:pStyle w:val="Standard"/>
        <w:spacing w:before="280"/>
      </w:pPr>
    </w:p>
    <w:p w:rsidR="00254B55" w:rsidRDefault="00254B55" w:rsidP="00254B55">
      <w:pPr>
        <w:pStyle w:val="Standard"/>
        <w:spacing w:before="280"/>
      </w:pPr>
    </w:p>
    <w:p w:rsidR="00254B55" w:rsidRDefault="00254B55" w:rsidP="00254B55">
      <w:pPr>
        <w:pStyle w:val="Standard"/>
        <w:spacing w:before="280"/>
      </w:pPr>
    </w:p>
    <w:p w:rsidR="00254B55" w:rsidRDefault="00254B55" w:rsidP="00254B55">
      <w:pPr>
        <w:pStyle w:val="NormalWeb"/>
        <w:spacing w:before="0"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LICDA. DALIS ROCIO LOPEZ VILLALTA         </w:t>
      </w:r>
      <w:r>
        <w:rPr>
          <w:sz w:val="20"/>
          <w:szCs w:val="20"/>
          <w:lang w:val="es-MX"/>
        </w:rPr>
        <w:tab/>
        <w:t xml:space="preserve">                          FRANKLIN ERNESTO RAMOS         </w:t>
      </w:r>
    </w:p>
    <w:p w:rsidR="00254B55" w:rsidRDefault="00254B55" w:rsidP="00254B55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SINDICA  MUNICIPAL                                                                 PRIMER   REGIDOR</w:t>
      </w:r>
    </w:p>
    <w:p w:rsidR="00254B55" w:rsidRDefault="00254B55" w:rsidP="00254B55">
      <w:pPr>
        <w:pStyle w:val="NormalWeb"/>
        <w:spacing w:after="0"/>
        <w:rPr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ind w:left="709" w:hanging="709"/>
      </w:pPr>
      <w:r>
        <w:rPr>
          <w:sz w:val="18"/>
          <w:szCs w:val="18"/>
          <w:lang w:val="es-MX"/>
        </w:rPr>
        <w:t>LICDA. ROSA EVELINA RODRIGUEZ DE LOPEZ</w:t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>ING.  MARCOS ERNESTO MIRA</w:t>
      </w:r>
      <w:r>
        <w:rPr>
          <w:sz w:val="20"/>
          <w:szCs w:val="20"/>
          <w:lang w:val="es-MX"/>
        </w:rPr>
        <w:t xml:space="preserve"> SANCHEZ                            SEGUNDA  REGIDORA                                                                TERCER REGIDOR</w:t>
      </w:r>
    </w:p>
    <w:p w:rsidR="00254B55" w:rsidRDefault="00254B55" w:rsidP="00254B55">
      <w:pPr>
        <w:pStyle w:val="NormalWeb"/>
        <w:spacing w:after="0"/>
        <w:rPr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ind w:left="426" w:hanging="426"/>
      </w:pPr>
      <w:r>
        <w:rPr>
          <w:sz w:val="20"/>
          <w:szCs w:val="20"/>
          <w:lang w:val="es-MX"/>
        </w:rPr>
        <w:t xml:space="preserve">DRA. ALCIRA IDALIA DIAZ ALABI                                        </w:t>
      </w:r>
      <w:r>
        <w:rPr>
          <w:sz w:val="18"/>
          <w:szCs w:val="18"/>
          <w:lang w:val="es-MX"/>
        </w:rPr>
        <w:t xml:space="preserve">LIC. CARLOS ADONAY CAMPOS GONZALEZ                                           </w:t>
      </w:r>
      <w:r>
        <w:rPr>
          <w:sz w:val="20"/>
          <w:szCs w:val="20"/>
          <w:lang w:val="es-MX"/>
        </w:rPr>
        <w:t>CUARTA  REGIDORA                                                                            QUINTO REGIDOR</w:t>
      </w:r>
    </w:p>
    <w:p w:rsidR="00254B55" w:rsidRDefault="00254B55" w:rsidP="00254B5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>LIC. ELIO VALDEMAR LEMUS OSORIO                              ELBA LUZ SALINAS COBAR DE SALAZAR                           SEXTO REGIDOR                                                                       SEPTIMA  REGIDOR</w:t>
      </w:r>
    </w:p>
    <w:p w:rsidR="00254B55" w:rsidRDefault="00254B55" w:rsidP="00254B55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PROF. ERNESTO ANTONIO HERNANDEZ CORNEJO                       JOSE ALFREDO GARCIA HERNANDEZ</w:t>
      </w: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                    OCTAVO REGIDOR                                                                  NOVENO REGIDOR</w:t>
      </w: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</w:pPr>
      <w:r>
        <w:rPr>
          <w:color w:val="000000"/>
          <w:sz w:val="18"/>
          <w:szCs w:val="18"/>
          <w:lang w:val="es-MX"/>
        </w:rPr>
        <w:t xml:space="preserve">RHINA CLARIBEL BARAHONA    </w:t>
      </w:r>
      <w:r>
        <w:rPr>
          <w:color w:val="000000"/>
          <w:sz w:val="20"/>
          <w:szCs w:val="20"/>
          <w:lang w:val="es-MX"/>
        </w:rPr>
        <w:t xml:space="preserve">       </w:t>
      </w:r>
      <w:r>
        <w:rPr>
          <w:color w:val="000000"/>
          <w:sz w:val="20"/>
          <w:szCs w:val="20"/>
          <w:lang w:val="es-MX"/>
        </w:rPr>
        <w:tab/>
      </w:r>
      <w:r>
        <w:rPr>
          <w:color w:val="000000"/>
          <w:sz w:val="20"/>
          <w:szCs w:val="20"/>
          <w:lang w:val="es-MX"/>
        </w:rPr>
        <w:tab/>
      </w:r>
      <w:r>
        <w:rPr>
          <w:color w:val="000000"/>
          <w:sz w:val="18"/>
          <w:szCs w:val="18"/>
          <w:lang w:val="es-MX"/>
        </w:rPr>
        <w:t>PROFA. CARMEN ELENA MELÉNDEZ DE AGUILERA</w:t>
      </w: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 xml:space="preserve">          DECIMA REGIDORA</w:t>
      </w:r>
      <w:r>
        <w:rPr>
          <w:color w:val="000000"/>
          <w:sz w:val="18"/>
          <w:szCs w:val="18"/>
          <w:lang w:val="es-MX"/>
        </w:rPr>
        <w:tab/>
        <w:t xml:space="preserve">                                                                      REGIDOR SUPLENTE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254B55" w:rsidRDefault="00254B55" w:rsidP="00254B55">
      <w:pPr>
        <w:pStyle w:val="NormalWeb"/>
        <w:spacing w:before="0" w:after="0"/>
        <w:ind w:left="851" w:hanging="851"/>
      </w:pP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               </w:t>
      </w:r>
      <w:r>
        <w:rPr>
          <w:color w:val="000000"/>
          <w:sz w:val="20"/>
          <w:szCs w:val="20"/>
          <w:lang w:val="es-MX"/>
        </w:rPr>
        <w:t xml:space="preserve">                                                                     </w:t>
      </w:r>
    </w:p>
    <w:p w:rsidR="005D4DC3" w:rsidRPr="001E03EC" w:rsidRDefault="00254B55" w:rsidP="00254B55">
      <w:r>
        <w:rPr>
          <w:color w:val="000000"/>
          <w:sz w:val="18"/>
          <w:szCs w:val="18"/>
          <w:lang w:val="es-MX"/>
        </w:rPr>
        <w:t xml:space="preserve">ERICK ALEXANDER CASTAÑEDA HERNÁNDEZ </w:t>
      </w:r>
      <w:r>
        <w:rPr>
          <w:color w:val="000000"/>
          <w:sz w:val="18"/>
          <w:szCs w:val="18"/>
          <w:lang w:val="es-MX"/>
        </w:rPr>
        <w:tab/>
        <w:t xml:space="preserve">            CARLOS GUILLERMO NOCHEZ RIVAS                        </w:t>
      </w:r>
      <w:r>
        <w:rPr>
          <w:sz w:val="18"/>
          <w:szCs w:val="18"/>
        </w:rPr>
        <w:t xml:space="preserve">     REGIDOR SUPLENTE                                                                      SECRETARIO MUNICIPAL INTERINO</w:t>
      </w:r>
    </w:p>
    <w:sectPr w:rsidR="005D4DC3" w:rsidRPr="001E03EC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97" w:rsidRDefault="00DD1397">
      <w:r>
        <w:separator/>
      </w:r>
    </w:p>
  </w:endnote>
  <w:endnote w:type="continuationSeparator" w:id="0">
    <w:p w:rsidR="00DD1397" w:rsidRDefault="00DD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97" w:rsidRDefault="00DD1397">
      <w:r>
        <w:separator/>
      </w:r>
    </w:p>
  </w:footnote>
  <w:footnote w:type="continuationSeparator" w:id="0">
    <w:p w:rsidR="00DD1397" w:rsidRDefault="00DD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DD1397">
    <w:pPr>
      <w:pStyle w:val="Encabezado"/>
    </w:pPr>
  </w:p>
  <w:p w:rsidR="00C20780" w:rsidRDefault="00DD13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54D"/>
    <w:multiLevelType w:val="multilevel"/>
    <w:tmpl w:val="F6C6B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AE32A3"/>
    <w:multiLevelType w:val="multilevel"/>
    <w:tmpl w:val="92680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4EEF"/>
    <w:multiLevelType w:val="multilevel"/>
    <w:tmpl w:val="D2549E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2D22CB1"/>
    <w:multiLevelType w:val="multilevel"/>
    <w:tmpl w:val="89B45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5115B2D"/>
    <w:multiLevelType w:val="multilevel"/>
    <w:tmpl w:val="343E7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C1F32"/>
    <w:multiLevelType w:val="multilevel"/>
    <w:tmpl w:val="D0389B3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06416"/>
    <w:rsid w:val="000071E2"/>
    <w:rsid w:val="0004643E"/>
    <w:rsid w:val="00056CCA"/>
    <w:rsid w:val="000729F2"/>
    <w:rsid w:val="00073129"/>
    <w:rsid w:val="00073E2D"/>
    <w:rsid w:val="000950D7"/>
    <w:rsid w:val="000B65F8"/>
    <w:rsid w:val="000E4BA4"/>
    <w:rsid w:val="000F2951"/>
    <w:rsid w:val="0010422F"/>
    <w:rsid w:val="00111DB2"/>
    <w:rsid w:val="0011671F"/>
    <w:rsid w:val="00117700"/>
    <w:rsid w:val="001344F9"/>
    <w:rsid w:val="001471B0"/>
    <w:rsid w:val="001656C6"/>
    <w:rsid w:val="001B0679"/>
    <w:rsid w:val="001E03EC"/>
    <w:rsid w:val="00205AA4"/>
    <w:rsid w:val="00225E0E"/>
    <w:rsid w:val="00232CA3"/>
    <w:rsid w:val="00254B55"/>
    <w:rsid w:val="00273066"/>
    <w:rsid w:val="00273FCC"/>
    <w:rsid w:val="002775C7"/>
    <w:rsid w:val="00286AFC"/>
    <w:rsid w:val="002960DD"/>
    <w:rsid w:val="002A5BB7"/>
    <w:rsid w:val="002A626F"/>
    <w:rsid w:val="002B580F"/>
    <w:rsid w:val="002C7E37"/>
    <w:rsid w:val="0030600A"/>
    <w:rsid w:val="00325A38"/>
    <w:rsid w:val="00341474"/>
    <w:rsid w:val="00341C89"/>
    <w:rsid w:val="00382380"/>
    <w:rsid w:val="003B595E"/>
    <w:rsid w:val="003C6CEB"/>
    <w:rsid w:val="003E2BA1"/>
    <w:rsid w:val="003F7E06"/>
    <w:rsid w:val="0040369F"/>
    <w:rsid w:val="004057D9"/>
    <w:rsid w:val="00407D63"/>
    <w:rsid w:val="00434BF7"/>
    <w:rsid w:val="00451233"/>
    <w:rsid w:val="0047338F"/>
    <w:rsid w:val="0047444A"/>
    <w:rsid w:val="0047672D"/>
    <w:rsid w:val="004E5BA1"/>
    <w:rsid w:val="004F50A8"/>
    <w:rsid w:val="004F54FF"/>
    <w:rsid w:val="004F7F83"/>
    <w:rsid w:val="005157A8"/>
    <w:rsid w:val="00516E36"/>
    <w:rsid w:val="00545183"/>
    <w:rsid w:val="00547414"/>
    <w:rsid w:val="00565F12"/>
    <w:rsid w:val="00577D5F"/>
    <w:rsid w:val="00584F70"/>
    <w:rsid w:val="005869E6"/>
    <w:rsid w:val="00591B6C"/>
    <w:rsid w:val="005B1198"/>
    <w:rsid w:val="005B3BE6"/>
    <w:rsid w:val="005C290E"/>
    <w:rsid w:val="005D4DC3"/>
    <w:rsid w:val="005E2231"/>
    <w:rsid w:val="005F0E02"/>
    <w:rsid w:val="005F0F70"/>
    <w:rsid w:val="005F3611"/>
    <w:rsid w:val="005F46A3"/>
    <w:rsid w:val="005F4A19"/>
    <w:rsid w:val="00603268"/>
    <w:rsid w:val="00604E53"/>
    <w:rsid w:val="00605013"/>
    <w:rsid w:val="00625515"/>
    <w:rsid w:val="00681698"/>
    <w:rsid w:val="0069683D"/>
    <w:rsid w:val="006A71AE"/>
    <w:rsid w:val="006C27C5"/>
    <w:rsid w:val="006E6F79"/>
    <w:rsid w:val="006F3F8B"/>
    <w:rsid w:val="006F5124"/>
    <w:rsid w:val="00707F98"/>
    <w:rsid w:val="00721B74"/>
    <w:rsid w:val="00731694"/>
    <w:rsid w:val="0073684F"/>
    <w:rsid w:val="00756F73"/>
    <w:rsid w:val="00760770"/>
    <w:rsid w:val="00760BAA"/>
    <w:rsid w:val="00780520"/>
    <w:rsid w:val="00785308"/>
    <w:rsid w:val="00786559"/>
    <w:rsid w:val="007A624F"/>
    <w:rsid w:val="007C0DE5"/>
    <w:rsid w:val="007C2505"/>
    <w:rsid w:val="007C5C3E"/>
    <w:rsid w:val="00812D88"/>
    <w:rsid w:val="00821303"/>
    <w:rsid w:val="00826BE1"/>
    <w:rsid w:val="00833EFB"/>
    <w:rsid w:val="0084387D"/>
    <w:rsid w:val="00871443"/>
    <w:rsid w:val="008974F1"/>
    <w:rsid w:val="009207C4"/>
    <w:rsid w:val="00937A0A"/>
    <w:rsid w:val="009748F1"/>
    <w:rsid w:val="0097588D"/>
    <w:rsid w:val="00997318"/>
    <w:rsid w:val="009B7740"/>
    <w:rsid w:val="009C7ECE"/>
    <w:rsid w:val="009D329C"/>
    <w:rsid w:val="009E575A"/>
    <w:rsid w:val="009E5B5C"/>
    <w:rsid w:val="009F5ECA"/>
    <w:rsid w:val="009F726A"/>
    <w:rsid w:val="00A03974"/>
    <w:rsid w:val="00A45C1F"/>
    <w:rsid w:val="00A531D0"/>
    <w:rsid w:val="00A61FB1"/>
    <w:rsid w:val="00A75E47"/>
    <w:rsid w:val="00A84428"/>
    <w:rsid w:val="00AA41C0"/>
    <w:rsid w:val="00AC67AB"/>
    <w:rsid w:val="00AD3536"/>
    <w:rsid w:val="00AE7006"/>
    <w:rsid w:val="00AF5D5E"/>
    <w:rsid w:val="00AF6058"/>
    <w:rsid w:val="00AF776F"/>
    <w:rsid w:val="00B046FF"/>
    <w:rsid w:val="00B55229"/>
    <w:rsid w:val="00B7228B"/>
    <w:rsid w:val="00B77DA7"/>
    <w:rsid w:val="00B82B60"/>
    <w:rsid w:val="00B84196"/>
    <w:rsid w:val="00B8419C"/>
    <w:rsid w:val="00B84E3C"/>
    <w:rsid w:val="00B852D2"/>
    <w:rsid w:val="00B86AA9"/>
    <w:rsid w:val="00BC7C72"/>
    <w:rsid w:val="00BE46BE"/>
    <w:rsid w:val="00BF2DA6"/>
    <w:rsid w:val="00C1093F"/>
    <w:rsid w:val="00C342D4"/>
    <w:rsid w:val="00C47D34"/>
    <w:rsid w:val="00C834E1"/>
    <w:rsid w:val="00C95F62"/>
    <w:rsid w:val="00CA49A9"/>
    <w:rsid w:val="00CA4B21"/>
    <w:rsid w:val="00CC3823"/>
    <w:rsid w:val="00CC4F41"/>
    <w:rsid w:val="00CE5EDF"/>
    <w:rsid w:val="00CE7EEB"/>
    <w:rsid w:val="00CF5693"/>
    <w:rsid w:val="00D024A5"/>
    <w:rsid w:val="00D20153"/>
    <w:rsid w:val="00D23FEB"/>
    <w:rsid w:val="00D35A69"/>
    <w:rsid w:val="00D35B3D"/>
    <w:rsid w:val="00D652AD"/>
    <w:rsid w:val="00DD06A6"/>
    <w:rsid w:val="00DD1397"/>
    <w:rsid w:val="00DD46BC"/>
    <w:rsid w:val="00DE0819"/>
    <w:rsid w:val="00DE2683"/>
    <w:rsid w:val="00DE48D9"/>
    <w:rsid w:val="00DE5BFF"/>
    <w:rsid w:val="00DF5C68"/>
    <w:rsid w:val="00DF76EB"/>
    <w:rsid w:val="00E0527A"/>
    <w:rsid w:val="00E20449"/>
    <w:rsid w:val="00E30F7E"/>
    <w:rsid w:val="00E3190D"/>
    <w:rsid w:val="00E33824"/>
    <w:rsid w:val="00E801CF"/>
    <w:rsid w:val="00E82B75"/>
    <w:rsid w:val="00E87AD9"/>
    <w:rsid w:val="00E9436C"/>
    <w:rsid w:val="00ED42F0"/>
    <w:rsid w:val="00ED6388"/>
    <w:rsid w:val="00EF3B6D"/>
    <w:rsid w:val="00F02F5D"/>
    <w:rsid w:val="00F03E7B"/>
    <w:rsid w:val="00F34A9A"/>
    <w:rsid w:val="00F52125"/>
    <w:rsid w:val="00F5651C"/>
    <w:rsid w:val="00F733D3"/>
    <w:rsid w:val="00F83FC0"/>
    <w:rsid w:val="00F97791"/>
    <w:rsid w:val="00FA5858"/>
    <w:rsid w:val="00FA7049"/>
    <w:rsid w:val="00FC23C8"/>
    <w:rsid w:val="00FC2887"/>
    <w:rsid w:val="00FC2B9E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6510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128</cp:revision>
  <dcterms:created xsi:type="dcterms:W3CDTF">2019-09-26T15:54:00Z</dcterms:created>
  <dcterms:modified xsi:type="dcterms:W3CDTF">2021-07-05T20:01:00Z</dcterms:modified>
</cp:coreProperties>
</file>