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72EDB" w:rsidRDefault="00672EDB" w:rsidP="00672EDB">
      <w:pPr>
        <w:pStyle w:val="NormalWeb"/>
        <w:spacing w:after="0" w:line="360" w:lineRule="auto"/>
        <w:jc w:val="both"/>
      </w:pPr>
      <w:r>
        <w:rPr>
          <w:rFonts w:cs="Times New Roman"/>
          <w:b/>
          <w:color w:val="000000"/>
          <w:lang w:val="es-MX" w:eastAsia="es-ES"/>
        </w:rPr>
        <w:t xml:space="preserve">ACTA  NUMERO  CINCUENTA Y DOS.  </w:t>
      </w:r>
      <w:r>
        <w:rPr>
          <w:rFonts w:cs="Times New Roman"/>
          <w:color w:val="000000"/>
          <w:lang w:val="es-MX" w:eastAsia="es-ES"/>
        </w:rPr>
        <w:t xml:space="preserve">En  el  salón  de  sesiones  de  la  Alcaldía  Municipal de Quezaltepeque,  a  las catorce horas, del día ocho del mes de diciembre  de dos mil veinte, se realizó sesión Extraordinaria convocada y presidida por el Alcalde Municipal Lic. Salvador Enrique </w:t>
      </w:r>
      <w:proofErr w:type="spellStart"/>
      <w:r>
        <w:rPr>
          <w:rFonts w:cs="Times New Roman"/>
          <w:color w:val="000000"/>
          <w:lang w:val="es-MX" w:eastAsia="es-ES"/>
        </w:rPr>
        <w:t>Saget</w:t>
      </w:r>
      <w:proofErr w:type="spellEnd"/>
      <w:r>
        <w:rPr>
          <w:rFonts w:cs="Times New Roman"/>
          <w:color w:val="000000"/>
          <w:lang w:val="es-MX" w:eastAsia="es-ES"/>
        </w:rPr>
        <w:t xml:space="preserve"> Figueroa, con la asistencia de la Síndico Municipal Licda. Dalis Rocío López Villalta, de los Regidores propietarios y suplentes, </w:t>
      </w:r>
      <w:r>
        <w:rPr>
          <w:rFonts w:cs="Times New Roman"/>
          <w:b/>
          <w:bCs/>
          <w:color w:val="000000"/>
          <w:lang w:val="es-MX" w:eastAsia="es-ES"/>
        </w:rPr>
        <w:t>Regidores</w:t>
      </w:r>
      <w:r>
        <w:rPr>
          <w:rFonts w:cs="Times New Roman"/>
          <w:color w:val="000000"/>
          <w:lang w:val="es-MX" w:eastAsia="es-ES"/>
        </w:rPr>
        <w:t xml:space="preserve"> </w:t>
      </w:r>
      <w:r>
        <w:rPr>
          <w:rFonts w:cs="Times New Roman"/>
          <w:b/>
          <w:bCs/>
          <w:color w:val="000000"/>
          <w:lang w:val="es-MX" w:eastAsia="es-ES"/>
        </w:rPr>
        <w:t>Propietarios del primero al décimo</w:t>
      </w:r>
      <w:r>
        <w:rPr>
          <w:rFonts w:cs="Times New Roman"/>
          <w:color w:val="000000"/>
          <w:lang w:val="es-MX" w:eastAsia="es-ES"/>
        </w:rPr>
        <w:t xml:space="preserve">, en su orden: Profa. Carmen Elena Meléndez de Aguilera, Licda. Rosa </w:t>
      </w:r>
      <w:proofErr w:type="spellStart"/>
      <w:r>
        <w:rPr>
          <w:rFonts w:cs="Times New Roman"/>
          <w:color w:val="000000"/>
          <w:lang w:val="es-MX" w:eastAsia="es-ES"/>
        </w:rPr>
        <w:t>Evelina</w:t>
      </w:r>
      <w:proofErr w:type="spellEnd"/>
      <w:r>
        <w:rPr>
          <w:rFonts w:cs="Times New Roman"/>
          <w:color w:val="000000"/>
          <w:lang w:val="es-MX" w:eastAsia="es-ES"/>
        </w:rPr>
        <w:t xml:space="preserve"> Rodríguez de López, Ing. Marcos Ernesto Mira Sánchez, Dra. Alcira Idalia Díaz Alabí, don Carlos Guillermo Nochez Rívas, Lic. Elio Valdemar Lemus Osorio, doña Elba Luz Salinas Cobar de Salazar, Prof. Ernesto Antonio Hernández Cornejo, don José Alfredo García Hernández  y  </w:t>
      </w:r>
      <w:r>
        <w:rPr>
          <w:rFonts w:cs="Times New Roman"/>
          <w:bCs/>
          <w:color w:val="000000"/>
          <w:lang w:val="es-MX" w:eastAsia="es-ES"/>
        </w:rPr>
        <w:t xml:space="preserve">doña Rhina Claribel Barahona, </w:t>
      </w:r>
      <w:r>
        <w:rPr>
          <w:rFonts w:cs="Times New Roman"/>
          <w:b/>
          <w:bCs/>
          <w:color w:val="000000"/>
          <w:lang w:val="es-MX" w:eastAsia="es-ES"/>
        </w:rPr>
        <w:t>Regidores Suplentes:</w:t>
      </w:r>
      <w:r>
        <w:rPr>
          <w:rFonts w:cs="Times New Roman"/>
          <w:bCs/>
          <w:color w:val="000000"/>
          <w:lang w:val="es-MX" w:eastAsia="es-ES"/>
        </w:rPr>
        <w:t xml:space="preserve"> don Erick Alexander Castañeda Hernández</w:t>
      </w:r>
      <w:r>
        <w:rPr>
          <w:rFonts w:cs="Times New Roman"/>
          <w:color w:val="000000"/>
          <w:lang w:val="es-MX" w:eastAsia="es-ES"/>
        </w:rPr>
        <w:t>; y del Secretario Municipal Interino Lic. Carlos Adonay Campos González</w:t>
      </w:r>
      <w:r>
        <w:rPr>
          <w:rFonts w:cs="Times New Roman"/>
          <w:bCs/>
          <w:color w:val="000000"/>
          <w:lang w:val="es-MX" w:eastAsia="es-ES"/>
        </w:rPr>
        <w:t>.</w:t>
      </w:r>
      <w:r>
        <w:rPr>
          <w:rFonts w:cs="Times New Roman"/>
          <w:color w:val="000000"/>
          <w:lang w:val="es-MX" w:eastAsia="es-ES"/>
        </w:rPr>
        <w:t xml:space="preserve">  Se dio inicio a la Sesión con la lectura del Acta anterior, la cual fue aprobada y firmada. El Concejo Municipal en uso de las facultades legales, que le confiere el Código Municipal y previo el análisis correspondiente, emite  los  acuerdos  siguientes: </w:t>
      </w:r>
      <w:r>
        <w:rPr>
          <w:b/>
        </w:rPr>
        <w:t xml:space="preserve">ACUERDO NÚMERO UNO. </w:t>
      </w:r>
      <w:r>
        <w:t xml:space="preserve"> El Concejo Municipal en uso de sus facultades legales y en atención a solicitud presentada por el Jefe de la UACI de esta Institución, ACUERDA: Autorizar a la señora Tesorera Municipal, para que, de la cuenta del proyecto: “</w:t>
      </w:r>
      <w:r>
        <w:rPr>
          <w:b/>
        </w:rPr>
        <w:t>FIESTAS DECEMBRINAS 2020”,</w:t>
      </w:r>
      <w:r>
        <w:t xml:space="preserve"> emita cheque a nombre de </w:t>
      </w:r>
      <w:r>
        <w:rPr>
          <w:b/>
        </w:rPr>
        <w:t>DISTRIBUIDORA DE DULCES, S.A DE C.V</w:t>
      </w:r>
      <w:r>
        <w:t xml:space="preserve">, por la cantidad de </w:t>
      </w:r>
      <w:r>
        <w:rPr>
          <w:b/>
        </w:rPr>
        <w:t>$ 2,526.00,</w:t>
      </w:r>
      <w:r>
        <w:t xml:space="preserve"> para efectuar la compra contra entrega de: </w:t>
      </w:r>
      <w:r>
        <w:rPr>
          <w:b/>
        </w:rPr>
        <w:t xml:space="preserve">100-bolsas  de dulce Monter </w:t>
      </w:r>
      <w:proofErr w:type="spellStart"/>
      <w:r>
        <w:rPr>
          <w:b/>
        </w:rPr>
        <w:t>Mix</w:t>
      </w:r>
      <w:proofErr w:type="spellEnd"/>
      <w:r>
        <w:rPr>
          <w:b/>
        </w:rPr>
        <w:t xml:space="preserve"> (15 libras)</w:t>
      </w:r>
      <w:r>
        <w:t xml:space="preserve"> y </w:t>
      </w:r>
      <w:r>
        <w:rPr>
          <w:b/>
        </w:rPr>
        <w:t>200-piñatas medianas</w:t>
      </w:r>
      <w:r>
        <w:t xml:space="preserve">, que serán utilizados para ser entregados a los diferentes Sub-comités y comunidades de nuestro municipio, en el marco de celebración de las fiestas patronales del año 2020. El cheque será amparado por la factura que dicho proveedor emita, cuando se realice la compra. Se autoriza a la Unidad Financiera Institucional, para aplicar el específico Presupuestario correspondiente. COMUNIQUESE. </w:t>
      </w:r>
      <w:r>
        <w:rPr>
          <w:b/>
        </w:rPr>
        <w:t xml:space="preserve">ACUERDO NÚMERO DOS. </w:t>
      </w:r>
      <w:r>
        <w:t xml:space="preserve"> El Concejo Municipal en uso de sus facultades legales y  vista las órdenes de descuento, firmada por los empleados municipales por adquisición de lentes, ACUERDA: Autorizar al Jefe  de Recursos Humanos de esta Institución, para que, de la planilla de salarios; y </w:t>
      </w:r>
      <w:r>
        <w:rPr>
          <w:b/>
        </w:rPr>
        <w:t>a partir del mes de enero del año 2021,</w:t>
      </w:r>
      <w:r>
        <w:t xml:space="preserve"> efectúe descuentos a favor de </w:t>
      </w:r>
      <w:r>
        <w:rPr>
          <w:b/>
        </w:rPr>
        <w:t>BELKY PATRICIA ESTRADA DE HERNANDEZ</w:t>
      </w:r>
      <w:r>
        <w:t>, propietaria de OPTICA BELMAR VISION, por suministro de anteojos a los siguientes señores:</w:t>
      </w:r>
    </w:p>
    <w:p w:rsidR="00672EDB" w:rsidRDefault="00672EDB" w:rsidP="00672EDB">
      <w:pPr>
        <w:pStyle w:val="NormalWeb"/>
        <w:spacing w:before="0" w:after="0" w:line="360" w:lineRule="auto"/>
        <w:jc w:val="both"/>
        <w:rPr>
          <w:sz w:val="20"/>
          <w:szCs w:val="20"/>
        </w:rPr>
      </w:pPr>
      <w:r>
        <w:rPr>
          <w:sz w:val="20"/>
          <w:szCs w:val="20"/>
        </w:rPr>
        <w:t>NOMBRE                                         No. DE CUOTAS       VALOR DE C/CUOTA     TOTAL A PAGAR</w:t>
      </w:r>
    </w:p>
    <w:p w:rsidR="00672EDB" w:rsidRDefault="00672EDB" w:rsidP="00672EDB">
      <w:pPr>
        <w:pStyle w:val="NormalWeb"/>
        <w:spacing w:before="0" w:after="0" w:line="276" w:lineRule="auto"/>
        <w:jc w:val="both"/>
        <w:rPr>
          <w:sz w:val="22"/>
          <w:szCs w:val="22"/>
        </w:rPr>
      </w:pPr>
      <w:r>
        <w:rPr>
          <w:sz w:val="22"/>
          <w:szCs w:val="22"/>
        </w:rPr>
        <w:t xml:space="preserve">Mayra Isabel Rodríguez </w:t>
      </w:r>
      <w:proofErr w:type="spellStart"/>
      <w:r>
        <w:rPr>
          <w:sz w:val="22"/>
          <w:szCs w:val="22"/>
        </w:rPr>
        <w:t>Canizález</w:t>
      </w:r>
      <w:proofErr w:type="spellEnd"/>
      <w:r>
        <w:rPr>
          <w:sz w:val="22"/>
          <w:szCs w:val="22"/>
        </w:rPr>
        <w:tab/>
        <w:t>9</w:t>
      </w:r>
      <w:r>
        <w:rPr>
          <w:sz w:val="22"/>
          <w:szCs w:val="22"/>
        </w:rPr>
        <w:tab/>
      </w:r>
      <w:r>
        <w:rPr>
          <w:sz w:val="22"/>
          <w:szCs w:val="22"/>
        </w:rPr>
        <w:tab/>
      </w:r>
      <w:r>
        <w:rPr>
          <w:sz w:val="22"/>
          <w:szCs w:val="22"/>
        </w:rPr>
        <w:tab/>
        <w:t>$   21.11</w:t>
      </w:r>
      <w:r>
        <w:rPr>
          <w:sz w:val="22"/>
          <w:szCs w:val="22"/>
        </w:rPr>
        <w:tab/>
      </w:r>
      <w:r>
        <w:rPr>
          <w:sz w:val="22"/>
          <w:szCs w:val="22"/>
        </w:rPr>
        <w:tab/>
        <w:t>$  190.00</w:t>
      </w:r>
    </w:p>
    <w:p w:rsidR="00672EDB" w:rsidRDefault="00672EDB" w:rsidP="00672EDB">
      <w:pPr>
        <w:pStyle w:val="NormalWeb"/>
        <w:spacing w:before="0" w:after="0" w:line="276" w:lineRule="auto"/>
        <w:jc w:val="both"/>
        <w:rPr>
          <w:sz w:val="22"/>
          <w:szCs w:val="22"/>
        </w:rPr>
      </w:pPr>
      <w:r>
        <w:rPr>
          <w:sz w:val="22"/>
          <w:szCs w:val="22"/>
        </w:rPr>
        <w:lastRenderedPageBreak/>
        <w:t>Roberto Alonso Pérez Ruiz</w:t>
      </w:r>
      <w:r>
        <w:rPr>
          <w:sz w:val="22"/>
          <w:szCs w:val="22"/>
        </w:rPr>
        <w:tab/>
      </w:r>
      <w:r>
        <w:rPr>
          <w:sz w:val="22"/>
          <w:szCs w:val="22"/>
        </w:rPr>
        <w:tab/>
        <w:t>8</w:t>
      </w:r>
      <w:r>
        <w:rPr>
          <w:sz w:val="22"/>
          <w:szCs w:val="22"/>
        </w:rPr>
        <w:tab/>
      </w:r>
      <w:r>
        <w:rPr>
          <w:sz w:val="22"/>
          <w:szCs w:val="22"/>
        </w:rPr>
        <w:tab/>
      </w:r>
      <w:r>
        <w:rPr>
          <w:sz w:val="22"/>
          <w:szCs w:val="22"/>
        </w:rPr>
        <w:tab/>
        <w:t>$   18.75</w:t>
      </w:r>
      <w:r>
        <w:rPr>
          <w:sz w:val="22"/>
          <w:szCs w:val="22"/>
        </w:rPr>
        <w:tab/>
      </w:r>
      <w:r>
        <w:rPr>
          <w:sz w:val="22"/>
          <w:szCs w:val="22"/>
        </w:rPr>
        <w:tab/>
        <w:t>$  150.00</w:t>
      </w:r>
    </w:p>
    <w:p w:rsidR="00672EDB" w:rsidRDefault="00672EDB" w:rsidP="00672EDB">
      <w:pPr>
        <w:pStyle w:val="NormalWeb"/>
        <w:spacing w:before="0" w:after="0" w:line="276" w:lineRule="auto"/>
        <w:jc w:val="both"/>
        <w:rPr>
          <w:sz w:val="22"/>
          <w:szCs w:val="22"/>
        </w:rPr>
      </w:pPr>
      <w:r>
        <w:rPr>
          <w:sz w:val="22"/>
          <w:szCs w:val="22"/>
        </w:rPr>
        <w:t>Daniel Antonio Flores Payes</w:t>
      </w:r>
      <w:r>
        <w:rPr>
          <w:sz w:val="22"/>
          <w:szCs w:val="22"/>
        </w:rPr>
        <w:tab/>
      </w:r>
      <w:r>
        <w:rPr>
          <w:sz w:val="22"/>
          <w:szCs w:val="22"/>
        </w:rPr>
        <w:tab/>
        <w:t>6</w:t>
      </w:r>
      <w:r>
        <w:rPr>
          <w:sz w:val="22"/>
          <w:szCs w:val="22"/>
        </w:rPr>
        <w:tab/>
      </w:r>
      <w:r>
        <w:rPr>
          <w:sz w:val="22"/>
          <w:szCs w:val="22"/>
        </w:rPr>
        <w:tab/>
      </w:r>
      <w:r>
        <w:rPr>
          <w:sz w:val="22"/>
          <w:szCs w:val="22"/>
        </w:rPr>
        <w:tab/>
        <w:t>$   25.00</w:t>
      </w:r>
      <w:r>
        <w:rPr>
          <w:sz w:val="22"/>
          <w:szCs w:val="22"/>
        </w:rPr>
        <w:tab/>
      </w:r>
      <w:r>
        <w:rPr>
          <w:sz w:val="22"/>
          <w:szCs w:val="22"/>
        </w:rPr>
        <w:tab/>
        <w:t>$  150.00</w:t>
      </w:r>
    </w:p>
    <w:p w:rsidR="00672EDB" w:rsidRDefault="00672EDB" w:rsidP="00672EDB">
      <w:pPr>
        <w:pStyle w:val="NormalWeb"/>
        <w:spacing w:before="0" w:after="0" w:line="276" w:lineRule="auto"/>
        <w:jc w:val="both"/>
        <w:rPr>
          <w:sz w:val="22"/>
          <w:szCs w:val="22"/>
        </w:rPr>
      </w:pPr>
      <w:r>
        <w:rPr>
          <w:sz w:val="22"/>
          <w:szCs w:val="22"/>
        </w:rPr>
        <w:t>Silvia Noemí Fajardo Pineda</w:t>
      </w:r>
      <w:r>
        <w:rPr>
          <w:sz w:val="22"/>
          <w:szCs w:val="22"/>
        </w:rPr>
        <w:tab/>
      </w:r>
      <w:r>
        <w:rPr>
          <w:sz w:val="22"/>
          <w:szCs w:val="22"/>
        </w:rPr>
        <w:tab/>
        <w:t>3</w:t>
      </w:r>
      <w:r>
        <w:rPr>
          <w:sz w:val="22"/>
          <w:szCs w:val="22"/>
        </w:rPr>
        <w:tab/>
      </w:r>
      <w:r>
        <w:rPr>
          <w:sz w:val="22"/>
          <w:szCs w:val="22"/>
        </w:rPr>
        <w:tab/>
      </w:r>
      <w:r>
        <w:rPr>
          <w:sz w:val="22"/>
          <w:szCs w:val="22"/>
        </w:rPr>
        <w:tab/>
        <w:t>$   25.00</w:t>
      </w:r>
      <w:r>
        <w:rPr>
          <w:sz w:val="22"/>
          <w:szCs w:val="22"/>
        </w:rPr>
        <w:tab/>
      </w:r>
      <w:r>
        <w:rPr>
          <w:sz w:val="22"/>
          <w:szCs w:val="22"/>
        </w:rPr>
        <w:tab/>
        <w:t>$    75.00</w:t>
      </w:r>
    </w:p>
    <w:p w:rsidR="00672EDB" w:rsidRDefault="00672EDB" w:rsidP="00672EDB">
      <w:pPr>
        <w:pStyle w:val="NormalWeb"/>
        <w:spacing w:before="0" w:after="0" w:line="276" w:lineRule="auto"/>
        <w:jc w:val="both"/>
        <w:rPr>
          <w:sz w:val="22"/>
          <w:szCs w:val="22"/>
        </w:rPr>
      </w:pPr>
      <w:r>
        <w:rPr>
          <w:sz w:val="22"/>
          <w:szCs w:val="22"/>
        </w:rPr>
        <w:t>Alexander Edmundo Méndez Soriano</w:t>
      </w:r>
      <w:r>
        <w:rPr>
          <w:sz w:val="22"/>
          <w:szCs w:val="22"/>
        </w:rPr>
        <w:tab/>
        <w:t>9</w:t>
      </w:r>
      <w:r>
        <w:rPr>
          <w:sz w:val="22"/>
          <w:szCs w:val="22"/>
        </w:rPr>
        <w:tab/>
      </w:r>
      <w:r>
        <w:rPr>
          <w:sz w:val="22"/>
          <w:szCs w:val="22"/>
        </w:rPr>
        <w:tab/>
      </w:r>
      <w:r>
        <w:rPr>
          <w:sz w:val="22"/>
          <w:szCs w:val="22"/>
        </w:rPr>
        <w:tab/>
        <w:t>$   21.11</w:t>
      </w:r>
      <w:r>
        <w:rPr>
          <w:sz w:val="22"/>
          <w:szCs w:val="22"/>
        </w:rPr>
        <w:tab/>
      </w:r>
      <w:r>
        <w:rPr>
          <w:sz w:val="22"/>
          <w:szCs w:val="22"/>
        </w:rPr>
        <w:tab/>
        <w:t>$  190.00</w:t>
      </w:r>
    </w:p>
    <w:p w:rsidR="00672EDB" w:rsidRDefault="00672EDB" w:rsidP="00672EDB">
      <w:pPr>
        <w:pStyle w:val="NormalWeb"/>
        <w:spacing w:before="0" w:after="0" w:line="276" w:lineRule="auto"/>
        <w:jc w:val="both"/>
        <w:rPr>
          <w:sz w:val="22"/>
          <w:szCs w:val="22"/>
        </w:rPr>
      </w:pPr>
      <w:r>
        <w:rPr>
          <w:sz w:val="22"/>
          <w:szCs w:val="22"/>
        </w:rPr>
        <w:t xml:space="preserve">Carlos Francisco </w:t>
      </w:r>
      <w:proofErr w:type="spellStart"/>
      <w:r>
        <w:rPr>
          <w:sz w:val="22"/>
          <w:szCs w:val="22"/>
        </w:rPr>
        <w:t>Paíz</w:t>
      </w:r>
      <w:proofErr w:type="spellEnd"/>
      <w:r>
        <w:rPr>
          <w:sz w:val="22"/>
          <w:szCs w:val="22"/>
        </w:rPr>
        <w:t xml:space="preserve"> Marroquín</w:t>
      </w:r>
      <w:r>
        <w:rPr>
          <w:sz w:val="22"/>
          <w:szCs w:val="22"/>
        </w:rPr>
        <w:tab/>
        <w:t>8</w:t>
      </w:r>
      <w:r>
        <w:rPr>
          <w:sz w:val="22"/>
          <w:szCs w:val="22"/>
        </w:rPr>
        <w:tab/>
      </w:r>
      <w:r>
        <w:rPr>
          <w:sz w:val="22"/>
          <w:szCs w:val="22"/>
        </w:rPr>
        <w:tab/>
      </w:r>
      <w:r>
        <w:rPr>
          <w:sz w:val="22"/>
          <w:szCs w:val="22"/>
        </w:rPr>
        <w:tab/>
        <w:t>$   21.87</w:t>
      </w:r>
      <w:r>
        <w:rPr>
          <w:sz w:val="22"/>
          <w:szCs w:val="22"/>
        </w:rPr>
        <w:tab/>
      </w:r>
      <w:r>
        <w:rPr>
          <w:sz w:val="22"/>
          <w:szCs w:val="22"/>
        </w:rPr>
        <w:tab/>
        <w:t>$  175.00</w:t>
      </w:r>
    </w:p>
    <w:p w:rsidR="00672EDB" w:rsidRDefault="00672EDB" w:rsidP="00672EDB">
      <w:pPr>
        <w:pStyle w:val="NormalWeb"/>
        <w:spacing w:before="0" w:after="0" w:line="276" w:lineRule="auto"/>
        <w:jc w:val="both"/>
        <w:rPr>
          <w:sz w:val="22"/>
          <w:szCs w:val="22"/>
        </w:rPr>
      </w:pPr>
      <w:r>
        <w:rPr>
          <w:sz w:val="22"/>
          <w:szCs w:val="22"/>
        </w:rPr>
        <w:t>Luis Antonio Herrera Carranza</w:t>
      </w:r>
      <w:r>
        <w:rPr>
          <w:sz w:val="22"/>
          <w:szCs w:val="22"/>
        </w:rPr>
        <w:tab/>
      </w:r>
      <w:r>
        <w:rPr>
          <w:sz w:val="22"/>
          <w:szCs w:val="22"/>
        </w:rPr>
        <w:tab/>
        <w:t>6</w:t>
      </w:r>
      <w:r>
        <w:rPr>
          <w:sz w:val="22"/>
          <w:szCs w:val="22"/>
        </w:rPr>
        <w:tab/>
      </w:r>
      <w:r>
        <w:rPr>
          <w:sz w:val="22"/>
          <w:szCs w:val="22"/>
        </w:rPr>
        <w:tab/>
      </w:r>
      <w:r>
        <w:rPr>
          <w:sz w:val="22"/>
          <w:szCs w:val="22"/>
        </w:rPr>
        <w:tab/>
        <w:t>$   25.00</w:t>
      </w:r>
      <w:r>
        <w:rPr>
          <w:sz w:val="22"/>
          <w:szCs w:val="22"/>
        </w:rPr>
        <w:tab/>
      </w:r>
      <w:r>
        <w:rPr>
          <w:sz w:val="22"/>
          <w:szCs w:val="22"/>
        </w:rPr>
        <w:tab/>
        <w:t>$  150.00</w:t>
      </w:r>
    </w:p>
    <w:p w:rsidR="00672EDB" w:rsidRDefault="00672EDB" w:rsidP="00672EDB">
      <w:pPr>
        <w:pStyle w:val="NormalWeb"/>
        <w:spacing w:before="0" w:after="0" w:line="276" w:lineRule="auto"/>
        <w:jc w:val="both"/>
        <w:rPr>
          <w:sz w:val="22"/>
          <w:szCs w:val="22"/>
        </w:rPr>
      </w:pPr>
      <w:r>
        <w:rPr>
          <w:sz w:val="22"/>
          <w:szCs w:val="22"/>
        </w:rPr>
        <w:t>Raúl Baltasar Campos Portillo</w:t>
      </w:r>
      <w:r>
        <w:rPr>
          <w:sz w:val="22"/>
          <w:szCs w:val="22"/>
        </w:rPr>
        <w:tab/>
      </w:r>
      <w:r>
        <w:rPr>
          <w:sz w:val="22"/>
          <w:szCs w:val="22"/>
        </w:rPr>
        <w:tab/>
        <w:t>6</w:t>
      </w:r>
      <w:r>
        <w:rPr>
          <w:sz w:val="22"/>
          <w:szCs w:val="22"/>
        </w:rPr>
        <w:tab/>
      </w:r>
      <w:r>
        <w:rPr>
          <w:sz w:val="22"/>
          <w:szCs w:val="22"/>
        </w:rPr>
        <w:tab/>
      </w:r>
      <w:r>
        <w:rPr>
          <w:sz w:val="22"/>
          <w:szCs w:val="22"/>
        </w:rPr>
        <w:tab/>
        <w:t>$   25.00</w:t>
      </w:r>
      <w:r>
        <w:rPr>
          <w:sz w:val="22"/>
          <w:szCs w:val="22"/>
        </w:rPr>
        <w:tab/>
      </w:r>
      <w:r>
        <w:rPr>
          <w:sz w:val="22"/>
          <w:szCs w:val="22"/>
        </w:rPr>
        <w:tab/>
        <w:t xml:space="preserve">$  150.00 </w:t>
      </w:r>
    </w:p>
    <w:p w:rsidR="00672EDB" w:rsidRDefault="00672EDB" w:rsidP="00672EDB">
      <w:pPr>
        <w:spacing w:before="240" w:line="360" w:lineRule="auto"/>
        <w:ind w:right="-2"/>
        <w:jc w:val="both"/>
      </w:pPr>
      <w:r>
        <w:t xml:space="preserve">COMUNIQUESE. </w:t>
      </w:r>
      <w:r>
        <w:rPr>
          <w:b/>
        </w:rPr>
        <w:t xml:space="preserve">ACUERDO NÚMERO TRES. </w:t>
      </w:r>
      <w:r>
        <w:t xml:space="preserve"> Vista la nota presentada por el Gerente de Desarrollo Humano y Bienestar Social de esta Institución, en la cual remite el Acta de Recepción Final del proyecto: “</w:t>
      </w:r>
      <w:r>
        <w:rPr>
          <w:b/>
        </w:rPr>
        <w:t>PREVENCION DEL CRIMEN Y LA VIOLENCIA 2019</w:t>
      </w:r>
      <w:r>
        <w:t xml:space="preserve">”, la cual fue debidamente revisada por la Gerencia de Desarrollo Humano y Bienestar Social, Unidad Financiera, UACI y Tesorería, validando que tanto la parte técnica, como la bancaria han sido  cotejado y no queda ningún pago pendiente. Por lo que, solicita se autorice se autorice la liquidación del referido proyecto. El Concejo Municipal en uso de sus facultades legales, ACUERDA: </w:t>
      </w:r>
      <w:r>
        <w:rPr>
          <w:b/>
        </w:rPr>
        <w:t>Autorizar</w:t>
      </w:r>
      <w:r>
        <w:t xml:space="preserve"> al Jefe de la Unidad Financiera  Institucional,  para realizar el </w:t>
      </w:r>
      <w:r>
        <w:rPr>
          <w:b/>
        </w:rPr>
        <w:t>CIERRE PRESUPUESTARIO</w:t>
      </w:r>
      <w:r>
        <w:t xml:space="preserve">; y a la señora Tesorera Municipal para gestionar </w:t>
      </w:r>
      <w:r>
        <w:rPr>
          <w:b/>
        </w:rPr>
        <w:t xml:space="preserve">el cierre de la cuenta  BANCARIA </w:t>
      </w:r>
      <w:r>
        <w:t xml:space="preserve">del proyecto: </w:t>
      </w:r>
      <w:r>
        <w:rPr>
          <w:b/>
        </w:rPr>
        <w:t>“PREVENCION DEL CRIMEN Y LA VIOLENCIA 2019”</w:t>
      </w:r>
      <w:r>
        <w:t xml:space="preserve">, la cual según </w:t>
      </w:r>
      <w:r>
        <w:rPr>
          <w:b/>
        </w:rPr>
        <w:t>Cuenta Corriente # 577-001880-7</w:t>
      </w:r>
      <w:r>
        <w:t xml:space="preserve">, del Banco Agrícola, S. A, tiene un saldo de  </w:t>
      </w:r>
      <w:r>
        <w:rPr>
          <w:b/>
        </w:rPr>
        <w:t>$ 3,834.10</w:t>
      </w:r>
      <w:r>
        <w:t xml:space="preserve">, Asimismo, se autoriza a la señora Tesorera Municipal, para  transferir dicho saldo a la cuenta de origen </w:t>
      </w:r>
      <w:r>
        <w:rPr>
          <w:b/>
        </w:rPr>
        <w:t>FODES 75% Cuenta</w:t>
      </w:r>
      <w:r>
        <w:t xml:space="preserve"> </w:t>
      </w:r>
      <w:r>
        <w:rPr>
          <w:b/>
        </w:rPr>
        <w:t># 177-002555-5</w:t>
      </w:r>
      <w:r>
        <w:t xml:space="preserve">, del Banco Agrícola, S. A. COMUNIQUESE. </w:t>
      </w:r>
      <w:r>
        <w:rPr>
          <w:b/>
        </w:rPr>
        <w:t xml:space="preserve">ACUERDO NÚMERO CUATRO. </w:t>
      </w:r>
      <w:r>
        <w:t xml:space="preserve">Considerando que el material eléctrico presupuestado en la carpeta técnica del proyecto: </w:t>
      </w:r>
      <w:r>
        <w:rPr>
          <w:b/>
        </w:rPr>
        <w:t>“ILUMINACION NAVIDEÑA Y MANTENIMIENTO DE PARQUE MORAN, MUNICIPIO DE QUEZALTEPEQUE”</w:t>
      </w:r>
      <w:r>
        <w:t xml:space="preserve">, no fue suficiente para realizar la iluminación en el parque, plaza y estación;  y que se necesita efectuar la compra de: 5-rollo de cable eléctrico dúplex </w:t>
      </w:r>
      <w:proofErr w:type="spellStart"/>
      <w:r>
        <w:t>spt</w:t>
      </w:r>
      <w:proofErr w:type="spellEnd"/>
      <w:r>
        <w:t xml:space="preserve"> 2x12 blanco, 15-rollo de cinta aislante 3/4x20.1mts 3M 33 y 50-toma superficial hembra doble </w:t>
      </w:r>
      <w:proofErr w:type="spellStart"/>
      <w:r>
        <w:t>polari</w:t>
      </w:r>
      <w:proofErr w:type="spellEnd"/>
      <w:r>
        <w:t xml:space="preserve"> 15ª </w:t>
      </w:r>
      <w:proofErr w:type="spellStart"/>
      <w:r>
        <w:t>Bticino</w:t>
      </w:r>
      <w:proofErr w:type="spellEnd"/>
      <w:r>
        <w:t xml:space="preserve"> p38 oval; </w:t>
      </w:r>
      <w:r>
        <w:rPr>
          <w:b/>
        </w:rPr>
        <w:t>y como un apoyo al proyecto antes mencionado</w:t>
      </w:r>
      <w:r>
        <w:t xml:space="preserve">. El Concejo Municipal en uso de sus facultades legales, ACUERDA: Autorizar a la señora Tesorera Municipal, para que, de la cuenta </w:t>
      </w:r>
      <w:r>
        <w:rPr>
          <w:b/>
        </w:rPr>
        <w:t>FONDOS PROPIOS</w:t>
      </w:r>
      <w:r>
        <w:t xml:space="preserve">  </w:t>
      </w:r>
      <w:r>
        <w:rPr>
          <w:b/>
        </w:rPr>
        <w:t xml:space="preserve"># 577-000324-2 del Banco Agrícola, S. A, denominada Alcaldía Municipal de Quezaltepeque, </w:t>
      </w:r>
      <w:r>
        <w:t xml:space="preserve">emita cheque a nombre de </w:t>
      </w:r>
      <w:r>
        <w:rPr>
          <w:b/>
        </w:rPr>
        <w:t>ALMACENES VIDRI, S.A DE C.V</w:t>
      </w:r>
      <w:r>
        <w:t xml:space="preserve">, por la cantidad de </w:t>
      </w:r>
      <w:r>
        <w:rPr>
          <w:b/>
        </w:rPr>
        <w:t>$ 563.15,</w:t>
      </w:r>
      <w:r>
        <w:t xml:space="preserve"> para efectuar la compra contra entrega de: 5-rollo de cable eléctrico dúplex </w:t>
      </w:r>
      <w:proofErr w:type="spellStart"/>
      <w:r>
        <w:t>spt</w:t>
      </w:r>
      <w:proofErr w:type="spellEnd"/>
      <w:r>
        <w:t xml:space="preserve"> 2x12 blanco, 15-rollo de cinta aislante 3/4x20.1mts 3M 33 y 50-toma superficial hembra doble </w:t>
      </w:r>
      <w:proofErr w:type="spellStart"/>
      <w:r>
        <w:t>polari</w:t>
      </w:r>
      <w:proofErr w:type="spellEnd"/>
      <w:r>
        <w:t xml:space="preserve"> 15ª </w:t>
      </w:r>
      <w:proofErr w:type="spellStart"/>
      <w:r>
        <w:t>Bticino</w:t>
      </w:r>
      <w:proofErr w:type="spellEnd"/>
      <w:r>
        <w:t xml:space="preserve"> p38 oval. El cheque será amparado por la factura que dicho proveedor emita, cuando </w:t>
      </w:r>
      <w:r>
        <w:lastRenderedPageBreak/>
        <w:t xml:space="preserve">se realice la compra. Se autoriza a la Unidad Financiera Institucional, para aplicar los específicos Presupuestarios correspondientes. COMUNIQUESE. </w:t>
      </w:r>
      <w:r>
        <w:rPr>
          <w:b/>
        </w:rPr>
        <w:t>ACUERDO NÚMERO CINCO</w:t>
      </w:r>
      <w:r>
        <w:t>. El Concejo Municipal en uso de sus facultades legales y en atención a solicitud presentada por el Jefe de Recursos Humanos de esta Institución, ACUERDA: Autorizar a la señora Tesorera Municipal, para que, de la Cuenta Corriente # 577-001973-0, del Banco Agrícola, S. A, denominada: “</w:t>
      </w:r>
      <w:r>
        <w:rPr>
          <w:b/>
        </w:rPr>
        <w:t>PRESTAMO 2020”,</w:t>
      </w:r>
      <w:r>
        <w:t xml:space="preserve"> efectúe el pago de </w:t>
      </w:r>
      <w:r>
        <w:rPr>
          <w:b/>
        </w:rPr>
        <w:t>PLANILLA DE SALARIOS DEL MES DE DICIEMBRE DE 2020, AGUINALDOS; Y DIETAS, DEL MES DE DICIEMBRE DE 2020</w:t>
      </w:r>
      <w:r>
        <w:t>, conforme al siguiente detalle:</w:t>
      </w:r>
    </w:p>
    <w:tbl>
      <w:tblPr>
        <w:tblW w:w="8931" w:type="dxa"/>
        <w:tblInd w:w="108" w:type="dxa"/>
        <w:tblCellMar>
          <w:left w:w="10" w:type="dxa"/>
          <w:right w:w="10" w:type="dxa"/>
        </w:tblCellMar>
        <w:tblLook w:val="04A0" w:firstRow="1" w:lastRow="0" w:firstColumn="1" w:lastColumn="0" w:noHBand="0" w:noVBand="1"/>
      </w:tblPr>
      <w:tblGrid>
        <w:gridCol w:w="7163"/>
        <w:gridCol w:w="1768"/>
      </w:tblGrid>
      <w:tr w:rsidR="00672EDB" w:rsidTr="00145CB7">
        <w:tblPrEx>
          <w:tblCellMar>
            <w:top w:w="0" w:type="dxa"/>
            <w:bottom w:w="0" w:type="dxa"/>
          </w:tblCellMar>
        </w:tblPrEx>
        <w:tc>
          <w:tcPr>
            <w:tcW w:w="716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72EDB" w:rsidRDefault="00672EDB" w:rsidP="00145CB7">
            <w:pPr>
              <w:widowControl/>
              <w:ind w:right="-2"/>
              <w:jc w:val="both"/>
              <w:textAlignment w:val="auto"/>
              <w:rPr>
                <w:rFonts w:ascii="Calibri" w:eastAsia="Calibri" w:hAnsi="Calibri" w:cs="Times New Roman"/>
                <w:kern w:val="0"/>
                <w:sz w:val="22"/>
                <w:szCs w:val="22"/>
                <w:lang w:val="es-ES" w:eastAsia="en-US"/>
              </w:rPr>
            </w:pPr>
            <w:r>
              <w:rPr>
                <w:rFonts w:ascii="Calibri" w:eastAsia="Calibri" w:hAnsi="Calibri" w:cs="Times New Roman"/>
                <w:kern w:val="0"/>
                <w:sz w:val="22"/>
                <w:szCs w:val="22"/>
                <w:lang w:val="es-ES" w:eastAsia="en-US"/>
              </w:rPr>
              <w:t>DETALLE</w:t>
            </w:r>
          </w:p>
        </w:tc>
        <w:tc>
          <w:tcPr>
            <w:tcW w:w="17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72EDB" w:rsidRDefault="00672EDB" w:rsidP="00145CB7">
            <w:pPr>
              <w:widowControl/>
              <w:ind w:right="-2"/>
              <w:jc w:val="both"/>
              <w:textAlignment w:val="auto"/>
              <w:rPr>
                <w:rFonts w:ascii="Calibri" w:eastAsia="Calibri" w:hAnsi="Calibri" w:cs="Times New Roman"/>
                <w:kern w:val="0"/>
                <w:sz w:val="22"/>
                <w:szCs w:val="22"/>
                <w:lang w:val="es-ES" w:eastAsia="en-US"/>
              </w:rPr>
            </w:pPr>
            <w:r>
              <w:rPr>
                <w:rFonts w:ascii="Calibri" w:eastAsia="Calibri" w:hAnsi="Calibri" w:cs="Times New Roman"/>
                <w:kern w:val="0"/>
                <w:sz w:val="22"/>
                <w:szCs w:val="22"/>
                <w:lang w:val="es-ES" w:eastAsia="en-US"/>
              </w:rPr>
              <w:t>MONTO</w:t>
            </w:r>
          </w:p>
        </w:tc>
      </w:tr>
      <w:tr w:rsidR="00672EDB" w:rsidTr="00145CB7">
        <w:tblPrEx>
          <w:tblCellMar>
            <w:top w:w="0" w:type="dxa"/>
            <w:bottom w:w="0" w:type="dxa"/>
          </w:tblCellMar>
        </w:tblPrEx>
        <w:tc>
          <w:tcPr>
            <w:tcW w:w="716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72EDB" w:rsidRDefault="00672EDB" w:rsidP="00145CB7">
            <w:pPr>
              <w:widowControl/>
              <w:ind w:right="-2"/>
              <w:jc w:val="both"/>
              <w:textAlignment w:val="auto"/>
              <w:rPr>
                <w:rFonts w:ascii="Calibri" w:eastAsia="Calibri" w:hAnsi="Calibri" w:cs="Times New Roman"/>
                <w:kern w:val="0"/>
                <w:lang w:val="es-ES" w:eastAsia="en-US"/>
              </w:rPr>
            </w:pPr>
            <w:r>
              <w:rPr>
                <w:rFonts w:ascii="Calibri" w:eastAsia="Calibri" w:hAnsi="Calibri" w:cs="Times New Roman"/>
                <w:kern w:val="0"/>
                <w:lang w:val="es-ES" w:eastAsia="en-US"/>
              </w:rPr>
              <w:t>Planilla de sueldo de empleados permanentes</w:t>
            </w:r>
          </w:p>
        </w:tc>
        <w:tc>
          <w:tcPr>
            <w:tcW w:w="17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72EDB" w:rsidRDefault="00672EDB" w:rsidP="00145CB7">
            <w:pPr>
              <w:widowControl/>
              <w:ind w:right="-2"/>
              <w:jc w:val="both"/>
              <w:textAlignment w:val="auto"/>
              <w:rPr>
                <w:rFonts w:ascii="Calibri" w:eastAsia="Calibri" w:hAnsi="Calibri" w:cs="Times New Roman"/>
                <w:kern w:val="0"/>
                <w:lang w:val="es-ES" w:eastAsia="en-US"/>
              </w:rPr>
            </w:pPr>
            <w:r>
              <w:rPr>
                <w:rFonts w:ascii="Calibri" w:eastAsia="Calibri" w:hAnsi="Calibri" w:cs="Times New Roman"/>
                <w:kern w:val="0"/>
                <w:lang w:val="es-ES" w:eastAsia="en-US"/>
              </w:rPr>
              <w:t>$   101,226.89</w:t>
            </w:r>
          </w:p>
        </w:tc>
      </w:tr>
      <w:tr w:rsidR="00672EDB" w:rsidTr="00145CB7">
        <w:tblPrEx>
          <w:tblCellMar>
            <w:top w:w="0" w:type="dxa"/>
            <w:bottom w:w="0" w:type="dxa"/>
          </w:tblCellMar>
        </w:tblPrEx>
        <w:tc>
          <w:tcPr>
            <w:tcW w:w="716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72EDB" w:rsidRDefault="00672EDB" w:rsidP="00145CB7">
            <w:pPr>
              <w:widowControl/>
              <w:ind w:right="-2"/>
              <w:jc w:val="both"/>
              <w:textAlignment w:val="auto"/>
              <w:rPr>
                <w:rFonts w:ascii="Calibri" w:eastAsia="Calibri" w:hAnsi="Calibri" w:cs="Times New Roman"/>
                <w:kern w:val="0"/>
                <w:lang w:val="es-ES" w:eastAsia="en-US"/>
              </w:rPr>
            </w:pPr>
            <w:r>
              <w:rPr>
                <w:rFonts w:ascii="Calibri" w:eastAsia="Calibri" w:hAnsi="Calibri" w:cs="Times New Roman"/>
                <w:kern w:val="0"/>
                <w:lang w:val="es-ES" w:eastAsia="en-US"/>
              </w:rPr>
              <w:t>Planilla de sueldo de empleados por contrato</w:t>
            </w:r>
          </w:p>
        </w:tc>
        <w:tc>
          <w:tcPr>
            <w:tcW w:w="17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72EDB" w:rsidRDefault="00672EDB" w:rsidP="00145CB7">
            <w:pPr>
              <w:widowControl/>
              <w:ind w:right="-2"/>
              <w:jc w:val="both"/>
              <w:textAlignment w:val="auto"/>
              <w:rPr>
                <w:rFonts w:ascii="Calibri" w:eastAsia="Calibri" w:hAnsi="Calibri" w:cs="Times New Roman"/>
                <w:kern w:val="0"/>
                <w:lang w:val="es-ES" w:eastAsia="en-US"/>
              </w:rPr>
            </w:pPr>
            <w:r>
              <w:rPr>
                <w:rFonts w:ascii="Calibri" w:eastAsia="Calibri" w:hAnsi="Calibri" w:cs="Times New Roman"/>
                <w:kern w:val="0"/>
                <w:lang w:val="es-ES" w:eastAsia="en-US"/>
              </w:rPr>
              <w:t>$     38,883.97</w:t>
            </w:r>
          </w:p>
        </w:tc>
      </w:tr>
      <w:tr w:rsidR="00672EDB" w:rsidTr="00145CB7">
        <w:tblPrEx>
          <w:tblCellMar>
            <w:top w:w="0" w:type="dxa"/>
            <w:bottom w:w="0" w:type="dxa"/>
          </w:tblCellMar>
        </w:tblPrEx>
        <w:tc>
          <w:tcPr>
            <w:tcW w:w="716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72EDB" w:rsidRDefault="00672EDB" w:rsidP="00145CB7">
            <w:pPr>
              <w:widowControl/>
              <w:ind w:right="-2"/>
              <w:jc w:val="both"/>
              <w:textAlignment w:val="auto"/>
              <w:rPr>
                <w:rFonts w:ascii="Calibri" w:eastAsia="Calibri" w:hAnsi="Calibri" w:cs="Times New Roman"/>
                <w:kern w:val="0"/>
                <w:lang w:val="es-ES" w:eastAsia="en-US"/>
              </w:rPr>
            </w:pPr>
            <w:r>
              <w:rPr>
                <w:rFonts w:ascii="Calibri" w:eastAsia="Calibri" w:hAnsi="Calibri" w:cs="Times New Roman"/>
                <w:kern w:val="0"/>
                <w:lang w:val="es-ES" w:eastAsia="en-US"/>
              </w:rPr>
              <w:t>Planilla de aguinaldo de empleados permanentes</w:t>
            </w:r>
          </w:p>
        </w:tc>
        <w:tc>
          <w:tcPr>
            <w:tcW w:w="17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72EDB" w:rsidRDefault="00672EDB" w:rsidP="00145CB7">
            <w:pPr>
              <w:widowControl/>
              <w:ind w:right="-2"/>
              <w:jc w:val="both"/>
              <w:textAlignment w:val="auto"/>
              <w:rPr>
                <w:rFonts w:ascii="Calibri" w:eastAsia="Calibri" w:hAnsi="Calibri" w:cs="Times New Roman"/>
                <w:kern w:val="0"/>
                <w:lang w:val="es-ES" w:eastAsia="en-US"/>
              </w:rPr>
            </w:pPr>
            <w:r>
              <w:rPr>
                <w:rFonts w:ascii="Calibri" w:eastAsia="Calibri" w:hAnsi="Calibri" w:cs="Times New Roman"/>
                <w:kern w:val="0"/>
                <w:lang w:val="es-ES" w:eastAsia="en-US"/>
              </w:rPr>
              <w:t>$   100,294.80</w:t>
            </w:r>
          </w:p>
        </w:tc>
      </w:tr>
      <w:tr w:rsidR="00672EDB" w:rsidTr="00145CB7">
        <w:tblPrEx>
          <w:tblCellMar>
            <w:top w:w="0" w:type="dxa"/>
            <w:bottom w:w="0" w:type="dxa"/>
          </w:tblCellMar>
        </w:tblPrEx>
        <w:tc>
          <w:tcPr>
            <w:tcW w:w="716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72EDB" w:rsidRDefault="00672EDB" w:rsidP="00145CB7">
            <w:pPr>
              <w:widowControl/>
              <w:ind w:right="-2"/>
              <w:jc w:val="both"/>
              <w:textAlignment w:val="auto"/>
              <w:rPr>
                <w:rFonts w:ascii="Calibri" w:eastAsia="Calibri" w:hAnsi="Calibri" w:cs="Times New Roman"/>
                <w:kern w:val="0"/>
                <w:lang w:val="es-ES" w:eastAsia="en-US"/>
              </w:rPr>
            </w:pPr>
            <w:r>
              <w:rPr>
                <w:rFonts w:ascii="Calibri" w:eastAsia="Calibri" w:hAnsi="Calibri" w:cs="Times New Roman"/>
                <w:kern w:val="0"/>
                <w:lang w:val="es-ES" w:eastAsia="en-US"/>
              </w:rPr>
              <w:t>Planilla de aguinaldo de empleados de contrato</w:t>
            </w:r>
          </w:p>
        </w:tc>
        <w:tc>
          <w:tcPr>
            <w:tcW w:w="17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72EDB" w:rsidRDefault="00672EDB" w:rsidP="00145CB7">
            <w:pPr>
              <w:widowControl/>
              <w:ind w:right="-2"/>
              <w:jc w:val="both"/>
              <w:textAlignment w:val="auto"/>
              <w:rPr>
                <w:rFonts w:ascii="Calibri" w:eastAsia="Calibri" w:hAnsi="Calibri" w:cs="Times New Roman"/>
                <w:kern w:val="0"/>
                <w:lang w:val="es-ES" w:eastAsia="en-US"/>
              </w:rPr>
            </w:pPr>
            <w:r>
              <w:rPr>
                <w:rFonts w:ascii="Calibri" w:eastAsia="Calibri" w:hAnsi="Calibri" w:cs="Times New Roman"/>
                <w:kern w:val="0"/>
                <w:lang w:val="es-ES" w:eastAsia="en-US"/>
              </w:rPr>
              <w:t>$     39,513.00</w:t>
            </w:r>
          </w:p>
        </w:tc>
      </w:tr>
      <w:tr w:rsidR="00672EDB" w:rsidTr="00145CB7">
        <w:tblPrEx>
          <w:tblCellMar>
            <w:top w:w="0" w:type="dxa"/>
            <w:bottom w:w="0" w:type="dxa"/>
          </w:tblCellMar>
        </w:tblPrEx>
        <w:tc>
          <w:tcPr>
            <w:tcW w:w="716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72EDB" w:rsidRDefault="00672EDB" w:rsidP="00145CB7">
            <w:pPr>
              <w:widowControl/>
              <w:ind w:right="-2"/>
              <w:jc w:val="both"/>
              <w:textAlignment w:val="auto"/>
              <w:rPr>
                <w:rFonts w:ascii="Calibri" w:eastAsia="Calibri" w:hAnsi="Calibri" w:cs="Times New Roman"/>
                <w:kern w:val="0"/>
                <w:lang w:val="es-ES" w:eastAsia="en-US"/>
              </w:rPr>
            </w:pPr>
            <w:r>
              <w:rPr>
                <w:rFonts w:ascii="Calibri" w:eastAsia="Calibri" w:hAnsi="Calibri" w:cs="Times New Roman"/>
                <w:kern w:val="0"/>
                <w:lang w:val="es-ES" w:eastAsia="en-US"/>
              </w:rPr>
              <w:t>Planilla de dietas a Concejales</w:t>
            </w:r>
          </w:p>
        </w:tc>
        <w:tc>
          <w:tcPr>
            <w:tcW w:w="17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72EDB" w:rsidRDefault="00672EDB" w:rsidP="00145CB7">
            <w:pPr>
              <w:widowControl/>
              <w:ind w:right="-2"/>
              <w:jc w:val="both"/>
              <w:textAlignment w:val="auto"/>
              <w:rPr>
                <w:rFonts w:ascii="Calibri" w:eastAsia="Calibri" w:hAnsi="Calibri" w:cs="Times New Roman"/>
                <w:kern w:val="0"/>
                <w:lang w:val="es-ES" w:eastAsia="en-US"/>
              </w:rPr>
            </w:pPr>
            <w:r>
              <w:rPr>
                <w:rFonts w:ascii="Calibri" w:eastAsia="Calibri" w:hAnsi="Calibri" w:cs="Times New Roman"/>
                <w:kern w:val="0"/>
                <w:lang w:val="es-ES" w:eastAsia="en-US"/>
              </w:rPr>
              <w:t>$     11,500.00</w:t>
            </w:r>
          </w:p>
        </w:tc>
      </w:tr>
      <w:tr w:rsidR="00672EDB" w:rsidTr="00145CB7">
        <w:tblPrEx>
          <w:tblCellMar>
            <w:top w:w="0" w:type="dxa"/>
            <w:bottom w:w="0" w:type="dxa"/>
          </w:tblCellMar>
        </w:tblPrEx>
        <w:tc>
          <w:tcPr>
            <w:tcW w:w="716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72EDB" w:rsidRDefault="00672EDB" w:rsidP="00145CB7">
            <w:pPr>
              <w:widowControl/>
              <w:ind w:right="-2"/>
              <w:jc w:val="both"/>
              <w:textAlignment w:val="auto"/>
              <w:rPr>
                <w:rFonts w:ascii="Calibri" w:eastAsia="Calibri" w:hAnsi="Calibri" w:cs="Times New Roman"/>
                <w:kern w:val="0"/>
                <w:lang w:val="es-ES" w:eastAsia="en-US"/>
              </w:rPr>
            </w:pPr>
            <w:r>
              <w:rPr>
                <w:rFonts w:ascii="Calibri" w:eastAsia="Calibri" w:hAnsi="Calibri" w:cs="Times New Roman"/>
                <w:kern w:val="0"/>
                <w:lang w:val="es-ES" w:eastAsia="en-US"/>
              </w:rPr>
              <w:t xml:space="preserve">                                                    TOTAL……………………………………</w:t>
            </w:r>
          </w:p>
        </w:tc>
        <w:tc>
          <w:tcPr>
            <w:tcW w:w="17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72EDB" w:rsidRDefault="00672EDB" w:rsidP="00145CB7">
            <w:pPr>
              <w:widowControl/>
              <w:ind w:right="-2"/>
              <w:jc w:val="both"/>
              <w:textAlignment w:val="auto"/>
              <w:rPr>
                <w:rFonts w:ascii="Calibri" w:eastAsia="Calibri" w:hAnsi="Calibri" w:cs="Times New Roman"/>
                <w:kern w:val="0"/>
                <w:lang w:val="es-ES" w:eastAsia="en-US"/>
              </w:rPr>
            </w:pPr>
            <w:r>
              <w:rPr>
                <w:rFonts w:ascii="Calibri" w:eastAsia="Calibri" w:hAnsi="Calibri" w:cs="Times New Roman"/>
                <w:kern w:val="0"/>
                <w:lang w:val="es-ES" w:eastAsia="en-US"/>
              </w:rPr>
              <w:t>$   291,418.66</w:t>
            </w:r>
          </w:p>
        </w:tc>
      </w:tr>
    </w:tbl>
    <w:p w:rsidR="00672EDB" w:rsidRDefault="00672EDB" w:rsidP="00672EDB">
      <w:pPr>
        <w:pStyle w:val="NormalWeb"/>
        <w:spacing w:before="0" w:after="0" w:line="360" w:lineRule="auto"/>
        <w:jc w:val="both"/>
      </w:pPr>
      <w:r>
        <w:t xml:space="preserve">COMUNIQUESE. </w:t>
      </w:r>
      <w:r>
        <w:rPr>
          <w:b/>
          <w:sz w:val="22"/>
          <w:szCs w:val="22"/>
        </w:rPr>
        <w:t>ACUERDO NÚMERO SEIS</w:t>
      </w:r>
      <w:r>
        <w:rPr>
          <w:sz w:val="22"/>
          <w:szCs w:val="22"/>
        </w:rPr>
        <w:t xml:space="preserve">. Vista la nota presentada por el Gerente de Servicios Públicos Municipales, en la cual solicita el cierre contable y traslado de fondos, de los remanentes de las cuentas bancarias de proyectos que ya fueron ejecutados; y que según los registros de las diferentes unidades UACI, UFI y TESORERIA, la documentación de respaldo reflejan que hasta la fecha no tienen documentos pendientes de pago.  El Concejo Municipal en uso de sus facultades legales, ACUERDA: </w:t>
      </w:r>
      <w:r>
        <w:rPr>
          <w:b/>
          <w:sz w:val="22"/>
          <w:szCs w:val="22"/>
        </w:rPr>
        <w:t>Autorizar</w:t>
      </w:r>
      <w:r>
        <w:rPr>
          <w:sz w:val="22"/>
          <w:szCs w:val="22"/>
        </w:rPr>
        <w:t xml:space="preserve"> al Jefe de la Unidad Financiera  Institucional,  para realizar el </w:t>
      </w:r>
      <w:r>
        <w:rPr>
          <w:b/>
          <w:sz w:val="22"/>
          <w:szCs w:val="22"/>
        </w:rPr>
        <w:t>CIERRE PRESUPUESTARIO</w:t>
      </w:r>
      <w:r>
        <w:rPr>
          <w:sz w:val="22"/>
          <w:szCs w:val="22"/>
        </w:rPr>
        <w:t xml:space="preserve">; y a la señora Tesorera Municipal para gestionar </w:t>
      </w:r>
      <w:r>
        <w:rPr>
          <w:b/>
          <w:sz w:val="22"/>
          <w:szCs w:val="22"/>
        </w:rPr>
        <w:t xml:space="preserve">el cierre de las cuentas  BANCARIAS </w:t>
      </w:r>
      <w:r>
        <w:rPr>
          <w:sz w:val="22"/>
          <w:szCs w:val="22"/>
        </w:rPr>
        <w:t>de los siguientes proyectos:</w:t>
      </w:r>
    </w:p>
    <w:tbl>
      <w:tblPr>
        <w:tblW w:w="8990" w:type="dxa"/>
        <w:tblLayout w:type="fixed"/>
        <w:tblCellMar>
          <w:left w:w="10" w:type="dxa"/>
          <w:right w:w="10" w:type="dxa"/>
        </w:tblCellMar>
        <w:tblLook w:val="04A0" w:firstRow="1" w:lastRow="0" w:firstColumn="1" w:lastColumn="0" w:noHBand="0" w:noVBand="1"/>
      </w:tblPr>
      <w:tblGrid>
        <w:gridCol w:w="910"/>
        <w:gridCol w:w="5528"/>
        <w:gridCol w:w="1418"/>
        <w:gridCol w:w="1134"/>
      </w:tblGrid>
      <w:tr w:rsidR="00672EDB" w:rsidTr="00145CB7">
        <w:tblPrEx>
          <w:tblCellMar>
            <w:top w:w="0" w:type="dxa"/>
            <w:bottom w:w="0" w:type="dxa"/>
          </w:tblCellMar>
        </w:tblPrEx>
        <w:tc>
          <w:tcPr>
            <w:tcW w:w="9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72EDB" w:rsidRDefault="00672EDB" w:rsidP="00145CB7">
            <w:pPr>
              <w:pStyle w:val="NormalWeb"/>
              <w:widowControl/>
              <w:spacing w:before="0" w:after="0"/>
              <w:jc w:val="both"/>
              <w:textAlignment w:val="auto"/>
              <w:rPr>
                <w:rFonts w:eastAsia="Calibri" w:cs="Times New Roman"/>
                <w:kern w:val="0"/>
                <w:sz w:val="18"/>
                <w:szCs w:val="18"/>
                <w:lang w:val="es-ES" w:eastAsia="en-US"/>
              </w:rPr>
            </w:pPr>
            <w:r>
              <w:rPr>
                <w:rFonts w:eastAsia="Calibri" w:cs="Times New Roman"/>
                <w:kern w:val="0"/>
                <w:sz w:val="18"/>
                <w:szCs w:val="18"/>
                <w:lang w:val="es-ES" w:eastAsia="en-US"/>
              </w:rPr>
              <w:t># Proyecto</w:t>
            </w:r>
          </w:p>
        </w:tc>
        <w:tc>
          <w:tcPr>
            <w:tcW w:w="55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72EDB" w:rsidRDefault="00672EDB" w:rsidP="00145CB7">
            <w:pPr>
              <w:pStyle w:val="NormalWeb"/>
              <w:widowControl/>
              <w:spacing w:before="0" w:after="0"/>
              <w:jc w:val="both"/>
              <w:textAlignment w:val="auto"/>
              <w:rPr>
                <w:rFonts w:eastAsia="Calibri" w:cs="Times New Roman"/>
                <w:kern w:val="0"/>
                <w:sz w:val="18"/>
                <w:szCs w:val="18"/>
                <w:lang w:val="es-ES" w:eastAsia="en-US"/>
              </w:rPr>
            </w:pPr>
            <w:r>
              <w:rPr>
                <w:rFonts w:eastAsia="Calibri" w:cs="Times New Roman"/>
                <w:kern w:val="0"/>
                <w:sz w:val="18"/>
                <w:szCs w:val="18"/>
                <w:lang w:val="es-ES" w:eastAsia="en-US"/>
              </w:rPr>
              <w:t>PROYECTO</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72EDB" w:rsidRDefault="00672EDB" w:rsidP="00145CB7">
            <w:pPr>
              <w:pStyle w:val="NormalWeb"/>
              <w:widowControl/>
              <w:spacing w:before="0" w:after="0"/>
              <w:jc w:val="both"/>
              <w:textAlignment w:val="auto"/>
              <w:rPr>
                <w:rFonts w:eastAsia="Calibri" w:cs="Times New Roman"/>
                <w:kern w:val="0"/>
                <w:sz w:val="18"/>
                <w:szCs w:val="18"/>
                <w:lang w:val="es-ES" w:eastAsia="en-US"/>
              </w:rPr>
            </w:pPr>
            <w:r>
              <w:rPr>
                <w:rFonts w:eastAsia="Calibri" w:cs="Times New Roman"/>
                <w:kern w:val="0"/>
                <w:sz w:val="18"/>
                <w:szCs w:val="18"/>
                <w:lang w:val="es-ES" w:eastAsia="en-US"/>
              </w:rPr>
              <w:t>CUENTA BANCARIA</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72EDB" w:rsidRDefault="00672EDB" w:rsidP="00145CB7">
            <w:pPr>
              <w:pStyle w:val="NormalWeb"/>
              <w:widowControl/>
              <w:spacing w:before="0" w:after="0"/>
              <w:jc w:val="both"/>
              <w:textAlignment w:val="auto"/>
              <w:rPr>
                <w:rFonts w:eastAsia="Calibri" w:cs="Times New Roman"/>
                <w:kern w:val="0"/>
                <w:sz w:val="18"/>
                <w:szCs w:val="18"/>
                <w:lang w:val="es-ES" w:eastAsia="en-US"/>
              </w:rPr>
            </w:pPr>
            <w:r>
              <w:rPr>
                <w:rFonts w:eastAsia="Calibri" w:cs="Times New Roman"/>
                <w:kern w:val="0"/>
                <w:sz w:val="18"/>
                <w:szCs w:val="18"/>
                <w:lang w:val="es-ES" w:eastAsia="en-US"/>
              </w:rPr>
              <w:t>MONTO</w:t>
            </w:r>
          </w:p>
        </w:tc>
      </w:tr>
      <w:tr w:rsidR="00672EDB" w:rsidTr="00145CB7">
        <w:tblPrEx>
          <w:tblCellMar>
            <w:top w:w="0" w:type="dxa"/>
            <w:bottom w:w="0" w:type="dxa"/>
          </w:tblCellMar>
        </w:tblPrEx>
        <w:tc>
          <w:tcPr>
            <w:tcW w:w="9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72EDB" w:rsidRDefault="00672EDB" w:rsidP="00145CB7">
            <w:pPr>
              <w:pStyle w:val="NormalWeb"/>
              <w:widowControl/>
              <w:spacing w:before="0" w:after="0"/>
              <w:jc w:val="both"/>
              <w:textAlignment w:val="auto"/>
              <w:rPr>
                <w:rFonts w:eastAsia="Calibri" w:cs="Times New Roman"/>
                <w:kern w:val="0"/>
                <w:sz w:val="20"/>
                <w:szCs w:val="20"/>
                <w:lang w:val="es-ES" w:eastAsia="en-US"/>
              </w:rPr>
            </w:pPr>
            <w:r>
              <w:rPr>
                <w:rFonts w:eastAsia="Calibri" w:cs="Times New Roman"/>
                <w:kern w:val="0"/>
                <w:sz w:val="20"/>
                <w:szCs w:val="20"/>
                <w:lang w:val="es-ES" w:eastAsia="en-US"/>
              </w:rPr>
              <w:t>752/19</w:t>
            </w:r>
          </w:p>
        </w:tc>
        <w:tc>
          <w:tcPr>
            <w:tcW w:w="55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72EDB" w:rsidRDefault="00672EDB" w:rsidP="00145CB7">
            <w:pPr>
              <w:pStyle w:val="NormalWeb"/>
              <w:widowControl/>
              <w:spacing w:before="0" w:after="0"/>
              <w:jc w:val="both"/>
              <w:textAlignment w:val="auto"/>
              <w:rPr>
                <w:rFonts w:eastAsia="Calibri" w:cs="Times New Roman"/>
                <w:kern w:val="0"/>
                <w:sz w:val="20"/>
                <w:szCs w:val="20"/>
                <w:lang w:val="es-ES" w:eastAsia="en-US"/>
              </w:rPr>
            </w:pPr>
            <w:r>
              <w:rPr>
                <w:rFonts w:eastAsia="Calibri" w:cs="Times New Roman"/>
                <w:kern w:val="0"/>
                <w:sz w:val="20"/>
                <w:szCs w:val="20"/>
                <w:lang w:val="es-ES" w:eastAsia="en-US"/>
              </w:rPr>
              <w:t>“COMPRA DE REPUESTOS PARA ALUMBRADO PUBLICO 2019 ETAPA I”……………………………………………….</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rsidR="00672EDB" w:rsidRDefault="00672EDB" w:rsidP="00145CB7">
            <w:pPr>
              <w:pStyle w:val="NormalWeb"/>
              <w:widowControl/>
              <w:spacing w:before="0" w:after="0"/>
              <w:textAlignment w:val="auto"/>
              <w:rPr>
                <w:rFonts w:eastAsia="Calibri" w:cs="Times New Roman"/>
                <w:kern w:val="0"/>
                <w:sz w:val="20"/>
                <w:szCs w:val="20"/>
                <w:lang w:val="es-ES" w:eastAsia="en-US"/>
              </w:rPr>
            </w:pPr>
            <w:r>
              <w:rPr>
                <w:rFonts w:eastAsia="Calibri" w:cs="Times New Roman"/>
                <w:kern w:val="0"/>
                <w:sz w:val="20"/>
                <w:szCs w:val="20"/>
                <w:lang w:val="es-ES" w:eastAsia="en-US"/>
              </w:rPr>
              <w:t>577-001904-9</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rsidR="00672EDB" w:rsidRDefault="00672EDB" w:rsidP="00145CB7">
            <w:pPr>
              <w:pStyle w:val="NormalWeb"/>
              <w:widowControl/>
              <w:spacing w:before="0" w:after="0"/>
              <w:textAlignment w:val="auto"/>
              <w:rPr>
                <w:rFonts w:eastAsia="Calibri" w:cs="Times New Roman"/>
                <w:kern w:val="0"/>
                <w:sz w:val="20"/>
                <w:szCs w:val="20"/>
                <w:lang w:val="es-ES" w:eastAsia="en-US"/>
              </w:rPr>
            </w:pPr>
            <w:r>
              <w:rPr>
                <w:rFonts w:eastAsia="Calibri" w:cs="Times New Roman"/>
                <w:kern w:val="0"/>
                <w:sz w:val="20"/>
                <w:szCs w:val="20"/>
                <w:lang w:val="es-ES" w:eastAsia="en-US"/>
              </w:rPr>
              <w:t>$       85.60</w:t>
            </w:r>
          </w:p>
        </w:tc>
      </w:tr>
      <w:tr w:rsidR="00672EDB" w:rsidTr="00145CB7">
        <w:tblPrEx>
          <w:tblCellMar>
            <w:top w:w="0" w:type="dxa"/>
            <w:bottom w:w="0" w:type="dxa"/>
          </w:tblCellMar>
        </w:tblPrEx>
        <w:tc>
          <w:tcPr>
            <w:tcW w:w="9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72EDB" w:rsidRDefault="00672EDB" w:rsidP="00145CB7">
            <w:pPr>
              <w:pStyle w:val="NormalWeb"/>
              <w:widowControl/>
              <w:spacing w:before="0" w:after="0"/>
              <w:jc w:val="both"/>
              <w:textAlignment w:val="auto"/>
              <w:rPr>
                <w:rFonts w:eastAsia="Calibri" w:cs="Times New Roman"/>
                <w:kern w:val="0"/>
                <w:sz w:val="20"/>
                <w:szCs w:val="20"/>
                <w:lang w:val="es-ES" w:eastAsia="en-US"/>
              </w:rPr>
            </w:pPr>
            <w:r>
              <w:rPr>
                <w:rFonts w:eastAsia="Calibri" w:cs="Times New Roman"/>
                <w:kern w:val="0"/>
                <w:sz w:val="20"/>
                <w:szCs w:val="20"/>
                <w:lang w:val="es-ES" w:eastAsia="en-US"/>
              </w:rPr>
              <w:t>764/19</w:t>
            </w:r>
          </w:p>
        </w:tc>
        <w:tc>
          <w:tcPr>
            <w:tcW w:w="55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72EDB" w:rsidRDefault="00672EDB" w:rsidP="00145CB7">
            <w:pPr>
              <w:pStyle w:val="NormalWeb"/>
              <w:widowControl/>
              <w:spacing w:before="0" w:after="0"/>
              <w:jc w:val="both"/>
              <w:textAlignment w:val="auto"/>
              <w:rPr>
                <w:rFonts w:eastAsia="Calibri" w:cs="Times New Roman"/>
                <w:kern w:val="0"/>
                <w:sz w:val="20"/>
                <w:szCs w:val="20"/>
                <w:lang w:val="es-ES" w:eastAsia="en-US"/>
              </w:rPr>
            </w:pPr>
            <w:r>
              <w:rPr>
                <w:rFonts w:eastAsia="Calibri" w:cs="Times New Roman"/>
                <w:kern w:val="0"/>
                <w:sz w:val="20"/>
                <w:szCs w:val="20"/>
                <w:lang w:val="es-ES" w:eastAsia="en-US"/>
              </w:rPr>
              <w:t>“PLAN RECUPERACION DE ESPACIOS PUBLICOS: YO CAMBIO POR UN MEJOR QUEZALTEPEQUE-2019”………</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rsidR="00672EDB" w:rsidRDefault="00672EDB" w:rsidP="00145CB7">
            <w:pPr>
              <w:pStyle w:val="NormalWeb"/>
              <w:widowControl/>
              <w:spacing w:before="0" w:after="0"/>
              <w:textAlignment w:val="auto"/>
              <w:rPr>
                <w:rFonts w:eastAsia="Calibri" w:cs="Times New Roman"/>
                <w:kern w:val="0"/>
                <w:sz w:val="20"/>
                <w:szCs w:val="20"/>
                <w:lang w:val="es-ES" w:eastAsia="en-US"/>
              </w:rPr>
            </w:pPr>
            <w:r>
              <w:rPr>
                <w:rFonts w:eastAsia="Calibri" w:cs="Times New Roman"/>
                <w:kern w:val="0"/>
                <w:sz w:val="20"/>
                <w:szCs w:val="20"/>
                <w:lang w:val="es-ES" w:eastAsia="en-US"/>
              </w:rPr>
              <w:t>577-001910-7</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rsidR="00672EDB" w:rsidRDefault="00672EDB" w:rsidP="00145CB7">
            <w:pPr>
              <w:pStyle w:val="NormalWeb"/>
              <w:widowControl/>
              <w:spacing w:before="0" w:after="0"/>
              <w:textAlignment w:val="auto"/>
              <w:rPr>
                <w:rFonts w:eastAsia="Calibri" w:cs="Times New Roman"/>
                <w:kern w:val="0"/>
                <w:sz w:val="20"/>
                <w:szCs w:val="20"/>
                <w:lang w:val="es-ES" w:eastAsia="en-US"/>
              </w:rPr>
            </w:pPr>
            <w:r>
              <w:rPr>
                <w:rFonts w:eastAsia="Calibri" w:cs="Times New Roman"/>
                <w:kern w:val="0"/>
                <w:sz w:val="20"/>
                <w:szCs w:val="20"/>
                <w:lang w:val="es-ES" w:eastAsia="en-US"/>
              </w:rPr>
              <w:t>$     250.47</w:t>
            </w:r>
          </w:p>
        </w:tc>
      </w:tr>
      <w:tr w:rsidR="00672EDB" w:rsidTr="00145CB7">
        <w:tblPrEx>
          <w:tblCellMar>
            <w:top w:w="0" w:type="dxa"/>
            <w:bottom w:w="0" w:type="dxa"/>
          </w:tblCellMar>
        </w:tblPrEx>
        <w:tc>
          <w:tcPr>
            <w:tcW w:w="9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72EDB" w:rsidRDefault="00672EDB" w:rsidP="00145CB7">
            <w:pPr>
              <w:pStyle w:val="NormalWeb"/>
              <w:widowControl/>
              <w:spacing w:before="0" w:after="0"/>
              <w:jc w:val="both"/>
              <w:textAlignment w:val="auto"/>
              <w:rPr>
                <w:rFonts w:eastAsia="Calibri" w:cs="Times New Roman"/>
                <w:kern w:val="0"/>
                <w:sz w:val="20"/>
                <w:szCs w:val="20"/>
                <w:lang w:val="es-ES" w:eastAsia="en-US"/>
              </w:rPr>
            </w:pPr>
            <w:r>
              <w:rPr>
                <w:rFonts w:eastAsia="Calibri" w:cs="Times New Roman"/>
                <w:kern w:val="0"/>
                <w:sz w:val="20"/>
                <w:szCs w:val="20"/>
                <w:lang w:val="es-ES" w:eastAsia="en-US"/>
              </w:rPr>
              <w:t>759/19</w:t>
            </w:r>
          </w:p>
        </w:tc>
        <w:tc>
          <w:tcPr>
            <w:tcW w:w="55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72EDB" w:rsidRDefault="00672EDB" w:rsidP="00145CB7">
            <w:pPr>
              <w:pStyle w:val="NormalWeb"/>
              <w:widowControl/>
              <w:spacing w:before="0" w:after="0"/>
              <w:jc w:val="both"/>
              <w:textAlignment w:val="auto"/>
              <w:rPr>
                <w:rFonts w:eastAsia="Calibri" w:cs="Times New Roman"/>
                <w:kern w:val="0"/>
                <w:sz w:val="20"/>
                <w:szCs w:val="20"/>
                <w:lang w:val="es-ES" w:eastAsia="en-US"/>
              </w:rPr>
            </w:pPr>
            <w:r>
              <w:rPr>
                <w:rFonts w:eastAsia="Calibri" w:cs="Times New Roman"/>
                <w:kern w:val="0"/>
                <w:sz w:val="20"/>
                <w:szCs w:val="20"/>
                <w:lang w:val="es-ES" w:eastAsia="en-US"/>
              </w:rPr>
              <w:t>“PLAN ORNATO Y SANEAMIENTO AMBIENTAL DE LOS MERCADOS-2019”…………………………………………</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rsidR="00672EDB" w:rsidRDefault="00672EDB" w:rsidP="00145CB7">
            <w:pPr>
              <w:pStyle w:val="NormalWeb"/>
              <w:widowControl/>
              <w:spacing w:before="0" w:after="0"/>
              <w:textAlignment w:val="auto"/>
              <w:rPr>
                <w:rFonts w:eastAsia="Calibri" w:cs="Times New Roman"/>
                <w:kern w:val="0"/>
                <w:sz w:val="20"/>
                <w:szCs w:val="20"/>
                <w:lang w:val="es-ES" w:eastAsia="en-US"/>
              </w:rPr>
            </w:pPr>
            <w:r>
              <w:rPr>
                <w:rFonts w:eastAsia="Calibri" w:cs="Times New Roman"/>
                <w:kern w:val="0"/>
                <w:sz w:val="20"/>
                <w:szCs w:val="20"/>
                <w:lang w:val="es-ES" w:eastAsia="en-US"/>
              </w:rPr>
              <w:t>577-001884-0</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rsidR="00672EDB" w:rsidRDefault="00672EDB" w:rsidP="00145CB7">
            <w:pPr>
              <w:pStyle w:val="NormalWeb"/>
              <w:widowControl/>
              <w:spacing w:before="0" w:after="0"/>
              <w:textAlignment w:val="auto"/>
              <w:rPr>
                <w:rFonts w:eastAsia="Calibri" w:cs="Times New Roman"/>
                <w:kern w:val="0"/>
                <w:sz w:val="20"/>
                <w:szCs w:val="20"/>
                <w:lang w:val="es-ES" w:eastAsia="en-US"/>
              </w:rPr>
            </w:pPr>
            <w:r>
              <w:rPr>
                <w:rFonts w:eastAsia="Calibri" w:cs="Times New Roman"/>
                <w:kern w:val="0"/>
                <w:sz w:val="20"/>
                <w:szCs w:val="20"/>
                <w:lang w:val="es-ES" w:eastAsia="en-US"/>
              </w:rPr>
              <w:t>$  1,015.10</w:t>
            </w:r>
          </w:p>
        </w:tc>
      </w:tr>
      <w:tr w:rsidR="00672EDB" w:rsidTr="00145CB7">
        <w:tblPrEx>
          <w:tblCellMar>
            <w:top w:w="0" w:type="dxa"/>
            <w:bottom w:w="0" w:type="dxa"/>
          </w:tblCellMar>
        </w:tblPrEx>
        <w:tc>
          <w:tcPr>
            <w:tcW w:w="9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72EDB" w:rsidRDefault="00672EDB" w:rsidP="00145CB7">
            <w:pPr>
              <w:pStyle w:val="NormalWeb"/>
              <w:widowControl/>
              <w:spacing w:before="0" w:after="0"/>
              <w:jc w:val="both"/>
              <w:textAlignment w:val="auto"/>
              <w:rPr>
                <w:rFonts w:eastAsia="Calibri" w:cs="Times New Roman"/>
                <w:kern w:val="0"/>
                <w:sz w:val="20"/>
                <w:szCs w:val="20"/>
                <w:lang w:val="es-ES" w:eastAsia="en-US"/>
              </w:rPr>
            </w:pPr>
            <w:r>
              <w:rPr>
                <w:rFonts w:eastAsia="Calibri" w:cs="Times New Roman"/>
                <w:kern w:val="0"/>
                <w:sz w:val="20"/>
                <w:szCs w:val="20"/>
                <w:lang w:val="es-ES" w:eastAsia="en-US"/>
              </w:rPr>
              <w:t>785/19</w:t>
            </w:r>
          </w:p>
        </w:tc>
        <w:tc>
          <w:tcPr>
            <w:tcW w:w="55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72EDB" w:rsidRDefault="00672EDB" w:rsidP="00145CB7">
            <w:pPr>
              <w:pStyle w:val="NormalWeb"/>
              <w:widowControl/>
              <w:spacing w:before="0" w:after="0"/>
              <w:jc w:val="both"/>
              <w:textAlignment w:val="auto"/>
              <w:rPr>
                <w:rFonts w:eastAsia="Calibri" w:cs="Times New Roman"/>
                <w:kern w:val="0"/>
                <w:sz w:val="20"/>
                <w:szCs w:val="20"/>
                <w:lang w:val="es-ES" w:eastAsia="en-US"/>
              </w:rPr>
            </w:pPr>
            <w:r>
              <w:rPr>
                <w:rFonts w:eastAsia="Calibri" w:cs="Times New Roman"/>
                <w:kern w:val="0"/>
                <w:sz w:val="20"/>
                <w:szCs w:val="20"/>
                <w:lang w:val="es-ES" w:eastAsia="en-US"/>
              </w:rPr>
              <w:t>“PLAN ORNATO Y SANEAMIENTO DE LOS MERCADOS MUNICIPAL FASE II 2019”…………………………………</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rsidR="00672EDB" w:rsidRDefault="00672EDB" w:rsidP="00145CB7">
            <w:pPr>
              <w:pStyle w:val="NormalWeb"/>
              <w:widowControl/>
              <w:spacing w:before="0" w:after="0"/>
              <w:textAlignment w:val="auto"/>
              <w:rPr>
                <w:rFonts w:eastAsia="Calibri" w:cs="Times New Roman"/>
                <w:kern w:val="0"/>
                <w:sz w:val="20"/>
                <w:szCs w:val="20"/>
                <w:lang w:val="es-ES" w:eastAsia="en-US"/>
              </w:rPr>
            </w:pPr>
            <w:r>
              <w:rPr>
                <w:rFonts w:eastAsia="Calibri" w:cs="Times New Roman"/>
                <w:kern w:val="0"/>
                <w:sz w:val="20"/>
                <w:szCs w:val="20"/>
                <w:lang w:val="es-ES" w:eastAsia="en-US"/>
              </w:rPr>
              <w:t>577-001918-4</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rsidR="00672EDB" w:rsidRDefault="00672EDB" w:rsidP="00145CB7">
            <w:pPr>
              <w:pStyle w:val="NormalWeb"/>
              <w:widowControl/>
              <w:spacing w:before="0" w:after="0"/>
              <w:textAlignment w:val="auto"/>
              <w:rPr>
                <w:rFonts w:eastAsia="Calibri" w:cs="Times New Roman"/>
                <w:kern w:val="0"/>
                <w:sz w:val="20"/>
                <w:szCs w:val="20"/>
                <w:lang w:val="es-ES" w:eastAsia="en-US"/>
              </w:rPr>
            </w:pPr>
            <w:r>
              <w:rPr>
                <w:rFonts w:eastAsia="Calibri" w:cs="Times New Roman"/>
                <w:kern w:val="0"/>
                <w:sz w:val="20"/>
                <w:szCs w:val="20"/>
                <w:lang w:val="es-ES" w:eastAsia="en-US"/>
              </w:rPr>
              <w:t>$     593.24</w:t>
            </w:r>
          </w:p>
        </w:tc>
      </w:tr>
      <w:tr w:rsidR="00672EDB" w:rsidTr="00145CB7">
        <w:tblPrEx>
          <w:tblCellMar>
            <w:top w:w="0" w:type="dxa"/>
            <w:bottom w:w="0" w:type="dxa"/>
          </w:tblCellMar>
        </w:tblPrEx>
        <w:tc>
          <w:tcPr>
            <w:tcW w:w="9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72EDB" w:rsidRDefault="00672EDB" w:rsidP="00145CB7">
            <w:pPr>
              <w:pStyle w:val="NormalWeb"/>
              <w:widowControl/>
              <w:spacing w:before="0" w:after="0"/>
              <w:jc w:val="both"/>
              <w:textAlignment w:val="auto"/>
              <w:rPr>
                <w:rFonts w:eastAsia="Calibri" w:cs="Times New Roman"/>
                <w:kern w:val="0"/>
                <w:sz w:val="20"/>
                <w:szCs w:val="20"/>
                <w:lang w:val="es-ES" w:eastAsia="en-US"/>
              </w:rPr>
            </w:pPr>
            <w:r>
              <w:rPr>
                <w:rFonts w:eastAsia="Calibri" w:cs="Times New Roman"/>
                <w:kern w:val="0"/>
                <w:sz w:val="20"/>
                <w:szCs w:val="20"/>
                <w:lang w:val="es-ES" w:eastAsia="en-US"/>
              </w:rPr>
              <w:t>776/19</w:t>
            </w:r>
          </w:p>
        </w:tc>
        <w:tc>
          <w:tcPr>
            <w:tcW w:w="55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72EDB" w:rsidRDefault="00672EDB" w:rsidP="00145CB7">
            <w:pPr>
              <w:pStyle w:val="NormalWeb"/>
              <w:widowControl/>
              <w:spacing w:before="0" w:after="0"/>
              <w:jc w:val="both"/>
              <w:textAlignment w:val="auto"/>
              <w:rPr>
                <w:rFonts w:eastAsia="Calibri" w:cs="Times New Roman"/>
                <w:kern w:val="0"/>
                <w:sz w:val="20"/>
                <w:szCs w:val="20"/>
                <w:lang w:val="es-ES" w:eastAsia="en-US"/>
              </w:rPr>
            </w:pPr>
            <w:r>
              <w:rPr>
                <w:rFonts w:eastAsia="Calibri" w:cs="Times New Roman"/>
                <w:kern w:val="0"/>
                <w:sz w:val="20"/>
                <w:szCs w:val="20"/>
                <w:lang w:val="es-ES" w:eastAsia="en-US"/>
              </w:rPr>
              <w:t>“AMPLIACION DE RED Y LUMINARIA EN EL MUNICIPIO DE QUEZALTEPEQUE”………………………………………..</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rsidR="00672EDB" w:rsidRDefault="00672EDB" w:rsidP="00145CB7">
            <w:pPr>
              <w:pStyle w:val="NormalWeb"/>
              <w:widowControl/>
              <w:spacing w:before="0" w:after="0"/>
              <w:textAlignment w:val="auto"/>
              <w:rPr>
                <w:rFonts w:eastAsia="Calibri" w:cs="Times New Roman"/>
                <w:kern w:val="0"/>
                <w:sz w:val="20"/>
                <w:szCs w:val="20"/>
                <w:lang w:val="es-ES" w:eastAsia="en-US"/>
              </w:rPr>
            </w:pPr>
            <w:r>
              <w:rPr>
                <w:rFonts w:eastAsia="Calibri" w:cs="Times New Roman"/>
                <w:kern w:val="0"/>
                <w:sz w:val="20"/>
                <w:szCs w:val="20"/>
                <w:lang w:val="es-ES" w:eastAsia="en-US"/>
              </w:rPr>
              <w:t>577-001916-2</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rsidR="00672EDB" w:rsidRDefault="00672EDB" w:rsidP="00145CB7">
            <w:pPr>
              <w:pStyle w:val="NormalWeb"/>
              <w:widowControl/>
              <w:spacing w:before="0" w:after="0"/>
              <w:textAlignment w:val="auto"/>
              <w:rPr>
                <w:rFonts w:eastAsia="Calibri" w:cs="Times New Roman"/>
                <w:kern w:val="0"/>
                <w:sz w:val="20"/>
                <w:szCs w:val="20"/>
                <w:lang w:val="es-ES" w:eastAsia="en-US"/>
              </w:rPr>
            </w:pPr>
            <w:r>
              <w:rPr>
                <w:rFonts w:eastAsia="Calibri" w:cs="Times New Roman"/>
                <w:kern w:val="0"/>
                <w:sz w:val="20"/>
                <w:szCs w:val="20"/>
                <w:lang w:val="es-ES" w:eastAsia="en-US"/>
              </w:rPr>
              <w:t>$       23.30</w:t>
            </w:r>
          </w:p>
        </w:tc>
      </w:tr>
      <w:tr w:rsidR="00672EDB" w:rsidTr="00145CB7">
        <w:tblPrEx>
          <w:tblCellMar>
            <w:top w:w="0" w:type="dxa"/>
            <w:bottom w:w="0" w:type="dxa"/>
          </w:tblCellMar>
        </w:tblPrEx>
        <w:tc>
          <w:tcPr>
            <w:tcW w:w="9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72EDB" w:rsidRDefault="00672EDB" w:rsidP="00145CB7">
            <w:pPr>
              <w:pStyle w:val="NormalWeb"/>
              <w:widowControl/>
              <w:spacing w:before="0" w:after="0"/>
              <w:jc w:val="both"/>
              <w:textAlignment w:val="auto"/>
              <w:rPr>
                <w:rFonts w:eastAsia="Calibri" w:cs="Times New Roman"/>
                <w:kern w:val="0"/>
                <w:sz w:val="20"/>
                <w:szCs w:val="20"/>
                <w:lang w:val="es-ES" w:eastAsia="en-US"/>
              </w:rPr>
            </w:pPr>
            <w:r>
              <w:rPr>
                <w:rFonts w:eastAsia="Calibri" w:cs="Times New Roman"/>
                <w:kern w:val="0"/>
                <w:sz w:val="20"/>
                <w:szCs w:val="20"/>
                <w:lang w:val="es-ES" w:eastAsia="en-US"/>
              </w:rPr>
              <w:t>763/19</w:t>
            </w:r>
          </w:p>
        </w:tc>
        <w:tc>
          <w:tcPr>
            <w:tcW w:w="55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72EDB" w:rsidRDefault="00672EDB" w:rsidP="00145CB7">
            <w:pPr>
              <w:pStyle w:val="NormalWeb"/>
              <w:widowControl/>
              <w:spacing w:before="0" w:after="0"/>
              <w:jc w:val="both"/>
              <w:textAlignment w:val="auto"/>
              <w:rPr>
                <w:rFonts w:eastAsia="Calibri" w:cs="Times New Roman"/>
                <w:kern w:val="0"/>
                <w:sz w:val="20"/>
                <w:szCs w:val="20"/>
                <w:lang w:val="es-ES" w:eastAsia="en-US"/>
              </w:rPr>
            </w:pPr>
            <w:r>
              <w:rPr>
                <w:rFonts w:eastAsia="Calibri" w:cs="Times New Roman"/>
                <w:kern w:val="0"/>
                <w:sz w:val="20"/>
                <w:szCs w:val="20"/>
                <w:lang w:val="es-ES" w:eastAsia="en-US"/>
              </w:rPr>
              <w:t>“PLAN SALUD Y EDUCACION AMBIENTAL”……………</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rsidR="00672EDB" w:rsidRDefault="00672EDB" w:rsidP="00145CB7">
            <w:pPr>
              <w:pStyle w:val="NormalWeb"/>
              <w:widowControl/>
              <w:spacing w:before="0" w:after="0"/>
              <w:textAlignment w:val="auto"/>
              <w:rPr>
                <w:rFonts w:eastAsia="Calibri" w:cs="Times New Roman"/>
                <w:kern w:val="0"/>
                <w:sz w:val="20"/>
                <w:szCs w:val="20"/>
                <w:lang w:val="es-ES" w:eastAsia="en-US"/>
              </w:rPr>
            </w:pPr>
            <w:r>
              <w:rPr>
                <w:rFonts w:eastAsia="Calibri" w:cs="Times New Roman"/>
                <w:kern w:val="0"/>
                <w:sz w:val="20"/>
                <w:szCs w:val="20"/>
                <w:lang w:val="es-ES" w:eastAsia="en-US"/>
              </w:rPr>
              <w:t>577-001903-8</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rsidR="00672EDB" w:rsidRDefault="00672EDB" w:rsidP="00145CB7">
            <w:pPr>
              <w:pStyle w:val="NormalWeb"/>
              <w:widowControl/>
              <w:spacing w:before="0" w:after="0"/>
              <w:textAlignment w:val="auto"/>
              <w:rPr>
                <w:rFonts w:eastAsia="Calibri" w:cs="Times New Roman"/>
                <w:kern w:val="0"/>
                <w:sz w:val="20"/>
                <w:szCs w:val="20"/>
                <w:lang w:val="es-ES" w:eastAsia="en-US"/>
              </w:rPr>
            </w:pPr>
            <w:r>
              <w:rPr>
                <w:rFonts w:eastAsia="Calibri" w:cs="Times New Roman"/>
                <w:kern w:val="0"/>
                <w:sz w:val="20"/>
                <w:szCs w:val="20"/>
                <w:lang w:val="es-ES" w:eastAsia="en-US"/>
              </w:rPr>
              <w:t>$         1.70</w:t>
            </w:r>
          </w:p>
        </w:tc>
      </w:tr>
      <w:tr w:rsidR="00672EDB" w:rsidTr="00145CB7">
        <w:tblPrEx>
          <w:tblCellMar>
            <w:top w:w="0" w:type="dxa"/>
            <w:bottom w:w="0" w:type="dxa"/>
          </w:tblCellMar>
        </w:tblPrEx>
        <w:tc>
          <w:tcPr>
            <w:tcW w:w="9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72EDB" w:rsidRDefault="00672EDB" w:rsidP="00145CB7">
            <w:pPr>
              <w:pStyle w:val="NormalWeb"/>
              <w:widowControl/>
              <w:spacing w:before="0" w:after="0"/>
              <w:jc w:val="both"/>
              <w:textAlignment w:val="auto"/>
              <w:rPr>
                <w:rFonts w:eastAsia="Calibri" w:cs="Times New Roman"/>
                <w:kern w:val="0"/>
                <w:sz w:val="20"/>
                <w:szCs w:val="20"/>
                <w:lang w:val="es-ES" w:eastAsia="en-US"/>
              </w:rPr>
            </w:pPr>
            <w:r>
              <w:rPr>
                <w:rFonts w:eastAsia="Calibri" w:cs="Times New Roman"/>
                <w:kern w:val="0"/>
                <w:sz w:val="20"/>
                <w:szCs w:val="20"/>
                <w:lang w:val="es-ES" w:eastAsia="en-US"/>
              </w:rPr>
              <w:t>765/19</w:t>
            </w:r>
          </w:p>
        </w:tc>
        <w:tc>
          <w:tcPr>
            <w:tcW w:w="55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72EDB" w:rsidRDefault="00672EDB" w:rsidP="00145CB7">
            <w:pPr>
              <w:pStyle w:val="NormalWeb"/>
              <w:widowControl/>
              <w:spacing w:before="0" w:after="0"/>
              <w:jc w:val="both"/>
              <w:textAlignment w:val="auto"/>
              <w:rPr>
                <w:rFonts w:eastAsia="Calibri" w:cs="Times New Roman"/>
                <w:kern w:val="0"/>
                <w:sz w:val="20"/>
                <w:szCs w:val="20"/>
                <w:lang w:val="es-ES" w:eastAsia="en-US"/>
              </w:rPr>
            </w:pPr>
            <w:r>
              <w:rPr>
                <w:rFonts w:eastAsia="Calibri" w:cs="Times New Roman"/>
                <w:kern w:val="0"/>
                <w:sz w:val="20"/>
                <w:szCs w:val="20"/>
                <w:lang w:val="es-ES" w:eastAsia="en-US"/>
              </w:rPr>
              <w:t>“PLAN PREVENCION Y CONTROL DEL DENGUE Y CHIKUNGUNYA”……………………………………………..</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rsidR="00672EDB" w:rsidRDefault="00672EDB" w:rsidP="00145CB7">
            <w:pPr>
              <w:pStyle w:val="NormalWeb"/>
              <w:widowControl/>
              <w:spacing w:before="0" w:after="0"/>
              <w:textAlignment w:val="auto"/>
              <w:rPr>
                <w:rFonts w:eastAsia="Calibri" w:cs="Times New Roman"/>
                <w:kern w:val="0"/>
                <w:sz w:val="20"/>
                <w:szCs w:val="20"/>
                <w:lang w:val="es-ES" w:eastAsia="en-US"/>
              </w:rPr>
            </w:pPr>
            <w:r>
              <w:rPr>
                <w:rFonts w:eastAsia="Calibri" w:cs="Times New Roman"/>
                <w:kern w:val="0"/>
                <w:sz w:val="20"/>
                <w:szCs w:val="20"/>
                <w:lang w:val="es-ES" w:eastAsia="en-US"/>
              </w:rPr>
              <w:t>577-001906-0</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rsidR="00672EDB" w:rsidRDefault="00672EDB" w:rsidP="00145CB7">
            <w:pPr>
              <w:pStyle w:val="NormalWeb"/>
              <w:widowControl/>
              <w:spacing w:before="0" w:after="0"/>
              <w:textAlignment w:val="auto"/>
              <w:rPr>
                <w:rFonts w:eastAsia="Calibri" w:cs="Times New Roman"/>
                <w:kern w:val="0"/>
                <w:sz w:val="20"/>
                <w:szCs w:val="20"/>
                <w:lang w:val="es-ES" w:eastAsia="en-US"/>
              </w:rPr>
            </w:pPr>
            <w:r>
              <w:rPr>
                <w:rFonts w:eastAsia="Calibri" w:cs="Times New Roman"/>
                <w:kern w:val="0"/>
                <w:sz w:val="20"/>
                <w:szCs w:val="20"/>
                <w:lang w:val="es-ES" w:eastAsia="en-US"/>
              </w:rPr>
              <w:t>$     248.40</w:t>
            </w:r>
          </w:p>
        </w:tc>
      </w:tr>
      <w:tr w:rsidR="00672EDB" w:rsidTr="00145CB7">
        <w:tblPrEx>
          <w:tblCellMar>
            <w:top w:w="0" w:type="dxa"/>
            <w:bottom w:w="0" w:type="dxa"/>
          </w:tblCellMar>
        </w:tblPrEx>
        <w:tc>
          <w:tcPr>
            <w:tcW w:w="9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72EDB" w:rsidRDefault="00672EDB" w:rsidP="00145CB7">
            <w:pPr>
              <w:pStyle w:val="NormalWeb"/>
              <w:widowControl/>
              <w:spacing w:before="0" w:after="0"/>
              <w:jc w:val="both"/>
              <w:textAlignment w:val="auto"/>
              <w:rPr>
                <w:rFonts w:eastAsia="Calibri" w:cs="Times New Roman"/>
                <w:kern w:val="0"/>
                <w:sz w:val="20"/>
                <w:szCs w:val="20"/>
                <w:lang w:val="es-ES" w:eastAsia="en-US"/>
              </w:rPr>
            </w:pPr>
            <w:r>
              <w:rPr>
                <w:rFonts w:eastAsia="Calibri" w:cs="Times New Roman"/>
                <w:kern w:val="0"/>
                <w:sz w:val="20"/>
                <w:szCs w:val="20"/>
                <w:lang w:val="es-ES" w:eastAsia="en-US"/>
              </w:rPr>
              <w:t>777/19</w:t>
            </w:r>
          </w:p>
        </w:tc>
        <w:tc>
          <w:tcPr>
            <w:tcW w:w="55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72EDB" w:rsidRDefault="00672EDB" w:rsidP="00145CB7">
            <w:pPr>
              <w:pStyle w:val="NormalWeb"/>
              <w:widowControl/>
              <w:spacing w:before="0" w:after="0"/>
              <w:jc w:val="both"/>
              <w:textAlignment w:val="auto"/>
              <w:rPr>
                <w:rFonts w:eastAsia="Calibri" w:cs="Times New Roman"/>
                <w:kern w:val="0"/>
                <w:sz w:val="20"/>
                <w:szCs w:val="20"/>
                <w:lang w:val="es-ES" w:eastAsia="en-US"/>
              </w:rPr>
            </w:pPr>
            <w:r>
              <w:rPr>
                <w:rFonts w:eastAsia="Calibri" w:cs="Times New Roman"/>
                <w:kern w:val="0"/>
                <w:sz w:val="20"/>
                <w:szCs w:val="20"/>
                <w:lang w:val="es-ES" w:eastAsia="en-US"/>
              </w:rPr>
              <w:t>“PLAN INVERSION Y CONTROL DEL DENGUE Y CHIKUNGUNYA FASE II”………………………………….</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rsidR="00672EDB" w:rsidRDefault="00672EDB" w:rsidP="00145CB7">
            <w:pPr>
              <w:pStyle w:val="NormalWeb"/>
              <w:widowControl/>
              <w:spacing w:before="0" w:after="0"/>
              <w:textAlignment w:val="auto"/>
              <w:rPr>
                <w:rFonts w:eastAsia="Calibri" w:cs="Times New Roman"/>
                <w:kern w:val="0"/>
                <w:sz w:val="20"/>
                <w:szCs w:val="20"/>
                <w:lang w:val="es-ES" w:eastAsia="en-US"/>
              </w:rPr>
            </w:pPr>
            <w:r>
              <w:rPr>
                <w:rFonts w:eastAsia="Calibri" w:cs="Times New Roman"/>
                <w:kern w:val="0"/>
                <w:sz w:val="20"/>
                <w:szCs w:val="20"/>
                <w:lang w:val="es-ES" w:eastAsia="en-US"/>
              </w:rPr>
              <w:t>577-001911-8</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rsidR="00672EDB" w:rsidRDefault="00672EDB" w:rsidP="00145CB7">
            <w:pPr>
              <w:pStyle w:val="NormalWeb"/>
              <w:widowControl/>
              <w:spacing w:before="0" w:after="0"/>
              <w:textAlignment w:val="auto"/>
              <w:rPr>
                <w:rFonts w:eastAsia="Calibri" w:cs="Times New Roman"/>
                <w:kern w:val="0"/>
                <w:sz w:val="20"/>
                <w:szCs w:val="20"/>
                <w:lang w:val="es-ES" w:eastAsia="en-US"/>
              </w:rPr>
            </w:pPr>
            <w:r>
              <w:rPr>
                <w:rFonts w:eastAsia="Calibri" w:cs="Times New Roman"/>
                <w:kern w:val="0"/>
                <w:sz w:val="20"/>
                <w:szCs w:val="20"/>
                <w:lang w:val="es-ES" w:eastAsia="en-US"/>
              </w:rPr>
              <w:t>$       17.77</w:t>
            </w:r>
          </w:p>
        </w:tc>
      </w:tr>
      <w:tr w:rsidR="00672EDB" w:rsidTr="00145CB7">
        <w:tblPrEx>
          <w:tblCellMar>
            <w:top w:w="0" w:type="dxa"/>
            <w:bottom w:w="0" w:type="dxa"/>
          </w:tblCellMar>
        </w:tblPrEx>
        <w:tc>
          <w:tcPr>
            <w:tcW w:w="7856"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72EDB" w:rsidRDefault="00672EDB" w:rsidP="00145CB7">
            <w:pPr>
              <w:pStyle w:val="NormalWeb"/>
              <w:widowControl/>
              <w:spacing w:before="0" w:after="0"/>
              <w:jc w:val="right"/>
              <w:textAlignment w:val="auto"/>
              <w:rPr>
                <w:rFonts w:eastAsia="Calibri" w:cs="Times New Roman"/>
                <w:kern w:val="0"/>
                <w:sz w:val="20"/>
                <w:szCs w:val="20"/>
                <w:lang w:val="es-ES" w:eastAsia="en-US"/>
              </w:rPr>
            </w:pPr>
            <w:r>
              <w:rPr>
                <w:rFonts w:eastAsia="Calibri" w:cs="Times New Roman"/>
                <w:kern w:val="0"/>
                <w:sz w:val="20"/>
                <w:szCs w:val="20"/>
                <w:lang w:val="es-ES" w:eastAsia="en-US"/>
              </w:rPr>
              <w:t>TOTAL…………………………………………</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rsidR="00672EDB" w:rsidRDefault="00672EDB" w:rsidP="00145CB7">
            <w:pPr>
              <w:pStyle w:val="NormalWeb"/>
              <w:widowControl/>
              <w:spacing w:before="0" w:after="0"/>
              <w:textAlignment w:val="auto"/>
              <w:rPr>
                <w:rFonts w:eastAsia="Calibri" w:cs="Times New Roman"/>
                <w:kern w:val="0"/>
                <w:sz w:val="20"/>
                <w:szCs w:val="20"/>
                <w:lang w:val="es-ES" w:eastAsia="en-US"/>
              </w:rPr>
            </w:pPr>
            <w:r>
              <w:rPr>
                <w:rFonts w:eastAsia="Calibri" w:cs="Times New Roman"/>
                <w:kern w:val="0"/>
                <w:sz w:val="20"/>
                <w:szCs w:val="20"/>
                <w:lang w:val="es-ES" w:eastAsia="en-US"/>
              </w:rPr>
              <w:t>$  2,235.58</w:t>
            </w:r>
          </w:p>
        </w:tc>
      </w:tr>
    </w:tbl>
    <w:p w:rsidR="00672EDB" w:rsidRDefault="00672EDB" w:rsidP="00672EDB">
      <w:pPr>
        <w:pStyle w:val="NormalWeb"/>
        <w:spacing w:before="240" w:line="360" w:lineRule="auto"/>
        <w:jc w:val="both"/>
      </w:pPr>
      <w:r>
        <w:lastRenderedPageBreak/>
        <w:t xml:space="preserve">Asimismo, se autoriza a la señora Tesorera Municipal, para  transferir dichos saldos a la cuentas de origen </w:t>
      </w:r>
      <w:r>
        <w:rPr>
          <w:b/>
        </w:rPr>
        <w:t>FODES 75% Cuenta</w:t>
      </w:r>
      <w:r>
        <w:t xml:space="preserve"> </w:t>
      </w:r>
      <w:r>
        <w:rPr>
          <w:b/>
        </w:rPr>
        <w:t># 177-002555-5</w:t>
      </w:r>
      <w:r>
        <w:t xml:space="preserve">, del Banco Agrícola, S. A. COMUNIQUESE. . Se da por terminada la Sesión con una oración, para lo cual se delega a la Síndico Municipal Lic. </w:t>
      </w:r>
      <w:proofErr w:type="spellStart"/>
      <w:r>
        <w:t>Dalís</w:t>
      </w:r>
      <w:proofErr w:type="spellEnd"/>
      <w:r>
        <w:t xml:space="preserve">  Rocío López Villalta. Y no habiendo más que hacer constar en la presente acta, se da por terminada y firmamos.</w:t>
      </w:r>
    </w:p>
    <w:p w:rsidR="00672EDB" w:rsidRDefault="00672EDB" w:rsidP="00672EDB">
      <w:pPr>
        <w:pStyle w:val="Standard"/>
        <w:spacing w:before="280"/>
        <w:ind w:left="-142"/>
        <w:jc w:val="both"/>
      </w:pPr>
    </w:p>
    <w:p w:rsidR="00672EDB" w:rsidRDefault="00672EDB" w:rsidP="00672EDB">
      <w:pPr>
        <w:pStyle w:val="Standard"/>
        <w:spacing w:before="280"/>
        <w:ind w:left="-142"/>
        <w:jc w:val="center"/>
      </w:pPr>
    </w:p>
    <w:p w:rsidR="00672EDB" w:rsidRDefault="00672EDB" w:rsidP="00672EDB">
      <w:pPr>
        <w:pStyle w:val="Standard"/>
        <w:spacing w:before="280"/>
      </w:pPr>
    </w:p>
    <w:p w:rsidR="00672EDB" w:rsidRDefault="00672EDB" w:rsidP="00672EDB">
      <w:pPr>
        <w:pStyle w:val="Standard"/>
        <w:spacing w:before="280"/>
        <w:ind w:left="-142"/>
        <w:jc w:val="center"/>
        <w:rPr>
          <w:lang w:val="es-MX"/>
        </w:rPr>
      </w:pPr>
    </w:p>
    <w:p w:rsidR="00672EDB" w:rsidRDefault="00672EDB" w:rsidP="00672EDB">
      <w:pPr>
        <w:pStyle w:val="Standard"/>
        <w:spacing w:before="280"/>
        <w:ind w:left="-142"/>
        <w:jc w:val="center"/>
      </w:pPr>
      <w:r>
        <w:rPr>
          <w:lang w:val="es-MX"/>
        </w:rPr>
        <w:t xml:space="preserve">LIC. SALVADOR ENRIQUE SAGET FIGUEROA                                                                                                                      </w:t>
      </w:r>
      <w:r>
        <w:rPr>
          <w:sz w:val="20"/>
          <w:szCs w:val="20"/>
          <w:lang w:val="es-MX"/>
        </w:rPr>
        <w:t>ALCALDE MUNICIPAL</w:t>
      </w:r>
    </w:p>
    <w:p w:rsidR="00672EDB" w:rsidRDefault="00672EDB" w:rsidP="00672EDB">
      <w:pPr>
        <w:pStyle w:val="Standard"/>
        <w:spacing w:before="280"/>
        <w:ind w:left="-142"/>
        <w:jc w:val="center"/>
      </w:pPr>
    </w:p>
    <w:p w:rsidR="00672EDB" w:rsidRDefault="00672EDB" w:rsidP="00672EDB">
      <w:pPr>
        <w:pStyle w:val="Standard"/>
        <w:spacing w:before="280"/>
      </w:pPr>
    </w:p>
    <w:p w:rsidR="00672EDB" w:rsidRDefault="00672EDB" w:rsidP="00672EDB">
      <w:pPr>
        <w:pStyle w:val="Standard"/>
        <w:spacing w:before="280"/>
      </w:pPr>
    </w:p>
    <w:p w:rsidR="00672EDB" w:rsidRDefault="00672EDB" w:rsidP="00672EDB">
      <w:pPr>
        <w:pStyle w:val="NormalWeb"/>
        <w:spacing w:before="0" w:after="0"/>
        <w:ind w:left="-142"/>
      </w:pPr>
      <w:r>
        <w:rPr>
          <w:sz w:val="20"/>
          <w:szCs w:val="20"/>
          <w:lang w:val="es-MX"/>
        </w:rPr>
        <w:t xml:space="preserve">LICDA. DALIS ROCIO LOPEZ VILLALTA         </w:t>
      </w:r>
      <w:r>
        <w:rPr>
          <w:sz w:val="20"/>
          <w:szCs w:val="20"/>
          <w:lang w:val="es-MX"/>
        </w:rPr>
        <w:tab/>
        <w:t xml:space="preserve">         Profa. </w:t>
      </w:r>
      <w:r>
        <w:rPr>
          <w:sz w:val="18"/>
          <w:szCs w:val="18"/>
          <w:lang w:val="es-MX"/>
        </w:rPr>
        <w:t>CARMEN ELENA MELENDEZ DE AGUILERA</w:t>
      </w:r>
      <w:r>
        <w:rPr>
          <w:sz w:val="20"/>
          <w:szCs w:val="20"/>
          <w:lang w:val="es-MX"/>
        </w:rPr>
        <w:t xml:space="preserve">         </w:t>
      </w:r>
    </w:p>
    <w:p w:rsidR="00672EDB" w:rsidRDefault="00672EDB" w:rsidP="00672EDB">
      <w:pPr>
        <w:pStyle w:val="NormalWeb"/>
        <w:spacing w:before="0" w:after="0"/>
        <w:ind w:left="-142"/>
        <w:rPr>
          <w:sz w:val="20"/>
          <w:szCs w:val="20"/>
          <w:lang w:val="es-MX"/>
        </w:rPr>
      </w:pPr>
      <w:r>
        <w:rPr>
          <w:sz w:val="20"/>
          <w:szCs w:val="20"/>
          <w:lang w:val="es-MX"/>
        </w:rPr>
        <w:t xml:space="preserve">                   SINDICA  MUNICIPAL                                                                 PRIMERA   REGIDORA</w:t>
      </w:r>
    </w:p>
    <w:p w:rsidR="00672EDB" w:rsidRDefault="00672EDB" w:rsidP="00672EDB">
      <w:pPr>
        <w:pStyle w:val="NormalWeb"/>
        <w:spacing w:before="0" w:after="0"/>
        <w:ind w:left="-142"/>
        <w:rPr>
          <w:sz w:val="20"/>
          <w:szCs w:val="20"/>
          <w:lang w:val="es-MX"/>
        </w:rPr>
      </w:pPr>
    </w:p>
    <w:p w:rsidR="00672EDB" w:rsidRDefault="00672EDB" w:rsidP="00672EDB">
      <w:pPr>
        <w:pStyle w:val="NormalWeb"/>
        <w:spacing w:after="0"/>
        <w:rPr>
          <w:sz w:val="20"/>
          <w:szCs w:val="20"/>
          <w:lang w:val="es-MX"/>
        </w:rPr>
      </w:pPr>
    </w:p>
    <w:p w:rsidR="00672EDB" w:rsidRDefault="00672EDB" w:rsidP="00672EDB">
      <w:pPr>
        <w:pStyle w:val="NormalWeb"/>
        <w:spacing w:after="0"/>
        <w:rPr>
          <w:sz w:val="20"/>
          <w:szCs w:val="20"/>
          <w:lang w:val="es-MX"/>
        </w:rPr>
      </w:pPr>
    </w:p>
    <w:p w:rsidR="00672EDB" w:rsidRDefault="00672EDB" w:rsidP="00672EDB">
      <w:pPr>
        <w:pStyle w:val="NormalWeb"/>
        <w:spacing w:after="0"/>
        <w:rPr>
          <w:sz w:val="20"/>
          <w:szCs w:val="20"/>
          <w:lang w:val="es-MX"/>
        </w:rPr>
      </w:pPr>
    </w:p>
    <w:p w:rsidR="00672EDB" w:rsidRDefault="00672EDB" w:rsidP="00672EDB">
      <w:pPr>
        <w:pStyle w:val="NormalWeb"/>
        <w:spacing w:after="0"/>
        <w:ind w:left="709" w:hanging="709"/>
      </w:pPr>
      <w:r>
        <w:rPr>
          <w:sz w:val="18"/>
          <w:szCs w:val="18"/>
          <w:lang w:val="es-MX"/>
        </w:rPr>
        <w:t>LICDA. ROSA EVELINA  RODRIGUEZ DE LOPEZ</w:t>
      </w:r>
      <w:r>
        <w:rPr>
          <w:sz w:val="18"/>
          <w:szCs w:val="18"/>
          <w:lang w:val="es-MX"/>
        </w:rPr>
        <w:tab/>
      </w:r>
      <w:r>
        <w:rPr>
          <w:sz w:val="18"/>
          <w:szCs w:val="18"/>
          <w:lang w:val="es-MX"/>
        </w:rPr>
        <w:tab/>
        <w:t>ING.  MARCOS ERNESTO MIRA</w:t>
      </w:r>
      <w:r>
        <w:rPr>
          <w:sz w:val="20"/>
          <w:szCs w:val="20"/>
          <w:lang w:val="es-MX"/>
        </w:rPr>
        <w:t xml:space="preserve"> SANCHEZ                            SEGUNDA REGIDORA                                                                TERCER REGIDOR</w:t>
      </w:r>
    </w:p>
    <w:p w:rsidR="00672EDB" w:rsidRDefault="00672EDB" w:rsidP="00672EDB">
      <w:pPr>
        <w:pStyle w:val="NormalWeb"/>
        <w:spacing w:after="0"/>
        <w:rPr>
          <w:sz w:val="20"/>
          <w:szCs w:val="20"/>
          <w:lang w:val="es-MX"/>
        </w:rPr>
      </w:pPr>
    </w:p>
    <w:p w:rsidR="00672EDB" w:rsidRDefault="00672EDB" w:rsidP="00672EDB">
      <w:pPr>
        <w:pStyle w:val="NormalWeb"/>
        <w:spacing w:after="0"/>
        <w:rPr>
          <w:sz w:val="20"/>
          <w:szCs w:val="20"/>
          <w:lang w:val="es-MX"/>
        </w:rPr>
      </w:pPr>
    </w:p>
    <w:p w:rsidR="00672EDB" w:rsidRDefault="00672EDB" w:rsidP="00672EDB">
      <w:pPr>
        <w:pStyle w:val="NormalWeb"/>
        <w:spacing w:after="0"/>
        <w:rPr>
          <w:sz w:val="20"/>
          <w:szCs w:val="20"/>
          <w:lang w:val="es-MX"/>
        </w:rPr>
      </w:pPr>
    </w:p>
    <w:p w:rsidR="00672EDB" w:rsidRDefault="00672EDB" w:rsidP="00672EDB">
      <w:pPr>
        <w:pStyle w:val="NormalWeb"/>
        <w:spacing w:after="0"/>
        <w:ind w:left="567" w:hanging="567"/>
      </w:pPr>
      <w:r>
        <w:rPr>
          <w:sz w:val="20"/>
          <w:szCs w:val="20"/>
          <w:lang w:val="es-MX"/>
        </w:rPr>
        <w:t xml:space="preserve">DRA. ALCIRA IDALIA DIAZ ALABI                                              </w:t>
      </w:r>
      <w:r>
        <w:rPr>
          <w:sz w:val="18"/>
          <w:szCs w:val="18"/>
          <w:lang w:val="es-MX"/>
        </w:rPr>
        <w:t xml:space="preserve">CARLOS GUILLERMO NOCHEZ RIVAS                           </w:t>
      </w:r>
      <w:r>
        <w:rPr>
          <w:sz w:val="20"/>
          <w:szCs w:val="20"/>
          <w:lang w:val="es-MX"/>
        </w:rPr>
        <w:t>CUARTA REGIDORA                                                                       QUINTO REGIDOR</w:t>
      </w:r>
    </w:p>
    <w:p w:rsidR="00672EDB" w:rsidRDefault="00672EDB" w:rsidP="00672EDB">
      <w:pPr>
        <w:pStyle w:val="NormalWeb"/>
        <w:spacing w:after="0"/>
        <w:ind w:left="567" w:hanging="567"/>
      </w:pPr>
    </w:p>
    <w:p w:rsidR="00672EDB" w:rsidRDefault="00672EDB" w:rsidP="00672EDB">
      <w:pPr>
        <w:pStyle w:val="NormalWeb"/>
        <w:spacing w:after="0"/>
        <w:ind w:left="567" w:hanging="567"/>
      </w:pPr>
    </w:p>
    <w:p w:rsidR="00672EDB" w:rsidRDefault="00672EDB" w:rsidP="00672EDB">
      <w:pPr>
        <w:pStyle w:val="NormalWeb"/>
        <w:spacing w:after="0"/>
        <w:rPr>
          <w:color w:val="000000"/>
          <w:sz w:val="20"/>
          <w:szCs w:val="20"/>
          <w:lang w:val="es-MX"/>
        </w:rPr>
      </w:pPr>
    </w:p>
    <w:p w:rsidR="00672EDB" w:rsidRDefault="00672EDB" w:rsidP="00672EDB">
      <w:pPr>
        <w:pStyle w:val="NormalWeb"/>
        <w:spacing w:after="0"/>
        <w:ind w:left="851" w:hanging="851"/>
        <w:rPr>
          <w:color w:val="000000"/>
          <w:sz w:val="20"/>
          <w:szCs w:val="20"/>
          <w:lang w:val="es-MX"/>
        </w:rPr>
      </w:pPr>
      <w:r>
        <w:rPr>
          <w:color w:val="000000"/>
          <w:sz w:val="20"/>
          <w:szCs w:val="20"/>
          <w:lang w:val="es-MX"/>
        </w:rPr>
        <w:t>LIC. ELIO VALDEMAR LEMUS OSORIO                              ELBA LUZ SALINAS COBAR DE SALAZAR                           SEXTO REGIDOR                                                                       SEPTIMA  REGIDOR</w:t>
      </w:r>
    </w:p>
    <w:p w:rsidR="00672EDB" w:rsidRDefault="00672EDB" w:rsidP="00672EDB">
      <w:pPr>
        <w:pStyle w:val="NormalWeb"/>
        <w:spacing w:after="0"/>
        <w:ind w:left="851" w:hanging="851"/>
        <w:rPr>
          <w:color w:val="000000"/>
          <w:sz w:val="20"/>
          <w:szCs w:val="20"/>
          <w:lang w:val="es-MX"/>
        </w:rPr>
      </w:pPr>
    </w:p>
    <w:p w:rsidR="00672EDB" w:rsidRDefault="00672EDB" w:rsidP="00672EDB">
      <w:pPr>
        <w:pStyle w:val="NormalWeb"/>
        <w:spacing w:after="0"/>
        <w:ind w:left="851" w:hanging="851"/>
        <w:rPr>
          <w:color w:val="000000"/>
          <w:sz w:val="20"/>
          <w:szCs w:val="20"/>
          <w:lang w:val="es-MX"/>
        </w:rPr>
      </w:pPr>
    </w:p>
    <w:p w:rsidR="00672EDB" w:rsidRDefault="00672EDB" w:rsidP="00672EDB">
      <w:pPr>
        <w:pStyle w:val="NormalWeb"/>
        <w:spacing w:after="0"/>
        <w:rPr>
          <w:color w:val="000000"/>
          <w:sz w:val="20"/>
          <w:szCs w:val="20"/>
          <w:lang w:val="es-MX"/>
        </w:rPr>
      </w:pPr>
    </w:p>
    <w:p w:rsidR="00672EDB" w:rsidRDefault="00672EDB" w:rsidP="00672EDB">
      <w:pPr>
        <w:pStyle w:val="NormalWeb"/>
        <w:spacing w:before="0" w:after="0"/>
        <w:rPr>
          <w:color w:val="000000"/>
          <w:sz w:val="18"/>
          <w:szCs w:val="18"/>
          <w:lang w:val="es-MX"/>
        </w:rPr>
      </w:pPr>
      <w:r>
        <w:rPr>
          <w:color w:val="000000"/>
          <w:sz w:val="18"/>
          <w:szCs w:val="18"/>
          <w:lang w:val="es-MX"/>
        </w:rPr>
        <w:t>PROF. ERNESTO ANTONIO HERNANDEZ CORNEJO                       JOSE ALFREDO GARCIA HERNANDEZ</w:t>
      </w:r>
    </w:p>
    <w:p w:rsidR="00672EDB" w:rsidRDefault="00672EDB" w:rsidP="00672EDB">
      <w:pPr>
        <w:pStyle w:val="NormalWeb"/>
        <w:spacing w:before="0" w:after="0"/>
        <w:ind w:left="851" w:hanging="851"/>
        <w:rPr>
          <w:color w:val="000000"/>
          <w:sz w:val="20"/>
          <w:szCs w:val="20"/>
          <w:lang w:val="es-MX"/>
        </w:rPr>
      </w:pPr>
      <w:r>
        <w:rPr>
          <w:color w:val="000000"/>
          <w:sz w:val="20"/>
          <w:szCs w:val="20"/>
          <w:lang w:val="es-MX"/>
        </w:rPr>
        <w:t xml:space="preserve">                    OCTAVO REGIDOR                                                                  NOVENO REGIDOR</w:t>
      </w:r>
    </w:p>
    <w:p w:rsidR="00672EDB" w:rsidRDefault="00672EDB" w:rsidP="00672EDB">
      <w:pPr>
        <w:pStyle w:val="NormalWeb"/>
        <w:spacing w:before="0" w:after="0"/>
        <w:ind w:left="851" w:hanging="851"/>
        <w:rPr>
          <w:color w:val="000000"/>
          <w:sz w:val="20"/>
          <w:szCs w:val="20"/>
          <w:lang w:val="es-MX"/>
        </w:rPr>
      </w:pPr>
    </w:p>
    <w:p w:rsidR="00672EDB" w:rsidRDefault="00672EDB" w:rsidP="00672EDB">
      <w:pPr>
        <w:pStyle w:val="NormalWeb"/>
        <w:spacing w:before="0" w:after="0"/>
        <w:ind w:left="851" w:hanging="851"/>
        <w:rPr>
          <w:color w:val="000000"/>
          <w:sz w:val="20"/>
          <w:szCs w:val="20"/>
          <w:lang w:val="es-MX"/>
        </w:rPr>
      </w:pPr>
    </w:p>
    <w:p w:rsidR="00672EDB" w:rsidRDefault="00672EDB" w:rsidP="00672EDB">
      <w:pPr>
        <w:pStyle w:val="NormalWeb"/>
        <w:spacing w:before="0" w:after="0"/>
        <w:ind w:left="851" w:hanging="851"/>
        <w:rPr>
          <w:color w:val="000000"/>
          <w:sz w:val="20"/>
          <w:szCs w:val="20"/>
          <w:lang w:val="es-MX"/>
        </w:rPr>
      </w:pPr>
    </w:p>
    <w:p w:rsidR="00672EDB" w:rsidRDefault="00672EDB" w:rsidP="00672EDB">
      <w:pPr>
        <w:pStyle w:val="NormalWeb"/>
        <w:spacing w:before="0" w:after="0"/>
        <w:rPr>
          <w:color w:val="000000"/>
          <w:sz w:val="20"/>
          <w:szCs w:val="20"/>
          <w:lang w:val="es-MX"/>
        </w:rPr>
      </w:pPr>
    </w:p>
    <w:p w:rsidR="00672EDB" w:rsidRDefault="00672EDB" w:rsidP="00672EDB">
      <w:pPr>
        <w:pStyle w:val="NormalWeb"/>
        <w:spacing w:before="0" w:after="0"/>
        <w:ind w:left="851" w:hanging="851"/>
        <w:rPr>
          <w:color w:val="000000"/>
          <w:sz w:val="20"/>
          <w:szCs w:val="20"/>
          <w:lang w:val="es-MX"/>
        </w:rPr>
      </w:pPr>
    </w:p>
    <w:p w:rsidR="00672EDB" w:rsidRDefault="00672EDB" w:rsidP="00672EDB">
      <w:pPr>
        <w:pStyle w:val="NormalWeb"/>
        <w:spacing w:before="0" w:after="0"/>
        <w:ind w:left="851" w:hanging="851"/>
        <w:rPr>
          <w:color w:val="000000"/>
          <w:sz w:val="20"/>
          <w:szCs w:val="20"/>
          <w:lang w:val="es-MX"/>
        </w:rPr>
      </w:pPr>
    </w:p>
    <w:p w:rsidR="00672EDB" w:rsidRDefault="00672EDB" w:rsidP="00672EDB">
      <w:pPr>
        <w:pStyle w:val="NormalWeb"/>
        <w:spacing w:before="0" w:after="0"/>
        <w:ind w:left="851" w:hanging="851"/>
      </w:pPr>
      <w:r>
        <w:rPr>
          <w:color w:val="000000"/>
          <w:sz w:val="18"/>
          <w:szCs w:val="18"/>
          <w:lang w:val="es-MX"/>
        </w:rPr>
        <w:t xml:space="preserve">RHINA CLARIBEL BARAHONA    </w:t>
      </w:r>
      <w:r>
        <w:rPr>
          <w:color w:val="000000"/>
          <w:sz w:val="20"/>
          <w:szCs w:val="20"/>
          <w:lang w:val="es-MX"/>
        </w:rPr>
        <w:t xml:space="preserve">       </w:t>
      </w:r>
      <w:r>
        <w:rPr>
          <w:color w:val="000000"/>
          <w:sz w:val="20"/>
          <w:szCs w:val="20"/>
          <w:lang w:val="es-MX"/>
        </w:rPr>
        <w:tab/>
        <w:t xml:space="preserve">                   </w:t>
      </w:r>
      <w:r>
        <w:rPr>
          <w:color w:val="000000"/>
          <w:sz w:val="18"/>
          <w:szCs w:val="18"/>
          <w:lang w:val="es-MX"/>
        </w:rPr>
        <w:t>ERICK ALEXANDER CASTAÑEDA HERNANDEZ</w:t>
      </w:r>
      <w:r>
        <w:rPr>
          <w:color w:val="000000"/>
          <w:sz w:val="20"/>
          <w:szCs w:val="20"/>
          <w:lang w:val="es-MX"/>
        </w:rPr>
        <w:tab/>
      </w:r>
    </w:p>
    <w:p w:rsidR="00672EDB" w:rsidRDefault="00672EDB" w:rsidP="00672EDB">
      <w:pPr>
        <w:pStyle w:val="NormalWeb"/>
        <w:spacing w:before="0" w:after="0"/>
        <w:ind w:left="851" w:hanging="851"/>
        <w:rPr>
          <w:color w:val="000000"/>
          <w:sz w:val="18"/>
          <w:szCs w:val="18"/>
          <w:lang w:val="es-MX"/>
        </w:rPr>
      </w:pPr>
      <w:r>
        <w:rPr>
          <w:color w:val="000000"/>
          <w:sz w:val="18"/>
          <w:szCs w:val="18"/>
          <w:lang w:val="es-MX"/>
        </w:rPr>
        <w:t xml:space="preserve">          DECIMA REGIDORA</w:t>
      </w:r>
      <w:r>
        <w:rPr>
          <w:color w:val="000000"/>
          <w:sz w:val="18"/>
          <w:szCs w:val="18"/>
          <w:lang w:val="es-MX"/>
        </w:rPr>
        <w:tab/>
        <w:t xml:space="preserve">                                                                      REGIDOR SUPLENTE</w:t>
      </w:r>
      <w:r>
        <w:rPr>
          <w:color w:val="000000"/>
          <w:sz w:val="18"/>
          <w:szCs w:val="18"/>
          <w:lang w:val="es-MX"/>
        </w:rPr>
        <w:tab/>
      </w:r>
      <w:r>
        <w:rPr>
          <w:color w:val="000000"/>
          <w:sz w:val="18"/>
          <w:szCs w:val="18"/>
          <w:lang w:val="es-MX"/>
        </w:rPr>
        <w:tab/>
      </w:r>
      <w:r>
        <w:rPr>
          <w:color w:val="000000"/>
          <w:sz w:val="18"/>
          <w:szCs w:val="18"/>
          <w:lang w:val="es-MX"/>
        </w:rPr>
        <w:tab/>
      </w:r>
      <w:r>
        <w:rPr>
          <w:color w:val="000000"/>
          <w:sz w:val="18"/>
          <w:szCs w:val="18"/>
          <w:lang w:val="es-MX"/>
        </w:rPr>
        <w:tab/>
      </w:r>
      <w:r>
        <w:rPr>
          <w:color w:val="000000"/>
          <w:sz w:val="18"/>
          <w:szCs w:val="18"/>
          <w:lang w:val="es-MX"/>
        </w:rPr>
        <w:tab/>
      </w:r>
      <w:r>
        <w:rPr>
          <w:color w:val="000000"/>
          <w:sz w:val="18"/>
          <w:szCs w:val="18"/>
          <w:lang w:val="es-MX"/>
        </w:rPr>
        <w:tab/>
      </w:r>
      <w:r>
        <w:rPr>
          <w:color w:val="000000"/>
          <w:sz w:val="18"/>
          <w:szCs w:val="18"/>
          <w:lang w:val="es-MX"/>
        </w:rPr>
        <w:tab/>
      </w:r>
      <w:r>
        <w:rPr>
          <w:color w:val="000000"/>
          <w:sz w:val="18"/>
          <w:szCs w:val="18"/>
          <w:lang w:val="es-MX"/>
        </w:rPr>
        <w:tab/>
      </w:r>
      <w:r>
        <w:rPr>
          <w:color w:val="000000"/>
          <w:sz w:val="18"/>
          <w:szCs w:val="18"/>
          <w:lang w:val="es-MX"/>
        </w:rPr>
        <w:tab/>
      </w:r>
      <w:r>
        <w:rPr>
          <w:color w:val="000000"/>
          <w:sz w:val="18"/>
          <w:szCs w:val="18"/>
          <w:lang w:val="es-MX"/>
        </w:rPr>
        <w:tab/>
      </w:r>
      <w:r>
        <w:rPr>
          <w:color w:val="000000"/>
          <w:sz w:val="18"/>
          <w:szCs w:val="18"/>
          <w:lang w:val="es-MX"/>
        </w:rPr>
        <w:tab/>
      </w:r>
      <w:r>
        <w:rPr>
          <w:color w:val="000000"/>
          <w:sz w:val="18"/>
          <w:szCs w:val="18"/>
          <w:lang w:val="es-MX"/>
        </w:rPr>
        <w:tab/>
      </w:r>
      <w:r>
        <w:rPr>
          <w:color w:val="000000"/>
          <w:sz w:val="18"/>
          <w:szCs w:val="18"/>
          <w:lang w:val="es-MX"/>
        </w:rPr>
        <w:tab/>
      </w:r>
    </w:p>
    <w:p w:rsidR="00672EDB" w:rsidRDefault="00672EDB" w:rsidP="00672EDB">
      <w:pPr>
        <w:pStyle w:val="NormalWeb"/>
        <w:spacing w:before="0" w:after="0"/>
        <w:ind w:left="851" w:hanging="851"/>
        <w:rPr>
          <w:color w:val="000000"/>
          <w:sz w:val="18"/>
          <w:szCs w:val="18"/>
          <w:lang w:val="es-MX"/>
        </w:rPr>
      </w:pPr>
    </w:p>
    <w:p w:rsidR="00672EDB" w:rsidRDefault="00672EDB" w:rsidP="00672EDB">
      <w:pPr>
        <w:pStyle w:val="NormalWeb"/>
        <w:spacing w:before="0" w:after="0"/>
        <w:ind w:left="851" w:hanging="851"/>
        <w:rPr>
          <w:color w:val="000000"/>
          <w:sz w:val="18"/>
          <w:szCs w:val="18"/>
          <w:lang w:val="es-MX"/>
        </w:rPr>
      </w:pPr>
    </w:p>
    <w:p w:rsidR="00672EDB" w:rsidRDefault="00672EDB" w:rsidP="00672EDB">
      <w:pPr>
        <w:pStyle w:val="NormalWeb"/>
        <w:spacing w:before="0" w:after="0"/>
        <w:ind w:left="851" w:hanging="851"/>
        <w:rPr>
          <w:color w:val="000000"/>
          <w:sz w:val="18"/>
          <w:szCs w:val="18"/>
          <w:lang w:val="es-MX"/>
        </w:rPr>
      </w:pPr>
    </w:p>
    <w:p w:rsidR="00672EDB" w:rsidRDefault="00672EDB" w:rsidP="00672EDB">
      <w:pPr>
        <w:pStyle w:val="NormalWeb"/>
        <w:spacing w:before="0" w:after="0"/>
        <w:ind w:left="851" w:hanging="851"/>
        <w:rPr>
          <w:color w:val="000000"/>
          <w:sz w:val="18"/>
          <w:szCs w:val="18"/>
          <w:lang w:val="es-MX"/>
        </w:rPr>
      </w:pPr>
    </w:p>
    <w:p w:rsidR="00672EDB" w:rsidRDefault="00672EDB" w:rsidP="00672EDB">
      <w:pPr>
        <w:pStyle w:val="NormalWeb"/>
        <w:spacing w:before="0" w:after="0"/>
        <w:ind w:left="851" w:hanging="851"/>
        <w:rPr>
          <w:color w:val="000000"/>
          <w:sz w:val="18"/>
          <w:szCs w:val="18"/>
          <w:lang w:val="es-MX"/>
        </w:rPr>
      </w:pPr>
    </w:p>
    <w:p w:rsidR="00672EDB" w:rsidRDefault="00672EDB" w:rsidP="00672EDB">
      <w:pPr>
        <w:pStyle w:val="NormalWeb"/>
        <w:spacing w:before="0" w:after="0"/>
        <w:ind w:left="851" w:hanging="851"/>
      </w:pPr>
      <w:r>
        <w:rPr>
          <w:color w:val="000000"/>
          <w:sz w:val="18"/>
          <w:szCs w:val="18"/>
          <w:lang w:val="es-MX"/>
        </w:rPr>
        <w:tab/>
      </w:r>
      <w:r>
        <w:rPr>
          <w:color w:val="000000"/>
          <w:sz w:val="18"/>
          <w:szCs w:val="18"/>
          <w:lang w:val="es-MX"/>
        </w:rPr>
        <w:tab/>
      </w:r>
      <w:r>
        <w:rPr>
          <w:color w:val="000000"/>
          <w:sz w:val="18"/>
          <w:szCs w:val="18"/>
          <w:lang w:val="es-MX"/>
        </w:rPr>
        <w:tab/>
      </w:r>
      <w:r>
        <w:rPr>
          <w:color w:val="000000"/>
          <w:sz w:val="18"/>
          <w:szCs w:val="18"/>
          <w:lang w:val="es-MX"/>
        </w:rPr>
        <w:tab/>
      </w:r>
      <w:r>
        <w:rPr>
          <w:color w:val="000000"/>
          <w:sz w:val="18"/>
          <w:szCs w:val="18"/>
          <w:lang w:val="es-MX"/>
        </w:rPr>
        <w:tab/>
      </w:r>
      <w:r>
        <w:rPr>
          <w:color w:val="000000"/>
          <w:sz w:val="18"/>
          <w:szCs w:val="18"/>
          <w:lang w:val="es-MX"/>
        </w:rPr>
        <w:tab/>
      </w:r>
      <w:r>
        <w:rPr>
          <w:color w:val="000000"/>
          <w:sz w:val="18"/>
          <w:szCs w:val="18"/>
          <w:lang w:val="es-MX"/>
        </w:rPr>
        <w:tab/>
      </w:r>
      <w:r>
        <w:rPr>
          <w:color w:val="000000"/>
          <w:sz w:val="18"/>
          <w:szCs w:val="18"/>
          <w:lang w:val="es-MX"/>
        </w:rPr>
        <w:tab/>
      </w:r>
      <w:r>
        <w:rPr>
          <w:color w:val="000000"/>
          <w:sz w:val="18"/>
          <w:szCs w:val="18"/>
          <w:lang w:val="es-MX"/>
        </w:rPr>
        <w:tab/>
      </w:r>
      <w:r>
        <w:rPr>
          <w:color w:val="000000"/>
          <w:sz w:val="18"/>
          <w:szCs w:val="18"/>
          <w:lang w:val="es-MX"/>
        </w:rPr>
        <w:tab/>
      </w:r>
      <w:r>
        <w:rPr>
          <w:color w:val="000000"/>
          <w:sz w:val="18"/>
          <w:szCs w:val="18"/>
          <w:lang w:val="es-MX"/>
        </w:rPr>
        <w:tab/>
      </w:r>
      <w:r>
        <w:rPr>
          <w:color w:val="000000"/>
          <w:sz w:val="18"/>
          <w:szCs w:val="18"/>
          <w:lang w:val="es-MX"/>
        </w:rPr>
        <w:tab/>
      </w:r>
      <w:r>
        <w:rPr>
          <w:color w:val="000000"/>
          <w:sz w:val="18"/>
          <w:szCs w:val="18"/>
          <w:lang w:val="es-MX"/>
        </w:rPr>
        <w:tab/>
      </w:r>
      <w:r>
        <w:rPr>
          <w:color w:val="000000"/>
          <w:sz w:val="18"/>
          <w:szCs w:val="18"/>
          <w:lang w:val="es-MX"/>
        </w:rPr>
        <w:tab/>
      </w:r>
      <w:r>
        <w:rPr>
          <w:color w:val="000000"/>
          <w:sz w:val="18"/>
          <w:szCs w:val="18"/>
          <w:lang w:val="es-MX"/>
        </w:rPr>
        <w:tab/>
      </w:r>
      <w:r>
        <w:rPr>
          <w:color w:val="000000"/>
          <w:sz w:val="18"/>
          <w:szCs w:val="18"/>
          <w:lang w:val="es-MX"/>
        </w:rPr>
        <w:tab/>
      </w:r>
      <w:r>
        <w:rPr>
          <w:color w:val="000000"/>
          <w:sz w:val="18"/>
          <w:szCs w:val="18"/>
          <w:lang w:val="es-MX"/>
        </w:rPr>
        <w:tab/>
      </w:r>
      <w:r>
        <w:rPr>
          <w:color w:val="000000"/>
          <w:sz w:val="18"/>
          <w:szCs w:val="18"/>
          <w:lang w:val="es-MX"/>
        </w:rPr>
        <w:tab/>
      </w:r>
      <w:r>
        <w:rPr>
          <w:color w:val="000000"/>
          <w:sz w:val="18"/>
          <w:szCs w:val="18"/>
          <w:lang w:val="es-MX"/>
        </w:rPr>
        <w:tab/>
      </w:r>
      <w:r>
        <w:rPr>
          <w:color w:val="000000"/>
          <w:sz w:val="18"/>
          <w:szCs w:val="18"/>
          <w:lang w:val="es-MX"/>
        </w:rPr>
        <w:tab/>
      </w:r>
      <w:r>
        <w:rPr>
          <w:color w:val="000000"/>
          <w:sz w:val="18"/>
          <w:szCs w:val="18"/>
          <w:lang w:val="es-MX"/>
        </w:rPr>
        <w:tab/>
      </w:r>
      <w:r>
        <w:rPr>
          <w:color w:val="000000"/>
          <w:sz w:val="18"/>
          <w:szCs w:val="18"/>
          <w:lang w:val="es-MX"/>
        </w:rPr>
        <w:tab/>
      </w:r>
      <w:r>
        <w:rPr>
          <w:color w:val="000000"/>
          <w:sz w:val="18"/>
          <w:szCs w:val="18"/>
          <w:lang w:val="es-MX"/>
        </w:rPr>
        <w:tab/>
        <w:t xml:space="preserve">               </w:t>
      </w:r>
      <w:r>
        <w:rPr>
          <w:color w:val="000000"/>
          <w:sz w:val="20"/>
          <w:szCs w:val="20"/>
          <w:lang w:val="es-MX"/>
        </w:rPr>
        <w:t xml:space="preserve">                                                                     </w:t>
      </w:r>
    </w:p>
    <w:p w:rsidR="00672EDB" w:rsidRDefault="00672EDB" w:rsidP="00672EDB">
      <w:pPr>
        <w:pStyle w:val="NormalWeb"/>
        <w:tabs>
          <w:tab w:val="left" w:pos="-450"/>
        </w:tabs>
        <w:spacing w:before="0" w:after="0"/>
        <w:ind w:left="993" w:hanging="993"/>
        <w:jc w:val="center"/>
        <w:rPr>
          <w:color w:val="000000"/>
          <w:sz w:val="18"/>
          <w:szCs w:val="18"/>
          <w:lang w:val="es-MX"/>
        </w:rPr>
      </w:pPr>
      <w:r>
        <w:rPr>
          <w:color w:val="000000"/>
          <w:sz w:val="18"/>
          <w:szCs w:val="18"/>
          <w:lang w:val="es-MX"/>
        </w:rPr>
        <w:t>LIC. CARLOS ADONAY CAMPOS GONZALEZ</w:t>
      </w:r>
    </w:p>
    <w:p w:rsidR="00672EDB" w:rsidRDefault="00672EDB" w:rsidP="00672EDB">
      <w:pPr>
        <w:pStyle w:val="NormalWeb"/>
        <w:tabs>
          <w:tab w:val="left" w:pos="-450"/>
        </w:tabs>
        <w:spacing w:before="0" w:after="0"/>
        <w:ind w:left="993" w:hanging="993"/>
        <w:jc w:val="center"/>
        <w:rPr>
          <w:color w:val="000000"/>
          <w:sz w:val="18"/>
          <w:szCs w:val="18"/>
          <w:lang w:val="es-MX"/>
        </w:rPr>
      </w:pPr>
      <w:r>
        <w:rPr>
          <w:color w:val="000000"/>
          <w:sz w:val="18"/>
          <w:szCs w:val="18"/>
          <w:lang w:val="es-MX"/>
        </w:rPr>
        <w:t>SECRETARIO MUNICIPAL INTERINO</w:t>
      </w:r>
    </w:p>
    <w:p w:rsidR="005D4DC3" w:rsidRPr="00D76AC8" w:rsidRDefault="005D4DC3" w:rsidP="00D76AC8">
      <w:bookmarkStart w:id="0" w:name="_GoBack"/>
      <w:bookmarkEnd w:id="0"/>
    </w:p>
    <w:sectPr w:rsidR="005D4DC3" w:rsidRPr="00D76AC8" w:rsidSect="00205AA4">
      <w:headerReference w:type="even" r:id="rId8"/>
      <w:pgSz w:w="12240" w:h="15840" w:code="1"/>
      <w:pgMar w:top="1418" w:right="1418" w:bottom="1418" w:left="1418" w:header="1531" w:footer="720"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0520D" w:rsidRDefault="0070520D">
      <w:r>
        <w:separator/>
      </w:r>
    </w:p>
  </w:endnote>
  <w:endnote w:type="continuationSeparator" w:id="0">
    <w:p w:rsidR="0070520D" w:rsidRDefault="007052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StarSymbol">
    <w:charset w:val="02"/>
    <w:family w:val="auto"/>
    <w:pitch w:val="default"/>
  </w:font>
  <w:font w:name="PMingLiU">
    <w:altName w:val="新細明體"/>
    <w:panose1 w:val="02010601000101010101"/>
    <w:charset w:val="88"/>
    <w:family w:val="auto"/>
    <w:notTrueType/>
    <w:pitch w:val="variable"/>
    <w:sig w:usb0="00000001" w:usb1="08080000" w:usb2="00000010" w:usb3="00000000" w:csb0="00100000" w:csb1="00000000"/>
  </w:font>
  <w:font w:name="MinionPro-Regular">
    <w:charset w:val="00"/>
    <w:family w:val="auto"/>
    <w:pitch w:val="default"/>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0520D" w:rsidRDefault="0070520D">
      <w:r>
        <w:separator/>
      </w:r>
    </w:p>
  </w:footnote>
  <w:footnote w:type="continuationSeparator" w:id="0">
    <w:p w:rsidR="0070520D" w:rsidRDefault="0070520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5687B" w:rsidRDefault="00C5687B">
    <w:pPr>
      <w:pStyle w:val="Encabezado"/>
    </w:pPr>
  </w:p>
  <w:p w:rsidR="00C5687B" w:rsidRDefault="00C5687B"/>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304AF7"/>
    <w:multiLevelType w:val="multilevel"/>
    <w:tmpl w:val="60B8046C"/>
    <w:styleLink w:val="WW8Num41"/>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21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432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6480"/>
      </w:pPr>
    </w:lvl>
  </w:abstractNum>
  <w:abstractNum w:abstractNumId="1">
    <w:nsid w:val="073C2848"/>
    <w:multiLevelType w:val="multilevel"/>
    <w:tmpl w:val="0366CACA"/>
    <w:styleLink w:val="WW8Num5"/>
    <w:lvl w:ilvl="0">
      <w:start w:val="1"/>
      <w:numFmt w:val="lowerLetter"/>
      <w:lvlText w:val="%1)"/>
      <w:lvlJc w:val="left"/>
      <w:pPr>
        <w:ind w:left="672" w:hanging="360"/>
      </w:pPr>
      <w:rPr>
        <w:b w:val="0"/>
      </w:rPr>
    </w:lvl>
    <w:lvl w:ilvl="1">
      <w:start w:val="1"/>
      <w:numFmt w:val="lowerLetter"/>
      <w:lvlText w:val="%2."/>
      <w:lvlJc w:val="left"/>
      <w:pPr>
        <w:ind w:left="1440" w:hanging="360"/>
      </w:pPr>
    </w:lvl>
    <w:lvl w:ilvl="2">
      <w:start w:val="1"/>
      <w:numFmt w:val="lowerRoman"/>
      <w:lvlText w:val="%3."/>
      <w:lvlJc w:val="right"/>
      <w:pPr>
        <w:ind w:left="2160" w:hanging="21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432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6480"/>
      </w:pPr>
    </w:lvl>
  </w:abstractNum>
  <w:abstractNum w:abstractNumId="2">
    <w:nsid w:val="0A587498"/>
    <w:multiLevelType w:val="multilevel"/>
    <w:tmpl w:val="8A36D5CE"/>
    <w:styleLink w:val="WW8Num12"/>
    <w:lvl w:ilvl="0">
      <w:start w:val="1"/>
      <w:numFmt w:val="lowerLetter"/>
      <w:lvlText w:val="%1)"/>
      <w:lvlJc w:val="left"/>
      <w:pPr>
        <w:ind w:left="801" w:hanging="375"/>
      </w:pPr>
    </w:lvl>
    <w:lvl w:ilvl="1">
      <w:start w:val="1"/>
      <w:numFmt w:val="lowerLetter"/>
      <w:lvlText w:val="%2."/>
      <w:lvlJc w:val="left"/>
      <w:pPr>
        <w:ind w:left="1440" w:hanging="360"/>
      </w:pPr>
    </w:lvl>
    <w:lvl w:ilvl="2">
      <w:start w:val="1"/>
      <w:numFmt w:val="lowerRoman"/>
      <w:lvlText w:val="%3."/>
      <w:lvlJc w:val="right"/>
      <w:pPr>
        <w:ind w:left="2160" w:hanging="21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432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6480"/>
      </w:pPr>
    </w:lvl>
  </w:abstractNum>
  <w:abstractNum w:abstractNumId="3">
    <w:nsid w:val="10787BEB"/>
    <w:multiLevelType w:val="multilevel"/>
    <w:tmpl w:val="7A3E2EC8"/>
    <w:styleLink w:val="WW8Num31"/>
    <w:lvl w:ilvl="0">
      <w:start w:val="1"/>
      <w:numFmt w:val="lowerLetter"/>
      <w:lvlText w:val="%1)"/>
      <w:lvlJc w:val="left"/>
      <w:pPr>
        <w:ind w:left="780" w:hanging="420"/>
      </w:pPr>
    </w:lvl>
    <w:lvl w:ilvl="1">
      <w:start w:val="1"/>
      <w:numFmt w:val="lowerLetter"/>
      <w:lvlText w:val="%2."/>
      <w:lvlJc w:val="left"/>
      <w:pPr>
        <w:ind w:left="1440" w:hanging="360"/>
      </w:pPr>
    </w:lvl>
    <w:lvl w:ilvl="2">
      <w:start w:val="1"/>
      <w:numFmt w:val="lowerRoman"/>
      <w:lvlText w:val="%3."/>
      <w:lvlJc w:val="right"/>
      <w:pPr>
        <w:ind w:left="2160" w:hanging="21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432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6480"/>
      </w:pPr>
    </w:lvl>
  </w:abstractNum>
  <w:abstractNum w:abstractNumId="4">
    <w:nsid w:val="16C422D3"/>
    <w:multiLevelType w:val="multilevel"/>
    <w:tmpl w:val="54A2235C"/>
    <w:styleLink w:val="WW8Num30"/>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21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432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6480"/>
      </w:pPr>
    </w:lvl>
  </w:abstractNum>
  <w:abstractNum w:abstractNumId="5">
    <w:nsid w:val="1C397D76"/>
    <w:multiLevelType w:val="multilevel"/>
    <w:tmpl w:val="E528CA5C"/>
    <w:styleLink w:val="WW8Num7"/>
    <w:lvl w:ilvl="0">
      <w:start w:val="1"/>
      <w:numFmt w:val="lowerLetter"/>
      <w:lvlText w:val="%1)"/>
      <w:lvlJc w:val="left"/>
      <w:pPr>
        <w:ind w:left="735" w:hanging="375"/>
      </w:pPr>
    </w:lvl>
    <w:lvl w:ilvl="1">
      <w:start w:val="1"/>
      <w:numFmt w:val="lowerLetter"/>
      <w:lvlText w:val="%2."/>
      <w:lvlJc w:val="left"/>
      <w:pPr>
        <w:ind w:left="1440" w:hanging="360"/>
      </w:pPr>
    </w:lvl>
    <w:lvl w:ilvl="2">
      <w:start w:val="1"/>
      <w:numFmt w:val="lowerRoman"/>
      <w:lvlText w:val="%3."/>
      <w:lvlJc w:val="right"/>
      <w:pPr>
        <w:ind w:left="2160" w:hanging="21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432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6480"/>
      </w:pPr>
    </w:lvl>
  </w:abstractNum>
  <w:abstractNum w:abstractNumId="6">
    <w:nsid w:val="279A77B1"/>
    <w:multiLevelType w:val="multilevel"/>
    <w:tmpl w:val="1138FF76"/>
    <w:styleLink w:val="WW8Num1"/>
    <w:lvl w:ilvl="0">
      <w:numFmt w:val="bullet"/>
      <w:lvlText w:val=""/>
      <w:lvlJc w:val="left"/>
      <w:pPr>
        <w:ind w:left="720" w:hanging="360"/>
      </w:pPr>
      <w:rPr>
        <w:rFonts w:ascii="Wingdings" w:hAnsi="Wingdings" w:cs="Times New Roman"/>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7">
    <w:nsid w:val="3131691E"/>
    <w:multiLevelType w:val="multilevel"/>
    <w:tmpl w:val="07B4E862"/>
    <w:styleLink w:val="WW8Num42"/>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21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432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6480"/>
      </w:pPr>
    </w:lvl>
  </w:abstractNum>
  <w:abstractNum w:abstractNumId="8">
    <w:nsid w:val="37267886"/>
    <w:multiLevelType w:val="multilevel"/>
    <w:tmpl w:val="117C02AE"/>
    <w:styleLink w:val="WW8Num26"/>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21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432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6480"/>
      </w:pPr>
    </w:lvl>
  </w:abstractNum>
  <w:abstractNum w:abstractNumId="9">
    <w:nsid w:val="37C121E9"/>
    <w:multiLevelType w:val="multilevel"/>
    <w:tmpl w:val="4A121992"/>
    <w:styleLink w:val="WW8Num36"/>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21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432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6480"/>
      </w:pPr>
    </w:lvl>
  </w:abstractNum>
  <w:abstractNum w:abstractNumId="10">
    <w:nsid w:val="5D596DDF"/>
    <w:multiLevelType w:val="multilevel"/>
    <w:tmpl w:val="A3B49EC2"/>
    <w:styleLink w:val="WW8Num6"/>
    <w:lvl w:ilvl="0">
      <w:start w:val="1"/>
      <w:numFmt w:val="lowerLetter"/>
      <w:lvlText w:val="%1)"/>
      <w:lvlJc w:val="left"/>
      <w:pPr>
        <w:ind w:left="750" w:hanging="390"/>
      </w:pPr>
    </w:lvl>
    <w:lvl w:ilvl="1">
      <w:start w:val="1"/>
      <w:numFmt w:val="lowerLetter"/>
      <w:lvlText w:val="%2."/>
      <w:lvlJc w:val="left"/>
      <w:pPr>
        <w:ind w:left="1440" w:hanging="360"/>
      </w:pPr>
    </w:lvl>
    <w:lvl w:ilvl="2">
      <w:start w:val="1"/>
      <w:numFmt w:val="lowerRoman"/>
      <w:lvlText w:val="%3."/>
      <w:lvlJc w:val="right"/>
      <w:pPr>
        <w:ind w:left="2160" w:hanging="21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432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6480"/>
      </w:pPr>
    </w:lvl>
  </w:abstractNum>
  <w:abstractNum w:abstractNumId="11">
    <w:nsid w:val="5EBC18C7"/>
    <w:multiLevelType w:val="multilevel"/>
    <w:tmpl w:val="859C1B48"/>
    <w:styleLink w:val="WW8Num13"/>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21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432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6480"/>
      </w:pPr>
    </w:lvl>
  </w:abstractNum>
  <w:abstractNum w:abstractNumId="12">
    <w:nsid w:val="677D76E7"/>
    <w:multiLevelType w:val="multilevel"/>
    <w:tmpl w:val="7BBA1C96"/>
    <w:styleLink w:val="WW8Num33"/>
    <w:lvl w:ilvl="0">
      <w:start w:val="1"/>
      <w:numFmt w:val="lowerLetter"/>
      <w:lvlText w:val="%1)"/>
      <w:lvlJc w:val="left"/>
      <w:pPr>
        <w:ind w:left="765" w:hanging="375"/>
      </w:pPr>
    </w:lvl>
    <w:lvl w:ilvl="1">
      <w:start w:val="1"/>
      <w:numFmt w:val="lowerLetter"/>
      <w:lvlText w:val="%2."/>
      <w:lvlJc w:val="left"/>
      <w:pPr>
        <w:ind w:left="1440" w:hanging="360"/>
      </w:pPr>
    </w:lvl>
    <w:lvl w:ilvl="2">
      <w:start w:val="1"/>
      <w:numFmt w:val="lowerRoman"/>
      <w:lvlText w:val="%3."/>
      <w:lvlJc w:val="right"/>
      <w:pPr>
        <w:ind w:left="2160" w:hanging="21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432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6480"/>
      </w:pPr>
    </w:lvl>
  </w:abstractNum>
  <w:abstractNum w:abstractNumId="13">
    <w:nsid w:val="6B7D6BEB"/>
    <w:multiLevelType w:val="multilevel"/>
    <w:tmpl w:val="BEF657FC"/>
    <w:styleLink w:val="WW8Num23"/>
    <w:lvl w:ilvl="0">
      <w:start w:val="1"/>
      <w:numFmt w:val="lowerLetter"/>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21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432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6480"/>
      </w:pPr>
    </w:lvl>
  </w:abstractNum>
  <w:abstractNum w:abstractNumId="14">
    <w:nsid w:val="6BA3112E"/>
    <w:multiLevelType w:val="multilevel"/>
    <w:tmpl w:val="7E529AB4"/>
    <w:styleLink w:val="WW8Num4"/>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21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432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6480"/>
      </w:pPr>
    </w:lvl>
  </w:abstractNum>
  <w:abstractNum w:abstractNumId="15">
    <w:nsid w:val="70937451"/>
    <w:multiLevelType w:val="multilevel"/>
    <w:tmpl w:val="2C0E799E"/>
    <w:styleLink w:val="WW8Num43"/>
    <w:lvl w:ilvl="0">
      <w:start w:val="1"/>
      <w:numFmt w:val="lowerLetter"/>
      <w:lvlText w:val="%1)"/>
      <w:lvlJc w:val="left"/>
      <w:pPr>
        <w:ind w:left="689" w:hanging="405"/>
      </w:pPr>
    </w:lvl>
    <w:lvl w:ilvl="1">
      <w:start w:val="1"/>
      <w:numFmt w:val="lowerLetter"/>
      <w:lvlText w:val="%2."/>
      <w:lvlJc w:val="left"/>
      <w:pPr>
        <w:ind w:left="1440" w:hanging="360"/>
      </w:pPr>
    </w:lvl>
    <w:lvl w:ilvl="2">
      <w:start w:val="1"/>
      <w:numFmt w:val="lowerRoman"/>
      <w:lvlText w:val="%3."/>
      <w:lvlJc w:val="right"/>
      <w:pPr>
        <w:ind w:left="2160" w:hanging="21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432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6480"/>
      </w:pPr>
    </w:lvl>
  </w:abstractNum>
  <w:abstractNum w:abstractNumId="16">
    <w:nsid w:val="7F8031A8"/>
    <w:multiLevelType w:val="multilevel"/>
    <w:tmpl w:val="8F869DA8"/>
    <w:styleLink w:val="WW8Num16"/>
    <w:lvl w:ilvl="0">
      <w:start w:val="1"/>
      <w:numFmt w:val="lowerLetter"/>
      <w:lvlText w:val="%1)"/>
      <w:lvlJc w:val="left"/>
      <w:pPr>
        <w:ind w:left="672" w:hanging="360"/>
      </w:pPr>
    </w:lvl>
    <w:lvl w:ilvl="1">
      <w:start w:val="1"/>
      <w:numFmt w:val="lowerLetter"/>
      <w:lvlText w:val="%2."/>
      <w:lvlJc w:val="left"/>
      <w:pPr>
        <w:ind w:left="1440" w:hanging="360"/>
      </w:pPr>
    </w:lvl>
    <w:lvl w:ilvl="2">
      <w:start w:val="1"/>
      <w:numFmt w:val="lowerRoman"/>
      <w:lvlText w:val="%3."/>
      <w:lvlJc w:val="right"/>
      <w:pPr>
        <w:ind w:left="2160" w:hanging="21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432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6480"/>
      </w:pPr>
    </w:lvl>
  </w:abstractNum>
  <w:num w:numId="1">
    <w:abstractNumId w:val="7"/>
  </w:num>
  <w:num w:numId="2">
    <w:abstractNumId w:val="11"/>
  </w:num>
  <w:num w:numId="3">
    <w:abstractNumId w:val="16"/>
  </w:num>
  <w:num w:numId="4">
    <w:abstractNumId w:val="13"/>
  </w:num>
  <w:num w:numId="5">
    <w:abstractNumId w:val="10"/>
  </w:num>
  <w:num w:numId="6">
    <w:abstractNumId w:val="2"/>
  </w:num>
  <w:num w:numId="7">
    <w:abstractNumId w:val="0"/>
  </w:num>
  <w:num w:numId="8">
    <w:abstractNumId w:val="15"/>
  </w:num>
  <w:num w:numId="9">
    <w:abstractNumId w:val="4"/>
  </w:num>
  <w:num w:numId="10">
    <w:abstractNumId w:val="14"/>
  </w:num>
  <w:num w:numId="11">
    <w:abstractNumId w:val="9"/>
  </w:num>
  <w:num w:numId="12">
    <w:abstractNumId w:val="8"/>
  </w:num>
  <w:num w:numId="13">
    <w:abstractNumId w:val="3"/>
  </w:num>
  <w:num w:numId="14">
    <w:abstractNumId w:val="5"/>
  </w:num>
  <w:num w:numId="15">
    <w:abstractNumId w:val="12"/>
  </w:num>
  <w:num w:numId="16">
    <w:abstractNumId w:val="1"/>
  </w:num>
  <w:num w:numId="17">
    <w:abstractNumId w:val="6"/>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2"/>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E5BA1"/>
    <w:rsid w:val="000043F4"/>
    <w:rsid w:val="00006416"/>
    <w:rsid w:val="000071E2"/>
    <w:rsid w:val="0003140A"/>
    <w:rsid w:val="0004643E"/>
    <w:rsid w:val="00056CCA"/>
    <w:rsid w:val="00060E88"/>
    <w:rsid w:val="000729F2"/>
    <w:rsid w:val="00073129"/>
    <w:rsid w:val="000950D7"/>
    <w:rsid w:val="000E43A0"/>
    <w:rsid w:val="000E4BA4"/>
    <w:rsid w:val="000F2951"/>
    <w:rsid w:val="0010422F"/>
    <w:rsid w:val="00111DB2"/>
    <w:rsid w:val="0011671F"/>
    <w:rsid w:val="00117700"/>
    <w:rsid w:val="00124F32"/>
    <w:rsid w:val="00130EE2"/>
    <w:rsid w:val="001344F9"/>
    <w:rsid w:val="001471B0"/>
    <w:rsid w:val="001656C6"/>
    <w:rsid w:val="001B0679"/>
    <w:rsid w:val="001F55E3"/>
    <w:rsid w:val="001F7AE0"/>
    <w:rsid w:val="00205AA4"/>
    <w:rsid w:val="00225E0E"/>
    <w:rsid w:val="00232CA3"/>
    <w:rsid w:val="0024742C"/>
    <w:rsid w:val="00273066"/>
    <w:rsid w:val="00273FCC"/>
    <w:rsid w:val="002775C7"/>
    <w:rsid w:val="00286AFC"/>
    <w:rsid w:val="002960DD"/>
    <w:rsid w:val="002A5BB7"/>
    <w:rsid w:val="002A626F"/>
    <w:rsid w:val="002B580F"/>
    <w:rsid w:val="002C7E37"/>
    <w:rsid w:val="002F18E4"/>
    <w:rsid w:val="00341474"/>
    <w:rsid w:val="00366B20"/>
    <w:rsid w:val="00382380"/>
    <w:rsid w:val="003A1649"/>
    <w:rsid w:val="003B595E"/>
    <w:rsid w:val="003C6CEB"/>
    <w:rsid w:val="003F71B1"/>
    <w:rsid w:val="003F7E06"/>
    <w:rsid w:val="0040369F"/>
    <w:rsid w:val="004057D9"/>
    <w:rsid w:val="00405AE3"/>
    <w:rsid w:val="00407D63"/>
    <w:rsid w:val="00434BF7"/>
    <w:rsid w:val="00451233"/>
    <w:rsid w:val="00451D4C"/>
    <w:rsid w:val="0047444A"/>
    <w:rsid w:val="0047672D"/>
    <w:rsid w:val="004814C4"/>
    <w:rsid w:val="004E5BA1"/>
    <w:rsid w:val="004F50A8"/>
    <w:rsid w:val="004F54FF"/>
    <w:rsid w:val="004F7F83"/>
    <w:rsid w:val="005157A8"/>
    <w:rsid w:val="00516E36"/>
    <w:rsid w:val="00545183"/>
    <w:rsid w:val="00547414"/>
    <w:rsid w:val="00565F12"/>
    <w:rsid w:val="00577D5F"/>
    <w:rsid w:val="00584F70"/>
    <w:rsid w:val="005869E6"/>
    <w:rsid w:val="00591B6C"/>
    <w:rsid w:val="005A39B2"/>
    <w:rsid w:val="005B1198"/>
    <w:rsid w:val="005B3BE6"/>
    <w:rsid w:val="005C290E"/>
    <w:rsid w:val="005D4DC3"/>
    <w:rsid w:val="005E2231"/>
    <w:rsid w:val="005F0E02"/>
    <w:rsid w:val="005F0F70"/>
    <w:rsid w:val="005F3611"/>
    <w:rsid w:val="005F46A3"/>
    <w:rsid w:val="005F4A19"/>
    <w:rsid w:val="00603268"/>
    <w:rsid w:val="00604E53"/>
    <w:rsid w:val="00605013"/>
    <w:rsid w:val="00656E7A"/>
    <w:rsid w:val="00672EDB"/>
    <w:rsid w:val="00681698"/>
    <w:rsid w:val="006A71AE"/>
    <w:rsid w:val="006C27C5"/>
    <w:rsid w:val="006E6F79"/>
    <w:rsid w:val="006F3F8B"/>
    <w:rsid w:val="006F5124"/>
    <w:rsid w:val="0070520D"/>
    <w:rsid w:val="00707F98"/>
    <w:rsid w:val="00731694"/>
    <w:rsid w:val="0073684F"/>
    <w:rsid w:val="00760770"/>
    <w:rsid w:val="00760BAA"/>
    <w:rsid w:val="00780520"/>
    <w:rsid w:val="00785308"/>
    <w:rsid w:val="00786559"/>
    <w:rsid w:val="007A4965"/>
    <w:rsid w:val="007A624F"/>
    <w:rsid w:val="007C0DE5"/>
    <w:rsid w:val="007C2505"/>
    <w:rsid w:val="007C5C3E"/>
    <w:rsid w:val="00812D88"/>
    <w:rsid w:val="00821303"/>
    <w:rsid w:val="00826BE1"/>
    <w:rsid w:val="00833EFB"/>
    <w:rsid w:val="0084387D"/>
    <w:rsid w:val="00871443"/>
    <w:rsid w:val="00892266"/>
    <w:rsid w:val="008974F1"/>
    <w:rsid w:val="009207C4"/>
    <w:rsid w:val="00937A0A"/>
    <w:rsid w:val="00955CB6"/>
    <w:rsid w:val="009748F1"/>
    <w:rsid w:val="0097588D"/>
    <w:rsid w:val="00997318"/>
    <w:rsid w:val="009B7740"/>
    <w:rsid w:val="009C7ECE"/>
    <w:rsid w:val="009D329C"/>
    <w:rsid w:val="009E575A"/>
    <w:rsid w:val="009E5B5C"/>
    <w:rsid w:val="009F5ECA"/>
    <w:rsid w:val="009F726A"/>
    <w:rsid w:val="00A03974"/>
    <w:rsid w:val="00A45C1F"/>
    <w:rsid w:val="00A531D0"/>
    <w:rsid w:val="00A5597E"/>
    <w:rsid w:val="00A61FB1"/>
    <w:rsid w:val="00A63878"/>
    <w:rsid w:val="00A75E47"/>
    <w:rsid w:val="00A84428"/>
    <w:rsid w:val="00AA41C0"/>
    <w:rsid w:val="00AC67AB"/>
    <w:rsid w:val="00AD3536"/>
    <w:rsid w:val="00AD7086"/>
    <w:rsid w:val="00AF5D5E"/>
    <w:rsid w:val="00AF6058"/>
    <w:rsid w:val="00AF776F"/>
    <w:rsid w:val="00B046FF"/>
    <w:rsid w:val="00B7228B"/>
    <w:rsid w:val="00B77DA7"/>
    <w:rsid w:val="00B82B60"/>
    <w:rsid w:val="00B8419C"/>
    <w:rsid w:val="00B852D2"/>
    <w:rsid w:val="00B86AA9"/>
    <w:rsid w:val="00BC7C72"/>
    <w:rsid w:val="00BF2DA6"/>
    <w:rsid w:val="00C1093F"/>
    <w:rsid w:val="00C47D34"/>
    <w:rsid w:val="00C5687B"/>
    <w:rsid w:val="00C834E1"/>
    <w:rsid w:val="00C95F62"/>
    <w:rsid w:val="00CA49A9"/>
    <w:rsid w:val="00CC3823"/>
    <w:rsid w:val="00CC4F41"/>
    <w:rsid w:val="00CE2822"/>
    <w:rsid w:val="00CE5EDF"/>
    <w:rsid w:val="00CE7EEB"/>
    <w:rsid w:val="00CF5693"/>
    <w:rsid w:val="00D024A5"/>
    <w:rsid w:val="00D13788"/>
    <w:rsid w:val="00D20153"/>
    <w:rsid w:val="00D35B3D"/>
    <w:rsid w:val="00D63150"/>
    <w:rsid w:val="00D74092"/>
    <w:rsid w:val="00D76AC8"/>
    <w:rsid w:val="00DA78F3"/>
    <w:rsid w:val="00DD06A6"/>
    <w:rsid w:val="00DD46BC"/>
    <w:rsid w:val="00DE0819"/>
    <w:rsid w:val="00DE2683"/>
    <w:rsid w:val="00DE48D9"/>
    <w:rsid w:val="00DE5BFF"/>
    <w:rsid w:val="00DF5C68"/>
    <w:rsid w:val="00E0527A"/>
    <w:rsid w:val="00E06D17"/>
    <w:rsid w:val="00E20449"/>
    <w:rsid w:val="00E23F4A"/>
    <w:rsid w:val="00E30F7E"/>
    <w:rsid w:val="00E3190D"/>
    <w:rsid w:val="00E33824"/>
    <w:rsid w:val="00E801CF"/>
    <w:rsid w:val="00E82B75"/>
    <w:rsid w:val="00E87AD9"/>
    <w:rsid w:val="00E9436C"/>
    <w:rsid w:val="00EA5A15"/>
    <w:rsid w:val="00ED42F0"/>
    <w:rsid w:val="00ED6388"/>
    <w:rsid w:val="00EF3B6D"/>
    <w:rsid w:val="00F02F5D"/>
    <w:rsid w:val="00F03E7B"/>
    <w:rsid w:val="00F14F59"/>
    <w:rsid w:val="00F52125"/>
    <w:rsid w:val="00F5651C"/>
    <w:rsid w:val="00F733D3"/>
    <w:rsid w:val="00F83FC0"/>
    <w:rsid w:val="00F92CDC"/>
    <w:rsid w:val="00F97791"/>
    <w:rsid w:val="00FA7049"/>
    <w:rsid w:val="00FC23C8"/>
    <w:rsid w:val="00FC2887"/>
    <w:rsid w:val="00FC2B9E"/>
    <w:rsid w:val="00FE082F"/>
    <w:rsid w:val="00FF39F6"/>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footer" w:uiPriority="0"/>
    <w:lsdException w:name="caption" w:uiPriority="0" w:qFormat="1"/>
    <w:lsdException w:name="footnote reference" w:uiPriority="0"/>
    <w:lsdException w:name="Lis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First Indent" w:uiPriority="0"/>
    <w:lsdException w:name="Strong" w:semiHidden="0" w:uiPriority="0" w:unhideWhenUsed="0" w:qFormat="1"/>
    <w:lsdException w:name="Emphasis" w:semiHidden="0" w:uiPriority="0" w:unhideWhenUsed="0" w:qFormat="1"/>
    <w:lsdException w:name="Normal (Web)" w:uiPriority="0"/>
    <w:lsdException w:name="Balloon Text"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0"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4E5BA1"/>
    <w:pPr>
      <w:widowControl w:val="0"/>
      <w:suppressAutoHyphens/>
      <w:autoSpaceDN w:val="0"/>
      <w:spacing w:after="0" w:line="240" w:lineRule="auto"/>
      <w:textAlignment w:val="baseline"/>
    </w:pPr>
    <w:rPr>
      <w:rFonts w:ascii="Times New Roman" w:eastAsia="Lucida Sans Unicode" w:hAnsi="Times New Roman" w:cs="Tahoma"/>
      <w:kern w:val="3"/>
      <w:sz w:val="24"/>
      <w:szCs w:val="24"/>
      <w:lang w:val="es-SV" w:eastAsia="es-SV"/>
    </w:rPr>
  </w:style>
  <w:style w:type="paragraph" w:styleId="Ttulo1">
    <w:name w:val="heading 1"/>
    <w:basedOn w:val="Heading"/>
    <w:next w:val="Textbody"/>
    <w:link w:val="Ttulo1Car"/>
    <w:rsid w:val="000E43A0"/>
    <w:pPr>
      <w:outlineLvl w:val="0"/>
    </w:pPr>
    <w:rPr>
      <w:rFonts w:ascii="Times New Roman" w:eastAsia="Lucida Sans Unicode" w:hAnsi="Times New Roman"/>
      <w:b/>
      <w:bCs/>
      <w:sz w:val="48"/>
      <w:szCs w:val="48"/>
    </w:rPr>
  </w:style>
  <w:style w:type="paragraph" w:styleId="Ttulo2">
    <w:name w:val="heading 2"/>
    <w:basedOn w:val="Standard"/>
    <w:next w:val="Textbody"/>
    <w:link w:val="Ttulo2Car"/>
    <w:rsid w:val="000E43A0"/>
    <w:pPr>
      <w:spacing w:line="360" w:lineRule="auto"/>
      <w:jc w:val="both"/>
      <w:outlineLvl w:val="1"/>
    </w:pPr>
    <w:rPr>
      <w:rFonts w:eastAsia="Times New Roman"/>
      <w:b/>
      <w:bCs/>
      <w:sz w:val="36"/>
      <w:szCs w:val="3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Standard">
    <w:name w:val="Standard"/>
    <w:rsid w:val="004E5BA1"/>
    <w:pPr>
      <w:widowControl w:val="0"/>
      <w:suppressAutoHyphens/>
      <w:autoSpaceDN w:val="0"/>
      <w:spacing w:after="0" w:line="240" w:lineRule="auto"/>
      <w:textAlignment w:val="baseline"/>
    </w:pPr>
    <w:rPr>
      <w:rFonts w:ascii="Times New Roman" w:eastAsia="Lucida Sans Unicode" w:hAnsi="Times New Roman" w:cs="Tahoma"/>
      <w:kern w:val="3"/>
      <w:sz w:val="24"/>
      <w:szCs w:val="24"/>
      <w:lang w:val="es-SV" w:eastAsia="es-SV"/>
    </w:rPr>
  </w:style>
  <w:style w:type="paragraph" w:styleId="Encabezado">
    <w:name w:val="header"/>
    <w:basedOn w:val="Standard"/>
    <w:link w:val="EncabezadoCar"/>
    <w:rsid w:val="004E5BA1"/>
    <w:pPr>
      <w:suppressLineNumbers/>
      <w:tabs>
        <w:tab w:val="center" w:pos="4818"/>
        <w:tab w:val="right" w:pos="9637"/>
      </w:tabs>
    </w:pPr>
  </w:style>
  <w:style w:type="character" w:customStyle="1" w:styleId="EncabezadoCar">
    <w:name w:val="Encabezado Car"/>
    <w:basedOn w:val="Fuentedeprrafopredeter"/>
    <w:link w:val="Encabezado"/>
    <w:uiPriority w:val="99"/>
    <w:rsid w:val="004E5BA1"/>
    <w:rPr>
      <w:rFonts w:ascii="Times New Roman" w:eastAsia="Lucida Sans Unicode" w:hAnsi="Times New Roman" w:cs="Tahoma"/>
      <w:kern w:val="3"/>
      <w:sz w:val="24"/>
      <w:szCs w:val="24"/>
      <w:lang w:val="es-SV" w:eastAsia="es-SV"/>
    </w:rPr>
  </w:style>
  <w:style w:type="paragraph" w:styleId="NormalWeb">
    <w:name w:val="Normal (Web)"/>
    <w:basedOn w:val="Standard"/>
    <w:rsid w:val="004E5BA1"/>
    <w:pPr>
      <w:spacing w:before="280" w:after="119"/>
    </w:pPr>
  </w:style>
  <w:style w:type="paragraph" w:styleId="Prrafodelista">
    <w:name w:val="List Paragraph"/>
    <w:basedOn w:val="Normal"/>
    <w:rsid w:val="004E5BA1"/>
    <w:pPr>
      <w:widowControl/>
      <w:suppressAutoHyphens w:val="0"/>
      <w:ind w:left="720"/>
      <w:textAlignment w:val="auto"/>
    </w:pPr>
    <w:rPr>
      <w:rFonts w:eastAsia="Times New Roman" w:cs="Times New Roman"/>
      <w:kern w:val="0"/>
      <w:sz w:val="20"/>
      <w:szCs w:val="20"/>
      <w:lang w:val="es-ES" w:eastAsia="es-ES"/>
    </w:rPr>
  </w:style>
  <w:style w:type="paragraph" w:styleId="Textoindependiente">
    <w:name w:val="Body Text"/>
    <w:basedOn w:val="Normal"/>
    <w:link w:val="TextoindependienteCar"/>
    <w:rsid w:val="004E5BA1"/>
    <w:pPr>
      <w:widowControl/>
      <w:spacing w:after="120"/>
      <w:textAlignment w:val="auto"/>
    </w:pPr>
    <w:rPr>
      <w:rFonts w:eastAsia="Times New Roman" w:cs="Times New Roman"/>
      <w:kern w:val="0"/>
      <w:lang w:val="es-ES" w:eastAsia="ar-SA"/>
    </w:rPr>
  </w:style>
  <w:style w:type="character" w:customStyle="1" w:styleId="TextoindependienteCar">
    <w:name w:val="Texto independiente Car"/>
    <w:basedOn w:val="Fuentedeprrafopredeter"/>
    <w:link w:val="Textoindependiente"/>
    <w:rsid w:val="004E5BA1"/>
    <w:rPr>
      <w:rFonts w:ascii="Times New Roman" w:eastAsia="Times New Roman" w:hAnsi="Times New Roman" w:cs="Times New Roman"/>
      <w:sz w:val="24"/>
      <w:szCs w:val="24"/>
      <w:lang w:eastAsia="ar-SA"/>
    </w:rPr>
  </w:style>
  <w:style w:type="character" w:customStyle="1" w:styleId="Ttulo1Car">
    <w:name w:val="Título 1 Car"/>
    <w:basedOn w:val="Fuentedeprrafopredeter"/>
    <w:link w:val="Ttulo1"/>
    <w:rsid w:val="000E43A0"/>
    <w:rPr>
      <w:rFonts w:ascii="Times New Roman" w:eastAsia="Lucida Sans Unicode" w:hAnsi="Times New Roman" w:cs="Tahoma"/>
      <w:b/>
      <w:bCs/>
      <w:kern w:val="3"/>
      <w:sz w:val="48"/>
      <w:szCs w:val="48"/>
      <w:lang w:val="es-SV" w:eastAsia="es-SV"/>
    </w:rPr>
  </w:style>
  <w:style w:type="character" w:customStyle="1" w:styleId="Ttulo2Car">
    <w:name w:val="Título 2 Car"/>
    <w:basedOn w:val="Fuentedeprrafopredeter"/>
    <w:link w:val="Ttulo2"/>
    <w:rsid w:val="000E43A0"/>
    <w:rPr>
      <w:rFonts w:ascii="Times New Roman" w:eastAsia="Times New Roman" w:hAnsi="Times New Roman" w:cs="Tahoma"/>
      <w:b/>
      <w:bCs/>
      <w:kern w:val="3"/>
      <w:sz w:val="36"/>
      <w:szCs w:val="36"/>
      <w:lang w:val="es-SV" w:eastAsia="es-SV"/>
    </w:rPr>
  </w:style>
  <w:style w:type="paragraph" w:customStyle="1" w:styleId="Textbody">
    <w:name w:val="Text body"/>
    <w:basedOn w:val="Standard"/>
    <w:rsid w:val="000E43A0"/>
    <w:pPr>
      <w:spacing w:after="120"/>
    </w:pPr>
  </w:style>
  <w:style w:type="paragraph" w:customStyle="1" w:styleId="Textbodyindent">
    <w:name w:val="Text body indent"/>
    <w:basedOn w:val="Standard"/>
    <w:rsid w:val="000E43A0"/>
    <w:pPr>
      <w:spacing w:line="360" w:lineRule="auto"/>
      <w:ind w:left="703" w:hanging="703"/>
      <w:jc w:val="both"/>
    </w:pPr>
    <w:rPr>
      <w:rFonts w:ascii="Arial" w:hAnsi="Arial"/>
      <w:lang w:val="es-ES"/>
    </w:rPr>
  </w:style>
  <w:style w:type="paragraph" w:customStyle="1" w:styleId="Heading">
    <w:name w:val="Heading"/>
    <w:basedOn w:val="Standard"/>
    <w:next w:val="Textbody"/>
    <w:rsid w:val="000E43A0"/>
    <w:pPr>
      <w:keepNext/>
      <w:spacing w:before="240" w:after="120"/>
    </w:pPr>
    <w:rPr>
      <w:rFonts w:ascii="Arial" w:eastAsia="MS Mincho" w:hAnsi="Arial"/>
      <w:sz w:val="28"/>
      <w:szCs w:val="28"/>
    </w:rPr>
  </w:style>
  <w:style w:type="paragraph" w:styleId="Lista">
    <w:name w:val="List"/>
    <w:basedOn w:val="Textbody"/>
    <w:rsid w:val="000E43A0"/>
  </w:style>
  <w:style w:type="paragraph" w:customStyle="1" w:styleId="TableContents">
    <w:name w:val="Table Contents"/>
    <w:basedOn w:val="Standard"/>
    <w:rsid w:val="000E43A0"/>
    <w:pPr>
      <w:suppressLineNumbers/>
    </w:pPr>
  </w:style>
  <w:style w:type="paragraph" w:customStyle="1" w:styleId="TableHeading">
    <w:name w:val="Table Heading"/>
    <w:basedOn w:val="TableContents"/>
    <w:rsid w:val="000E43A0"/>
    <w:pPr>
      <w:jc w:val="center"/>
    </w:pPr>
    <w:rPr>
      <w:b/>
      <w:bCs/>
      <w:i/>
      <w:iCs/>
    </w:rPr>
  </w:style>
  <w:style w:type="paragraph" w:styleId="Epgrafe">
    <w:name w:val="caption"/>
    <w:basedOn w:val="Standard"/>
    <w:rsid w:val="000E43A0"/>
    <w:pPr>
      <w:suppressLineNumbers/>
      <w:spacing w:before="120" w:after="120"/>
    </w:pPr>
    <w:rPr>
      <w:i/>
      <w:iCs/>
    </w:rPr>
  </w:style>
  <w:style w:type="paragraph" w:customStyle="1" w:styleId="Framecontents">
    <w:name w:val="Frame contents"/>
    <w:basedOn w:val="Textbody"/>
    <w:rsid w:val="000E43A0"/>
  </w:style>
  <w:style w:type="paragraph" w:customStyle="1" w:styleId="Index">
    <w:name w:val="Index"/>
    <w:basedOn w:val="Standard"/>
    <w:rsid w:val="000E43A0"/>
    <w:pPr>
      <w:suppressLineNumbers/>
    </w:pPr>
  </w:style>
  <w:style w:type="character" w:customStyle="1" w:styleId="NumberingSymbols">
    <w:name w:val="Numbering Symbols"/>
    <w:rsid w:val="000E43A0"/>
  </w:style>
  <w:style w:type="character" w:customStyle="1" w:styleId="BulletSymbols">
    <w:name w:val="Bullet Symbols"/>
    <w:rsid w:val="000E43A0"/>
    <w:rPr>
      <w:rFonts w:ascii="StarSymbol" w:eastAsia="StarSymbol" w:hAnsi="StarSymbol" w:cs="StarSymbol"/>
      <w:sz w:val="18"/>
      <w:szCs w:val="18"/>
    </w:rPr>
  </w:style>
  <w:style w:type="character" w:customStyle="1" w:styleId="WW8Num5z0">
    <w:name w:val="WW8Num5z0"/>
    <w:rsid w:val="000E43A0"/>
    <w:rPr>
      <w:b w:val="0"/>
    </w:rPr>
  </w:style>
  <w:style w:type="character" w:customStyle="1" w:styleId="WW8Num1z0">
    <w:name w:val="WW8Num1z0"/>
    <w:rsid w:val="000E43A0"/>
    <w:rPr>
      <w:rFonts w:ascii="Wingdings" w:hAnsi="Wingdings" w:cs="Times New Roman"/>
    </w:rPr>
  </w:style>
  <w:style w:type="character" w:customStyle="1" w:styleId="WW8Num1z1">
    <w:name w:val="WW8Num1z1"/>
    <w:rsid w:val="000E43A0"/>
    <w:rPr>
      <w:rFonts w:ascii="Courier New" w:hAnsi="Courier New" w:cs="Courier New"/>
    </w:rPr>
  </w:style>
  <w:style w:type="character" w:customStyle="1" w:styleId="WW8Num1z2">
    <w:name w:val="WW8Num1z2"/>
    <w:rsid w:val="000E43A0"/>
    <w:rPr>
      <w:rFonts w:ascii="Wingdings" w:hAnsi="Wingdings"/>
    </w:rPr>
  </w:style>
  <w:style w:type="character" w:customStyle="1" w:styleId="WW8Num1z3">
    <w:name w:val="WW8Num1z3"/>
    <w:rsid w:val="000E43A0"/>
    <w:rPr>
      <w:rFonts w:ascii="Symbol" w:hAnsi="Symbol"/>
    </w:rPr>
  </w:style>
  <w:style w:type="paragraph" w:styleId="Textodeglobo">
    <w:name w:val="Balloon Text"/>
    <w:basedOn w:val="Normal"/>
    <w:link w:val="TextodegloboCar"/>
    <w:rsid w:val="000E43A0"/>
    <w:rPr>
      <w:rFonts w:ascii="Tahoma" w:hAnsi="Tahoma"/>
      <w:sz w:val="16"/>
      <w:szCs w:val="16"/>
    </w:rPr>
  </w:style>
  <w:style w:type="character" w:customStyle="1" w:styleId="TextodegloboCar">
    <w:name w:val="Texto de globo Car"/>
    <w:basedOn w:val="Fuentedeprrafopredeter"/>
    <w:link w:val="Textodeglobo"/>
    <w:rsid w:val="000E43A0"/>
    <w:rPr>
      <w:rFonts w:ascii="Tahoma" w:eastAsia="Lucida Sans Unicode" w:hAnsi="Tahoma" w:cs="Tahoma"/>
      <w:kern w:val="3"/>
      <w:sz w:val="16"/>
      <w:szCs w:val="16"/>
      <w:lang w:val="es-SV" w:eastAsia="es-SV"/>
    </w:rPr>
  </w:style>
  <w:style w:type="paragraph" w:styleId="Piedepgina">
    <w:name w:val="footer"/>
    <w:basedOn w:val="Normal"/>
    <w:link w:val="PiedepginaCar"/>
    <w:rsid w:val="000E43A0"/>
    <w:pPr>
      <w:tabs>
        <w:tab w:val="center" w:pos="4419"/>
        <w:tab w:val="right" w:pos="8838"/>
      </w:tabs>
    </w:pPr>
  </w:style>
  <w:style w:type="character" w:customStyle="1" w:styleId="PiedepginaCar">
    <w:name w:val="Pie de página Car"/>
    <w:basedOn w:val="Fuentedeprrafopredeter"/>
    <w:link w:val="Piedepgina"/>
    <w:rsid w:val="000E43A0"/>
    <w:rPr>
      <w:rFonts w:ascii="Times New Roman" w:eastAsia="Lucida Sans Unicode" w:hAnsi="Times New Roman" w:cs="Tahoma"/>
      <w:kern w:val="3"/>
      <w:sz w:val="24"/>
      <w:szCs w:val="24"/>
      <w:lang w:val="es-SV" w:eastAsia="es-SV"/>
    </w:rPr>
  </w:style>
  <w:style w:type="paragraph" w:styleId="Sinespaciado">
    <w:name w:val="No Spacing"/>
    <w:rsid w:val="000E43A0"/>
    <w:pPr>
      <w:autoSpaceDN w:val="0"/>
      <w:spacing w:after="0" w:line="240" w:lineRule="auto"/>
    </w:pPr>
    <w:rPr>
      <w:rFonts w:ascii="Calibri" w:eastAsia="PMingLiU" w:hAnsi="Calibri" w:cs="Arial"/>
      <w:lang w:val="es-MX" w:eastAsia="zh-TW"/>
    </w:rPr>
  </w:style>
  <w:style w:type="character" w:customStyle="1" w:styleId="SinespaciadoCar">
    <w:name w:val="Sin espaciado Car"/>
    <w:rsid w:val="000E43A0"/>
    <w:rPr>
      <w:rFonts w:ascii="Calibri" w:eastAsia="PMingLiU" w:hAnsi="Calibri" w:cs="Arial"/>
      <w:kern w:val="0"/>
      <w:sz w:val="22"/>
      <w:szCs w:val="22"/>
      <w:lang w:val="es-MX" w:eastAsia="zh-TW"/>
    </w:rPr>
  </w:style>
  <w:style w:type="paragraph" w:customStyle="1" w:styleId="BasicParagraph">
    <w:name w:val="[Basic Paragraph]"/>
    <w:basedOn w:val="Normal"/>
    <w:rsid w:val="000E43A0"/>
    <w:pPr>
      <w:suppressAutoHyphens w:val="0"/>
      <w:autoSpaceDE w:val="0"/>
      <w:spacing w:line="288" w:lineRule="auto"/>
      <w:textAlignment w:val="center"/>
    </w:pPr>
    <w:rPr>
      <w:rFonts w:ascii="MinionPro-Regular" w:eastAsia="Times New Roman" w:hAnsi="MinionPro-Regular" w:cs="MinionPro-Regular"/>
      <w:color w:val="000000"/>
      <w:kern w:val="0"/>
      <w:lang w:val="en-US" w:eastAsia="es-ES"/>
    </w:rPr>
  </w:style>
  <w:style w:type="character" w:styleId="Textoennegrita">
    <w:name w:val="Strong"/>
    <w:basedOn w:val="Fuentedeprrafopredeter"/>
    <w:rsid w:val="000E43A0"/>
    <w:rPr>
      <w:b/>
      <w:bCs/>
    </w:rPr>
  </w:style>
  <w:style w:type="character" w:styleId="nfasissutil">
    <w:name w:val="Subtle Emphasis"/>
    <w:basedOn w:val="Fuentedeprrafopredeter"/>
    <w:rsid w:val="000E43A0"/>
    <w:rPr>
      <w:i/>
      <w:iCs/>
      <w:color w:val="808080"/>
    </w:rPr>
  </w:style>
  <w:style w:type="paragraph" w:styleId="Textonotapie">
    <w:name w:val="footnote text"/>
    <w:basedOn w:val="Normal"/>
    <w:link w:val="TextonotapieCar"/>
    <w:rsid w:val="000E43A0"/>
    <w:pPr>
      <w:widowControl/>
      <w:suppressAutoHyphens w:val="0"/>
      <w:textAlignment w:val="auto"/>
    </w:pPr>
    <w:rPr>
      <w:rFonts w:ascii="Calibri" w:eastAsia="Calibri" w:hAnsi="Calibri" w:cs="Times New Roman"/>
      <w:kern w:val="0"/>
      <w:sz w:val="20"/>
      <w:szCs w:val="20"/>
      <w:lang w:eastAsia="en-US"/>
    </w:rPr>
  </w:style>
  <w:style w:type="character" w:customStyle="1" w:styleId="TextonotapieCar">
    <w:name w:val="Texto nota pie Car"/>
    <w:basedOn w:val="Fuentedeprrafopredeter"/>
    <w:link w:val="Textonotapie"/>
    <w:rsid w:val="000E43A0"/>
    <w:rPr>
      <w:rFonts w:ascii="Calibri" w:eastAsia="Calibri" w:hAnsi="Calibri" w:cs="Times New Roman"/>
      <w:sz w:val="20"/>
      <w:szCs w:val="20"/>
      <w:lang w:val="es-SV"/>
    </w:rPr>
  </w:style>
  <w:style w:type="character" w:styleId="Refdenotaalpie">
    <w:name w:val="footnote reference"/>
    <w:basedOn w:val="Fuentedeprrafopredeter"/>
    <w:rsid w:val="000E43A0"/>
    <w:rPr>
      <w:position w:val="0"/>
      <w:vertAlign w:val="superscript"/>
    </w:rPr>
  </w:style>
  <w:style w:type="paragraph" w:styleId="Sangradetextonormal">
    <w:name w:val="Body Text Indent"/>
    <w:basedOn w:val="Normal"/>
    <w:link w:val="SangradetextonormalCar"/>
    <w:rsid w:val="000E43A0"/>
    <w:pPr>
      <w:spacing w:after="120"/>
      <w:ind w:left="283"/>
    </w:pPr>
  </w:style>
  <w:style w:type="character" w:customStyle="1" w:styleId="SangradetextonormalCar">
    <w:name w:val="Sangría de texto normal Car"/>
    <w:basedOn w:val="Fuentedeprrafopredeter"/>
    <w:link w:val="Sangradetextonormal"/>
    <w:rsid w:val="000E43A0"/>
    <w:rPr>
      <w:rFonts w:ascii="Times New Roman" w:eastAsia="Lucida Sans Unicode" w:hAnsi="Times New Roman" w:cs="Tahoma"/>
      <w:kern w:val="3"/>
      <w:sz w:val="24"/>
      <w:szCs w:val="24"/>
      <w:lang w:val="es-SV" w:eastAsia="es-SV"/>
    </w:rPr>
  </w:style>
  <w:style w:type="paragraph" w:styleId="Ttulo">
    <w:name w:val="Title"/>
    <w:basedOn w:val="Normal"/>
    <w:link w:val="TtuloCar"/>
    <w:rsid w:val="000E43A0"/>
    <w:pPr>
      <w:widowControl/>
      <w:suppressAutoHyphens w:val="0"/>
      <w:jc w:val="center"/>
      <w:textAlignment w:val="auto"/>
    </w:pPr>
    <w:rPr>
      <w:rFonts w:ascii="Arial" w:eastAsia="MS Mincho" w:hAnsi="Arial" w:cs="Times New Roman"/>
      <w:b/>
      <w:bCs/>
      <w:kern w:val="0"/>
      <w:u w:val="single"/>
      <w:lang w:val="es-ES" w:eastAsia="es-ES"/>
    </w:rPr>
  </w:style>
  <w:style w:type="character" w:customStyle="1" w:styleId="TtuloCar">
    <w:name w:val="Título Car"/>
    <w:basedOn w:val="Fuentedeprrafopredeter"/>
    <w:link w:val="Ttulo"/>
    <w:rsid w:val="000E43A0"/>
    <w:rPr>
      <w:rFonts w:ascii="Arial" w:eastAsia="MS Mincho" w:hAnsi="Arial" w:cs="Times New Roman"/>
      <w:b/>
      <w:bCs/>
      <w:sz w:val="24"/>
      <w:szCs w:val="24"/>
      <w:u w:val="single"/>
      <w:lang w:eastAsia="es-ES"/>
    </w:rPr>
  </w:style>
  <w:style w:type="character" w:styleId="nfasis">
    <w:name w:val="Emphasis"/>
    <w:basedOn w:val="Fuentedeprrafopredeter"/>
    <w:rsid w:val="000E43A0"/>
    <w:rPr>
      <w:i/>
      <w:iCs/>
    </w:rPr>
  </w:style>
  <w:style w:type="paragraph" w:customStyle="1" w:styleId="western">
    <w:name w:val="western"/>
    <w:basedOn w:val="Normal"/>
    <w:rsid w:val="000E43A0"/>
    <w:pPr>
      <w:widowControl/>
      <w:suppressAutoHyphens w:val="0"/>
      <w:spacing w:before="100" w:line="360" w:lineRule="auto"/>
      <w:jc w:val="both"/>
      <w:textAlignment w:val="auto"/>
    </w:pPr>
    <w:rPr>
      <w:rFonts w:eastAsia="Times New Roman" w:cs="Times New Roman"/>
      <w:kern w:val="0"/>
      <w:lang w:val="es-ES" w:eastAsia="es-ES"/>
    </w:rPr>
  </w:style>
  <w:style w:type="paragraph" w:customStyle="1" w:styleId="Default">
    <w:name w:val="Default"/>
    <w:rsid w:val="000E43A0"/>
    <w:pPr>
      <w:autoSpaceDE w:val="0"/>
      <w:autoSpaceDN w:val="0"/>
      <w:spacing w:after="0" w:line="240" w:lineRule="auto"/>
    </w:pPr>
    <w:rPr>
      <w:rFonts w:ascii="Calibri" w:eastAsia="Calibri" w:hAnsi="Calibri" w:cs="Calibri"/>
      <w:color w:val="000000"/>
      <w:sz w:val="24"/>
      <w:szCs w:val="24"/>
      <w:lang w:val="es-SV"/>
    </w:rPr>
  </w:style>
  <w:style w:type="paragraph" w:styleId="Textoindependienteprimerasangra">
    <w:name w:val="Body Text First Indent"/>
    <w:basedOn w:val="Textoindependiente"/>
    <w:link w:val="TextoindependienteprimerasangraCar"/>
    <w:rsid w:val="000E43A0"/>
    <w:pPr>
      <w:suppressAutoHyphens w:val="0"/>
      <w:spacing w:after="0"/>
      <w:ind w:firstLine="360"/>
    </w:pPr>
    <w:rPr>
      <w:sz w:val="20"/>
      <w:szCs w:val="20"/>
      <w:lang w:eastAsia="es-ES"/>
    </w:rPr>
  </w:style>
  <w:style w:type="character" w:customStyle="1" w:styleId="TextoindependienteprimerasangraCar">
    <w:name w:val="Texto independiente primera sangría Car"/>
    <w:basedOn w:val="TextoindependienteCar"/>
    <w:link w:val="Textoindependienteprimerasangra"/>
    <w:rsid w:val="000E43A0"/>
    <w:rPr>
      <w:rFonts w:ascii="Times New Roman" w:eastAsia="Times New Roman" w:hAnsi="Times New Roman" w:cs="Times New Roman"/>
      <w:sz w:val="20"/>
      <w:szCs w:val="20"/>
      <w:lang w:eastAsia="es-ES"/>
    </w:rPr>
  </w:style>
  <w:style w:type="character" w:customStyle="1" w:styleId="TextoindependienteCar1">
    <w:name w:val="Texto independiente Car1"/>
    <w:basedOn w:val="Fuentedeprrafopredeter"/>
    <w:rsid w:val="000E43A0"/>
    <w:rPr>
      <w:rFonts w:eastAsia="Times New Roman" w:cs="Times New Roman"/>
      <w:kern w:val="0"/>
      <w:lang w:val="es-ES" w:eastAsia="ar-SA"/>
    </w:rPr>
  </w:style>
  <w:style w:type="numbering" w:customStyle="1" w:styleId="WW8Num42">
    <w:name w:val="WW8Num42"/>
    <w:basedOn w:val="Sinlista"/>
    <w:rsid w:val="000E43A0"/>
    <w:pPr>
      <w:numPr>
        <w:numId w:val="1"/>
      </w:numPr>
    </w:pPr>
  </w:style>
  <w:style w:type="numbering" w:customStyle="1" w:styleId="WW8Num13">
    <w:name w:val="WW8Num13"/>
    <w:basedOn w:val="Sinlista"/>
    <w:rsid w:val="000E43A0"/>
    <w:pPr>
      <w:numPr>
        <w:numId w:val="2"/>
      </w:numPr>
    </w:pPr>
  </w:style>
  <w:style w:type="numbering" w:customStyle="1" w:styleId="WW8Num16">
    <w:name w:val="WW8Num16"/>
    <w:basedOn w:val="Sinlista"/>
    <w:rsid w:val="000E43A0"/>
    <w:pPr>
      <w:numPr>
        <w:numId w:val="3"/>
      </w:numPr>
    </w:pPr>
  </w:style>
  <w:style w:type="numbering" w:customStyle="1" w:styleId="WW8Num23">
    <w:name w:val="WW8Num23"/>
    <w:basedOn w:val="Sinlista"/>
    <w:rsid w:val="000E43A0"/>
    <w:pPr>
      <w:numPr>
        <w:numId w:val="4"/>
      </w:numPr>
    </w:pPr>
  </w:style>
  <w:style w:type="numbering" w:customStyle="1" w:styleId="WW8Num6">
    <w:name w:val="WW8Num6"/>
    <w:basedOn w:val="Sinlista"/>
    <w:rsid w:val="000E43A0"/>
    <w:pPr>
      <w:numPr>
        <w:numId w:val="5"/>
      </w:numPr>
    </w:pPr>
  </w:style>
  <w:style w:type="numbering" w:customStyle="1" w:styleId="WW8Num12">
    <w:name w:val="WW8Num12"/>
    <w:basedOn w:val="Sinlista"/>
    <w:rsid w:val="000E43A0"/>
    <w:pPr>
      <w:numPr>
        <w:numId w:val="6"/>
      </w:numPr>
    </w:pPr>
  </w:style>
  <w:style w:type="numbering" w:customStyle="1" w:styleId="WW8Num41">
    <w:name w:val="WW8Num41"/>
    <w:basedOn w:val="Sinlista"/>
    <w:rsid w:val="000E43A0"/>
    <w:pPr>
      <w:numPr>
        <w:numId w:val="7"/>
      </w:numPr>
    </w:pPr>
  </w:style>
  <w:style w:type="numbering" w:customStyle="1" w:styleId="WW8Num43">
    <w:name w:val="WW8Num43"/>
    <w:basedOn w:val="Sinlista"/>
    <w:rsid w:val="000E43A0"/>
    <w:pPr>
      <w:numPr>
        <w:numId w:val="8"/>
      </w:numPr>
    </w:pPr>
  </w:style>
  <w:style w:type="numbering" w:customStyle="1" w:styleId="WW8Num30">
    <w:name w:val="WW8Num30"/>
    <w:basedOn w:val="Sinlista"/>
    <w:rsid w:val="000E43A0"/>
    <w:pPr>
      <w:numPr>
        <w:numId w:val="9"/>
      </w:numPr>
    </w:pPr>
  </w:style>
  <w:style w:type="numbering" w:customStyle="1" w:styleId="WW8Num4">
    <w:name w:val="WW8Num4"/>
    <w:basedOn w:val="Sinlista"/>
    <w:rsid w:val="000E43A0"/>
    <w:pPr>
      <w:numPr>
        <w:numId w:val="10"/>
      </w:numPr>
    </w:pPr>
  </w:style>
  <w:style w:type="numbering" w:customStyle="1" w:styleId="WW8Num36">
    <w:name w:val="WW8Num36"/>
    <w:basedOn w:val="Sinlista"/>
    <w:rsid w:val="000E43A0"/>
    <w:pPr>
      <w:numPr>
        <w:numId w:val="11"/>
      </w:numPr>
    </w:pPr>
  </w:style>
  <w:style w:type="numbering" w:customStyle="1" w:styleId="WW8Num26">
    <w:name w:val="WW8Num26"/>
    <w:basedOn w:val="Sinlista"/>
    <w:rsid w:val="000E43A0"/>
    <w:pPr>
      <w:numPr>
        <w:numId w:val="12"/>
      </w:numPr>
    </w:pPr>
  </w:style>
  <w:style w:type="numbering" w:customStyle="1" w:styleId="WW8Num31">
    <w:name w:val="WW8Num31"/>
    <w:basedOn w:val="Sinlista"/>
    <w:rsid w:val="000E43A0"/>
    <w:pPr>
      <w:numPr>
        <w:numId w:val="13"/>
      </w:numPr>
    </w:pPr>
  </w:style>
  <w:style w:type="numbering" w:customStyle="1" w:styleId="WW8Num7">
    <w:name w:val="WW8Num7"/>
    <w:basedOn w:val="Sinlista"/>
    <w:rsid w:val="000E43A0"/>
    <w:pPr>
      <w:numPr>
        <w:numId w:val="14"/>
      </w:numPr>
    </w:pPr>
  </w:style>
  <w:style w:type="numbering" w:customStyle="1" w:styleId="WW8Num33">
    <w:name w:val="WW8Num33"/>
    <w:basedOn w:val="Sinlista"/>
    <w:rsid w:val="000E43A0"/>
    <w:pPr>
      <w:numPr>
        <w:numId w:val="15"/>
      </w:numPr>
    </w:pPr>
  </w:style>
  <w:style w:type="numbering" w:customStyle="1" w:styleId="WW8Num5">
    <w:name w:val="WW8Num5"/>
    <w:basedOn w:val="Sinlista"/>
    <w:rsid w:val="000E43A0"/>
    <w:pPr>
      <w:numPr>
        <w:numId w:val="16"/>
      </w:numPr>
    </w:pPr>
  </w:style>
  <w:style w:type="numbering" w:customStyle="1" w:styleId="WW8Num1">
    <w:name w:val="WW8Num1"/>
    <w:basedOn w:val="Sinlista"/>
    <w:rsid w:val="000E43A0"/>
    <w:pPr>
      <w:numPr>
        <w:numId w:val="17"/>
      </w:numPr>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footer" w:uiPriority="0"/>
    <w:lsdException w:name="caption" w:uiPriority="0" w:qFormat="1"/>
    <w:lsdException w:name="footnote reference" w:uiPriority="0"/>
    <w:lsdException w:name="Lis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First Indent" w:uiPriority="0"/>
    <w:lsdException w:name="Strong" w:semiHidden="0" w:uiPriority="0" w:unhideWhenUsed="0" w:qFormat="1"/>
    <w:lsdException w:name="Emphasis" w:semiHidden="0" w:uiPriority="0" w:unhideWhenUsed="0" w:qFormat="1"/>
    <w:lsdException w:name="Normal (Web)" w:uiPriority="0"/>
    <w:lsdException w:name="Balloon Text"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0"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4E5BA1"/>
    <w:pPr>
      <w:widowControl w:val="0"/>
      <w:suppressAutoHyphens/>
      <w:autoSpaceDN w:val="0"/>
      <w:spacing w:after="0" w:line="240" w:lineRule="auto"/>
      <w:textAlignment w:val="baseline"/>
    </w:pPr>
    <w:rPr>
      <w:rFonts w:ascii="Times New Roman" w:eastAsia="Lucida Sans Unicode" w:hAnsi="Times New Roman" w:cs="Tahoma"/>
      <w:kern w:val="3"/>
      <w:sz w:val="24"/>
      <w:szCs w:val="24"/>
      <w:lang w:val="es-SV" w:eastAsia="es-SV"/>
    </w:rPr>
  </w:style>
  <w:style w:type="paragraph" w:styleId="Ttulo1">
    <w:name w:val="heading 1"/>
    <w:basedOn w:val="Heading"/>
    <w:next w:val="Textbody"/>
    <w:link w:val="Ttulo1Car"/>
    <w:rsid w:val="000E43A0"/>
    <w:pPr>
      <w:outlineLvl w:val="0"/>
    </w:pPr>
    <w:rPr>
      <w:rFonts w:ascii="Times New Roman" w:eastAsia="Lucida Sans Unicode" w:hAnsi="Times New Roman"/>
      <w:b/>
      <w:bCs/>
      <w:sz w:val="48"/>
      <w:szCs w:val="48"/>
    </w:rPr>
  </w:style>
  <w:style w:type="paragraph" w:styleId="Ttulo2">
    <w:name w:val="heading 2"/>
    <w:basedOn w:val="Standard"/>
    <w:next w:val="Textbody"/>
    <w:link w:val="Ttulo2Car"/>
    <w:rsid w:val="000E43A0"/>
    <w:pPr>
      <w:spacing w:line="360" w:lineRule="auto"/>
      <w:jc w:val="both"/>
      <w:outlineLvl w:val="1"/>
    </w:pPr>
    <w:rPr>
      <w:rFonts w:eastAsia="Times New Roman"/>
      <w:b/>
      <w:bCs/>
      <w:sz w:val="36"/>
      <w:szCs w:val="3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Standard">
    <w:name w:val="Standard"/>
    <w:rsid w:val="004E5BA1"/>
    <w:pPr>
      <w:widowControl w:val="0"/>
      <w:suppressAutoHyphens/>
      <w:autoSpaceDN w:val="0"/>
      <w:spacing w:after="0" w:line="240" w:lineRule="auto"/>
      <w:textAlignment w:val="baseline"/>
    </w:pPr>
    <w:rPr>
      <w:rFonts w:ascii="Times New Roman" w:eastAsia="Lucida Sans Unicode" w:hAnsi="Times New Roman" w:cs="Tahoma"/>
      <w:kern w:val="3"/>
      <w:sz w:val="24"/>
      <w:szCs w:val="24"/>
      <w:lang w:val="es-SV" w:eastAsia="es-SV"/>
    </w:rPr>
  </w:style>
  <w:style w:type="paragraph" w:styleId="Encabezado">
    <w:name w:val="header"/>
    <w:basedOn w:val="Standard"/>
    <w:link w:val="EncabezadoCar"/>
    <w:rsid w:val="004E5BA1"/>
    <w:pPr>
      <w:suppressLineNumbers/>
      <w:tabs>
        <w:tab w:val="center" w:pos="4818"/>
        <w:tab w:val="right" w:pos="9637"/>
      </w:tabs>
    </w:pPr>
  </w:style>
  <w:style w:type="character" w:customStyle="1" w:styleId="EncabezadoCar">
    <w:name w:val="Encabezado Car"/>
    <w:basedOn w:val="Fuentedeprrafopredeter"/>
    <w:link w:val="Encabezado"/>
    <w:uiPriority w:val="99"/>
    <w:rsid w:val="004E5BA1"/>
    <w:rPr>
      <w:rFonts w:ascii="Times New Roman" w:eastAsia="Lucida Sans Unicode" w:hAnsi="Times New Roman" w:cs="Tahoma"/>
      <w:kern w:val="3"/>
      <w:sz w:val="24"/>
      <w:szCs w:val="24"/>
      <w:lang w:val="es-SV" w:eastAsia="es-SV"/>
    </w:rPr>
  </w:style>
  <w:style w:type="paragraph" w:styleId="NormalWeb">
    <w:name w:val="Normal (Web)"/>
    <w:basedOn w:val="Standard"/>
    <w:rsid w:val="004E5BA1"/>
    <w:pPr>
      <w:spacing w:before="280" w:after="119"/>
    </w:pPr>
  </w:style>
  <w:style w:type="paragraph" w:styleId="Prrafodelista">
    <w:name w:val="List Paragraph"/>
    <w:basedOn w:val="Normal"/>
    <w:rsid w:val="004E5BA1"/>
    <w:pPr>
      <w:widowControl/>
      <w:suppressAutoHyphens w:val="0"/>
      <w:ind w:left="720"/>
      <w:textAlignment w:val="auto"/>
    </w:pPr>
    <w:rPr>
      <w:rFonts w:eastAsia="Times New Roman" w:cs="Times New Roman"/>
      <w:kern w:val="0"/>
      <w:sz w:val="20"/>
      <w:szCs w:val="20"/>
      <w:lang w:val="es-ES" w:eastAsia="es-ES"/>
    </w:rPr>
  </w:style>
  <w:style w:type="paragraph" w:styleId="Textoindependiente">
    <w:name w:val="Body Text"/>
    <w:basedOn w:val="Normal"/>
    <w:link w:val="TextoindependienteCar"/>
    <w:rsid w:val="004E5BA1"/>
    <w:pPr>
      <w:widowControl/>
      <w:spacing w:after="120"/>
      <w:textAlignment w:val="auto"/>
    </w:pPr>
    <w:rPr>
      <w:rFonts w:eastAsia="Times New Roman" w:cs="Times New Roman"/>
      <w:kern w:val="0"/>
      <w:lang w:val="es-ES" w:eastAsia="ar-SA"/>
    </w:rPr>
  </w:style>
  <w:style w:type="character" w:customStyle="1" w:styleId="TextoindependienteCar">
    <w:name w:val="Texto independiente Car"/>
    <w:basedOn w:val="Fuentedeprrafopredeter"/>
    <w:link w:val="Textoindependiente"/>
    <w:rsid w:val="004E5BA1"/>
    <w:rPr>
      <w:rFonts w:ascii="Times New Roman" w:eastAsia="Times New Roman" w:hAnsi="Times New Roman" w:cs="Times New Roman"/>
      <w:sz w:val="24"/>
      <w:szCs w:val="24"/>
      <w:lang w:eastAsia="ar-SA"/>
    </w:rPr>
  </w:style>
  <w:style w:type="character" w:customStyle="1" w:styleId="Ttulo1Car">
    <w:name w:val="Título 1 Car"/>
    <w:basedOn w:val="Fuentedeprrafopredeter"/>
    <w:link w:val="Ttulo1"/>
    <w:rsid w:val="000E43A0"/>
    <w:rPr>
      <w:rFonts w:ascii="Times New Roman" w:eastAsia="Lucida Sans Unicode" w:hAnsi="Times New Roman" w:cs="Tahoma"/>
      <w:b/>
      <w:bCs/>
      <w:kern w:val="3"/>
      <w:sz w:val="48"/>
      <w:szCs w:val="48"/>
      <w:lang w:val="es-SV" w:eastAsia="es-SV"/>
    </w:rPr>
  </w:style>
  <w:style w:type="character" w:customStyle="1" w:styleId="Ttulo2Car">
    <w:name w:val="Título 2 Car"/>
    <w:basedOn w:val="Fuentedeprrafopredeter"/>
    <w:link w:val="Ttulo2"/>
    <w:rsid w:val="000E43A0"/>
    <w:rPr>
      <w:rFonts w:ascii="Times New Roman" w:eastAsia="Times New Roman" w:hAnsi="Times New Roman" w:cs="Tahoma"/>
      <w:b/>
      <w:bCs/>
      <w:kern w:val="3"/>
      <w:sz w:val="36"/>
      <w:szCs w:val="36"/>
      <w:lang w:val="es-SV" w:eastAsia="es-SV"/>
    </w:rPr>
  </w:style>
  <w:style w:type="paragraph" w:customStyle="1" w:styleId="Textbody">
    <w:name w:val="Text body"/>
    <w:basedOn w:val="Standard"/>
    <w:rsid w:val="000E43A0"/>
    <w:pPr>
      <w:spacing w:after="120"/>
    </w:pPr>
  </w:style>
  <w:style w:type="paragraph" w:customStyle="1" w:styleId="Textbodyindent">
    <w:name w:val="Text body indent"/>
    <w:basedOn w:val="Standard"/>
    <w:rsid w:val="000E43A0"/>
    <w:pPr>
      <w:spacing w:line="360" w:lineRule="auto"/>
      <w:ind w:left="703" w:hanging="703"/>
      <w:jc w:val="both"/>
    </w:pPr>
    <w:rPr>
      <w:rFonts w:ascii="Arial" w:hAnsi="Arial"/>
      <w:lang w:val="es-ES"/>
    </w:rPr>
  </w:style>
  <w:style w:type="paragraph" w:customStyle="1" w:styleId="Heading">
    <w:name w:val="Heading"/>
    <w:basedOn w:val="Standard"/>
    <w:next w:val="Textbody"/>
    <w:rsid w:val="000E43A0"/>
    <w:pPr>
      <w:keepNext/>
      <w:spacing w:before="240" w:after="120"/>
    </w:pPr>
    <w:rPr>
      <w:rFonts w:ascii="Arial" w:eastAsia="MS Mincho" w:hAnsi="Arial"/>
      <w:sz w:val="28"/>
      <w:szCs w:val="28"/>
    </w:rPr>
  </w:style>
  <w:style w:type="paragraph" w:styleId="Lista">
    <w:name w:val="List"/>
    <w:basedOn w:val="Textbody"/>
    <w:rsid w:val="000E43A0"/>
  </w:style>
  <w:style w:type="paragraph" w:customStyle="1" w:styleId="TableContents">
    <w:name w:val="Table Contents"/>
    <w:basedOn w:val="Standard"/>
    <w:rsid w:val="000E43A0"/>
    <w:pPr>
      <w:suppressLineNumbers/>
    </w:pPr>
  </w:style>
  <w:style w:type="paragraph" w:customStyle="1" w:styleId="TableHeading">
    <w:name w:val="Table Heading"/>
    <w:basedOn w:val="TableContents"/>
    <w:rsid w:val="000E43A0"/>
    <w:pPr>
      <w:jc w:val="center"/>
    </w:pPr>
    <w:rPr>
      <w:b/>
      <w:bCs/>
      <w:i/>
      <w:iCs/>
    </w:rPr>
  </w:style>
  <w:style w:type="paragraph" w:styleId="Epgrafe">
    <w:name w:val="caption"/>
    <w:basedOn w:val="Standard"/>
    <w:rsid w:val="000E43A0"/>
    <w:pPr>
      <w:suppressLineNumbers/>
      <w:spacing w:before="120" w:after="120"/>
    </w:pPr>
    <w:rPr>
      <w:i/>
      <w:iCs/>
    </w:rPr>
  </w:style>
  <w:style w:type="paragraph" w:customStyle="1" w:styleId="Framecontents">
    <w:name w:val="Frame contents"/>
    <w:basedOn w:val="Textbody"/>
    <w:rsid w:val="000E43A0"/>
  </w:style>
  <w:style w:type="paragraph" w:customStyle="1" w:styleId="Index">
    <w:name w:val="Index"/>
    <w:basedOn w:val="Standard"/>
    <w:rsid w:val="000E43A0"/>
    <w:pPr>
      <w:suppressLineNumbers/>
    </w:pPr>
  </w:style>
  <w:style w:type="character" w:customStyle="1" w:styleId="NumberingSymbols">
    <w:name w:val="Numbering Symbols"/>
    <w:rsid w:val="000E43A0"/>
  </w:style>
  <w:style w:type="character" w:customStyle="1" w:styleId="BulletSymbols">
    <w:name w:val="Bullet Symbols"/>
    <w:rsid w:val="000E43A0"/>
    <w:rPr>
      <w:rFonts w:ascii="StarSymbol" w:eastAsia="StarSymbol" w:hAnsi="StarSymbol" w:cs="StarSymbol"/>
      <w:sz w:val="18"/>
      <w:szCs w:val="18"/>
    </w:rPr>
  </w:style>
  <w:style w:type="character" w:customStyle="1" w:styleId="WW8Num5z0">
    <w:name w:val="WW8Num5z0"/>
    <w:rsid w:val="000E43A0"/>
    <w:rPr>
      <w:b w:val="0"/>
    </w:rPr>
  </w:style>
  <w:style w:type="character" w:customStyle="1" w:styleId="WW8Num1z0">
    <w:name w:val="WW8Num1z0"/>
    <w:rsid w:val="000E43A0"/>
    <w:rPr>
      <w:rFonts w:ascii="Wingdings" w:hAnsi="Wingdings" w:cs="Times New Roman"/>
    </w:rPr>
  </w:style>
  <w:style w:type="character" w:customStyle="1" w:styleId="WW8Num1z1">
    <w:name w:val="WW8Num1z1"/>
    <w:rsid w:val="000E43A0"/>
    <w:rPr>
      <w:rFonts w:ascii="Courier New" w:hAnsi="Courier New" w:cs="Courier New"/>
    </w:rPr>
  </w:style>
  <w:style w:type="character" w:customStyle="1" w:styleId="WW8Num1z2">
    <w:name w:val="WW8Num1z2"/>
    <w:rsid w:val="000E43A0"/>
    <w:rPr>
      <w:rFonts w:ascii="Wingdings" w:hAnsi="Wingdings"/>
    </w:rPr>
  </w:style>
  <w:style w:type="character" w:customStyle="1" w:styleId="WW8Num1z3">
    <w:name w:val="WW8Num1z3"/>
    <w:rsid w:val="000E43A0"/>
    <w:rPr>
      <w:rFonts w:ascii="Symbol" w:hAnsi="Symbol"/>
    </w:rPr>
  </w:style>
  <w:style w:type="paragraph" w:styleId="Textodeglobo">
    <w:name w:val="Balloon Text"/>
    <w:basedOn w:val="Normal"/>
    <w:link w:val="TextodegloboCar"/>
    <w:rsid w:val="000E43A0"/>
    <w:rPr>
      <w:rFonts w:ascii="Tahoma" w:hAnsi="Tahoma"/>
      <w:sz w:val="16"/>
      <w:szCs w:val="16"/>
    </w:rPr>
  </w:style>
  <w:style w:type="character" w:customStyle="1" w:styleId="TextodegloboCar">
    <w:name w:val="Texto de globo Car"/>
    <w:basedOn w:val="Fuentedeprrafopredeter"/>
    <w:link w:val="Textodeglobo"/>
    <w:rsid w:val="000E43A0"/>
    <w:rPr>
      <w:rFonts w:ascii="Tahoma" w:eastAsia="Lucida Sans Unicode" w:hAnsi="Tahoma" w:cs="Tahoma"/>
      <w:kern w:val="3"/>
      <w:sz w:val="16"/>
      <w:szCs w:val="16"/>
      <w:lang w:val="es-SV" w:eastAsia="es-SV"/>
    </w:rPr>
  </w:style>
  <w:style w:type="paragraph" w:styleId="Piedepgina">
    <w:name w:val="footer"/>
    <w:basedOn w:val="Normal"/>
    <w:link w:val="PiedepginaCar"/>
    <w:rsid w:val="000E43A0"/>
    <w:pPr>
      <w:tabs>
        <w:tab w:val="center" w:pos="4419"/>
        <w:tab w:val="right" w:pos="8838"/>
      </w:tabs>
    </w:pPr>
  </w:style>
  <w:style w:type="character" w:customStyle="1" w:styleId="PiedepginaCar">
    <w:name w:val="Pie de página Car"/>
    <w:basedOn w:val="Fuentedeprrafopredeter"/>
    <w:link w:val="Piedepgina"/>
    <w:rsid w:val="000E43A0"/>
    <w:rPr>
      <w:rFonts w:ascii="Times New Roman" w:eastAsia="Lucida Sans Unicode" w:hAnsi="Times New Roman" w:cs="Tahoma"/>
      <w:kern w:val="3"/>
      <w:sz w:val="24"/>
      <w:szCs w:val="24"/>
      <w:lang w:val="es-SV" w:eastAsia="es-SV"/>
    </w:rPr>
  </w:style>
  <w:style w:type="paragraph" w:styleId="Sinespaciado">
    <w:name w:val="No Spacing"/>
    <w:rsid w:val="000E43A0"/>
    <w:pPr>
      <w:autoSpaceDN w:val="0"/>
      <w:spacing w:after="0" w:line="240" w:lineRule="auto"/>
    </w:pPr>
    <w:rPr>
      <w:rFonts w:ascii="Calibri" w:eastAsia="PMingLiU" w:hAnsi="Calibri" w:cs="Arial"/>
      <w:lang w:val="es-MX" w:eastAsia="zh-TW"/>
    </w:rPr>
  </w:style>
  <w:style w:type="character" w:customStyle="1" w:styleId="SinespaciadoCar">
    <w:name w:val="Sin espaciado Car"/>
    <w:rsid w:val="000E43A0"/>
    <w:rPr>
      <w:rFonts w:ascii="Calibri" w:eastAsia="PMingLiU" w:hAnsi="Calibri" w:cs="Arial"/>
      <w:kern w:val="0"/>
      <w:sz w:val="22"/>
      <w:szCs w:val="22"/>
      <w:lang w:val="es-MX" w:eastAsia="zh-TW"/>
    </w:rPr>
  </w:style>
  <w:style w:type="paragraph" w:customStyle="1" w:styleId="BasicParagraph">
    <w:name w:val="[Basic Paragraph]"/>
    <w:basedOn w:val="Normal"/>
    <w:rsid w:val="000E43A0"/>
    <w:pPr>
      <w:suppressAutoHyphens w:val="0"/>
      <w:autoSpaceDE w:val="0"/>
      <w:spacing w:line="288" w:lineRule="auto"/>
      <w:textAlignment w:val="center"/>
    </w:pPr>
    <w:rPr>
      <w:rFonts w:ascii="MinionPro-Regular" w:eastAsia="Times New Roman" w:hAnsi="MinionPro-Regular" w:cs="MinionPro-Regular"/>
      <w:color w:val="000000"/>
      <w:kern w:val="0"/>
      <w:lang w:val="en-US" w:eastAsia="es-ES"/>
    </w:rPr>
  </w:style>
  <w:style w:type="character" w:styleId="Textoennegrita">
    <w:name w:val="Strong"/>
    <w:basedOn w:val="Fuentedeprrafopredeter"/>
    <w:rsid w:val="000E43A0"/>
    <w:rPr>
      <w:b/>
      <w:bCs/>
    </w:rPr>
  </w:style>
  <w:style w:type="character" w:styleId="nfasissutil">
    <w:name w:val="Subtle Emphasis"/>
    <w:basedOn w:val="Fuentedeprrafopredeter"/>
    <w:rsid w:val="000E43A0"/>
    <w:rPr>
      <w:i/>
      <w:iCs/>
      <w:color w:val="808080"/>
    </w:rPr>
  </w:style>
  <w:style w:type="paragraph" w:styleId="Textonotapie">
    <w:name w:val="footnote text"/>
    <w:basedOn w:val="Normal"/>
    <w:link w:val="TextonotapieCar"/>
    <w:rsid w:val="000E43A0"/>
    <w:pPr>
      <w:widowControl/>
      <w:suppressAutoHyphens w:val="0"/>
      <w:textAlignment w:val="auto"/>
    </w:pPr>
    <w:rPr>
      <w:rFonts w:ascii="Calibri" w:eastAsia="Calibri" w:hAnsi="Calibri" w:cs="Times New Roman"/>
      <w:kern w:val="0"/>
      <w:sz w:val="20"/>
      <w:szCs w:val="20"/>
      <w:lang w:eastAsia="en-US"/>
    </w:rPr>
  </w:style>
  <w:style w:type="character" w:customStyle="1" w:styleId="TextonotapieCar">
    <w:name w:val="Texto nota pie Car"/>
    <w:basedOn w:val="Fuentedeprrafopredeter"/>
    <w:link w:val="Textonotapie"/>
    <w:rsid w:val="000E43A0"/>
    <w:rPr>
      <w:rFonts w:ascii="Calibri" w:eastAsia="Calibri" w:hAnsi="Calibri" w:cs="Times New Roman"/>
      <w:sz w:val="20"/>
      <w:szCs w:val="20"/>
      <w:lang w:val="es-SV"/>
    </w:rPr>
  </w:style>
  <w:style w:type="character" w:styleId="Refdenotaalpie">
    <w:name w:val="footnote reference"/>
    <w:basedOn w:val="Fuentedeprrafopredeter"/>
    <w:rsid w:val="000E43A0"/>
    <w:rPr>
      <w:position w:val="0"/>
      <w:vertAlign w:val="superscript"/>
    </w:rPr>
  </w:style>
  <w:style w:type="paragraph" w:styleId="Sangradetextonormal">
    <w:name w:val="Body Text Indent"/>
    <w:basedOn w:val="Normal"/>
    <w:link w:val="SangradetextonormalCar"/>
    <w:rsid w:val="000E43A0"/>
    <w:pPr>
      <w:spacing w:after="120"/>
      <w:ind w:left="283"/>
    </w:pPr>
  </w:style>
  <w:style w:type="character" w:customStyle="1" w:styleId="SangradetextonormalCar">
    <w:name w:val="Sangría de texto normal Car"/>
    <w:basedOn w:val="Fuentedeprrafopredeter"/>
    <w:link w:val="Sangradetextonormal"/>
    <w:rsid w:val="000E43A0"/>
    <w:rPr>
      <w:rFonts w:ascii="Times New Roman" w:eastAsia="Lucida Sans Unicode" w:hAnsi="Times New Roman" w:cs="Tahoma"/>
      <w:kern w:val="3"/>
      <w:sz w:val="24"/>
      <w:szCs w:val="24"/>
      <w:lang w:val="es-SV" w:eastAsia="es-SV"/>
    </w:rPr>
  </w:style>
  <w:style w:type="paragraph" w:styleId="Ttulo">
    <w:name w:val="Title"/>
    <w:basedOn w:val="Normal"/>
    <w:link w:val="TtuloCar"/>
    <w:rsid w:val="000E43A0"/>
    <w:pPr>
      <w:widowControl/>
      <w:suppressAutoHyphens w:val="0"/>
      <w:jc w:val="center"/>
      <w:textAlignment w:val="auto"/>
    </w:pPr>
    <w:rPr>
      <w:rFonts w:ascii="Arial" w:eastAsia="MS Mincho" w:hAnsi="Arial" w:cs="Times New Roman"/>
      <w:b/>
      <w:bCs/>
      <w:kern w:val="0"/>
      <w:u w:val="single"/>
      <w:lang w:val="es-ES" w:eastAsia="es-ES"/>
    </w:rPr>
  </w:style>
  <w:style w:type="character" w:customStyle="1" w:styleId="TtuloCar">
    <w:name w:val="Título Car"/>
    <w:basedOn w:val="Fuentedeprrafopredeter"/>
    <w:link w:val="Ttulo"/>
    <w:rsid w:val="000E43A0"/>
    <w:rPr>
      <w:rFonts w:ascii="Arial" w:eastAsia="MS Mincho" w:hAnsi="Arial" w:cs="Times New Roman"/>
      <w:b/>
      <w:bCs/>
      <w:sz w:val="24"/>
      <w:szCs w:val="24"/>
      <w:u w:val="single"/>
      <w:lang w:eastAsia="es-ES"/>
    </w:rPr>
  </w:style>
  <w:style w:type="character" w:styleId="nfasis">
    <w:name w:val="Emphasis"/>
    <w:basedOn w:val="Fuentedeprrafopredeter"/>
    <w:rsid w:val="000E43A0"/>
    <w:rPr>
      <w:i/>
      <w:iCs/>
    </w:rPr>
  </w:style>
  <w:style w:type="paragraph" w:customStyle="1" w:styleId="western">
    <w:name w:val="western"/>
    <w:basedOn w:val="Normal"/>
    <w:rsid w:val="000E43A0"/>
    <w:pPr>
      <w:widowControl/>
      <w:suppressAutoHyphens w:val="0"/>
      <w:spacing w:before="100" w:line="360" w:lineRule="auto"/>
      <w:jc w:val="both"/>
      <w:textAlignment w:val="auto"/>
    </w:pPr>
    <w:rPr>
      <w:rFonts w:eastAsia="Times New Roman" w:cs="Times New Roman"/>
      <w:kern w:val="0"/>
      <w:lang w:val="es-ES" w:eastAsia="es-ES"/>
    </w:rPr>
  </w:style>
  <w:style w:type="paragraph" w:customStyle="1" w:styleId="Default">
    <w:name w:val="Default"/>
    <w:rsid w:val="000E43A0"/>
    <w:pPr>
      <w:autoSpaceDE w:val="0"/>
      <w:autoSpaceDN w:val="0"/>
      <w:spacing w:after="0" w:line="240" w:lineRule="auto"/>
    </w:pPr>
    <w:rPr>
      <w:rFonts w:ascii="Calibri" w:eastAsia="Calibri" w:hAnsi="Calibri" w:cs="Calibri"/>
      <w:color w:val="000000"/>
      <w:sz w:val="24"/>
      <w:szCs w:val="24"/>
      <w:lang w:val="es-SV"/>
    </w:rPr>
  </w:style>
  <w:style w:type="paragraph" w:styleId="Textoindependienteprimerasangra">
    <w:name w:val="Body Text First Indent"/>
    <w:basedOn w:val="Textoindependiente"/>
    <w:link w:val="TextoindependienteprimerasangraCar"/>
    <w:rsid w:val="000E43A0"/>
    <w:pPr>
      <w:suppressAutoHyphens w:val="0"/>
      <w:spacing w:after="0"/>
      <w:ind w:firstLine="360"/>
    </w:pPr>
    <w:rPr>
      <w:sz w:val="20"/>
      <w:szCs w:val="20"/>
      <w:lang w:eastAsia="es-ES"/>
    </w:rPr>
  </w:style>
  <w:style w:type="character" w:customStyle="1" w:styleId="TextoindependienteprimerasangraCar">
    <w:name w:val="Texto independiente primera sangría Car"/>
    <w:basedOn w:val="TextoindependienteCar"/>
    <w:link w:val="Textoindependienteprimerasangra"/>
    <w:rsid w:val="000E43A0"/>
    <w:rPr>
      <w:rFonts w:ascii="Times New Roman" w:eastAsia="Times New Roman" w:hAnsi="Times New Roman" w:cs="Times New Roman"/>
      <w:sz w:val="20"/>
      <w:szCs w:val="20"/>
      <w:lang w:eastAsia="es-ES"/>
    </w:rPr>
  </w:style>
  <w:style w:type="character" w:customStyle="1" w:styleId="TextoindependienteCar1">
    <w:name w:val="Texto independiente Car1"/>
    <w:basedOn w:val="Fuentedeprrafopredeter"/>
    <w:rsid w:val="000E43A0"/>
    <w:rPr>
      <w:rFonts w:eastAsia="Times New Roman" w:cs="Times New Roman"/>
      <w:kern w:val="0"/>
      <w:lang w:val="es-ES" w:eastAsia="ar-SA"/>
    </w:rPr>
  </w:style>
  <w:style w:type="numbering" w:customStyle="1" w:styleId="WW8Num42">
    <w:name w:val="WW8Num42"/>
    <w:basedOn w:val="Sinlista"/>
    <w:rsid w:val="000E43A0"/>
    <w:pPr>
      <w:numPr>
        <w:numId w:val="1"/>
      </w:numPr>
    </w:pPr>
  </w:style>
  <w:style w:type="numbering" w:customStyle="1" w:styleId="WW8Num13">
    <w:name w:val="WW8Num13"/>
    <w:basedOn w:val="Sinlista"/>
    <w:rsid w:val="000E43A0"/>
    <w:pPr>
      <w:numPr>
        <w:numId w:val="2"/>
      </w:numPr>
    </w:pPr>
  </w:style>
  <w:style w:type="numbering" w:customStyle="1" w:styleId="WW8Num16">
    <w:name w:val="WW8Num16"/>
    <w:basedOn w:val="Sinlista"/>
    <w:rsid w:val="000E43A0"/>
    <w:pPr>
      <w:numPr>
        <w:numId w:val="3"/>
      </w:numPr>
    </w:pPr>
  </w:style>
  <w:style w:type="numbering" w:customStyle="1" w:styleId="WW8Num23">
    <w:name w:val="WW8Num23"/>
    <w:basedOn w:val="Sinlista"/>
    <w:rsid w:val="000E43A0"/>
    <w:pPr>
      <w:numPr>
        <w:numId w:val="4"/>
      </w:numPr>
    </w:pPr>
  </w:style>
  <w:style w:type="numbering" w:customStyle="1" w:styleId="WW8Num6">
    <w:name w:val="WW8Num6"/>
    <w:basedOn w:val="Sinlista"/>
    <w:rsid w:val="000E43A0"/>
    <w:pPr>
      <w:numPr>
        <w:numId w:val="5"/>
      </w:numPr>
    </w:pPr>
  </w:style>
  <w:style w:type="numbering" w:customStyle="1" w:styleId="WW8Num12">
    <w:name w:val="WW8Num12"/>
    <w:basedOn w:val="Sinlista"/>
    <w:rsid w:val="000E43A0"/>
    <w:pPr>
      <w:numPr>
        <w:numId w:val="6"/>
      </w:numPr>
    </w:pPr>
  </w:style>
  <w:style w:type="numbering" w:customStyle="1" w:styleId="WW8Num41">
    <w:name w:val="WW8Num41"/>
    <w:basedOn w:val="Sinlista"/>
    <w:rsid w:val="000E43A0"/>
    <w:pPr>
      <w:numPr>
        <w:numId w:val="7"/>
      </w:numPr>
    </w:pPr>
  </w:style>
  <w:style w:type="numbering" w:customStyle="1" w:styleId="WW8Num43">
    <w:name w:val="WW8Num43"/>
    <w:basedOn w:val="Sinlista"/>
    <w:rsid w:val="000E43A0"/>
    <w:pPr>
      <w:numPr>
        <w:numId w:val="8"/>
      </w:numPr>
    </w:pPr>
  </w:style>
  <w:style w:type="numbering" w:customStyle="1" w:styleId="WW8Num30">
    <w:name w:val="WW8Num30"/>
    <w:basedOn w:val="Sinlista"/>
    <w:rsid w:val="000E43A0"/>
    <w:pPr>
      <w:numPr>
        <w:numId w:val="9"/>
      </w:numPr>
    </w:pPr>
  </w:style>
  <w:style w:type="numbering" w:customStyle="1" w:styleId="WW8Num4">
    <w:name w:val="WW8Num4"/>
    <w:basedOn w:val="Sinlista"/>
    <w:rsid w:val="000E43A0"/>
    <w:pPr>
      <w:numPr>
        <w:numId w:val="10"/>
      </w:numPr>
    </w:pPr>
  </w:style>
  <w:style w:type="numbering" w:customStyle="1" w:styleId="WW8Num36">
    <w:name w:val="WW8Num36"/>
    <w:basedOn w:val="Sinlista"/>
    <w:rsid w:val="000E43A0"/>
    <w:pPr>
      <w:numPr>
        <w:numId w:val="11"/>
      </w:numPr>
    </w:pPr>
  </w:style>
  <w:style w:type="numbering" w:customStyle="1" w:styleId="WW8Num26">
    <w:name w:val="WW8Num26"/>
    <w:basedOn w:val="Sinlista"/>
    <w:rsid w:val="000E43A0"/>
    <w:pPr>
      <w:numPr>
        <w:numId w:val="12"/>
      </w:numPr>
    </w:pPr>
  </w:style>
  <w:style w:type="numbering" w:customStyle="1" w:styleId="WW8Num31">
    <w:name w:val="WW8Num31"/>
    <w:basedOn w:val="Sinlista"/>
    <w:rsid w:val="000E43A0"/>
    <w:pPr>
      <w:numPr>
        <w:numId w:val="13"/>
      </w:numPr>
    </w:pPr>
  </w:style>
  <w:style w:type="numbering" w:customStyle="1" w:styleId="WW8Num7">
    <w:name w:val="WW8Num7"/>
    <w:basedOn w:val="Sinlista"/>
    <w:rsid w:val="000E43A0"/>
    <w:pPr>
      <w:numPr>
        <w:numId w:val="14"/>
      </w:numPr>
    </w:pPr>
  </w:style>
  <w:style w:type="numbering" w:customStyle="1" w:styleId="WW8Num33">
    <w:name w:val="WW8Num33"/>
    <w:basedOn w:val="Sinlista"/>
    <w:rsid w:val="000E43A0"/>
    <w:pPr>
      <w:numPr>
        <w:numId w:val="15"/>
      </w:numPr>
    </w:pPr>
  </w:style>
  <w:style w:type="numbering" w:customStyle="1" w:styleId="WW8Num5">
    <w:name w:val="WW8Num5"/>
    <w:basedOn w:val="Sinlista"/>
    <w:rsid w:val="000E43A0"/>
    <w:pPr>
      <w:numPr>
        <w:numId w:val="16"/>
      </w:numPr>
    </w:pPr>
  </w:style>
  <w:style w:type="numbering" w:customStyle="1" w:styleId="WW8Num1">
    <w:name w:val="WW8Num1"/>
    <w:basedOn w:val="Sinlista"/>
    <w:rsid w:val="000E43A0"/>
    <w:pPr>
      <w:numPr>
        <w:numId w:val="17"/>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1774</TotalTime>
  <Pages>5</Pages>
  <Words>1558</Words>
  <Characters>8571</Characters>
  <Application>Microsoft Office Word</Application>
  <DocSecurity>0</DocSecurity>
  <Lines>71</Lines>
  <Paragraphs>20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10109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acceso_informacion</dc:creator>
  <cp:lastModifiedBy>acceso_informacion</cp:lastModifiedBy>
  <cp:revision>133</cp:revision>
  <dcterms:created xsi:type="dcterms:W3CDTF">2019-09-26T15:54:00Z</dcterms:created>
  <dcterms:modified xsi:type="dcterms:W3CDTF">2021-06-15T22:18:00Z</dcterms:modified>
</cp:coreProperties>
</file>