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1C9" w:rsidRDefault="003411C9" w:rsidP="003411C9">
      <w:pPr>
        <w:pStyle w:val="NormalWeb"/>
        <w:spacing w:before="0" w:after="0" w:line="360" w:lineRule="auto"/>
        <w:jc w:val="both"/>
      </w:pPr>
      <w:r>
        <w:rPr>
          <w:b/>
          <w:color w:val="000000"/>
          <w:lang w:val="es-MX" w:eastAsia="es-ES"/>
        </w:rPr>
        <w:t xml:space="preserve">ACTA  NUMERO  CUARENTA Y DOS.  </w:t>
      </w:r>
      <w:r>
        <w:rPr>
          <w:color w:val="000000"/>
          <w:lang w:val="es-MX" w:eastAsia="es-ES"/>
        </w:rPr>
        <w:t xml:space="preserve">En  el  salón  de  sesiones  de  la  Alcaldía  Municipal de Quezaltepeque,  a  las catorce horas, del día ocho del mes de octubre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delegó a la Regidor Suplente Profa. Carmen Elena Meléndez de Aguilera,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que le  confiere el Código Municipal, ACUERDA:   </w:t>
      </w:r>
      <w:r>
        <w:rPr>
          <w:b/>
        </w:rPr>
        <w:t>a)</w:t>
      </w:r>
      <w:r>
        <w:t xml:space="preserve"> Aprobar el crédito otorgado por la </w:t>
      </w:r>
      <w:r>
        <w:rPr>
          <w:b/>
        </w:rPr>
        <w:t>CAJA DE CREDITO DE SANTIAGO NONUALCO, S.C. DE R.L. DE C.V.</w:t>
      </w:r>
      <w:r>
        <w:t xml:space="preserve"> por un monto de </w:t>
      </w:r>
      <w:r>
        <w:rPr>
          <w:b/>
        </w:rPr>
        <w:t>UN MILLON CIEN MIL 00/100 DOLARES ($1,100,000.00),</w:t>
      </w:r>
      <w:r>
        <w:t xml:space="preserve"> a un plazo de 12 Meses, a una tasa de interés efectiva del Diez punto veintitrés por ciento anual (10.23%) y una cuota mensual de capital e intereses de </w:t>
      </w:r>
      <w:r>
        <w:rPr>
          <w:b/>
        </w:rPr>
        <w:t>NOVENTA Y SEIS MIL SETECIENTOS SIETE 48/100 DOLARES ($96,707.48).</w:t>
      </w:r>
      <w:r>
        <w:t xml:space="preserve"> b) El cual será utilizado para los siguientes destinos:</w:t>
      </w:r>
    </w:p>
    <w:tbl>
      <w:tblPr>
        <w:tblW w:w="9070" w:type="dxa"/>
        <w:tblInd w:w="55" w:type="dxa"/>
        <w:tblCellMar>
          <w:left w:w="10" w:type="dxa"/>
          <w:right w:w="10" w:type="dxa"/>
        </w:tblCellMar>
        <w:tblLook w:val="04A0" w:firstRow="1" w:lastRow="0" w:firstColumn="1" w:lastColumn="0" w:noHBand="0" w:noVBand="1"/>
      </w:tblPr>
      <w:tblGrid>
        <w:gridCol w:w="441"/>
        <w:gridCol w:w="7038"/>
        <w:gridCol w:w="1591"/>
      </w:tblGrid>
      <w:tr w:rsidR="003411C9" w:rsidTr="00145CB7">
        <w:trPr>
          <w:trHeight w:val="416"/>
        </w:trPr>
        <w:tc>
          <w:tcPr>
            <w:tcW w:w="441" w:type="dxa"/>
            <w:tcBorders>
              <w:top w:val="single" w:sz="4" w:space="0" w:color="000000"/>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w:t>
            </w:r>
          </w:p>
        </w:tc>
        <w:tc>
          <w:tcPr>
            <w:tcW w:w="70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Cs/>
                <w:color w:val="000000"/>
              </w:rPr>
            </w:pPr>
            <w:r>
              <w:rPr>
                <w:bCs/>
                <w:color w:val="000000"/>
              </w:rPr>
              <w:t>RENOVACION JUEGOS MECÁNICOS Y PISOS, PARQUE MORAN</w:t>
            </w:r>
          </w:p>
        </w:tc>
        <w:tc>
          <w:tcPr>
            <w:tcW w:w="159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Cs/>
                <w:color w:val="000000"/>
              </w:rPr>
            </w:pPr>
            <w:r>
              <w:rPr>
                <w:bCs/>
                <w:color w:val="000000"/>
              </w:rPr>
              <w:t xml:space="preserve"> $     43,875.00 </w:t>
            </w:r>
          </w:p>
        </w:tc>
      </w:tr>
      <w:tr w:rsidR="003411C9" w:rsidTr="00145CB7">
        <w:trPr>
          <w:trHeight w:val="692"/>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2</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Cs/>
                <w:color w:val="000000"/>
              </w:rPr>
            </w:pPr>
            <w:r>
              <w:rPr>
                <w:bCs/>
                <w:color w:val="000000"/>
              </w:rPr>
              <w:t>MEJORAMIENTO Y REPARACIÓN DE OBRAS EN EDIFICIO DE LA ALCALDIA MUNICIPAL, MUNICIPIO DE QUEZALTEPEQUE, DEPARTAMENTO DE LA LIBERTAD</w:t>
            </w:r>
          </w:p>
        </w:tc>
        <w:tc>
          <w:tcPr>
            <w:tcW w:w="15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Cs/>
                <w:color w:val="000000"/>
              </w:rPr>
            </w:pPr>
            <w:r>
              <w:rPr>
                <w:bCs/>
                <w:color w:val="000000"/>
              </w:rPr>
              <w:t xml:space="preserve"> $     45,446.95 </w:t>
            </w:r>
          </w:p>
        </w:tc>
      </w:tr>
      <w:tr w:rsidR="003411C9" w:rsidTr="00145CB7">
        <w:trPr>
          <w:trHeight w:val="405"/>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3</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Cs/>
                <w:color w:val="000000"/>
              </w:rPr>
            </w:pPr>
            <w:r>
              <w:rPr>
                <w:bCs/>
                <w:color w:val="000000"/>
              </w:rPr>
              <w:t>REMODELACION DE LA ZONA VERDE EN LA URBANIZACION EL ROSAL, ETAPA I</w:t>
            </w:r>
          </w:p>
        </w:tc>
        <w:tc>
          <w:tcPr>
            <w:tcW w:w="15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Cs/>
                <w:color w:val="000000"/>
              </w:rPr>
            </w:pPr>
            <w:r>
              <w:rPr>
                <w:bCs/>
                <w:color w:val="000000"/>
              </w:rPr>
              <w:t xml:space="preserve"> $     12,462.99 </w:t>
            </w:r>
          </w:p>
        </w:tc>
      </w:tr>
      <w:tr w:rsidR="003411C9" w:rsidTr="00145CB7">
        <w:trPr>
          <w:trHeight w:val="1134"/>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4</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CONSTRUCCION  DE MUROS DE MAMPOSTERIA DE PIEDRA EN PUENTE Y COLOCACION DE MEZCLA ASFALTICA EN CALIENTE, EN LA ENTRADA PRINCIPAL A COLONIA MURILLO MUNICIPIO DE QUEZALTEPEQUE, DEPARTAMENTO DE LA LIBERTAD</w:t>
            </w:r>
          </w:p>
        </w:tc>
        <w:tc>
          <w:tcPr>
            <w:tcW w:w="15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48,292.89 </w:t>
            </w:r>
          </w:p>
        </w:tc>
      </w:tr>
      <w:tr w:rsidR="003411C9"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lastRenderedPageBreak/>
              <w:t>5</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REMODELACIÓN DE LA ZONA VERDE DE LA URBANIZACION EL ROSAL, ETAPA I, ENTRE LOS PASAJES No. 3 y 4</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29,824.80 </w:t>
            </w:r>
          </w:p>
        </w:tc>
      </w:tr>
      <w:tr w:rsidR="003411C9" w:rsidTr="00145CB7">
        <w:trPr>
          <w:trHeight w:val="365"/>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6</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REMODELACION DE LA ZONA VERDE EN LA URBANIZACION EL ROSAL, ETAPA III</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25,840.35 </w:t>
            </w:r>
          </w:p>
        </w:tc>
      </w:tr>
      <w:tr w:rsidR="003411C9" w:rsidTr="00145CB7">
        <w:trPr>
          <w:trHeight w:val="851"/>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7</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MEJORAMIENTO DE CALLE VECINAL, DESDE LA PEDRERA HASTA LA COLONIA SANTA LUCIA I, CALLE A CANTÓN GIRON, MUNICIPIO DE QUEZALTEPEQUE, DEPTO. LA LIBERTAD”.</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332,930.73 </w:t>
            </w:r>
          </w:p>
        </w:tc>
      </w:tr>
      <w:tr w:rsidR="003411C9" w:rsidTr="00145CB7">
        <w:trPr>
          <w:trHeight w:val="552"/>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8</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CONSTRUCCIÓN DE CALLE EN COLONIA SAN JOSE 2, MUNICIPIO DE QUEZALTEPEQUE, DEPARTAMENTO DE LA LIBERTAD</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177,686.49 </w:t>
            </w:r>
          </w:p>
        </w:tc>
      </w:tr>
      <w:tr w:rsidR="003411C9" w:rsidTr="00145CB7">
        <w:trPr>
          <w:trHeight w:val="277"/>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9</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"ADQUISICION DE CAMION DE RECOLECCION DE DESECHOS SOLIDOS</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150,000.00 </w:t>
            </w:r>
          </w:p>
        </w:tc>
      </w:tr>
      <w:tr w:rsidR="003411C9"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10</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CONSTRUCCION DE CALLE EN COLONIA SAN JACINTO</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48,297.00 </w:t>
            </w:r>
          </w:p>
        </w:tc>
      </w:tr>
      <w:tr w:rsidR="003411C9" w:rsidTr="00145CB7">
        <w:trPr>
          <w:trHeight w:val="243"/>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11</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CONSTRUCCIÓN DE CALLE EN URBANIZACION PRIMAVERA, PARQUEO</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39,517.80 </w:t>
            </w:r>
          </w:p>
        </w:tc>
      </w:tr>
      <w:tr w:rsidR="003411C9" w:rsidTr="00145CB7">
        <w:trPr>
          <w:trHeight w:val="274"/>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12</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CONSTRUCCION DE CICLO VIA EN CALLE QUE CONDUCE A LA TOMA FASE I</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47,500.00 </w:t>
            </w:r>
          </w:p>
        </w:tc>
      </w:tr>
      <w:tr w:rsidR="003411C9"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13</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CONSTRUCCION DE PASARELA EN TACACHICO</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35,750.00 </w:t>
            </w:r>
          </w:p>
        </w:tc>
      </w:tr>
      <w:tr w:rsidR="003411C9"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14</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IFG, S.A. DE C.V.</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15,000.00 </w:t>
            </w:r>
          </w:p>
        </w:tc>
      </w:tr>
      <w:tr w:rsidR="003411C9"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15</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Comisión ISDEM nuevo crédito 1.5%</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16,500.00 </w:t>
            </w:r>
          </w:p>
        </w:tc>
      </w:tr>
      <w:tr w:rsidR="003411C9"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16</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Gastos de Análisis 2% más </w:t>
            </w:r>
            <w:proofErr w:type="spellStart"/>
            <w:r>
              <w:rPr>
                <w:b/>
                <w:bCs/>
                <w:color w:val="000000"/>
              </w:rPr>
              <w:t>Iva</w:t>
            </w:r>
            <w:proofErr w:type="spellEnd"/>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24,860.00 </w:t>
            </w:r>
          </w:p>
        </w:tc>
      </w:tr>
      <w:tr w:rsidR="003411C9"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color w:val="000000"/>
              </w:rPr>
            </w:pPr>
            <w:r>
              <w:rPr>
                <w:color w:val="000000"/>
              </w:rPr>
              <w:t>17</w:t>
            </w:r>
          </w:p>
        </w:tc>
        <w:tc>
          <w:tcPr>
            <w:tcW w:w="703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Gastos Notariales 0.5% más </w:t>
            </w:r>
            <w:proofErr w:type="spellStart"/>
            <w:r>
              <w:rPr>
                <w:b/>
                <w:bCs/>
                <w:color w:val="000000"/>
              </w:rPr>
              <w:t>Iva</w:t>
            </w:r>
            <w:proofErr w:type="spellEnd"/>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411C9" w:rsidRDefault="003411C9" w:rsidP="00145CB7">
            <w:pPr>
              <w:spacing w:line="276" w:lineRule="auto"/>
              <w:rPr>
                <w:b/>
                <w:bCs/>
                <w:color w:val="000000"/>
              </w:rPr>
            </w:pPr>
            <w:r>
              <w:rPr>
                <w:b/>
                <w:bCs/>
                <w:color w:val="000000"/>
              </w:rPr>
              <w:t xml:space="preserve"> $       6,215.00 </w:t>
            </w:r>
          </w:p>
        </w:tc>
      </w:tr>
      <w:tr w:rsidR="003411C9" w:rsidTr="00145CB7">
        <w:trPr>
          <w:trHeight w:val="273"/>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411C9" w:rsidRDefault="003411C9" w:rsidP="00145CB7">
            <w:pPr>
              <w:spacing w:line="276" w:lineRule="auto"/>
              <w:rPr>
                <w:color w:val="000000"/>
              </w:rPr>
            </w:pPr>
            <w:r>
              <w:rPr>
                <w:color w:val="000000"/>
              </w:rPr>
              <w:t> </w:t>
            </w:r>
          </w:p>
        </w:tc>
        <w:tc>
          <w:tcPr>
            <w:tcW w:w="703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411C9" w:rsidRDefault="003411C9" w:rsidP="00145CB7">
            <w:pPr>
              <w:spacing w:line="276" w:lineRule="auto"/>
              <w:jc w:val="center"/>
              <w:rPr>
                <w:b/>
                <w:bCs/>
                <w:color w:val="000000"/>
              </w:rPr>
            </w:pPr>
            <w:r>
              <w:rPr>
                <w:b/>
                <w:bCs/>
                <w:color w:val="000000"/>
              </w:rPr>
              <w:t>TOTAL</w:t>
            </w:r>
          </w:p>
        </w:tc>
        <w:tc>
          <w:tcPr>
            <w:tcW w:w="159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3411C9" w:rsidRDefault="003411C9" w:rsidP="00145CB7">
            <w:pPr>
              <w:spacing w:line="276" w:lineRule="auto"/>
              <w:rPr>
                <w:b/>
                <w:bCs/>
                <w:color w:val="000000"/>
              </w:rPr>
            </w:pPr>
            <w:r>
              <w:rPr>
                <w:b/>
                <w:bCs/>
                <w:color w:val="000000"/>
              </w:rPr>
              <w:t xml:space="preserve"> $1,100,000.00 </w:t>
            </w:r>
          </w:p>
        </w:tc>
      </w:tr>
    </w:tbl>
    <w:p w:rsidR="003411C9" w:rsidRDefault="003411C9" w:rsidP="003411C9">
      <w:pPr>
        <w:pStyle w:val="NormalWeb"/>
        <w:spacing w:before="240" w:after="0" w:line="360" w:lineRule="auto"/>
        <w:jc w:val="both"/>
      </w:pPr>
      <w:r>
        <w:rPr>
          <w:bCs/>
        </w:rPr>
        <w:t>c)</w:t>
      </w:r>
      <w:r>
        <w:t xml:space="preserve"> autorizar al Alcalde Municipal para que en nombre de la municipalidad solicite al Instituto Salvadoreño de Desarrollo Municipal (ISDEM) la aceptación de la Orden Irrevocable de descuento y Pago (O.I.D.P.) respectiva que ampare el pago del crédito otorgado </w:t>
      </w:r>
      <w:r>
        <w:rPr>
          <w:bCs/>
        </w:rPr>
        <w:t>d)</w:t>
      </w:r>
      <w:r>
        <w:t xml:space="preserve"> Dicho préstamo </w:t>
      </w:r>
      <w:proofErr w:type="spellStart"/>
      <w:r>
        <w:t>sera</w:t>
      </w:r>
      <w:proofErr w:type="spellEnd"/>
      <w:r>
        <w:t xml:space="preserve"> garantizado con </w:t>
      </w:r>
      <w:r>
        <w:rPr>
          <w:b/>
        </w:rPr>
        <w:t>ORDEN IRREVOCABLE DE DESCUENTO Y PAGO (O.I.D.P.)</w:t>
      </w:r>
      <w:r>
        <w:t xml:space="preserve"> emitida por el ISDEM a través del </w:t>
      </w:r>
      <w:r>
        <w:rPr>
          <w:b/>
        </w:rPr>
        <w:t>FONDO PARA EL DESARROLLO  ECONOMICO Y SOCIAL (FODES)</w:t>
      </w:r>
      <w:r>
        <w:t xml:space="preserve"> correspondiente al 75% de inversión asignados a este municipio y administrados por el Instituto Salvadoreño de Desarrollo Municipal (ISDEM), dicho acuerdo fue aprobado  por votación unánime, cumpliendo de esta manera con lo que establece el Art. 67 del Código Municipal. CERTIFIQUESE. Y no habiendo más que hacer constar, se da por terminada la presente acta que firmamos. COMUNIQUESE. </w:t>
      </w:r>
      <w:r>
        <w:rPr>
          <w:b/>
        </w:rPr>
        <w:t xml:space="preserve">ACUERDO NÚMERO  DOS.  </w:t>
      </w:r>
      <w:r>
        <w:t xml:space="preserve">El Concejo Municipal en uso de sus facultades legales y en atención a solicitud presentada por el </w:t>
      </w:r>
      <w:r>
        <w:lastRenderedPageBreak/>
        <w:t>Jefe de la UACI de esta Institución, ACUERDA: Autorizar a la señora Tesorera Municipal, para que, de la cuenta del proyecto: “</w:t>
      </w:r>
      <w:r>
        <w:rPr>
          <w:b/>
        </w:rPr>
        <w:t>ENTREGA DE INSUMOS AGRICOLAS PARA EL CULTIVO DE FRIJOL-2020”,</w:t>
      </w:r>
      <w:r>
        <w:t xml:space="preserve"> pague a </w:t>
      </w:r>
      <w:r>
        <w:rPr>
          <w:b/>
        </w:rPr>
        <w:t>INSAGRO, S.A DE C.V</w:t>
      </w:r>
      <w:r>
        <w:t xml:space="preserve">, factura # 02722 de fecha 19/08/2020, por la cantidad de </w:t>
      </w:r>
      <w:r>
        <w:rPr>
          <w:b/>
        </w:rPr>
        <w:t>$ 13,350.00</w:t>
      </w:r>
      <w:r>
        <w:t xml:space="preserve">, que ampara el suministro de: 50-quintales de semilla de frijol San Andrés, 250-KG fertilizante </w:t>
      </w:r>
      <w:proofErr w:type="spellStart"/>
      <w:r>
        <w:t>foliveex</w:t>
      </w:r>
      <w:proofErr w:type="spellEnd"/>
      <w:r>
        <w:t xml:space="preserve"> 20-20, 750-GR fungicida </w:t>
      </w:r>
      <w:proofErr w:type="spellStart"/>
      <w:r>
        <w:t>Xystrozell</w:t>
      </w:r>
      <w:proofErr w:type="spellEnd"/>
      <w:r>
        <w:t xml:space="preserve">  10gr, que serán utilizados en la ejecución del referido proyecto. Cabe mencionar que mediante Acuerdo No.5 del Acta No. 33, de fecha 07/agosto/2020, se adjudicó y se autorizó efectuar la compra contra entrega, pero debido a falta de fondos en la cuenta del proyecto, no se emitió el cheque correspondiente, por lo que, se procedió a efectuar la compra al crédito. Se autoriza a la Unidad Financiera Institucional para aplicar los específicos presupuestarios correspondientes. COMUNIQUESE.  </w:t>
      </w:r>
      <w:r>
        <w:rPr>
          <w:b/>
        </w:rPr>
        <w:t xml:space="preserve">ACUERDO NÚMERO  TRES.  </w:t>
      </w:r>
      <w:r>
        <w:t xml:space="preserve">Vista la nota  presentada por el Jefe de Recursos Humanos en esta Institución, en la cual informa que el </w:t>
      </w:r>
      <w:r>
        <w:rPr>
          <w:b/>
        </w:rPr>
        <w:t>período de prueba</w:t>
      </w:r>
      <w:r>
        <w:t xml:space="preserve"> asignado al Lic. Fernando Alberto Quijada </w:t>
      </w:r>
      <w:proofErr w:type="spellStart"/>
      <w:r>
        <w:t>Fermán</w:t>
      </w:r>
      <w:proofErr w:type="spellEnd"/>
      <w:r>
        <w:t xml:space="preserve">, como Gerente General de esta Municipalidad, </w:t>
      </w:r>
      <w:r>
        <w:rPr>
          <w:b/>
        </w:rPr>
        <w:t>vence el día 10 de octubre  de 2020</w:t>
      </w:r>
      <w:r>
        <w:t xml:space="preserve">, por lo que, solicita al Concejo Municipal, considere  si el Lic. Quijada </w:t>
      </w:r>
      <w:proofErr w:type="spellStart"/>
      <w:r>
        <w:t>Fermán</w:t>
      </w:r>
      <w:proofErr w:type="spellEnd"/>
      <w:r>
        <w:t xml:space="preserve">, ha desempeñado  a satisfacción el cargo de Gerente General y proceder a dejarlo en el referido cargo.  El Concejo Municipal en uso de sus facultades legales, ACUERDA: Que el </w:t>
      </w:r>
      <w:r>
        <w:rPr>
          <w:b/>
        </w:rPr>
        <w:t>LIC. FERNANDO ALBERTO QUIJADA FERMAN</w:t>
      </w:r>
      <w:r>
        <w:t xml:space="preserve">, continuará desempeñando el cargo de </w:t>
      </w:r>
      <w:r>
        <w:rPr>
          <w:b/>
        </w:rPr>
        <w:t>GERENTE GENERAL</w:t>
      </w:r>
      <w:r>
        <w:t xml:space="preserve">, debido a que el período de prueba, lo realizó a satisfacción del Concejo Municipal. COMUNIQUESE. </w:t>
      </w:r>
      <w:r>
        <w:rPr>
          <w:b/>
        </w:rPr>
        <w:t xml:space="preserve">ACUERDO NÚMERO  CUATRO. </w:t>
      </w:r>
      <w:r>
        <w:t xml:space="preserve">Considerando: </w:t>
      </w:r>
      <w:r>
        <w:rPr>
          <w:b/>
        </w:rPr>
        <w:t>1-</w:t>
      </w:r>
      <w:r>
        <w:t xml:space="preserve"> La Oferta por la cantidad de $ 350.00, presentada por el señor Oscar Fernando Barrientos Villanueva, en la cual manifiesta su interés en adquirir los equipos dañados,  que se encuentran en la bodega del plantel de la Terminal de Buses,  y en la bodega de la radio, los cuales según levantamiento de inventario realizado por la Unidad de Activo Fijo y Auditoría Interna,  evaluaron en forma conjunta con la Comisión,  los equipos inservibles que no pueden ser reutilizados, por lo que fueron considerados  como chatarra. 2- Vista las fotografías remitidas por el Encargado de Activo Fijo de esta Municipalidad, del equipo inservible que se pretende vender.  El Concejo Municipal en uso de sus facultades legales, ACUERDA: </w:t>
      </w:r>
      <w:r>
        <w:rPr>
          <w:b/>
        </w:rPr>
        <w:t>1)-</w:t>
      </w:r>
      <w:r>
        <w:t xml:space="preserve">Autorizar a la </w:t>
      </w:r>
      <w:r>
        <w:rPr>
          <w:b/>
        </w:rPr>
        <w:t>COMISIÓN</w:t>
      </w:r>
      <w:r>
        <w:t xml:space="preserve">, para que, en base al listado de activos fijos dañados a descargar, y al levantamiento de inventario, efectúen la transacción de vender como CHATARRA los activos fijos referidos, al señor </w:t>
      </w:r>
      <w:r>
        <w:rPr>
          <w:b/>
        </w:rPr>
        <w:t>OSCAR FERNANDO BARRIENTOS VILLANUEVA</w:t>
      </w:r>
      <w:r>
        <w:t xml:space="preserve">, por la cantidad de </w:t>
      </w:r>
      <w:r>
        <w:rPr>
          <w:b/>
        </w:rPr>
        <w:t>$ 350.00</w:t>
      </w:r>
      <w:r>
        <w:t xml:space="preserve">.  El valor de la venta deberá ser ingresado a la cuenta de Fondos Propios </w:t>
      </w:r>
      <w:r>
        <w:rPr>
          <w:b/>
        </w:rPr>
        <w:t xml:space="preserve"># 577-000324-2 del Banco </w:t>
      </w:r>
      <w:r>
        <w:rPr>
          <w:b/>
        </w:rPr>
        <w:lastRenderedPageBreak/>
        <w:t>Agrícola, S. A, denominada Alcaldía Municipal de Quezaltepeque</w:t>
      </w:r>
      <w:r>
        <w:t xml:space="preserve"> de esta Municipalidad, elaborando el recibo de ingreso; y considerando que los activos fijos dañados no tienen ningún uso, se obvia el proceso de subasta. La verificación Física y la entrega al comprador se harán mediante acta que levante la Auditor Interno, en forma conjunta con la Comisión. </w:t>
      </w:r>
      <w:r>
        <w:rPr>
          <w:b/>
        </w:rPr>
        <w:t>2)-</w:t>
      </w:r>
      <w:r>
        <w:t xml:space="preserve"> Se autoriza al Encargado del Activo Fijo, para efectuar la descarga de los activos fijos. COMUNIQUESE. </w:t>
      </w:r>
      <w:r>
        <w:rPr>
          <w:b/>
        </w:rPr>
        <w:t xml:space="preserve">ACUERDO NÚMERO  CINCO. </w:t>
      </w:r>
      <w:r>
        <w:t xml:space="preserve">Vista la nota  de fecha 05 de octubre de 2020, presentada por el Jefe de Recursos Humanos de esta Institución, en la cual manifiesta que recibió informe  de fecha 29 de septiembre de 2020, del Gerente de Servicios Públicos Municipales, en la cual informa que el señor MARVIN JEOVANNY VELASQUEZ DUEÑAS, quién desempeña funciones de Guarda Rastro y Colaborador de Tiangue, desde el día 12 de agosto de 2020, hasta el 29 de septiembre de 2020, no ha presentado ningún informe de los ingresos diarios generados en el Rastro Municipal, por </w:t>
      </w:r>
      <w:proofErr w:type="spellStart"/>
      <w:r>
        <w:t>corralaje</w:t>
      </w:r>
      <w:proofErr w:type="spellEnd"/>
      <w:r>
        <w:t xml:space="preserve">, matanza e impuestos por ventas realizadas en el Rastro Municipal entre otros, y que consultó en el departamento de Tesorería para verificar si había hecho entrega de los ingresos diarios, manifestando que tampoco ha entregado informe el señor Velásquez Dueñas, además manifiesta que el Gerente de Servicios Públicos Municipales, le ha hecho varios llamados tanto verbal como escrito y hace caso omiso de las mismas. Por lo que, ha infringido el Art. 60 Numeral 1 de la Ley de la Carrera Administrativa Municipal, que establece: “Son obligaciones de los funcionarios y empleados desempeñar con celo, diligencia y probidad las funciones inherentes a su cargo o empleo y en estricto apego a la Constitución de la República y normativa pertinente”, y el Art. 64 de la Ley antes mencionada establece: “serán sancionados con suspensión sin goce de sueldo hasta por treinta días los funcionarios o empleados que no cumplan con las obligaciones indicadas en el Art. 60. Las suspensiones hasta por cinco días, podrán ser impuestas por los Concejo,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4 días </w:t>
      </w:r>
      <w:proofErr w:type="spellStart"/>
      <w:r>
        <w:t>imporrogables</w:t>
      </w:r>
      <w:proofErr w:type="spellEnd"/>
      <w:r>
        <w:t xml:space="preserve">, a fin que se aporten las pruebas que estimaren procedentes y vencido este término, resolverá lo pertinente dentro de las cuarenta y ocho horas. El Concejo Municipal en uso de sus facultades legales, ACUERDA: </w:t>
      </w:r>
      <w:r>
        <w:rPr>
          <w:b/>
        </w:rPr>
        <w:t>1-</w:t>
      </w:r>
      <w:r>
        <w:t xml:space="preserve"> </w:t>
      </w:r>
      <w:r>
        <w:rPr>
          <w:b/>
        </w:rPr>
        <w:t xml:space="preserve">Delegar a la Auditor Interno Licda. Susana Imelda Mate de </w:t>
      </w:r>
      <w:proofErr w:type="spellStart"/>
      <w:r>
        <w:rPr>
          <w:b/>
        </w:rPr>
        <w:t>Vichez</w:t>
      </w:r>
      <w:proofErr w:type="spellEnd"/>
      <w:r>
        <w:rPr>
          <w:b/>
        </w:rPr>
        <w:t>, para que, realice un arqueo de tiquetes</w:t>
      </w:r>
      <w:r>
        <w:t xml:space="preserve"> que se han entregado a los usuarios del Rastro Municipal, para verificar el </w:t>
      </w:r>
      <w:r>
        <w:lastRenderedPageBreak/>
        <w:t xml:space="preserve">valor del ingreso que deberá entregar al departamento de Tesorería, el señor </w:t>
      </w:r>
      <w:r>
        <w:rPr>
          <w:b/>
        </w:rPr>
        <w:t>MARVIN JEOVANNY VELASQUEZ DUEÑAS</w:t>
      </w:r>
      <w:r>
        <w:t xml:space="preserve">. </w:t>
      </w:r>
      <w:r>
        <w:rPr>
          <w:b/>
        </w:rPr>
        <w:t>2-</w:t>
      </w:r>
      <w:r>
        <w:t xml:space="preserve"> Autorizar al Jefe de Recursos Humanos, para </w:t>
      </w:r>
      <w:r>
        <w:rPr>
          <w:b/>
        </w:rPr>
        <w:t>brindar audiencia por término de 3-dias</w:t>
      </w:r>
      <w:r>
        <w:t xml:space="preserve"> al señor </w:t>
      </w:r>
      <w:r>
        <w:rPr>
          <w:b/>
        </w:rPr>
        <w:t>MARVIN JEOVANNY VELASQUEZ DUEÑAS</w:t>
      </w:r>
      <w:r>
        <w:t xml:space="preserve">, los que contarán a partir del día en que reciba la notificación, para que se pronuncie sobre las imputaciones que se le hacen. Si no contestare o manifestare su conformidad, será sancionado con la </w:t>
      </w:r>
      <w:r>
        <w:rPr>
          <w:b/>
        </w:rPr>
        <w:t>SUSPENSION DE CINCO DÍAS SIN GOCE DE SUELDO, los que contarán del 19 al 23 de octubre de 2020.</w:t>
      </w:r>
      <w:r>
        <w:t xml:space="preserve">  COMUNIQUESE. </w:t>
      </w:r>
      <w:r>
        <w:rPr>
          <w:b/>
        </w:rPr>
        <w:t xml:space="preserve">ACUERDO NÚMERO  SEIS. </w:t>
      </w:r>
      <w:r>
        <w:t xml:space="preserve">El Concejo Municipal en uso de sus facultades legales y en atención a Memorándum de fecha 07 de octubre  de 2020, presentada por el Gerente de Servicios Municipales de esta Institución, ACUERDA: Autorizar la nómina del personal que trabajará en la cuadrilla No. 7, del </w:t>
      </w:r>
      <w:r>
        <w:rPr>
          <w:b/>
        </w:rPr>
        <w:t>“PLAN DE FUMIGACIÓN CONTRA EL DENGUE Y CHIKUNGUNYA 2020”</w:t>
      </w:r>
      <w:r>
        <w:t>, durante el período comprendido del</w:t>
      </w:r>
      <w:r>
        <w:rPr>
          <w:b/>
        </w:rPr>
        <w:t xml:space="preserve">  28 de septiembre al 11 de octubre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5637"/>
        <w:gridCol w:w="1669"/>
        <w:gridCol w:w="1684"/>
      </w:tblGrid>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 (laboró del 28 de septiembre al 04 de octubre de 2020.)</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w:t>
            </w:r>
          </w:p>
        </w:tc>
      </w:tr>
      <w:tr w:rsidR="003411C9"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1,330.00</w:t>
            </w:r>
          </w:p>
        </w:tc>
      </w:tr>
    </w:tbl>
    <w:p w:rsidR="003411C9" w:rsidRDefault="003411C9" w:rsidP="003411C9">
      <w:pPr>
        <w:pStyle w:val="NormalWeb"/>
        <w:spacing w:before="240" w:after="0" w:line="360" w:lineRule="auto"/>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SIETE. </w:t>
      </w:r>
      <w:r>
        <w:t xml:space="preserve">El Concejo Municipal en uso de sus 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 xml:space="preserve"> 05 al 18 de octubre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lastRenderedPageBreak/>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$1,428.00</w:t>
            </w:r>
          </w:p>
        </w:tc>
      </w:tr>
    </w:tbl>
    <w:p w:rsidR="003411C9" w:rsidRDefault="003411C9" w:rsidP="003411C9">
      <w:pPr>
        <w:pStyle w:val="NormalWeb"/>
        <w:spacing w:before="240" w:after="0" w:line="360" w:lineRule="auto"/>
        <w:jc w:val="both"/>
      </w:pPr>
      <w:r>
        <w:rPr>
          <w:sz w:val="26"/>
          <w:szCs w:val="26"/>
        </w:rPr>
        <w:t xml:space="preserve"> </w:t>
      </w: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OCHO. </w:t>
      </w:r>
      <w:r>
        <w:t xml:space="preserve">Vista la solicitud presentada por el señor Mario Alfredo López </w:t>
      </w:r>
      <w:proofErr w:type="spellStart"/>
      <w:r>
        <w:t>Riasco</w:t>
      </w:r>
      <w:proofErr w:type="spellEnd"/>
      <w:r>
        <w:t xml:space="preserve">, en la cual solicita pagar mediante un plazo de 5 años,  la deuda que debe a esta Municipalidad, desde el mes de mayo del 2010, mas abril de 2020 hasta octubre de 2020 (120 meses), en </w:t>
      </w:r>
      <w:r>
        <w:rPr>
          <w:b/>
        </w:rPr>
        <w:t>concepto de aseo, alumbrado, pavimentado, Disposición final</w:t>
      </w:r>
      <w:r>
        <w:t xml:space="preserve">, cuyo valor asciende a la cantidad de </w:t>
      </w:r>
      <w:r>
        <w:rPr>
          <w:b/>
        </w:rPr>
        <w:t>$ 5,350.03</w:t>
      </w:r>
      <w:r>
        <w:t xml:space="preserve">, de un </w:t>
      </w:r>
      <w:r>
        <w:rPr>
          <w:b/>
        </w:rPr>
        <w:t xml:space="preserve">inmueble ubicado en </w:t>
      </w:r>
      <w:r w:rsidR="004E2837">
        <w:rPr>
          <w:b/>
        </w:rPr>
        <w:t>XXXXXXXXXXXXXXXX</w:t>
      </w:r>
      <w:r>
        <w:t xml:space="preserve">, manifestando que no cuenta con la capacidad económica necesaria, para poder pagar la referida cantidad en un plazo menor; y que se </w:t>
      </w:r>
      <w:proofErr w:type="spellStart"/>
      <w:r>
        <w:t>dá</w:t>
      </w:r>
      <w:proofErr w:type="spellEnd"/>
      <w:r>
        <w:t xml:space="preserve"> por informado y acepta que de no pagar 2 cuotas consecutivas vencidas del financiamiento de pago que se le otorgue, este podrá ser anulado inmediatamente, según lo establece el Art. 37 de la Ley General Tributaria Municipal.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Conceder al señor </w:t>
      </w:r>
      <w:r>
        <w:rPr>
          <w:b/>
        </w:rPr>
        <w:t>MARIO ALFREDO LOPEZ RIASCO</w:t>
      </w:r>
      <w:r>
        <w:t xml:space="preserve">, un plazo de </w:t>
      </w:r>
      <w:r>
        <w:rPr>
          <w:b/>
        </w:rPr>
        <w:t>60-meses</w:t>
      </w:r>
      <w:r>
        <w:t xml:space="preserve">, para efectuar el </w:t>
      </w:r>
      <w:r>
        <w:rPr>
          <w:b/>
        </w:rPr>
        <w:t>pago de la Mora Tributaria, por la cantidad de $ 5,350.03</w:t>
      </w:r>
      <w:r>
        <w:t xml:space="preserve">, </w:t>
      </w:r>
      <w:r>
        <w:rPr>
          <w:b/>
        </w:rPr>
        <w:t>2-</w:t>
      </w:r>
      <w:r>
        <w:t xml:space="preserve"> Se </w:t>
      </w:r>
      <w:r>
        <w:rPr>
          <w:b/>
        </w:rPr>
        <w:t xml:space="preserve">autoriza a la UATM, para que, de conformidad al DETALLE DEL PLAN DE PAGO No. 117, efectúe el cobro de la mora tributaria, mediante 60 cuotas, a partir del mes de octubre de 2020 hasta el mes de septiembre de 2025, Cuenta Corriente/Tarjeta No. 2108/U07362. </w:t>
      </w:r>
      <w:r>
        <w:t xml:space="preserve">COMUNIQUESE. </w:t>
      </w:r>
      <w:r>
        <w:rPr>
          <w:b/>
        </w:rPr>
        <w:t xml:space="preserve">ACUERDO NÚMERO  NUEVE. </w:t>
      </w:r>
      <w:r>
        <w:t xml:space="preserve">El Concejo Municipal en uso de sus facultades legales y en atención a solicitud de fecha 08  de octubre de 2020, presentado por el  Encargado de la Unidad de Protección Civil Municipal, ACUERDA: Autorizar la nómina del personal que trabajará en la </w:t>
      </w:r>
      <w:r>
        <w:rPr>
          <w:b/>
        </w:rPr>
        <w:t xml:space="preserve">cuadrilla  de enterramiento # 1, </w:t>
      </w:r>
      <w:r>
        <w:t xml:space="preserve">del proyecto:  </w:t>
      </w:r>
      <w:r>
        <w:rPr>
          <w:b/>
        </w:rPr>
        <w:t xml:space="preserve">“ADQUISICIÓN </w:t>
      </w:r>
      <w:r>
        <w:rPr>
          <w:b/>
        </w:rPr>
        <w:lastRenderedPageBreak/>
        <w:t>DE INSUMOS SANITARIOS PARA LOS SERVIDORES PUBLICOS Y LA POBLACIÓN DE QUEZALTEPEQUE, CONTRATACIÓN DE RECURSO HUMANO PARA ENTERRAMIENTOS POR CASOS COVID 19”</w:t>
      </w:r>
      <w:r>
        <w:t>, durante el período comprendido del</w:t>
      </w:r>
      <w:r>
        <w:rPr>
          <w:b/>
        </w:rPr>
        <w:t xml:space="preserve">  01 al 14 de octubre  de 2020, </w:t>
      </w:r>
      <w:r>
        <w:t xml:space="preserve"> conforme al detalle siguiente:</w:t>
      </w:r>
    </w:p>
    <w:tbl>
      <w:tblPr>
        <w:tblW w:w="9606" w:type="dxa"/>
        <w:tblCellMar>
          <w:left w:w="10" w:type="dxa"/>
          <w:right w:w="10" w:type="dxa"/>
        </w:tblCellMar>
        <w:tblLook w:val="04A0" w:firstRow="1" w:lastRow="0" w:firstColumn="1" w:lastColumn="0" w:noHBand="0" w:noVBand="1"/>
      </w:tblPr>
      <w:tblGrid>
        <w:gridCol w:w="7479"/>
        <w:gridCol w:w="2127"/>
      </w:tblGrid>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411C9" w:rsidRDefault="003411C9"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Daniel Armando Barrera </w:t>
            </w:r>
            <w:proofErr w:type="spellStart"/>
            <w:r>
              <w:rPr>
                <w:rFonts w:ascii="Calibri" w:eastAsia="Calibri" w:hAnsi="Calibri"/>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 trabajó del 01 al 10 de octubre de 2020.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100.00</w:t>
            </w:r>
          </w:p>
        </w:tc>
      </w:tr>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411C9"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1C9" w:rsidRDefault="003411C9"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1C9" w:rsidRDefault="003411C9"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660.00</w:t>
            </w:r>
          </w:p>
        </w:tc>
      </w:tr>
    </w:tbl>
    <w:p w:rsidR="003411C9" w:rsidRDefault="003411C9" w:rsidP="003411C9">
      <w:pPr>
        <w:pStyle w:val="NormalWeb"/>
        <w:spacing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DIEZ. </w:t>
      </w:r>
      <w:r>
        <w:rPr>
          <w:sz w:val="22"/>
          <w:szCs w:val="22"/>
        </w:rPr>
        <w:t xml:space="preserve">Vista la nota presentada por el Jefe de la UACI de esta Institución, de fecha 08 de octubre de 2020, en la que remite los resultados del proceso de LIBRE GESTION LG: 44-2020-AMQ, referente a la contratación de los servicios profesionales para la ejecución del proyecto: </w:t>
      </w:r>
      <w:r>
        <w:rPr>
          <w:b/>
          <w:sz w:val="22"/>
          <w:szCs w:val="22"/>
        </w:rPr>
        <w:t xml:space="preserve">“CONSTRUCCIÓN DE PAVIMENTO ASFALTICO EN CALIENTE e=CMS EN CUESTA NANCE AMARILLO, CANTON LAS MERCEDES, MUNICIPIO DE QUEZALTEPEQUE, DEPTO. LA LIBERTAD”. </w:t>
      </w:r>
      <w:r>
        <w:rPr>
          <w:sz w:val="22"/>
          <w:szCs w:val="22"/>
        </w:rPr>
        <w:t xml:space="preserve">El Concejo Municipal en uso de sus facultades legales y en cumplimiento a lo establecido en el Art. 18 de la LACAP, ACUERDA: </w:t>
      </w:r>
      <w:r>
        <w:rPr>
          <w:b/>
          <w:sz w:val="22"/>
          <w:szCs w:val="22"/>
        </w:rPr>
        <w:t>1-</w:t>
      </w:r>
      <w:r>
        <w:rPr>
          <w:sz w:val="22"/>
          <w:szCs w:val="22"/>
        </w:rPr>
        <w:t xml:space="preserve"> Adjudicar</w:t>
      </w:r>
      <w:r>
        <w:rPr>
          <w:b/>
          <w:sz w:val="22"/>
          <w:szCs w:val="22"/>
        </w:rPr>
        <w:t xml:space="preserve"> LIBRE GESTION LG: 44-2020-AMQ</w:t>
      </w:r>
      <w:r>
        <w:rPr>
          <w:sz w:val="22"/>
          <w:szCs w:val="22"/>
        </w:rPr>
        <w:t xml:space="preserve">, la ejecución del proyecto: </w:t>
      </w:r>
      <w:r>
        <w:rPr>
          <w:b/>
          <w:sz w:val="22"/>
          <w:szCs w:val="22"/>
        </w:rPr>
        <w:t xml:space="preserve">“CONSTRUCCIÓN DE PAVIMENTO ASFALTICO EN CALIENTE e=CMS EN CUESTA NANCE AMARILLO, CANTON LAS MERCEDES, MUNICIPIO DE QUEZALTEPEQUE, DEPTO. LA LIBERTAD”, </w:t>
      </w:r>
      <w:r>
        <w:rPr>
          <w:sz w:val="22"/>
          <w:szCs w:val="22"/>
        </w:rPr>
        <w:t xml:space="preserve">a </w:t>
      </w:r>
      <w:r>
        <w:rPr>
          <w:b/>
          <w:sz w:val="22"/>
          <w:szCs w:val="22"/>
        </w:rPr>
        <w:t>SERVICIOS DE  CONSTRUCCIÓN HECA S.A DE C.V</w:t>
      </w:r>
      <w:r>
        <w:rPr>
          <w:sz w:val="22"/>
          <w:szCs w:val="22"/>
        </w:rPr>
        <w:t xml:space="preserve">, por un monto de </w:t>
      </w:r>
      <w:r>
        <w:rPr>
          <w:b/>
          <w:sz w:val="22"/>
          <w:szCs w:val="22"/>
        </w:rPr>
        <w:t>$ 38,796.29</w:t>
      </w:r>
      <w:r>
        <w:rPr>
          <w:sz w:val="22"/>
          <w:szCs w:val="22"/>
        </w:rPr>
        <w:t xml:space="preserve">, por ser la mejor oferta económica, alcances de los servicios en beneficio de la Municipalidad de Quezaltepeque, </w:t>
      </w:r>
      <w:r>
        <w:rPr>
          <w:b/>
          <w:sz w:val="22"/>
          <w:szCs w:val="22"/>
        </w:rPr>
        <w:t>2-</w:t>
      </w:r>
      <w:r>
        <w:rPr>
          <w:sz w:val="22"/>
          <w:szCs w:val="22"/>
        </w:rPr>
        <w:t xml:space="preserve"> Se autoriza al señor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w:t>
      </w:r>
      <w:r>
        <w:rPr>
          <w:sz w:val="22"/>
          <w:szCs w:val="22"/>
        </w:rPr>
        <w:t xml:space="preserve">, para que, en  representación del Concejo Municipal </w:t>
      </w:r>
      <w:r>
        <w:rPr>
          <w:b/>
          <w:sz w:val="22"/>
          <w:szCs w:val="22"/>
        </w:rPr>
        <w:t>firme contrato</w:t>
      </w:r>
      <w:r>
        <w:rPr>
          <w:sz w:val="22"/>
          <w:szCs w:val="22"/>
        </w:rPr>
        <w:t xml:space="preserve"> con el Representante Legal de </w:t>
      </w:r>
      <w:r>
        <w:rPr>
          <w:b/>
          <w:sz w:val="22"/>
          <w:szCs w:val="22"/>
        </w:rPr>
        <w:t>SERVICIOS DE CONSTRUCCIÓN HECA S.A DE C.V,</w:t>
      </w:r>
      <w:r>
        <w:rPr>
          <w:sz w:val="22"/>
          <w:szCs w:val="22"/>
        </w:rPr>
        <w:t xml:space="preserve"> el Administrado</w:t>
      </w:r>
      <w:r>
        <w:rPr>
          <w:b/>
          <w:sz w:val="22"/>
          <w:szCs w:val="22"/>
        </w:rPr>
        <w:t>r de Contrato será el Ing. Flavio Omar Quezada Salazar</w:t>
      </w:r>
      <w:r>
        <w:rPr>
          <w:sz w:val="22"/>
          <w:szCs w:val="22"/>
        </w:rPr>
        <w:t xml:space="preserve">, Gerente de Desarrollo Territorial de esta Institución, </w:t>
      </w:r>
      <w:r>
        <w:rPr>
          <w:b/>
          <w:sz w:val="22"/>
          <w:szCs w:val="22"/>
        </w:rPr>
        <w:t xml:space="preserve"> 3</w:t>
      </w:r>
      <w:r>
        <w:rPr>
          <w:sz w:val="22"/>
          <w:szCs w:val="22"/>
        </w:rPr>
        <w:t xml:space="preserve">- </w:t>
      </w:r>
      <w:r>
        <w:rPr>
          <w:b/>
          <w:sz w:val="22"/>
          <w:szCs w:val="22"/>
        </w:rPr>
        <w:t>Se autoriza a la Unidad Legal, para elaborar el contrato</w:t>
      </w:r>
      <w:r>
        <w:rPr>
          <w:sz w:val="22"/>
          <w:szCs w:val="22"/>
        </w:rPr>
        <w:t xml:space="preserve"> respectivo. </w:t>
      </w:r>
      <w:r>
        <w:rPr>
          <w:b/>
          <w:sz w:val="22"/>
          <w:szCs w:val="22"/>
        </w:rPr>
        <w:t>4-</w:t>
      </w:r>
      <w:r>
        <w:rPr>
          <w:sz w:val="22"/>
          <w:szCs w:val="22"/>
        </w:rPr>
        <w:t xml:space="preserve">  Se autoriza a la señora Tesorera Municipal, para que,  con fondos del proyecto efectúe el pago de las  facturas que ampare  la  ejecución del referido proyecto; </w:t>
      </w:r>
      <w:r>
        <w:rPr>
          <w:b/>
          <w:sz w:val="22"/>
          <w:szCs w:val="22"/>
        </w:rPr>
        <w:t>5-</w:t>
      </w:r>
      <w:r>
        <w:rPr>
          <w:sz w:val="22"/>
          <w:szCs w:val="22"/>
        </w:rPr>
        <w:t xml:space="preserve"> Se nombra como </w:t>
      </w:r>
      <w:r>
        <w:rPr>
          <w:b/>
          <w:sz w:val="22"/>
          <w:szCs w:val="22"/>
        </w:rPr>
        <w:t>supervisión interno  al Arq. Nelson Gregorio Galán Parada</w:t>
      </w:r>
      <w:r>
        <w:rPr>
          <w:sz w:val="22"/>
          <w:szCs w:val="22"/>
        </w:rPr>
        <w:t xml:space="preserve">, Técnico de Proyectos de Infraestructura y </w:t>
      </w:r>
      <w:r>
        <w:rPr>
          <w:b/>
          <w:sz w:val="22"/>
          <w:szCs w:val="22"/>
        </w:rPr>
        <w:t>6-</w:t>
      </w:r>
      <w:r>
        <w:rPr>
          <w:sz w:val="22"/>
          <w:szCs w:val="22"/>
        </w:rPr>
        <w:t xml:space="preserve"> Se autoriza a la Unidad Financiera Institucional, para aplicar el específico Presupuestario correspondiente. COMUNIQUESE. </w:t>
      </w:r>
      <w:r>
        <w:rPr>
          <w:b/>
        </w:rPr>
        <w:t xml:space="preserve">ACUERDO NÚMERO  ONCE. </w:t>
      </w:r>
      <w:r>
        <w:rPr>
          <w:sz w:val="22"/>
          <w:szCs w:val="22"/>
        </w:rPr>
        <w:t xml:space="preserve">Vista la nota presentada por el Jefe de la UACI de esta Institución, de fecha 08 de octubre de 2020, en la que </w:t>
      </w:r>
      <w:r>
        <w:rPr>
          <w:sz w:val="22"/>
          <w:szCs w:val="22"/>
        </w:rPr>
        <w:lastRenderedPageBreak/>
        <w:t>remite los resultados del proceso de LIBRE GESTION LG: 45-2020-AMQ, referente a la contratación de los servicios profesionales para la ejecución del proyecto: “</w:t>
      </w:r>
      <w:r>
        <w:rPr>
          <w:b/>
          <w:sz w:val="22"/>
          <w:szCs w:val="22"/>
        </w:rPr>
        <w:t xml:space="preserve">PAVIMENTO ASFALTICO EN CALIENTE E=5 CMS EN CALLE PRINCIPAL DE LA URBANIZACION PRIMAVERA, MUNICIPIO DE QUEZALTEPEQUE, DEPARTAMENTO DE LA LIBERTAD”.   </w:t>
      </w:r>
      <w:r>
        <w:rPr>
          <w:sz w:val="22"/>
          <w:szCs w:val="22"/>
        </w:rPr>
        <w:t xml:space="preserve">El Concejo Municipal en uso de sus facultades legales y en cumplimiento a lo establecido en el Art. 18 de la LACAP, ACUERDA: </w:t>
      </w:r>
      <w:r>
        <w:rPr>
          <w:b/>
          <w:sz w:val="22"/>
          <w:szCs w:val="22"/>
        </w:rPr>
        <w:t>1-</w:t>
      </w:r>
      <w:r>
        <w:rPr>
          <w:sz w:val="22"/>
          <w:szCs w:val="22"/>
        </w:rPr>
        <w:t xml:space="preserve"> Adjudicar</w:t>
      </w:r>
      <w:r>
        <w:rPr>
          <w:b/>
          <w:sz w:val="22"/>
          <w:szCs w:val="22"/>
        </w:rPr>
        <w:t xml:space="preserve"> LIBRE GESTION LG: 45-2020-AMQ</w:t>
      </w:r>
      <w:r>
        <w:rPr>
          <w:sz w:val="22"/>
          <w:szCs w:val="22"/>
        </w:rPr>
        <w:t>, la ejecución del proyecto: “</w:t>
      </w:r>
      <w:r>
        <w:rPr>
          <w:b/>
          <w:sz w:val="22"/>
          <w:szCs w:val="22"/>
        </w:rPr>
        <w:t xml:space="preserve">PAVIMENTO ASFALTICO EN CALIENTE E=5 CMS EN CALLE PRINCIPAL DE LA URBANIZACION PRIMAVERA, MUNICIPIO DE QUEZALTEPEQUE, DEPARTAMENTO DE LA LIBERTAD”. </w:t>
      </w:r>
      <w:proofErr w:type="gramStart"/>
      <w:r>
        <w:rPr>
          <w:sz w:val="22"/>
          <w:szCs w:val="22"/>
        </w:rPr>
        <w:t>a</w:t>
      </w:r>
      <w:proofErr w:type="gramEnd"/>
      <w:r>
        <w:rPr>
          <w:sz w:val="22"/>
          <w:szCs w:val="22"/>
        </w:rPr>
        <w:t xml:space="preserve"> </w:t>
      </w:r>
      <w:r>
        <w:rPr>
          <w:b/>
          <w:sz w:val="22"/>
          <w:szCs w:val="22"/>
        </w:rPr>
        <w:t>SERVICIOS DE  CONSTRUCCIÓN HECA S.A DE C.V</w:t>
      </w:r>
      <w:r>
        <w:rPr>
          <w:sz w:val="22"/>
          <w:szCs w:val="22"/>
        </w:rPr>
        <w:t xml:space="preserve">, por un monto de </w:t>
      </w:r>
      <w:r>
        <w:rPr>
          <w:b/>
          <w:sz w:val="22"/>
          <w:szCs w:val="22"/>
        </w:rPr>
        <w:t>$ 40,851.43</w:t>
      </w:r>
      <w:r>
        <w:rPr>
          <w:sz w:val="22"/>
          <w:szCs w:val="22"/>
        </w:rPr>
        <w:t xml:space="preserve">, por ser la mejor oferta económica, alcances de los servicios en beneficio de la Municipalidad de Quezaltepeque, </w:t>
      </w:r>
      <w:r>
        <w:rPr>
          <w:b/>
          <w:sz w:val="22"/>
          <w:szCs w:val="22"/>
        </w:rPr>
        <w:t>2-</w:t>
      </w:r>
      <w:r>
        <w:rPr>
          <w:sz w:val="22"/>
          <w:szCs w:val="22"/>
        </w:rPr>
        <w:t xml:space="preserve"> Se autoriza al señor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w:t>
      </w:r>
      <w:r>
        <w:rPr>
          <w:sz w:val="22"/>
          <w:szCs w:val="22"/>
        </w:rPr>
        <w:t xml:space="preserve">, para que, en  representación del Concejo Municipal </w:t>
      </w:r>
      <w:r>
        <w:rPr>
          <w:b/>
          <w:sz w:val="22"/>
          <w:szCs w:val="22"/>
        </w:rPr>
        <w:t>firme contrato</w:t>
      </w:r>
      <w:r>
        <w:rPr>
          <w:sz w:val="22"/>
          <w:szCs w:val="22"/>
        </w:rPr>
        <w:t xml:space="preserve"> con el Representante Legal de </w:t>
      </w:r>
      <w:r>
        <w:rPr>
          <w:b/>
          <w:sz w:val="22"/>
          <w:szCs w:val="22"/>
        </w:rPr>
        <w:t>SERVICIOS DE CONSTRUCCIÓN HECA S.A DE C.V,</w:t>
      </w:r>
      <w:r>
        <w:rPr>
          <w:sz w:val="22"/>
          <w:szCs w:val="22"/>
        </w:rPr>
        <w:t xml:space="preserve"> el Administrado</w:t>
      </w:r>
      <w:r>
        <w:rPr>
          <w:b/>
          <w:sz w:val="22"/>
          <w:szCs w:val="22"/>
        </w:rPr>
        <w:t>r de Contrato será el Ing. Flavio Omar Quezada Salazar</w:t>
      </w:r>
      <w:r>
        <w:rPr>
          <w:sz w:val="22"/>
          <w:szCs w:val="22"/>
        </w:rPr>
        <w:t xml:space="preserve">, Gerente de Desarrollo Territorial de esta Institución, </w:t>
      </w:r>
      <w:r>
        <w:rPr>
          <w:b/>
          <w:sz w:val="22"/>
          <w:szCs w:val="22"/>
        </w:rPr>
        <w:t xml:space="preserve"> 3</w:t>
      </w:r>
      <w:r>
        <w:rPr>
          <w:sz w:val="22"/>
          <w:szCs w:val="22"/>
        </w:rPr>
        <w:t xml:space="preserve">- </w:t>
      </w:r>
      <w:r>
        <w:rPr>
          <w:b/>
          <w:sz w:val="22"/>
          <w:szCs w:val="22"/>
        </w:rPr>
        <w:t>Se autoriza a la Unidad Legal, para elaborar el contrato</w:t>
      </w:r>
      <w:r>
        <w:rPr>
          <w:sz w:val="22"/>
          <w:szCs w:val="22"/>
        </w:rPr>
        <w:t xml:space="preserve"> respectivo. </w:t>
      </w:r>
      <w:r>
        <w:rPr>
          <w:b/>
          <w:sz w:val="22"/>
          <w:szCs w:val="22"/>
        </w:rPr>
        <w:t>4-</w:t>
      </w:r>
      <w:r>
        <w:rPr>
          <w:sz w:val="22"/>
          <w:szCs w:val="22"/>
        </w:rPr>
        <w:t xml:space="preserve">  Se autoriza a la señora Tesorera Municipal, para que,  con fondos del proyecto efectúe el pago de las  facturas que ampare  la  ejecución del referido proyecto; </w:t>
      </w:r>
      <w:r>
        <w:rPr>
          <w:b/>
          <w:sz w:val="22"/>
          <w:szCs w:val="22"/>
        </w:rPr>
        <w:t>5-</w:t>
      </w:r>
      <w:r>
        <w:rPr>
          <w:sz w:val="22"/>
          <w:szCs w:val="22"/>
        </w:rPr>
        <w:t xml:space="preserve"> Se nombra como </w:t>
      </w:r>
      <w:r>
        <w:rPr>
          <w:b/>
          <w:sz w:val="22"/>
          <w:szCs w:val="22"/>
        </w:rPr>
        <w:t>supervisión interno  al Arq. Nelson Gregorio Galán Parada</w:t>
      </w:r>
      <w:r>
        <w:rPr>
          <w:sz w:val="22"/>
          <w:szCs w:val="22"/>
        </w:rPr>
        <w:t xml:space="preserve">, Técnico de Proyectos de Infraestructura y </w:t>
      </w:r>
      <w:r>
        <w:rPr>
          <w:b/>
          <w:sz w:val="22"/>
          <w:szCs w:val="22"/>
        </w:rPr>
        <w:t>6-</w:t>
      </w:r>
      <w:r>
        <w:rPr>
          <w:sz w:val="22"/>
          <w:szCs w:val="22"/>
        </w:rPr>
        <w:t xml:space="preserve"> Se autoriza a la Unidad Financiera Institucional, para aplicar el específico Presupuestario correspondiente. COMUNIQUESE. </w:t>
      </w:r>
      <w:r>
        <w:rPr>
          <w:b/>
          <w:sz w:val="22"/>
          <w:szCs w:val="22"/>
        </w:rPr>
        <w:t>ACUERDO NÚMERO  DOCE.</w:t>
      </w:r>
      <w:r>
        <w:rPr>
          <w:sz w:val="22"/>
          <w:szCs w:val="22"/>
        </w:rPr>
        <w:t xml:space="preserve"> Vista la nota presentada por el Lic. José Alberto Molina Buendía, Jefe de la Unidad de Desarrollo Municipal, y Administrador  de contrato del proceso: </w:t>
      </w:r>
      <w:r>
        <w:rPr>
          <w:sz w:val="22"/>
          <w:szCs w:val="22"/>
          <w:lang w:val="es-MX"/>
        </w:rPr>
        <w:t>Licitación Publica LP 01-2020- AMQ “</w:t>
      </w:r>
      <w:r>
        <w:rPr>
          <w:b/>
          <w:sz w:val="22"/>
          <w:szCs w:val="22"/>
          <w:lang w:val="es-MX"/>
        </w:rPr>
        <w:t>CAMBIO DE TODA LA RED DE LUMINARIAS  EXISTENTES POR LAMPARAS TIPO LED DE ALTA EFICIENCIA, EN EL AREA URBANA Y RURAL DEL MUNICIPIO E INSTALACION DE CIRCUITO CERRADO DE VIDEO VIGILANCIA EN EL CASCO URBANO DE LA CIUDAD DE QUEZALTEPEQUE</w:t>
      </w:r>
      <w:r>
        <w:rPr>
          <w:sz w:val="22"/>
          <w:szCs w:val="22"/>
          <w:lang w:val="es-MX"/>
        </w:rPr>
        <w:t xml:space="preserve">“, el cual se ejecuta de conformidad al </w:t>
      </w:r>
      <w:r>
        <w:rPr>
          <w:b/>
          <w:sz w:val="22"/>
          <w:szCs w:val="22"/>
        </w:rPr>
        <w:t>CONVENIO PARA LA PRESTACION DE SERVICIO COMO AGENTE DE RELACIONES COMERCIALES CELEBRADO ENTRE EL INSTITUTO SALVADOREÑO DE DESARROLLO MUNICIPAL Y LA ALCALDIA MUNICIPAL DE QUEZALTEPEQUE, DEPARTAMENTO DE LA LIBERTAD</w:t>
      </w:r>
      <w:r>
        <w:rPr>
          <w:sz w:val="22"/>
          <w:szCs w:val="22"/>
        </w:rPr>
        <w:t xml:space="preserve">, </w:t>
      </w:r>
      <w:r>
        <w:rPr>
          <w:b/>
          <w:sz w:val="22"/>
          <w:szCs w:val="22"/>
        </w:rPr>
        <w:t xml:space="preserve"> </w:t>
      </w:r>
      <w:r>
        <w:rPr>
          <w:sz w:val="22"/>
          <w:szCs w:val="22"/>
        </w:rPr>
        <w:t xml:space="preserve">con garantía </w:t>
      </w:r>
      <w:r>
        <w:rPr>
          <w:b/>
          <w:sz w:val="22"/>
          <w:szCs w:val="22"/>
        </w:rPr>
        <w:t>FODES 75%,</w:t>
      </w:r>
      <w:r>
        <w:rPr>
          <w:sz w:val="22"/>
          <w:szCs w:val="22"/>
        </w:rPr>
        <w:t xml:space="preserve"> en el cual existe un remanente por la cantidad de </w:t>
      </w:r>
      <w:r>
        <w:rPr>
          <w:b/>
          <w:sz w:val="22"/>
          <w:szCs w:val="22"/>
        </w:rPr>
        <w:t>$ 184,609.32</w:t>
      </w:r>
      <w:r>
        <w:rPr>
          <w:sz w:val="22"/>
          <w:szCs w:val="22"/>
        </w:rPr>
        <w:t xml:space="preserve">; Por lo que, el señor Alcalde Municipal Lic. Salvador Enrique </w:t>
      </w:r>
      <w:proofErr w:type="spellStart"/>
      <w:r>
        <w:rPr>
          <w:sz w:val="22"/>
          <w:szCs w:val="22"/>
        </w:rPr>
        <w:t>Saget</w:t>
      </w:r>
      <w:proofErr w:type="spellEnd"/>
      <w:r>
        <w:rPr>
          <w:sz w:val="22"/>
          <w:szCs w:val="22"/>
        </w:rPr>
        <w:t xml:space="preserve"> Figueroa, le solicitó al Presidente de ISDEM Lic. Ernesto Luis </w:t>
      </w:r>
      <w:proofErr w:type="spellStart"/>
      <w:r>
        <w:rPr>
          <w:sz w:val="22"/>
          <w:szCs w:val="22"/>
        </w:rPr>
        <w:t>Muyshondt</w:t>
      </w:r>
      <w:proofErr w:type="spellEnd"/>
      <w:r>
        <w:rPr>
          <w:sz w:val="22"/>
          <w:szCs w:val="22"/>
        </w:rPr>
        <w:t xml:space="preserve"> García Prieto, que autorizara para que, dicho remanente se utilice para ejecutar los siguientes proyectos: </w:t>
      </w:r>
      <w:r>
        <w:rPr>
          <w:b/>
          <w:sz w:val="22"/>
          <w:szCs w:val="22"/>
        </w:rPr>
        <w:t>I) “ADQUISICIÓN DE SOFTWARE Y  HARDWARE PARA SERVICIO DE PAGO POR POS”</w:t>
      </w:r>
      <w:r>
        <w:rPr>
          <w:sz w:val="22"/>
          <w:szCs w:val="22"/>
        </w:rPr>
        <w:t xml:space="preserve">  y </w:t>
      </w:r>
      <w:r>
        <w:rPr>
          <w:b/>
          <w:sz w:val="22"/>
          <w:szCs w:val="22"/>
        </w:rPr>
        <w:t>2) “ADQUISICIÓN DE EQUIPO DE TRANSPORTE INSTITUCIONAL AÑO 2020”</w:t>
      </w:r>
      <w:r>
        <w:rPr>
          <w:sz w:val="22"/>
          <w:szCs w:val="22"/>
        </w:rPr>
        <w:t xml:space="preserve">, habiendo obtenido el visto bueno por parte del funcionario de ISDEM.  El Concejo Municipal en uso de sus </w:t>
      </w:r>
      <w:r>
        <w:rPr>
          <w:sz w:val="22"/>
          <w:szCs w:val="22"/>
        </w:rPr>
        <w:lastRenderedPageBreak/>
        <w:t xml:space="preserve">facultades legales, ACUERDA: Autorizar a la Unidad de Desarrollo Municipal, para elaborar las carpetas técnicas de los proyectos antes  mencionados, que serán ejecutados con el remanente del </w:t>
      </w:r>
      <w:r>
        <w:rPr>
          <w:b/>
          <w:sz w:val="22"/>
          <w:szCs w:val="22"/>
        </w:rPr>
        <w:t>CONVENIO PARA LA PRESTACION DE SERVICIO COMO AGENTE DE RELACIONES COMERCIALES CELEBRADO ENTRE EL INSTITUTO SALVADOREÑO DE DESARROLLO MUNICIPAL Y LA ALCALDIA MUNICIPAL DE QUEZALTEPEQUE, DEPARTAMENTO DE LA LIBERTAD</w:t>
      </w:r>
      <w:r>
        <w:rPr>
          <w:sz w:val="22"/>
          <w:szCs w:val="22"/>
        </w:rPr>
        <w:t xml:space="preserve">. COMUNIQUESE. </w:t>
      </w:r>
      <w:r>
        <w:rPr>
          <w:b/>
          <w:sz w:val="22"/>
          <w:szCs w:val="22"/>
        </w:rPr>
        <w:t>ACUERDO NÚMERO  TRECE.</w:t>
      </w:r>
      <w:r>
        <w:rPr>
          <w:sz w:val="22"/>
          <w:szCs w:val="22"/>
        </w:rPr>
        <w:t xml:space="preserve"> Vista la nota presentada por el Jefe de la UACI de esta Institución, de fecha 08 de octubre de 2020, en la que remite los resultados del proceso de LIBRE GESTION LG: 47-2020-AMQ, referente a la contratación de los servicios profesionales para la ejecución del proyecto: “</w:t>
      </w:r>
      <w:r>
        <w:rPr>
          <w:b/>
          <w:sz w:val="22"/>
          <w:szCs w:val="22"/>
        </w:rPr>
        <w:t xml:space="preserve">RENOVACIÓN DE JUEGOS MECÁNICOS Y PISOS DEL PARQUE MORAN”.  </w:t>
      </w:r>
      <w:r>
        <w:rPr>
          <w:sz w:val="22"/>
          <w:szCs w:val="22"/>
        </w:rPr>
        <w:t xml:space="preserve">El Concejo Municipal en uso de sus facultades legales y en cumplimiento a lo establecido en el Art. 18 de la LACAP, ACUERDA: </w:t>
      </w:r>
      <w:r>
        <w:rPr>
          <w:b/>
          <w:sz w:val="22"/>
          <w:szCs w:val="22"/>
        </w:rPr>
        <w:t>1-</w:t>
      </w:r>
      <w:r>
        <w:rPr>
          <w:sz w:val="22"/>
          <w:szCs w:val="22"/>
        </w:rPr>
        <w:t xml:space="preserve"> Adjudicar</w:t>
      </w:r>
      <w:r>
        <w:rPr>
          <w:b/>
          <w:sz w:val="22"/>
          <w:szCs w:val="22"/>
        </w:rPr>
        <w:t xml:space="preserve"> </w:t>
      </w:r>
      <w:r>
        <w:rPr>
          <w:sz w:val="22"/>
          <w:szCs w:val="22"/>
        </w:rPr>
        <w:t>por</w:t>
      </w:r>
      <w:r>
        <w:rPr>
          <w:b/>
          <w:sz w:val="22"/>
          <w:szCs w:val="22"/>
        </w:rPr>
        <w:t xml:space="preserve"> LIBRE GESTION LG: 47-2020-AMQ</w:t>
      </w:r>
      <w:r>
        <w:rPr>
          <w:sz w:val="22"/>
          <w:szCs w:val="22"/>
        </w:rPr>
        <w:t>, la ejecución del proyecto: “</w:t>
      </w:r>
      <w:r>
        <w:rPr>
          <w:b/>
          <w:sz w:val="22"/>
          <w:szCs w:val="22"/>
        </w:rPr>
        <w:t xml:space="preserve">RENOVACIÓN DE JUEGOS MECÁNICOS Y PISOS DEL PARQUE MORAN”,  </w:t>
      </w:r>
      <w:r>
        <w:rPr>
          <w:sz w:val="22"/>
          <w:szCs w:val="22"/>
        </w:rPr>
        <w:t xml:space="preserve">a </w:t>
      </w:r>
      <w:r>
        <w:rPr>
          <w:b/>
          <w:sz w:val="22"/>
          <w:szCs w:val="22"/>
        </w:rPr>
        <w:t>INGEDEL S.A DE C.V</w:t>
      </w:r>
      <w:r>
        <w:rPr>
          <w:sz w:val="22"/>
          <w:szCs w:val="22"/>
        </w:rPr>
        <w:t xml:space="preserve">, por un monto de </w:t>
      </w:r>
      <w:r>
        <w:rPr>
          <w:b/>
          <w:sz w:val="22"/>
          <w:szCs w:val="22"/>
        </w:rPr>
        <w:t>$ 43,517.00</w:t>
      </w:r>
      <w:r>
        <w:rPr>
          <w:sz w:val="22"/>
          <w:szCs w:val="22"/>
        </w:rPr>
        <w:t xml:space="preserve">, por ser la mejor oferta económica, alcances de los servicios en beneficio de la Municipalidad de Quezaltepeque, </w:t>
      </w:r>
      <w:r>
        <w:rPr>
          <w:b/>
          <w:sz w:val="22"/>
          <w:szCs w:val="22"/>
        </w:rPr>
        <w:t>2-</w:t>
      </w:r>
      <w:r>
        <w:rPr>
          <w:sz w:val="22"/>
          <w:szCs w:val="22"/>
        </w:rPr>
        <w:t xml:space="preserve"> Se autoriza al señor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w:t>
      </w:r>
      <w:r>
        <w:rPr>
          <w:sz w:val="22"/>
          <w:szCs w:val="22"/>
        </w:rPr>
        <w:t xml:space="preserve">, para que, en  representación del Concejo Municipal </w:t>
      </w:r>
      <w:r>
        <w:rPr>
          <w:b/>
          <w:sz w:val="22"/>
          <w:szCs w:val="22"/>
        </w:rPr>
        <w:t>firme contrato</w:t>
      </w:r>
      <w:r>
        <w:rPr>
          <w:sz w:val="22"/>
          <w:szCs w:val="22"/>
        </w:rPr>
        <w:t xml:space="preserve"> con el Representante Legal de </w:t>
      </w:r>
      <w:r>
        <w:rPr>
          <w:b/>
          <w:sz w:val="22"/>
          <w:szCs w:val="22"/>
        </w:rPr>
        <w:t>INGEDEL S.A DE C.V,</w:t>
      </w:r>
      <w:r>
        <w:rPr>
          <w:sz w:val="22"/>
          <w:szCs w:val="22"/>
        </w:rPr>
        <w:t xml:space="preserve"> el </w:t>
      </w:r>
      <w:r>
        <w:rPr>
          <w:b/>
          <w:sz w:val="22"/>
          <w:szCs w:val="22"/>
        </w:rPr>
        <w:t>Administrador de Contrato será el Ing. Flavio Omar Quezada Salazar</w:t>
      </w:r>
      <w:r>
        <w:rPr>
          <w:sz w:val="22"/>
          <w:szCs w:val="22"/>
        </w:rPr>
        <w:t xml:space="preserve">, Gerente de Desarrollo Territorial de esta Institución, como </w:t>
      </w:r>
      <w:r>
        <w:rPr>
          <w:b/>
          <w:sz w:val="22"/>
          <w:szCs w:val="22"/>
        </w:rPr>
        <w:t>supervisión interno  al Arq. Nelson Gregorio Galán Parada</w:t>
      </w:r>
      <w:r>
        <w:rPr>
          <w:sz w:val="22"/>
          <w:szCs w:val="22"/>
        </w:rPr>
        <w:t xml:space="preserve">, Técnico de Proyectos de Infraestructura, </w:t>
      </w:r>
      <w:r>
        <w:rPr>
          <w:b/>
          <w:sz w:val="22"/>
          <w:szCs w:val="22"/>
        </w:rPr>
        <w:t xml:space="preserve"> 3</w:t>
      </w:r>
      <w:r>
        <w:rPr>
          <w:sz w:val="22"/>
          <w:szCs w:val="22"/>
        </w:rPr>
        <w:t xml:space="preserve">- </w:t>
      </w:r>
      <w:r>
        <w:rPr>
          <w:b/>
          <w:sz w:val="22"/>
          <w:szCs w:val="22"/>
        </w:rPr>
        <w:t>Se autoriza a la Unidad Legal, para elaborar el contrato</w:t>
      </w:r>
      <w:r>
        <w:rPr>
          <w:sz w:val="22"/>
          <w:szCs w:val="22"/>
        </w:rPr>
        <w:t xml:space="preserve"> respectivo. </w:t>
      </w:r>
      <w:r>
        <w:rPr>
          <w:b/>
          <w:sz w:val="22"/>
          <w:szCs w:val="22"/>
        </w:rPr>
        <w:t>4-</w:t>
      </w:r>
      <w:r>
        <w:rPr>
          <w:sz w:val="22"/>
          <w:szCs w:val="22"/>
        </w:rPr>
        <w:t xml:space="preserve">  Se autoriza a la señora Tesorera Municipal, para que,  con fondos del proyecto efectúe el pago de las  facturas que ampare  la  ejecución del referido proyecto; </w:t>
      </w:r>
      <w:r>
        <w:rPr>
          <w:b/>
          <w:sz w:val="22"/>
          <w:szCs w:val="22"/>
        </w:rPr>
        <w:t>5-</w:t>
      </w:r>
      <w:r>
        <w:rPr>
          <w:sz w:val="22"/>
          <w:szCs w:val="22"/>
        </w:rPr>
        <w:t xml:space="preserve"> Se autoriza a la Unidad Financiera Institucional, para aplicar el específico Presupuestario correspondiente. Cabe mencionar que el referido proyecto será ejecutado con  </w:t>
      </w:r>
      <w:r>
        <w:rPr>
          <w:b/>
          <w:sz w:val="22"/>
          <w:szCs w:val="22"/>
        </w:rPr>
        <w:t>“FONDO PARA EL FINANCIAMIENTO, ATENCIÓN, RECUPERACION Y RECONSTRUCCIÓN ANTE LAS EMERGENCIAS COVID 19, TORMENTA TROPICAL AMANDA Y TORMENTA TROPICAL CRISTOBAL”</w:t>
      </w:r>
      <w:r>
        <w:rPr>
          <w:sz w:val="22"/>
          <w:szCs w:val="22"/>
        </w:rPr>
        <w:t xml:space="preserve"> COMUNIQUESE.</w:t>
      </w:r>
      <w:r>
        <w:rPr>
          <w:b/>
          <w:sz w:val="22"/>
          <w:szCs w:val="22"/>
        </w:rPr>
        <w:t xml:space="preserve"> </w:t>
      </w:r>
      <w:r>
        <w:rPr>
          <w:b/>
        </w:rPr>
        <w:t>ACUERDO NÚMERO  CATORCE.</w:t>
      </w:r>
      <w:r>
        <w:t xml:space="preserve"> Vista la nota de fecha 08 de octubre de 2020, presentada por el Jefe de la UACI de esta Institución, en la cual informa que, para darle seguimiento al proceso denominado: “</w:t>
      </w:r>
      <w:r>
        <w:rPr>
          <w:b/>
        </w:rPr>
        <w:t>ADQUISICIÓN DE UN MICROBUS CON CAPACIDAD PARA QUINCE (15) PERSONAS A SER UTILIZADO POR EL PERSONAL DE LA MUNICIPALIDAD DE QUEZALTEPEQUE. DEPARTAMENTO DE LA LIBERTAD”</w:t>
      </w:r>
      <w:r>
        <w:t xml:space="preserve">, adjudicado a GOLDEN WILL INDUSTRIAL LIMITED S.A DE C.V, manifestando que: </w:t>
      </w:r>
      <w:r>
        <w:rPr>
          <w:b/>
        </w:rPr>
        <w:t>1)</w:t>
      </w:r>
      <w:r>
        <w:t xml:space="preserve"> Que el contrato fue firmado el día 05 de noviembre de 2019, en la CLAUSULA V) se nombró como administrador de contrato al señor Marvin </w:t>
      </w:r>
      <w:proofErr w:type="spellStart"/>
      <w:r>
        <w:t>Jeovanny</w:t>
      </w:r>
      <w:proofErr w:type="spellEnd"/>
      <w:r>
        <w:t xml:space="preserve"> Velásquez Dueñas, quién en ese momento ejercía el cargo de </w:t>
      </w:r>
      <w:r>
        <w:lastRenderedPageBreak/>
        <w:t xml:space="preserve">Jefe de Transporte. </w:t>
      </w:r>
      <w:r>
        <w:rPr>
          <w:b/>
        </w:rPr>
        <w:t>2)</w:t>
      </w:r>
      <w:r>
        <w:t xml:space="preserve">  Que la relación con el señor Bo Yang, representante de la empresa </w:t>
      </w:r>
      <w:r>
        <w:rPr>
          <w:b/>
        </w:rPr>
        <w:t>GOLDEN WILL INDUSTRIAL LIMITED S.A DE C.V</w:t>
      </w:r>
      <w:r>
        <w:t xml:space="preserve">, se </w:t>
      </w:r>
      <w:proofErr w:type="spellStart"/>
      <w:r>
        <w:t>vió</w:t>
      </w:r>
      <w:proofErr w:type="spellEnd"/>
      <w:r>
        <w:t xml:space="preserve"> afectada por la falta de pago de otras adquisiciones, por lo que, no se había oficializado la entrega del microbús</w:t>
      </w:r>
      <w:r>
        <w:rPr>
          <w:b/>
        </w:rPr>
        <w:t>. 3)</w:t>
      </w:r>
      <w:r>
        <w:t xml:space="preserve"> Que la relación comercial se ha </w:t>
      </w:r>
      <w:proofErr w:type="spellStart"/>
      <w:r>
        <w:t>reestablecido</w:t>
      </w:r>
      <w:proofErr w:type="spellEnd"/>
      <w:r>
        <w:t xml:space="preserve"> y se quiere hacer la entrega oficial de la unidad, pero el señor Velásquez Dueñas, no ejerce la función de Jefe de dicha Unidad; por lo que, solicita se nombre a la persona que actualmente ejerza la función de Jefe de Transporte y se le autorice firma, por las razones anteriores se debe efectuar la modificación de la Cláusula V, en el sentido del cambio de administrador de contrato.  El Concejo Municipal en uso de sus facultades legales, ACUERDA: Autorizar la modificación de la </w:t>
      </w:r>
      <w:r>
        <w:rPr>
          <w:b/>
        </w:rPr>
        <w:t>CLAUSULA V</w:t>
      </w:r>
      <w:r>
        <w:t xml:space="preserve">, del contrato firmado con la empresa </w:t>
      </w:r>
      <w:r>
        <w:rPr>
          <w:b/>
        </w:rPr>
        <w:t xml:space="preserve">GOLDEN WILL INDUSTRIAL LIMITED S.A DE C.V, </w:t>
      </w:r>
      <w:r>
        <w:t xml:space="preserve">en el sentido que: se nombre como </w:t>
      </w:r>
      <w:r>
        <w:rPr>
          <w:b/>
        </w:rPr>
        <w:t>ADMINISTRADOR DE CONTRATO</w:t>
      </w:r>
      <w:r>
        <w:t xml:space="preserve"> al señor </w:t>
      </w:r>
      <w:r>
        <w:rPr>
          <w:b/>
        </w:rPr>
        <w:t>ROBERTO AUGUSTO MOLINA CAMPOS</w:t>
      </w:r>
      <w:r>
        <w:t xml:space="preserve">. Asistente de Transporte, quien actualmente ejerce la </w:t>
      </w:r>
      <w:r>
        <w:rPr>
          <w:b/>
        </w:rPr>
        <w:t>función de JEFE DE TRANSPORTE</w:t>
      </w:r>
      <w:r>
        <w:t>; y se le autoriza para que, firme los documentos para la entrega oficial del microbús. COMUNIQUESE. Se da por terminada la Sesión con una oración, para lo cual se delega al Octavo Regidor Prof. Ernesto Antonio Hernández Cornejo.  Y no habiendo más que hacer constar en la presente acta, se da por terminada y firmamos.</w:t>
      </w:r>
    </w:p>
    <w:p w:rsidR="003411C9" w:rsidRDefault="003411C9" w:rsidP="003411C9">
      <w:pPr>
        <w:pStyle w:val="NormalWeb"/>
        <w:spacing w:before="0" w:after="0" w:line="360" w:lineRule="auto"/>
        <w:jc w:val="both"/>
      </w:pPr>
    </w:p>
    <w:p w:rsidR="003411C9" w:rsidRDefault="003411C9" w:rsidP="003411C9">
      <w:pPr>
        <w:pStyle w:val="Standard"/>
        <w:spacing w:before="280"/>
        <w:rPr>
          <w:lang w:val="es-MX"/>
        </w:rPr>
      </w:pPr>
    </w:p>
    <w:p w:rsidR="003411C9" w:rsidRDefault="003411C9" w:rsidP="003411C9">
      <w:pPr>
        <w:pStyle w:val="Standard"/>
        <w:spacing w:before="280"/>
        <w:rPr>
          <w:lang w:val="es-MX"/>
        </w:rPr>
      </w:pPr>
    </w:p>
    <w:p w:rsidR="003411C9" w:rsidRDefault="003411C9" w:rsidP="003411C9">
      <w:pPr>
        <w:pStyle w:val="Standard"/>
        <w:spacing w:before="280"/>
        <w:rPr>
          <w:lang w:val="es-MX"/>
        </w:rPr>
      </w:pPr>
    </w:p>
    <w:p w:rsidR="003411C9" w:rsidRDefault="003411C9" w:rsidP="003411C9">
      <w:pPr>
        <w:pStyle w:val="Standard"/>
        <w:spacing w:before="280"/>
        <w:ind w:left="-142"/>
        <w:jc w:val="center"/>
      </w:pPr>
      <w:r>
        <w:rPr>
          <w:lang w:val="es-MX"/>
        </w:rPr>
        <w:t xml:space="preserve">LIC. SALVADOR ENRIQUE SAGET FIGUEROA                                                                                                                      </w:t>
      </w:r>
      <w:r>
        <w:rPr>
          <w:sz w:val="20"/>
          <w:szCs w:val="20"/>
          <w:lang w:val="es-MX"/>
        </w:rPr>
        <w:t>ALCALDE MUNICIPAL</w:t>
      </w:r>
    </w:p>
    <w:p w:rsidR="003411C9" w:rsidRDefault="003411C9" w:rsidP="003411C9">
      <w:pPr>
        <w:pStyle w:val="Standard"/>
        <w:spacing w:before="280"/>
      </w:pPr>
    </w:p>
    <w:p w:rsidR="003411C9" w:rsidRDefault="003411C9" w:rsidP="003411C9">
      <w:pPr>
        <w:pStyle w:val="Standard"/>
        <w:spacing w:before="280"/>
      </w:pPr>
    </w:p>
    <w:p w:rsidR="003411C9" w:rsidRDefault="003411C9" w:rsidP="003411C9">
      <w:pPr>
        <w:pStyle w:val="Standard"/>
        <w:spacing w:before="280"/>
      </w:pPr>
    </w:p>
    <w:p w:rsidR="003411C9" w:rsidRDefault="003411C9" w:rsidP="003411C9">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411C9" w:rsidRDefault="003411C9" w:rsidP="003411C9">
      <w:pPr>
        <w:pStyle w:val="NormalWeb"/>
        <w:spacing w:before="0" w:after="0"/>
        <w:ind w:left="-142"/>
        <w:rPr>
          <w:sz w:val="20"/>
          <w:szCs w:val="20"/>
          <w:lang w:val="es-MX"/>
        </w:rPr>
      </w:pPr>
      <w:r>
        <w:rPr>
          <w:sz w:val="20"/>
          <w:szCs w:val="20"/>
          <w:lang w:val="es-MX"/>
        </w:rPr>
        <w:t xml:space="preserve">                   SINDICA  MUNICIPAL                                                                 PRIMER   REGIDOR</w:t>
      </w:r>
    </w:p>
    <w:p w:rsidR="003411C9" w:rsidRDefault="003411C9" w:rsidP="003411C9">
      <w:pPr>
        <w:pStyle w:val="NormalWeb"/>
        <w:spacing w:after="0"/>
        <w:rPr>
          <w:sz w:val="20"/>
          <w:szCs w:val="20"/>
          <w:lang w:val="es-MX"/>
        </w:rPr>
      </w:pPr>
    </w:p>
    <w:p w:rsidR="003411C9" w:rsidRDefault="003411C9" w:rsidP="003411C9">
      <w:pPr>
        <w:pStyle w:val="NormalWeb"/>
        <w:spacing w:after="0"/>
        <w:rPr>
          <w:sz w:val="20"/>
          <w:szCs w:val="20"/>
          <w:lang w:val="es-MX"/>
        </w:rPr>
      </w:pPr>
    </w:p>
    <w:p w:rsidR="003411C9" w:rsidRDefault="003411C9" w:rsidP="003411C9">
      <w:pPr>
        <w:pStyle w:val="NormalWeb"/>
        <w:spacing w:after="0"/>
        <w:ind w:left="709" w:hanging="709"/>
      </w:pPr>
      <w:r>
        <w:rPr>
          <w:sz w:val="18"/>
          <w:szCs w:val="18"/>
          <w:lang w:val="es-MX"/>
        </w:rPr>
        <w:lastRenderedPageBreak/>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3411C9" w:rsidRDefault="003411C9" w:rsidP="003411C9">
      <w:pPr>
        <w:pStyle w:val="NormalWeb"/>
        <w:spacing w:after="0"/>
        <w:rPr>
          <w:sz w:val="20"/>
          <w:szCs w:val="20"/>
          <w:lang w:val="es-MX"/>
        </w:rPr>
      </w:pPr>
    </w:p>
    <w:p w:rsidR="003411C9" w:rsidRDefault="003411C9" w:rsidP="003411C9">
      <w:pPr>
        <w:pStyle w:val="NormalWeb"/>
        <w:spacing w:after="0"/>
        <w:rPr>
          <w:sz w:val="20"/>
          <w:szCs w:val="20"/>
          <w:lang w:val="es-MX"/>
        </w:rPr>
      </w:pPr>
    </w:p>
    <w:p w:rsidR="003411C9" w:rsidRDefault="003411C9" w:rsidP="003411C9">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411C9" w:rsidRDefault="003411C9" w:rsidP="003411C9">
      <w:pPr>
        <w:pStyle w:val="NormalWeb"/>
        <w:spacing w:after="0"/>
        <w:ind w:left="567" w:hanging="567"/>
      </w:pPr>
    </w:p>
    <w:p w:rsidR="003411C9" w:rsidRDefault="003411C9" w:rsidP="003411C9">
      <w:pPr>
        <w:pStyle w:val="NormalWeb"/>
        <w:spacing w:after="0"/>
        <w:rPr>
          <w:color w:val="000000"/>
          <w:sz w:val="20"/>
          <w:szCs w:val="20"/>
          <w:lang w:val="es-MX"/>
        </w:rPr>
      </w:pPr>
    </w:p>
    <w:p w:rsidR="003411C9" w:rsidRDefault="003411C9" w:rsidP="003411C9">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3411C9" w:rsidRDefault="003411C9" w:rsidP="003411C9">
      <w:pPr>
        <w:pStyle w:val="NormalWeb"/>
        <w:spacing w:after="0"/>
        <w:ind w:left="851" w:hanging="851"/>
        <w:rPr>
          <w:color w:val="000000"/>
          <w:sz w:val="20"/>
          <w:szCs w:val="20"/>
          <w:lang w:val="es-MX"/>
        </w:rPr>
      </w:pPr>
    </w:p>
    <w:p w:rsidR="003411C9" w:rsidRDefault="003411C9" w:rsidP="003411C9">
      <w:pPr>
        <w:pStyle w:val="NormalWeb"/>
        <w:spacing w:after="0"/>
        <w:ind w:left="851" w:hanging="851"/>
        <w:rPr>
          <w:color w:val="000000"/>
          <w:sz w:val="20"/>
          <w:szCs w:val="20"/>
          <w:lang w:val="es-MX"/>
        </w:rPr>
      </w:pPr>
    </w:p>
    <w:p w:rsidR="003411C9" w:rsidRDefault="003411C9" w:rsidP="003411C9">
      <w:pPr>
        <w:pStyle w:val="NormalWeb"/>
        <w:spacing w:after="0"/>
        <w:rPr>
          <w:color w:val="000000"/>
          <w:sz w:val="20"/>
          <w:szCs w:val="20"/>
          <w:lang w:val="es-MX"/>
        </w:rPr>
      </w:pPr>
    </w:p>
    <w:p w:rsidR="003411C9" w:rsidRDefault="003411C9" w:rsidP="003411C9">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411C9" w:rsidRDefault="003411C9" w:rsidP="003411C9">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rPr>
          <w:color w:val="000000"/>
          <w:sz w:val="20"/>
          <w:szCs w:val="20"/>
          <w:lang w:val="es-MX"/>
        </w:rPr>
      </w:pPr>
    </w:p>
    <w:p w:rsidR="003411C9" w:rsidRDefault="003411C9" w:rsidP="003411C9">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sidR="004E2837">
        <w:rPr>
          <w:color w:val="000000"/>
          <w:sz w:val="20"/>
          <w:szCs w:val="20"/>
          <w:lang w:val="es-MX"/>
        </w:rPr>
        <w:t xml:space="preserve">        </w:t>
      </w:r>
      <w:r>
        <w:rPr>
          <w:color w:val="000000"/>
          <w:sz w:val="18"/>
          <w:szCs w:val="18"/>
          <w:lang w:val="es-MX"/>
        </w:rPr>
        <w:t>PROFA. CARMEN ELENA MELÉNDEZ DE AGUILERA</w:t>
      </w:r>
    </w:p>
    <w:p w:rsidR="003411C9" w:rsidRDefault="003411C9" w:rsidP="003411C9">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w:t>
      </w:r>
      <w:r w:rsidR="004E2837">
        <w:rPr>
          <w:color w:val="000000"/>
          <w:sz w:val="18"/>
          <w:szCs w:val="18"/>
          <w:lang w:val="es-MX"/>
        </w:rPr>
        <w:t xml:space="preserve"> </w:t>
      </w:r>
      <w:bookmarkStart w:id="0" w:name="_GoBack"/>
      <w:bookmarkEnd w:id="0"/>
      <w:r>
        <w:rPr>
          <w:color w:val="000000"/>
          <w:sz w:val="18"/>
          <w:szCs w:val="18"/>
          <w:lang w:val="es-MX"/>
        </w:rPr>
        <w:t>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3411C9" w:rsidRDefault="003411C9" w:rsidP="003411C9">
      <w:pPr>
        <w:pStyle w:val="NormalWeb"/>
        <w:spacing w:before="0" w:after="0"/>
        <w:ind w:left="851" w:hanging="851"/>
        <w:rPr>
          <w:color w:val="000000"/>
          <w:sz w:val="18"/>
          <w:szCs w:val="18"/>
          <w:lang w:val="es-MX"/>
        </w:rPr>
      </w:pPr>
    </w:p>
    <w:p w:rsidR="003411C9" w:rsidRDefault="003411C9" w:rsidP="003411C9">
      <w:pPr>
        <w:pStyle w:val="NormalWeb"/>
        <w:spacing w:before="0" w:after="0"/>
        <w:ind w:left="851" w:hanging="851"/>
        <w:rPr>
          <w:color w:val="000000"/>
          <w:sz w:val="18"/>
          <w:szCs w:val="18"/>
          <w:lang w:val="es-MX"/>
        </w:rPr>
      </w:pPr>
    </w:p>
    <w:p w:rsidR="003411C9" w:rsidRDefault="003411C9" w:rsidP="003411C9">
      <w:pPr>
        <w:pStyle w:val="NormalWeb"/>
        <w:spacing w:before="0" w:after="0"/>
        <w:ind w:left="851" w:hanging="851"/>
        <w:rPr>
          <w:color w:val="000000"/>
          <w:sz w:val="18"/>
          <w:szCs w:val="18"/>
          <w:lang w:val="es-MX"/>
        </w:rPr>
      </w:pPr>
    </w:p>
    <w:p w:rsidR="003411C9" w:rsidRDefault="003411C9" w:rsidP="003411C9">
      <w:pPr>
        <w:pStyle w:val="NormalWeb"/>
        <w:spacing w:before="0" w:after="0"/>
        <w:ind w:left="851" w:hanging="851"/>
        <w:rPr>
          <w:color w:val="000000"/>
          <w:sz w:val="18"/>
          <w:szCs w:val="18"/>
          <w:lang w:val="es-MX"/>
        </w:rPr>
      </w:pPr>
    </w:p>
    <w:p w:rsidR="003411C9" w:rsidRDefault="003411C9" w:rsidP="003411C9">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3411C9" w:rsidRDefault="003411C9" w:rsidP="003411C9">
      <w:pPr>
        <w:pStyle w:val="NormalWeb"/>
        <w:tabs>
          <w:tab w:val="left" w:pos="-450"/>
        </w:tabs>
        <w:spacing w:before="0" w:after="0"/>
        <w:ind w:left="993" w:hanging="993"/>
      </w:pPr>
      <w:r>
        <w:rPr>
          <w:color w:val="000000"/>
          <w:sz w:val="18"/>
          <w:szCs w:val="18"/>
          <w:lang w:val="es-MX"/>
        </w:rPr>
        <w:t xml:space="preserve">ERICK ALEXANDER CASTAÑEDA HERNANDEZ           </w:t>
      </w:r>
      <w:r w:rsidR="004E2837">
        <w:rPr>
          <w:color w:val="000000"/>
          <w:sz w:val="18"/>
          <w:szCs w:val="18"/>
          <w:lang w:val="es-MX"/>
        </w:rPr>
        <w:t xml:space="preserve">    </w:t>
      </w:r>
      <w:r>
        <w:rPr>
          <w:color w:val="000000"/>
          <w:sz w:val="18"/>
          <w:szCs w:val="18"/>
          <w:lang w:val="es-MX"/>
        </w:rPr>
        <w:t xml:space="preserve">LICDA. ROSA EVELINA RODRIGUEZ DE LOPEZ REGIDOR SUPLENTE                                            </w:t>
      </w:r>
      <w:r w:rsidR="004E2837">
        <w:rPr>
          <w:color w:val="000000"/>
          <w:sz w:val="18"/>
          <w:szCs w:val="18"/>
          <w:lang w:val="es-MX"/>
        </w:rPr>
        <w:t xml:space="preserve">                                </w:t>
      </w:r>
      <w:r>
        <w:rPr>
          <w:color w:val="000000"/>
          <w:sz w:val="20"/>
          <w:szCs w:val="20"/>
          <w:lang w:val="es-MX"/>
        </w:rPr>
        <w:t>SECRETARIA MUNICIPAL INTERINA</w:t>
      </w:r>
      <w:r>
        <w:rPr>
          <w:color w:val="000000"/>
          <w:sz w:val="18"/>
          <w:szCs w:val="18"/>
          <w:lang w:val="es-MX"/>
        </w:rPr>
        <w:t xml:space="preserve"> </w:t>
      </w:r>
    </w:p>
    <w:p w:rsidR="005D4DC3" w:rsidRPr="00963BFF" w:rsidRDefault="005D4DC3" w:rsidP="00963BFF"/>
    <w:sectPr w:rsidR="005D4DC3" w:rsidRPr="00963BF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E5" w:rsidRDefault="00555BE5">
      <w:r>
        <w:separator/>
      </w:r>
    </w:p>
  </w:endnote>
  <w:endnote w:type="continuationSeparator" w:id="0">
    <w:p w:rsidR="00555BE5" w:rsidRDefault="0055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E5" w:rsidRDefault="00555BE5">
      <w:r>
        <w:separator/>
      </w:r>
    </w:p>
  </w:footnote>
  <w:footnote w:type="continuationSeparator" w:id="0">
    <w:p w:rsidR="00555BE5" w:rsidRDefault="00555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3C54"/>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1C9"/>
    <w:rsid w:val="00341474"/>
    <w:rsid w:val="00366B20"/>
    <w:rsid w:val="00382380"/>
    <w:rsid w:val="0038790E"/>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2837"/>
    <w:rsid w:val="004E5BA1"/>
    <w:rsid w:val="004F50A8"/>
    <w:rsid w:val="004F54FF"/>
    <w:rsid w:val="004F7F83"/>
    <w:rsid w:val="005157A8"/>
    <w:rsid w:val="00516E36"/>
    <w:rsid w:val="00545183"/>
    <w:rsid w:val="00547414"/>
    <w:rsid w:val="00555BE5"/>
    <w:rsid w:val="00565F12"/>
    <w:rsid w:val="00577D5F"/>
    <w:rsid w:val="00584F70"/>
    <w:rsid w:val="005869E6"/>
    <w:rsid w:val="00591B6C"/>
    <w:rsid w:val="005A39B2"/>
    <w:rsid w:val="005A56E7"/>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1A3C"/>
    <w:rsid w:val="00681698"/>
    <w:rsid w:val="006A71AE"/>
    <w:rsid w:val="006C27C5"/>
    <w:rsid w:val="006E6F79"/>
    <w:rsid w:val="006F3F8B"/>
    <w:rsid w:val="006F5124"/>
    <w:rsid w:val="00707F98"/>
    <w:rsid w:val="00731694"/>
    <w:rsid w:val="0073684F"/>
    <w:rsid w:val="00760770"/>
    <w:rsid w:val="00760BAA"/>
    <w:rsid w:val="00776711"/>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63718"/>
    <w:rsid w:val="00963BFF"/>
    <w:rsid w:val="009748F1"/>
    <w:rsid w:val="0097588D"/>
    <w:rsid w:val="00997318"/>
    <w:rsid w:val="009B7740"/>
    <w:rsid w:val="009C7ECE"/>
    <w:rsid w:val="009D329C"/>
    <w:rsid w:val="009E575A"/>
    <w:rsid w:val="009E5B5C"/>
    <w:rsid w:val="009F5ECA"/>
    <w:rsid w:val="009F726A"/>
    <w:rsid w:val="00A03974"/>
    <w:rsid w:val="00A333C3"/>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00153"/>
    <w:rsid w:val="00C1093F"/>
    <w:rsid w:val="00C47D34"/>
    <w:rsid w:val="00C5687B"/>
    <w:rsid w:val="00C834E1"/>
    <w:rsid w:val="00C87008"/>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0D2"/>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1763</TotalTime>
  <Pages>1</Pages>
  <Words>4179</Words>
  <Characters>22989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136</cp:revision>
  <dcterms:created xsi:type="dcterms:W3CDTF">2019-09-26T15:54:00Z</dcterms:created>
  <dcterms:modified xsi:type="dcterms:W3CDTF">2021-06-22T21:10:00Z</dcterms:modified>
</cp:coreProperties>
</file>