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8D" w:rsidRDefault="00695A8D" w:rsidP="00695A8D">
      <w:pPr>
        <w:pStyle w:val="NormalWeb"/>
        <w:spacing w:before="240" w:after="0" w:line="360" w:lineRule="auto"/>
        <w:jc w:val="both"/>
      </w:pPr>
      <w:r>
        <w:rPr>
          <w:b/>
          <w:color w:val="000000"/>
          <w:lang w:val="es-MX" w:eastAsia="es-ES"/>
        </w:rPr>
        <w:t xml:space="preserve">ACTA  NUMERO  TREINTA Y CUATRO.  </w:t>
      </w:r>
      <w:r>
        <w:rPr>
          <w:color w:val="000000"/>
          <w:lang w:val="es-MX" w:eastAsia="es-ES"/>
        </w:rPr>
        <w:t xml:space="preserve">En  el  salón  de  sesiones  de  la  Alcaldía  Municipal de Quezaltepeque,  a  las catorce horas con quince minutos, del día catorce  del mes de agosto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 la Regidor Suplente Profa. Carmen Elena Meléndez de Aguilera, posteriormente se procedió con la lectura del Acta anterior, la cual fue aprobada y firmada. El Concejo Municipal en uso de las facultades legales, que le confiere el Código Municipal y previo el análisis correspondiente, emite  los  acuerdos  siguientes: </w:t>
      </w:r>
      <w:r>
        <w:rPr>
          <w:b/>
          <w:sz w:val="22"/>
          <w:szCs w:val="22"/>
        </w:rPr>
        <w:t xml:space="preserve">ACUERDO NÚMERO UNO. </w:t>
      </w:r>
      <w:r>
        <w:rPr>
          <w:b/>
        </w:rPr>
        <w:t xml:space="preserv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el valor de las siguientes </w:t>
      </w:r>
      <w:r>
        <w:rPr>
          <w:b/>
        </w:rPr>
        <w:t xml:space="preserve">POLIZAS </w:t>
      </w:r>
      <w:r>
        <w:rPr>
          <w:b/>
          <w:u w:val="single"/>
        </w:rPr>
        <w:t>No. 16/2020</w:t>
      </w:r>
      <w:r>
        <w:rPr>
          <w:b/>
        </w:rPr>
        <w:t xml:space="preserve">, </w:t>
      </w:r>
      <w:r>
        <w:t xml:space="preserve"> que</w:t>
      </w:r>
      <w:r>
        <w:rPr>
          <w:b/>
        </w:rPr>
        <w:t xml:space="preserve"> </w:t>
      </w:r>
      <w:r>
        <w:t xml:space="preserve">ampara </w:t>
      </w:r>
      <w:r>
        <w:rPr>
          <w:b/>
          <w:bCs/>
        </w:rPr>
        <w:t xml:space="preserve">comprobantes del 23 de junio al 17 de julio de 2020, </w:t>
      </w:r>
      <w:r>
        <w:rPr>
          <w:bCs/>
        </w:rPr>
        <w:t xml:space="preserve"> por  el monto total   </w:t>
      </w:r>
      <w:r>
        <w:rPr>
          <w:b/>
          <w:bCs/>
        </w:rPr>
        <w:t>$</w:t>
      </w:r>
      <w:r>
        <w:rPr>
          <w:bCs/>
        </w:rPr>
        <w:t xml:space="preserve"> </w:t>
      </w:r>
      <w:r>
        <w:rPr>
          <w:b/>
          <w:bCs/>
        </w:rPr>
        <w:t xml:space="preserve">1,356.50,  </w:t>
      </w:r>
      <w:r>
        <w:rPr>
          <w:bCs/>
        </w:rPr>
        <w:t xml:space="preserve">menos la cantidad de </w:t>
      </w:r>
      <w:r>
        <w:rPr>
          <w:b/>
          <w:bCs/>
        </w:rPr>
        <w:t>$</w:t>
      </w:r>
      <w:r>
        <w:rPr>
          <w:bCs/>
        </w:rPr>
        <w:t xml:space="preserve"> </w:t>
      </w:r>
      <w:r>
        <w:rPr>
          <w:b/>
          <w:bCs/>
        </w:rPr>
        <w:t>26.56 que corresponde al descuento de renta</w:t>
      </w:r>
      <w:r>
        <w:rPr>
          <w:bCs/>
        </w:rPr>
        <w:t xml:space="preserve">; siendo el líquido a reintegrar por la cantidad de  </w:t>
      </w:r>
      <w:r>
        <w:rPr>
          <w:b/>
          <w:bCs/>
        </w:rPr>
        <w:t xml:space="preserve">$ 1,329.94, POLIZA No. 17/2020, </w:t>
      </w:r>
      <w:r>
        <w:rPr>
          <w:bCs/>
        </w:rPr>
        <w:t>que ampara comprobantes del 20 al 24 de julio de 2020, por un monto total de $ 813.03, menos la cantidad de $ 9.37</w:t>
      </w:r>
      <w:r>
        <w:rPr>
          <w:b/>
          <w:bCs/>
        </w:rPr>
        <w:t xml:space="preserve">, que corresponde al descuento de renta, </w:t>
      </w:r>
      <w:r>
        <w:rPr>
          <w:bCs/>
        </w:rPr>
        <w:t>siendo el líquido a reintegrar por la cantidad de $</w:t>
      </w:r>
      <w:r>
        <w:rPr>
          <w:b/>
          <w:bCs/>
        </w:rPr>
        <w:t xml:space="preserve"> 803.66. </w:t>
      </w:r>
      <w:r>
        <w:rPr>
          <w:bCs/>
        </w:rPr>
        <w:t xml:space="preserve">COMUNIQUESE. </w:t>
      </w:r>
      <w:r>
        <w:rPr>
          <w:b/>
        </w:rPr>
        <w:t xml:space="preserve">ACUERDO NÚMERO DOS.  </w:t>
      </w:r>
      <w:r>
        <w:t xml:space="preserve">Vista la nota presentada por el Jefe de la Unidad de Desarrollo Municipal, en la que informa que el Arq. Jaime Cortez </w:t>
      </w:r>
      <w:proofErr w:type="spellStart"/>
      <w:r>
        <w:t>Menjívar</w:t>
      </w:r>
      <w:proofErr w:type="spellEnd"/>
      <w:r>
        <w:t xml:space="preserve">, está designado directamente por el señor Alcalde Municipal, para llevar todos los procesos de lineamientos </w:t>
      </w:r>
      <w:r>
        <w:rPr>
          <w:sz w:val="22"/>
          <w:szCs w:val="22"/>
        </w:rPr>
        <w:t xml:space="preserve">y sirva de Asesor Técnico al administrador de contrato del proyecto denominado: </w:t>
      </w:r>
      <w:r>
        <w:rPr>
          <w:b/>
        </w:rPr>
        <w:t xml:space="preserve">“CAMBIO DE TODA LA RED DE LUMINARIAS EXISTENTES POR LASMPARAS TIPO LED DE ALTA EFICIENCIA, EN EL AREA URBANA Y RURAL DEL MUNICIPIO E INSTALACION DE CIRCUITO CERRADO DE VIDEO VIGILANCIA EN EL CASCO URBANO DE LA CIUDAD DE </w:t>
      </w:r>
      <w:r>
        <w:rPr>
          <w:b/>
        </w:rPr>
        <w:lastRenderedPageBreak/>
        <w:t>QUEZALTEPEQUE”</w:t>
      </w:r>
      <w:r>
        <w:t xml:space="preserve">, que ya está en proceso de ejecución, el cual requiere la total atención y dedicación por parte del Arq. Cortez; Por lo que, no puede realizar la supervisión técnica de los proyectos: </w:t>
      </w:r>
      <w:r>
        <w:rPr>
          <w:b/>
        </w:rPr>
        <w:t>LG: 20-AMQ</w:t>
      </w:r>
      <w:r>
        <w:t xml:space="preserve">, </w:t>
      </w:r>
      <w:r>
        <w:rPr>
          <w:b/>
        </w:rPr>
        <w:t>“MEJORAMIENTO DE CALLE EN URBANIZACIÓN EL LIRIO, PASAJE C, MUNICIPIO DE QUEZALTEPEQUE, DEPTO. DE LA LIBERTAD”, LG: 21-AMQ</w:t>
      </w:r>
      <w:r>
        <w:t xml:space="preserve">, </w:t>
      </w:r>
      <w:r>
        <w:rPr>
          <w:b/>
        </w:rPr>
        <w:t>“PAVIMENTACION Y BACHEO EN PASAJE NICARAGUA DE LA COLONIA SAN JACINTO, MUNICIPIO DE QUEZALTEPEQUE, DEPTO. LA LIBERTAD”</w:t>
      </w:r>
      <w:r>
        <w:t xml:space="preserve">; y </w:t>
      </w:r>
      <w:r>
        <w:rPr>
          <w:b/>
        </w:rPr>
        <w:t>LG: 22-AMQ</w:t>
      </w:r>
      <w:r>
        <w:t xml:space="preserve">, </w:t>
      </w:r>
      <w:r>
        <w:rPr>
          <w:b/>
        </w:rPr>
        <w:t>“RECARPETEO DE CALLE EL BALSAMO ORIENTE Y AVENIDA LOS ABETOS Y EL ROBLE, DE URBANIZACION LAS PALMERAS, MUNICIPIO DE QUEZALTEPEQUE, DEPTO. DE LA LIBERTAD”</w:t>
      </w:r>
      <w:r>
        <w:t xml:space="preserve">, asignados mediante </w:t>
      </w:r>
      <w:r>
        <w:rPr>
          <w:b/>
        </w:rPr>
        <w:t>acuerdo No. 22 del acta No. 31</w:t>
      </w:r>
      <w:r>
        <w:t xml:space="preserve"> de fecha 24 de julio de 2020. El Concejo Municipal en uso de sus facultades legales, ACUERDA: Modificar el acuerdo mencionado, en el sentido que: el </w:t>
      </w:r>
      <w:r>
        <w:rPr>
          <w:b/>
        </w:rPr>
        <w:t>Arq. NELSON GREGORIO PARADA GALAN</w:t>
      </w:r>
      <w:r>
        <w:t xml:space="preserve">, Técnico de Proyectos de Infraestructuras, y la </w:t>
      </w:r>
      <w:proofErr w:type="spellStart"/>
      <w:r>
        <w:rPr>
          <w:b/>
        </w:rPr>
        <w:t>Téc</w:t>
      </w:r>
      <w:proofErr w:type="spellEnd"/>
      <w:r>
        <w:rPr>
          <w:b/>
        </w:rPr>
        <w:t>. KELLY CAROLINA JACOBO GALEANO,</w:t>
      </w:r>
      <w:r>
        <w:t xml:space="preserve"> realicen la Supervisión Interna de los referidos proyectos. COMUNIQUESE. </w:t>
      </w:r>
      <w:r>
        <w:rPr>
          <w:b/>
        </w:rPr>
        <w:t xml:space="preserve">ACUERDO NÚMERO TRES.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RAFAEL GONZALO VASQUEZ HERNANDEZ</w:t>
      </w:r>
      <w:r>
        <w:t xml:space="preserve">, quien desempeña el cargo de Sub director del Cuerpo de Agentes Municipales,  en concepto de </w:t>
      </w:r>
      <w:r>
        <w:rPr>
          <w:b/>
        </w:rPr>
        <w:t xml:space="preserve">subsidio para gastos funerarios, </w:t>
      </w:r>
      <w:r>
        <w:t xml:space="preserve">por la muerte de su padre don Magín Arnulfo Hernández, que falleció el día 12 de abril de 2020, en cantón El Guayabo de la jurisdicción de Armenia,  según partida de Defunción No. </w:t>
      </w:r>
      <w:r w:rsidR="00686A4C">
        <w:t>XX</w:t>
      </w:r>
      <w:r>
        <w:t xml:space="preserve">, asentado a folio  </w:t>
      </w:r>
      <w:r w:rsidR="00686A4C">
        <w:t>XX</w:t>
      </w:r>
      <w:r>
        <w:t xml:space="preserve">,  Tomo </w:t>
      </w:r>
      <w:r w:rsidR="00686A4C">
        <w:t>X</w:t>
      </w:r>
      <w:r>
        <w:t xml:space="preserve">, del Libro de partidas de defunciones que la  Alcaldía Municipal de Armenia lleva durante el presente año. Se autoriza al Jefe de la Unidad Financiera Institucional, para aplicar el específico Presupuestario correspondiente. COMUNIQUESE.  </w:t>
      </w:r>
      <w:r>
        <w:rPr>
          <w:b/>
        </w:rPr>
        <w:t xml:space="preserve">ACUERDO NÚMERO CUATRO.  </w:t>
      </w:r>
      <w:r>
        <w:t>El Concejo Municipal en uso de sus facultades legales, y de conformidad a lo establecido en el Artículo 83 del Reglamento Interno de Trabajo de esta Alcaldía,  ACUERDA: Autorizar la erogación de  </w:t>
      </w:r>
      <w:r>
        <w:rPr>
          <w:b/>
        </w:rPr>
        <w:t>UN MIL DOSCIENTOS 00/100 DOLARES  ($ 1,200.00)</w:t>
      </w:r>
      <w:r>
        <w:t xml:space="preserve">, para entregar  al joven </w:t>
      </w:r>
      <w:r>
        <w:rPr>
          <w:b/>
        </w:rPr>
        <w:t>JOSE HERIBERTO JACINTO GONZALEZ</w:t>
      </w:r>
      <w:r>
        <w:t xml:space="preserve">, en concepto de </w:t>
      </w:r>
      <w:r>
        <w:rPr>
          <w:b/>
        </w:rPr>
        <w:t xml:space="preserve">subsidio para gastos funerales, </w:t>
      </w:r>
      <w:r>
        <w:t xml:space="preserve">por la muerte de su padre don </w:t>
      </w:r>
      <w:r>
        <w:rPr>
          <w:b/>
        </w:rPr>
        <w:t>JUAN JOSE JACINTO</w:t>
      </w:r>
      <w:r>
        <w:t xml:space="preserve">, quién  desempeñaba el cargo  de Guarda Rastro y Colector de Tiangue en  esta Municipalidad, falleció el día 08 de agosto de 2020, en  Colonia El Huerto, calle Los Naranjos Bk 1 Casa No. 1 de esta ciudad,  según partida de </w:t>
      </w:r>
      <w:r>
        <w:lastRenderedPageBreak/>
        <w:t xml:space="preserve">Defunción No. </w:t>
      </w:r>
      <w:r w:rsidR="00686A4C">
        <w:t>XXX</w:t>
      </w:r>
      <w:r>
        <w:t xml:space="preserve">, asentado a página </w:t>
      </w:r>
      <w:r w:rsidR="00686A4C">
        <w:t>XXX</w:t>
      </w:r>
      <w:r>
        <w:t xml:space="preserve">, del Tomo </w:t>
      </w:r>
      <w:r w:rsidR="00686A4C">
        <w:t>X</w:t>
      </w:r>
      <w:r>
        <w:t xml:space="preserve"> del Libro de partidas de Defunciones que esta oficina lleva durante el presente año.  Se autoriza al Jefe de la Unidad Financiera Institucional, para aplicar el específico Presupuestario correspondiente. COMUNIQUESE.  </w:t>
      </w:r>
      <w:r>
        <w:rPr>
          <w:b/>
        </w:rPr>
        <w:t xml:space="preserve">ACUERDO NÚMERO CINCO.  </w:t>
      </w:r>
      <w:r>
        <w:t xml:space="preserve">Vista la nota presentada por el Gerente General de esta Municipalidad, en la cual solicita modificar el nombre de la cuenta Bancaria No. 577-001953-7 (Fondos del Gobierno Central), del Banco Agrícola, S. A, denominada: “FONDO PARA EL FINANCIAMIENTO, ATENCIÓN, RECUPERACIÓN Y RECONSTRUCCIÓN ANTE LAS EMERGENCIAS DE COVID 19 Y TORMENTA AMANDA”, tal como lo refiere el acuerdo No. 4 del acta No. 22, de fecha 02 de junio de 2020, la cual se apertura según FORMATO DE ACUERDO PARA APERTURA DE LA CUENTA MUNICIPAL REFERENTE A TRANSFERENCIA DE FONDOS por D.L. 650, remitido por ISDEM, manifestando que el cambio de nombre lo solicita, debido a que mediante </w:t>
      </w:r>
      <w:r>
        <w:rPr>
          <w:b/>
        </w:rPr>
        <w:t>CIRCULAR DGCG-01/2020</w:t>
      </w:r>
      <w:r>
        <w:t xml:space="preserve">, de fecha 05 de junio de 2020,  el Ministerio de Hacienda brinda los Lineamientos, para el Registro y Control de los recursos administrados por las Municipalidades para atender la emergencia nacional decretada ante la Pandemia COVID-19 y las Tormentas Tropicales Amanda y Cristóbal, en el cual  </w:t>
      </w:r>
      <w:r>
        <w:rPr>
          <w:b/>
        </w:rPr>
        <w:t>incluyó la Unidad Presupuestaria y Línea de trabajo de la TORMENTA  TROPICAL CRISTOBAL</w:t>
      </w:r>
      <w:r>
        <w:rPr>
          <w:lang w:val="es-MX"/>
        </w:rPr>
        <w:t xml:space="preserve">; </w:t>
      </w:r>
      <w:r>
        <w:t xml:space="preserve">POR LO QUE, solicita el cambio de nombre de la referida cuenta, la que  deberá denominarse: </w:t>
      </w:r>
      <w:r>
        <w:rPr>
          <w:b/>
        </w:rPr>
        <w:t>“FONDO PARA EL FINANCIAMIENTO, ATENCIÓN, RECUPERACION Y RECONSTRUCCIÓN ANTE LAS EMERGENCIAS COVID 19, TORMENTA TROPICAL  AMANDA Y TORMENTA TROPICAL CRISTOBAL</w:t>
      </w:r>
      <w:r>
        <w:t xml:space="preserve">”. El Concejo Municipal en uso de sus facultades legales, ACUERDA: Autorizar a la señora Tesorera Municipal, para gestionar en el Banco Agrícola, S. A, el cambio de nombre de la </w:t>
      </w:r>
      <w:r>
        <w:rPr>
          <w:b/>
        </w:rPr>
        <w:t>Cuenta Bancaria No.  577-001953-7 (Fondos del Gobierno Central), del Banco Agrícola, S. A, denominada: “FONDO PARA EL FINANCIAMIENTO, ATENCIÓN, RECUPERACIÓN Y RECONSTRUCCIÓN ANTE LAS EMERGENCIAS DE COVID 19 Y TORMENTA AMANDA”,</w:t>
      </w:r>
      <w:r>
        <w:t xml:space="preserve"> </w:t>
      </w:r>
      <w:r>
        <w:rPr>
          <w:b/>
          <w:u w:val="single"/>
        </w:rPr>
        <w:t>la cual deberá denominarse</w:t>
      </w:r>
      <w:r>
        <w:t xml:space="preserve">: </w:t>
      </w:r>
      <w:r>
        <w:rPr>
          <w:b/>
        </w:rPr>
        <w:t>“FONDO PARA EL FINANCIAMIENTO, ATENCIÓN, RECUPERACION Y RECONSTRUCCIÓN ANTE LAS EMERGENCIAS COVID 19, TORMENTA TROPICAL AMANDA Y TORMENTA TROPICAL CRISTOBAL.</w:t>
      </w:r>
      <w:r>
        <w:t xml:space="preserve"> COMUNIQUESE</w:t>
      </w:r>
      <w:r>
        <w:rPr>
          <w:sz w:val="22"/>
          <w:szCs w:val="22"/>
        </w:rPr>
        <w:t xml:space="preserve">. </w:t>
      </w:r>
      <w:r>
        <w:rPr>
          <w:b/>
        </w:rPr>
        <w:t xml:space="preserve">ACUERDO NÚMERO SEIS.  </w:t>
      </w:r>
      <w:r>
        <w:t>El Concejo Municipal en uso de sus facultades legales, y de conformidad a lo establecido en el Artículo 82 del Reglamento Interno de Trabajo de esta Alcaldía,  ACUERDA: Autorizar la erogación de  </w:t>
      </w:r>
      <w:r>
        <w:rPr>
          <w:b/>
        </w:rPr>
        <w:t xml:space="preserve">SEISCIENTOS 00/100 DOLARES ($ </w:t>
      </w:r>
      <w:r>
        <w:rPr>
          <w:b/>
        </w:rPr>
        <w:lastRenderedPageBreak/>
        <w:t>600.00)</w:t>
      </w:r>
      <w:r>
        <w:t xml:space="preserve">, para entregar  al señor </w:t>
      </w:r>
      <w:r>
        <w:rPr>
          <w:b/>
        </w:rPr>
        <w:t>OTTO WILFREDO GONZALEZ RODRIGUEZ</w:t>
      </w:r>
      <w:r>
        <w:t xml:space="preserve">, quien desempeña el cargo de Auxiliar de la UATM,  en concepto de </w:t>
      </w:r>
      <w:r>
        <w:rPr>
          <w:b/>
        </w:rPr>
        <w:t xml:space="preserve">subsidio para gastos funerarios, </w:t>
      </w:r>
      <w:r>
        <w:t xml:space="preserve">por la muerte de su padre don Abelardo González Avelar, que falleció el día 17 de julio de 2020, en Colonia 10 de septiembre 18C Poniente No. 22/16, San Salvador,  según partida de Defunción No. </w:t>
      </w:r>
      <w:r w:rsidR="00686A4C">
        <w:t>XXX</w:t>
      </w:r>
      <w:r>
        <w:t xml:space="preserve">, asentado a folio  </w:t>
      </w:r>
      <w:r w:rsidR="00686A4C">
        <w:t>XXX</w:t>
      </w:r>
      <w:r>
        <w:t xml:space="preserve">,  Tomo </w:t>
      </w:r>
      <w:r w:rsidR="00686A4C">
        <w:t>X</w:t>
      </w:r>
      <w:r>
        <w:t xml:space="preserve">, del Libro de partidas de defunciones que esta oficina lleva durante el presente año. Se autoriza al Jefe de la Unidad Financiera Institucional, para aplicar el específico Presupuestario correspondiente. COMUNIQUESE.  </w:t>
      </w:r>
      <w:r>
        <w:rPr>
          <w:b/>
        </w:rPr>
        <w:t xml:space="preserve">ACUERDO NÚMERO SIETE.  </w:t>
      </w:r>
      <w:r>
        <w:t xml:space="preserve">Vista la nota presentada por el Jefe de la UACI de esta Institución, en la que solicita se modifique el acuerdo No. 11 del Acta No. 45 de fecha 01 de noviembre de 2019, por las siguientes razones: 1-por un error involuntario no se estableció el número de factura y fecha, y 2- Por error  por parte del proveedor don ROBERTO CARLOS DELGADO, propietario de Funeraria “EL REPOSO ETERNO”, estableció en la factura No. 323, de fecha 29 de octubre de 2019, por un monto de $ 225.00,  las condiciones de pagos al contado, siendo lo correcto las condiciones de pago al Crédito,  aclaración que  el proveedor realizó mediante nota de fecha 27 de julio de 2020.  El Concejo Municipal en uso de sus facultades legales, ACUERDA:  Modificar el referido acuerdo, en el sentido que: </w:t>
      </w:r>
      <w:r>
        <w:rPr>
          <w:b/>
        </w:rPr>
        <w:t>I)</w:t>
      </w:r>
      <w:r>
        <w:t xml:space="preserve">- El Concejo emite su reconocimiento Legal por ser deuda del año 2019, y autoriza su pago con presupuesto 2020, </w:t>
      </w:r>
      <w:r>
        <w:rPr>
          <w:b/>
        </w:rPr>
        <w:t>II)-</w:t>
      </w:r>
      <w:r>
        <w:t xml:space="preserve"> Se autoriza a la señora Tesorera Municipal, para efectuar el pago de la factura No. 323, de fecha 29 de octubre de 2019, por un monto de </w:t>
      </w:r>
      <w:r>
        <w:rPr>
          <w:b/>
        </w:rPr>
        <w:t>$ 225.00</w:t>
      </w:r>
      <w:r>
        <w:t xml:space="preserve">, emitida por </w:t>
      </w:r>
      <w:r>
        <w:rPr>
          <w:b/>
        </w:rPr>
        <w:t>ROBERTO CARLOS DELGADO</w:t>
      </w:r>
      <w:r>
        <w:t xml:space="preserve">, propietario de Funeraria </w:t>
      </w:r>
      <w:r>
        <w:rPr>
          <w:b/>
        </w:rPr>
        <w:t>“EL REPOSO ETERNO</w:t>
      </w:r>
      <w:r>
        <w:t xml:space="preserve">, que ampara el suministro de 1- ataúd sencillo, que se adquirió al crédito; y </w:t>
      </w:r>
      <w:r>
        <w:rPr>
          <w:b/>
        </w:rPr>
        <w:t>III)</w:t>
      </w:r>
      <w:r>
        <w:t xml:space="preserve"> Autorizar a la Unidad Financiera Institucional, para aplicar el especifico Presupuestario correspondiente. En lo demás el acuerdo queda tal como está.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w:t>
      </w:r>
      <w:r>
        <w:t xml:space="preserve">denominada Alcaldía Municipal de Quezaltepeque, pague a </w:t>
      </w:r>
      <w:r>
        <w:rPr>
          <w:b/>
        </w:rPr>
        <w:t>SG-TIG, S.A DE C.V</w:t>
      </w:r>
      <w:r>
        <w:t xml:space="preserve">, las siguientes facturas: No. 0116 de fecha 11/08/2020, por la cantidad de </w:t>
      </w:r>
      <w:r>
        <w:rPr>
          <w:b/>
        </w:rPr>
        <w:t>$ 45.90</w:t>
      </w:r>
      <w:r>
        <w:t xml:space="preserve">, que ampara el suministro de: 2-Extensión eléctrica 25 pies calibre 14x23, longitud 7-6 </w:t>
      </w:r>
      <w:proofErr w:type="spellStart"/>
      <w:r>
        <w:t>mt</w:t>
      </w:r>
      <w:proofErr w:type="spellEnd"/>
      <w:r>
        <w:t xml:space="preserve"> capacidad 15ª uso interior-exterior, factura No. 0121 de fecha 11-08-2020, por la cantidad de </w:t>
      </w:r>
      <w:r>
        <w:rPr>
          <w:b/>
        </w:rPr>
        <w:t>$ 777.92</w:t>
      </w:r>
      <w:r>
        <w:t xml:space="preserve">, que ampara el suministro de 2-Forza-UPS-line interactive-720 watt-1200VA-AC 110/120V, que serán utilizados para protección de equipos que funcionaran como control de acceso Biométrico Facial </w:t>
      </w:r>
      <w:r>
        <w:lastRenderedPageBreak/>
        <w:t xml:space="preserve">(Acceso de personal (entradas/salidas) y toma de temperatura como parte de bioseguridad; y factura No. 0122 de fecha 11/08/2020, por la cantidad de </w:t>
      </w:r>
      <w:r>
        <w:rPr>
          <w:b/>
        </w:rPr>
        <w:t>$ 666.85</w:t>
      </w:r>
      <w:r>
        <w:t xml:space="preserve">, que ampara el suministro de: 1-bobina de cable UTP CAT5e </w:t>
      </w:r>
      <w:proofErr w:type="spellStart"/>
      <w:r>
        <w:t>interperie</w:t>
      </w:r>
      <w:proofErr w:type="spellEnd"/>
      <w:r>
        <w:t xml:space="preserve"> 305 </w:t>
      </w:r>
      <w:proofErr w:type="spellStart"/>
      <w:r>
        <w:t>Mts</w:t>
      </w:r>
      <w:proofErr w:type="spellEnd"/>
      <w:r>
        <w:t>, 1-Forza-UPS-Line interactive-720 Watt-1200 VA-AC 110/120 V-</w:t>
      </w:r>
      <w:proofErr w:type="spellStart"/>
      <w:r>
        <w:t>Pure</w:t>
      </w:r>
      <w:proofErr w:type="spellEnd"/>
      <w:r>
        <w:t xml:space="preserve"> Sine Wave NEMA SKU: UP330FOR06, 16-AccessPRO-video Baluns-5MP SKU:EC200ACP34 número de parte: TT101FTURBOZ, material que se utilizó para traslado de equipos de video vigilancia de área de sindicatura hacia  el despacho Municipal. Se autoriza a la Unidad Financiera Institucional, para aplicar los específicos Presupuestarios correspondientes. COMUNIQUESE. </w:t>
      </w:r>
      <w:r>
        <w:rPr>
          <w:b/>
        </w:rPr>
        <w:t xml:space="preserve">ACUERDO NÚMERO NUEVE.  </w:t>
      </w:r>
      <w:r>
        <w:t xml:space="preserve">El Concejo Municipal en uso de sus facultades legales y en atención a Memorándum de fecha 13 de agosto de 2020, presentada por el Gerente de Servicios Municipales de esta Institución, ACUERDA: Autorizar la nómina del personal que trabajará en la cuadrilla  No. 3, del </w:t>
      </w:r>
      <w:r>
        <w:rPr>
          <w:b/>
        </w:rPr>
        <w:t>“PLAN DE FUMIGACIÓN CONTRA EL DENGUE Y CHIKUNGUNYA 2020”</w:t>
      </w:r>
      <w:r>
        <w:t>, durante el período comprendido del</w:t>
      </w:r>
      <w:r>
        <w:rPr>
          <w:b/>
        </w:rPr>
        <w:t xml:space="preserve">  03 al 16 de agosto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669"/>
        <w:gridCol w:w="2637"/>
        <w:gridCol w:w="1684"/>
      </w:tblGrid>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5A8D" w:rsidRDefault="00695A8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5A8D" w:rsidRDefault="00695A8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5A8D" w:rsidRDefault="00695A8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1,400.00</w:t>
            </w:r>
          </w:p>
        </w:tc>
      </w:tr>
    </w:tbl>
    <w:p w:rsidR="00695A8D" w:rsidRDefault="00695A8D" w:rsidP="00695A8D">
      <w:pPr>
        <w:pStyle w:val="NormalWeb"/>
        <w:spacing w:before="0" w:after="0" w:line="360" w:lineRule="auto"/>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DIEZ. </w:t>
      </w:r>
      <w:r>
        <w:t xml:space="preserve">El Concejo Municipal en uso de sus 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10 al 23 de agosto de 2020</w:t>
      </w:r>
      <w:r>
        <w:t>, conforme al detalle siguiente:</w:t>
      </w:r>
    </w:p>
    <w:tbl>
      <w:tblPr>
        <w:tblW w:w="8990" w:type="dxa"/>
        <w:tblCellMar>
          <w:left w:w="10" w:type="dxa"/>
          <w:right w:w="10" w:type="dxa"/>
        </w:tblCellMar>
        <w:tblLook w:val="04A0" w:firstRow="1" w:lastRow="0" w:firstColumn="1" w:lastColumn="0" w:noHBand="0" w:noVBand="1"/>
      </w:tblPr>
      <w:tblGrid>
        <w:gridCol w:w="4703"/>
        <w:gridCol w:w="2610"/>
        <w:gridCol w:w="1677"/>
      </w:tblGrid>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5A8D" w:rsidRDefault="00695A8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5A8D" w:rsidRDefault="00695A8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5A8D" w:rsidRDefault="00695A8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lastRenderedPageBreak/>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Alber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Estid</w:t>
            </w:r>
            <w:proofErr w:type="spellEnd"/>
            <w:r>
              <w:rPr>
                <w:rFonts w:ascii="Calibri" w:eastAsia="Calibri" w:hAnsi="Calibri"/>
                <w:sz w:val="22"/>
                <w:szCs w:val="22"/>
                <w:lang w:eastAsia="en-US"/>
              </w:rPr>
              <w:t xml:space="preserve"> Urrutia Chicas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Miguel </w:t>
            </w:r>
            <w:proofErr w:type="spellStart"/>
            <w:r>
              <w:rPr>
                <w:rFonts w:ascii="Calibri" w:eastAsia="Calibri" w:hAnsi="Calibri"/>
                <w:sz w:val="22"/>
                <w:szCs w:val="22"/>
                <w:lang w:eastAsia="en-US"/>
              </w:rPr>
              <w:t>Angel</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Deras</w:t>
            </w:r>
            <w:proofErr w:type="spellEnd"/>
            <w:r>
              <w:rPr>
                <w:rFonts w:ascii="Calibri" w:eastAsia="Calibri" w:hAnsi="Calibri"/>
                <w:sz w:val="22"/>
                <w:szCs w:val="22"/>
                <w:lang w:eastAsia="en-US"/>
              </w:rPr>
              <w:t xml:space="preserve">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95A8D" w:rsidTr="00145CB7">
        <w:tc>
          <w:tcPr>
            <w:tcW w:w="7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8D" w:rsidRDefault="00695A8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8D" w:rsidRDefault="00695A8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$ 1,568.00</w:t>
            </w:r>
          </w:p>
        </w:tc>
      </w:tr>
    </w:tbl>
    <w:p w:rsidR="00695A8D" w:rsidRDefault="00695A8D" w:rsidP="00695A8D">
      <w:pPr>
        <w:pStyle w:val="NormalWeb"/>
        <w:spacing w:before="240" w:after="0" w:line="360" w:lineRule="auto"/>
        <w:jc w:val="both"/>
      </w:pPr>
      <w:r>
        <w:t xml:space="preserve"> 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ONCE. </w:t>
      </w:r>
      <w:r>
        <w:t xml:space="preserve">Vista la nota presentada por la Encargada del Fondo Circulante de esta Municipalidad, en la que informa que el día 22 de julio del presente año, el Lic. Vladimir Amadeo Rodríguez, Jefe de la UATM, solicitó la cantidad de $ 83.05 del Fondo Circulante, para cancelar la publicación de la Ordenanza Transitoria de Exención de Multas e intereses provenientes de deudas por tasas de impuestos, a la Imprenta Nacional y Diario Oficial, y que al recibir la copia de la factura escaneada se constató que por error involuntario, no emitieron la factura a nombre de Fondo Circulante Alcaldía de Quezaltepeque, Por lo que notificó al Jefe de la UATM, para que solicitara el cambio de la factura, pero en vista que los empleados de la imprenta están laborando de forma virtual, no le ha sido posible comunicarse con ellos para realizar el cambio y que le entreguen la factura original, por esta razón solicita al Concejo Municipal, autorice un acuerdo mediante el cual se admita la factura No. 056578 de fecha 27 de julio de 2020, que la IMPRENTA NACIONAL Y DIARIO OFICIAL, emitió por un valor de $ 83.05, a nombre de Alcaldía Municipal de Quezaltepeque, que se canceló con el Fondo Circulante. El Concejo Municipal en uso de sus facultades legales, ACUERDA: Se autoriza admitir la </w:t>
      </w:r>
      <w:r>
        <w:rPr>
          <w:b/>
        </w:rPr>
        <w:t>factura No. 056578</w:t>
      </w:r>
      <w:r>
        <w:t xml:space="preserve"> de fecha 27 de julio de 2020, que  la </w:t>
      </w:r>
      <w:r>
        <w:rPr>
          <w:b/>
        </w:rPr>
        <w:t>IMPRENTA NACIONAL Y DIARIO OFICIAL</w:t>
      </w:r>
      <w:r>
        <w:t xml:space="preserve">, emitió por la cantidad de </w:t>
      </w:r>
      <w:r>
        <w:rPr>
          <w:b/>
        </w:rPr>
        <w:t>$ 83.05</w:t>
      </w:r>
      <w:r>
        <w:t xml:space="preserve">, a nombre de Alcaldía Municipal de Quezaltepeque, para que, la encargada del Fondo Circulante realice la liquidación respectiva, y así evitar señalamientos posteriores en una auditoria de la Corte de Cuentas de la República. COMUNIQUESE. </w:t>
      </w:r>
      <w:r>
        <w:rPr>
          <w:b/>
        </w:rPr>
        <w:t xml:space="preserve">ACUERDO NÚMERO DOCE. </w:t>
      </w:r>
      <w:r>
        <w:t xml:space="preserve">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w:t>
      </w:r>
      <w:r>
        <w:rPr>
          <w:b/>
        </w:rPr>
        <w:t xml:space="preserve"> # 0580001972 (1) (Fondo </w:t>
      </w:r>
      <w:r>
        <w:rPr>
          <w:b/>
        </w:rPr>
        <w:lastRenderedPageBreak/>
        <w:t>Gobernación</w:t>
      </w:r>
      <w:r>
        <w:t xml:space="preserve">), del Banco Hipotecario de El Salvador, S. A, denominada: </w:t>
      </w:r>
      <w:r>
        <w:rPr>
          <w:b/>
        </w:rPr>
        <w:t>“MEJORAMIENTO DE PARQUE DE COLONIA LA ESPERANZA, MUNICIPIO DE QUEZALTEPEQUE, DEPARTAMENTO DE LA LIBERTAD”</w:t>
      </w:r>
      <w:r>
        <w:t xml:space="preserve">, emita cheque a nombre de </w:t>
      </w:r>
      <w:r>
        <w:rPr>
          <w:b/>
        </w:rPr>
        <w:t>ALMACENES VIDRI, S.A DE C.V</w:t>
      </w:r>
      <w:r>
        <w:t xml:space="preserve">, por la cantidad de </w:t>
      </w:r>
      <w:r>
        <w:rPr>
          <w:b/>
        </w:rPr>
        <w:t>$ 4,698.95</w:t>
      </w:r>
      <w:r>
        <w:t xml:space="preserve">, para efectuar la compra contra entrega de: 4-rollo tela ciclón 9x22” comercial, 1-pasador con portacandado 120MM Alemán, 1-candado </w:t>
      </w:r>
      <w:proofErr w:type="spellStart"/>
      <w:r>
        <w:t>Laton</w:t>
      </w:r>
      <w:proofErr w:type="spellEnd"/>
      <w:r>
        <w:t xml:space="preserve"> 50MM Yale 110.50, 6-bisagra cilíndrica para </w:t>
      </w:r>
      <w:proofErr w:type="spellStart"/>
      <w:r>
        <w:t>porton</w:t>
      </w:r>
      <w:proofErr w:type="spellEnd"/>
      <w:r>
        <w:t xml:space="preserve"> 120x18MM 3-345, 1-caño galvanizado mediano 4” con rosca, 1-caño galvanizado mediano 3” con rosca, 2-caño galvanizado mediano 2.1/2” con rosca, 4-caño galvanizado mediano ¾” con rosca, 1-hierro plano 1/8x1.1/2” (3.17MM), 3-hierro plano 1/8x1” 3X25MM, 1-hierro ángulo 3MM X 1”, 2-hierro redondo corrugado 3/8”X6MT 40, 14-metros cadena galvanizada ¼” grado 30, 16-perno </w:t>
      </w:r>
      <w:proofErr w:type="spellStart"/>
      <w:r>
        <w:t>hex</w:t>
      </w:r>
      <w:proofErr w:type="spellEnd"/>
      <w:r>
        <w:t xml:space="preserve"> rosca </w:t>
      </w:r>
      <w:proofErr w:type="spellStart"/>
      <w:r>
        <w:t>ord</w:t>
      </w:r>
      <w:proofErr w:type="spellEnd"/>
      <w:r>
        <w:t xml:space="preserve"> 1/2X3”, 32-arandela plana de hierro ½”, 3-hierro ángulo 1/8X2” (3.17MM), 4-lámpara </w:t>
      </w:r>
      <w:proofErr w:type="spellStart"/>
      <w:r>
        <w:t>Led</w:t>
      </w:r>
      <w:proofErr w:type="spellEnd"/>
      <w:r>
        <w:t xml:space="preserve"> tipo cobra 100W 6500K 10000LM 90-264VAC, 4-brazo para lámpara </w:t>
      </w:r>
      <w:proofErr w:type="spellStart"/>
      <w:r>
        <w:t>led</w:t>
      </w:r>
      <w:proofErr w:type="spellEnd"/>
      <w:r>
        <w:t xml:space="preserve"> tipo cobra, 8-par abrazadera de 3”A 4” con perno 1/2X4.1/2, 205-metros cable eléctrico THH 12 negro, 80-yarda poliducto de ¾”, 4-caja redonda para </w:t>
      </w:r>
      <w:proofErr w:type="spellStart"/>
      <w:r>
        <w:t>interperie</w:t>
      </w:r>
      <w:proofErr w:type="spellEnd"/>
      <w:r>
        <w:t xml:space="preserve">, 8-tapadera redonda para </w:t>
      </w:r>
      <w:proofErr w:type="spellStart"/>
      <w:r>
        <w:t>interperie</w:t>
      </w:r>
      <w:proofErr w:type="spellEnd"/>
      <w:r>
        <w:t xml:space="preserve"> 3425014, 4-cincel ¾”x8” </w:t>
      </w:r>
      <w:proofErr w:type="spellStart"/>
      <w:r>
        <w:t>truper</w:t>
      </w:r>
      <w:proofErr w:type="spellEnd"/>
      <w:r>
        <w:t xml:space="preserve"> 12142, 4-puntero 22X250MM </w:t>
      </w:r>
      <w:proofErr w:type="spellStart"/>
      <w:r>
        <w:t>Matco</w:t>
      </w:r>
      <w:proofErr w:type="spellEnd"/>
      <w:r>
        <w:t xml:space="preserve"> 180114, 2-almadana 2lbs con mango </w:t>
      </w:r>
      <w:proofErr w:type="spellStart"/>
      <w:r>
        <w:t>Imacasa</w:t>
      </w:r>
      <w:proofErr w:type="spellEnd"/>
      <w:r>
        <w:t xml:space="preserve">, 12-libras alambre galvanizado liso 16, 8-brocha de cerda 2” mango de madera, 5-brocha de cerda 4” mango de madera, 1-barra de uña 30” 270230, 1-barra ochavada 1.20MTS 140204, 20-libra clavo con cabeza 2.1/2”, 20-libras de clavo con cabeza 4”, 50- libra electrodo para hierro dulce 3/32” OK 46.00, 5-galones </w:t>
      </w:r>
      <w:proofErr w:type="spellStart"/>
      <w:r>
        <w:t>thinner</w:t>
      </w:r>
      <w:proofErr w:type="spellEnd"/>
      <w:r>
        <w:t xml:space="preserve"> corriente con envase, 8-rollo tirro industrial ¾”X45 </w:t>
      </w:r>
      <w:proofErr w:type="spellStart"/>
      <w:r>
        <w:t>yda</w:t>
      </w:r>
      <w:proofErr w:type="spellEnd"/>
      <w:r>
        <w:t xml:space="preserve"> </w:t>
      </w:r>
      <w:proofErr w:type="spellStart"/>
      <w:r>
        <w:t>Américan</w:t>
      </w:r>
      <w:proofErr w:type="spellEnd"/>
      <w:r>
        <w:t xml:space="preserve"> TAB4518, material que será utilizado en la ejecución del referido proyecto, el </w:t>
      </w:r>
      <w:r>
        <w:rPr>
          <w:b/>
        </w:rPr>
        <w:t>segundo cheque</w:t>
      </w:r>
      <w:r>
        <w:t xml:space="preserve">  de la </w:t>
      </w:r>
      <w:r>
        <w:rPr>
          <w:b/>
        </w:rPr>
        <w:t>Cuenta Corriente # 577-001899-7</w:t>
      </w:r>
      <w:r>
        <w:t xml:space="preserve">, del Banco Agrícola, S. A, denominada: </w:t>
      </w:r>
      <w:r>
        <w:rPr>
          <w:b/>
        </w:rPr>
        <w:t xml:space="preserve">TESORERIA MUNICIPAL DE QUEZALTEPEQUE, FODES 75%, </w:t>
      </w:r>
      <w:r>
        <w:t xml:space="preserve">a nombre de </w:t>
      </w:r>
      <w:r>
        <w:rPr>
          <w:b/>
        </w:rPr>
        <w:t>ALMACENES VIDRI S.A DE C.V</w:t>
      </w:r>
      <w:r>
        <w:t xml:space="preserve">, por la cantidad de </w:t>
      </w:r>
      <w:r>
        <w:rPr>
          <w:b/>
        </w:rPr>
        <w:t>$ 2,183.70</w:t>
      </w:r>
      <w:r>
        <w:t>, para efectuar la compra contra entrega de:</w:t>
      </w:r>
      <w:r>
        <w:rPr>
          <w:b/>
        </w:rPr>
        <w:t xml:space="preserve"> </w:t>
      </w:r>
      <w:r>
        <w:t xml:space="preserve">27-discos para metal corte 9x1/8x7/8” </w:t>
      </w:r>
      <w:proofErr w:type="spellStart"/>
      <w:r>
        <w:t>rasta</w:t>
      </w:r>
      <w:proofErr w:type="spellEnd"/>
      <w:r>
        <w:t xml:space="preserve"> 3218ra, 10-caño galvanizado mediano 2” con rosca, 100-libras alambre negro liso 16 1.5MM amarre, 6-galòn anticorrosivo negro </w:t>
      </w:r>
      <w:proofErr w:type="spellStart"/>
      <w:r>
        <w:t>metaltec</w:t>
      </w:r>
      <w:proofErr w:type="spellEnd"/>
      <w:r>
        <w:t xml:space="preserve"> 3 en 1 T95-1 3231, 4-làmparas </w:t>
      </w:r>
      <w:proofErr w:type="spellStart"/>
      <w:r>
        <w:t>led</w:t>
      </w:r>
      <w:proofErr w:type="spellEnd"/>
      <w:r>
        <w:t xml:space="preserve"> </w:t>
      </w:r>
      <w:proofErr w:type="spellStart"/>
      <w:r>
        <w:t>highbay</w:t>
      </w:r>
      <w:proofErr w:type="spellEnd"/>
      <w:r>
        <w:t xml:space="preserve"> 200w 120-277V 27000LM, 8-abrazadera de 3”A 4” con perno 1/2X4.1/2, 235-mts cable eléctrico THHN 12 blanco, 136.yarda poliducto de ¾”, 4-tapadera redonda para </w:t>
      </w:r>
      <w:proofErr w:type="spellStart"/>
      <w:r>
        <w:t>interperie</w:t>
      </w:r>
      <w:proofErr w:type="spellEnd"/>
      <w:r>
        <w:t xml:space="preserve"> 3425014, 4-caja redonda para </w:t>
      </w:r>
      <w:proofErr w:type="spellStart"/>
      <w:r>
        <w:t>interperie</w:t>
      </w:r>
      <w:proofErr w:type="spellEnd"/>
      <w:r>
        <w:t xml:space="preserve">, 5-disco diamantado 9” continuo, 58-libra electrodo para hierro dulce 3/322 OK 46.00, material que será utilizado en la ejecución del proyecto: </w:t>
      </w:r>
      <w:r>
        <w:rPr>
          <w:b/>
        </w:rPr>
        <w:t>“MEJORAMIENTO DE PARQUE DE COLONIA LA ESPERANZA, MUNICIPIO DE QUEZALTEPEQUE, DEPARTAMENTO DE LA LIBERTAD”</w:t>
      </w:r>
      <w:r>
        <w:t xml:space="preserve">. Los </w:t>
      </w:r>
      <w:r>
        <w:lastRenderedPageBreak/>
        <w:t xml:space="preserve">cheques serán amparados por las facturas que el proveedor emita, cuando se realice la compra. Se autoriza a la Unidad Financiera Institucional para aplicar los específicos presupuestarios correspondientes. COMUNIQUESE. </w:t>
      </w:r>
      <w:r>
        <w:rPr>
          <w:b/>
        </w:rPr>
        <w:t xml:space="preserve">ACUERDO NÚMERO TRECE. </w:t>
      </w:r>
      <w:r>
        <w:t xml:space="preserve">Vista la nota presentada por el Jefe de la UACI de esta Institución, en la cual somete a consideración el resultado del proceso </w:t>
      </w:r>
      <w:r>
        <w:rPr>
          <w:b/>
        </w:rPr>
        <w:t xml:space="preserve">LIBRE GESTION LG: 24-2020-AMQ, </w:t>
      </w:r>
      <w:r>
        <w:t>referente a la contratación de los servicios profesionales para la ejecución del proyecto: “</w:t>
      </w:r>
      <w:r>
        <w:rPr>
          <w:b/>
        </w:rPr>
        <w:t xml:space="preserve">MEJORAMIENTO DE CALLE ANTIGUA A NEJAPA ENTRE RESIDENCIAL VILLA PALMERAS Y AVENIDA LA CEIBA,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a la empresa </w:t>
      </w:r>
      <w:r>
        <w:rPr>
          <w:b/>
        </w:rPr>
        <w:t>TT CONTRATISTAS S.A DE C.V,</w:t>
      </w:r>
      <w:r>
        <w:t xml:space="preserve"> por la cantidad de </w:t>
      </w:r>
      <w:r>
        <w:rPr>
          <w:b/>
        </w:rPr>
        <w:t>$ 48,146.40</w:t>
      </w:r>
      <w:r>
        <w:t>, la ejecución del proyecto “</w:t>
      </w:r>
      <w:r>
        <w:rPr>
          <w:b/>
        </w:rPr>
        <w:t xml:space="preserve">MEJORAMIENTO DE CALLE ANTIGUA A NEJAPA ENTRE RESIDENCIAL VILLA PALMERAS Y AVENIDA LA CEIBA, MUNICIPIO DE QUEZALTEPEQUE, DEPTO. LA LIBERTAD”, </w:t>
      </w:r>
      <w:r>
        <w:t xml:space="preserve">por ser la mejor oferta económica, alcances de los servicios en beneficio municipalidad de Quezaltepeque. </w:t>
      </w:r>
      <w:r>
        <w:rPr>
          <w:b/>
        </w:rPr>
        <w:t>2)-</w:t>
      </w:r>
      <w:r>
        <w:t xml:space="preserve">Nombrar como </w:t>
      </w:r>
      <w:r>
        <w:rPr>
          <w:b/>
        </w:rPr>
        <w:t>ADMINISTRADOR DE CONTRATO</w:t>
      </w:r>
      <w:r>
        <w:t xml:space="preserve">, al </w:t>
      </w:r>
      <w:r>
        <w:rPr>
          <w:b/>
        </w:rPr>
        <w:t>ING. FLAVIO OMAR QUEZADA SALAZAR</w:t>
      </w:r>
      <w:r>
        <w:t xml:space="preserve">, Gerente de Desarrollo Territorial, </w:t>
      </w:r>
      <w:r>
        <w:rPr>
          <w:b/>
        </w:rPr>
        <w:t>3)-</w:t>
      </w:r>
      <w:r>
        <w:t xml:space="preserve"> Se autoriza al señor Alcalde Municipal </w:t>
      </w:r>
      <w:r>
        <w:rPr>
          <w:b/>
        </w:rPr>
        <w:t>LIC. SALVADOR ENRIQUE SAGET FIGUEROA</w:t>
      </w:r>
      <w:r>
        <w:t xml:space="preserve">, para que, en representación del Concejo, firme contrato con el representante legal de la empresa </w:t>
      </w:r>
      <w:r>
        <w:rPr>
          <w:b/>
        </w:rPr>
        <w:t>TT CONTRATISTAS S.A DE C.V</w:t>
      </w:r>
      <w:r>
        <w:t xml:space="preserve">. </w:t>
      </w:r>
      <w:r>
        <w:rPr>
          <w:b/>
        </w:rPr>
        <w:t>4)-</w:t>
      </w:r>
      <w:r>
        <w:t xml:space="preserve"> Se autoriza a la Unidad Legal para elaborar el contrato respectivo, 5)-Se autoriza a la señora Tesorera Municipal, para que, con fondos de dicho proyecto, pague las facturas que la empresa </w:t>
      </w:r>
      <w:r>
        <w:rPr>
          <w:b/>
        </w:rPr>
        <w:t>TT CONTRATISTAS S.A DE C.V</w:t>
      </w:r>
      <w:r>
        <w:t xml:space="preserve">, emita por la ejecución del referido proyecto; y </w:t>
      </w:r>
      <w:r>
        <w:rPr>
          <w:b/>
        </w:rPr>
        <w:t>6)-</w:t>
      </w:r>
      <w:r>
        <w:t xml:space="preserve"> Se autoriza a la Unidad Financiera Institucional, para aplicar el específico Presupuestario correspondiente. COMUNIQUESE. </w:t>
      </w:r>
      <w:r>
        <w:rPr>
          <w:b/>
        </w:rPr>
        <w:t xml:space="preserve">ACUERDO NÚMERO CATORCE. </w:t>
      </w:r>
      <w:r>
        <w:t xml:space="preserve">Vista la nota presentada por el Jefe de la UACI de esta Institución, en la cual somete a consideración el resultado del proceso </w:t>
      </w:r>
      <w:r>
        <w:rPr>
          <w:b/>
        </w:rPr>
        <w:t xml:space="preserve">LIBRE GESTION LG: 25-2020-AMQ, </w:t>
      </w:r>
      <w:r>
        <w:t>referente a la contratación de los servicios profesionales para la ejecución del proyecto: “</w:t>
      </w:r>
      <w:r>
        <w:rPr>
          <w:b/>
        </w:rPr>
        <w:t xml:space="preserve">CONSTRUCCIÓN DE MUROS DE MAMPOSTERIA DE PIEDRA EN PUENTE Y COLOCACIÓN DE MEZCLA ASFÁLTICA EN CALIENTE EN LA ENTRADA PRINCIPAL DE LA COLONIA MURILLO,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a la empresa </w:t>
      </w:r>
      <w:r>
        <w:rPr>
          <w:b/>
        </w:rPr>
        <w:t>FC&amp;E S.A DE C.V,</w:t>
      </w:r>
      <w:r>
        <w:t xml:space="preserve"> por la cantidad de </w:t>
      </w:r>
      <w:r>
        <w:rPr>
          <w:b/>
        </w:rPr>
        <w:t>$ 47,801.35</w:t>
      </w:r>
      <w:r>
        <w:t xml:space="preserve">, la ejecución del proyecto </w:t>
      </w:r>
      <w:r>
        <w:lastRenderedPageBreak/>
        <w:t>“</w:t>
      </w:r>
      <w:r>
        <w:rPr>
          <w:b/>
        </w:rPr>
        <w:t xml:space="preserve">CONSTRUCCIÓN DE MUROS DE MAMPOSTERIA DE PIEDRA EN PUENTE Y COLOCACIÓN DE MEZCLA ASFÁLTICA EN CALIENTE EN LA ENTRADA PRINCIPAL DE LA COLONIA MURILLO, MUNICIPIO DE QUEZALTEPEQUE, DEPTO. LA LIBERTAD”, </w:t>
      </w:r>
      <w:r>
        <w:t xml:space="preserve">por ser la mejor oferta económica, alcances de los servicios en beneficio municipalidad de Quezaltepeque. </w:t>
      </w:r>
      <w:r>
        <w:rPr>
          <w:b/>
        </w:rPr>
        <w:t>2)-</w:t>
      </w:r>
      <w:r>
        <w:t xml:space="preserve">Nombrar como </w:t>
      </w:r>
      <w:r>
        <w:rPr>
          <w:b/>
        </w:rPr>
        <w:t>ADMINISTRADOR DE CONTRATO</w:t>
      </w:r>
      <w:r>
        <w:t xml:space="preserve">, al </w:t>
      </w:r>
      <w:r>
        <w:rPr>
          <w:b/>
        </w:rPr>
        <w:t>ING. FLAVIO OMAR QUEZADA SALAZAR</w:t>
      </w:r>
      <w:r>
        <w:t xml:space="preserve">, Gerente de Desarrollo Territorial, y como </w:t>
      </w:r>
      <w:r>
        <w:rPr>
          <w:b/>
        </w:rPr>
        <w:t>SUPERVISOR INTERNO</w:t>
      </w:r>
      <w:r>
        <w:t xml:space="preserve"> al </w:t>
      </w:r>
      <w:r>
        <w:rPr>
          <w:b/>
        </w:rPr>
        <w:t>ARQ. NELSON GREGORIO PARADA GALAN</w:t>
      </w:r>
      <w:r>
        <w:t>, Técnico de Proyectos de Infraestructuras</w:t>
      </w:r>
      <w:r>
        <w:rPr>
          <w:b/>
        </w:rPr>
        <w:t>, 3)-</w:t>
      </w:r>
      <w:r>
        <w:t xml:space="preserve"> Se autoriza al señor Alcalde Municipal </w:t>
      </w:r>
      <w:r>
        <w:rPr>
          <w:b/>
        </w:rPr>
        <w:t>LIC. SALVADOR ENRIQUE SAGET FIGUEROA</w:t>
      </w:r>
      <w:r>
        <w:t xml:space="preserve">, para que, en representación del Concejo, firme contrato con el representante legal de la empresa </w:t>
      </w:r>
      <w:r>
        <w:rPr>
          <w:b/>
        </w:rPr>
        <w:t>FC&amp;E S.A DE C.V</w:t>
      </w:r>
      <w:r>
        <w:t xml:space="preserve">. </w:t>
      </w:r>
      <w:r>
        <w:rPr>
          <w:b/>
        </w:rPr>
        <w:t>4)-</w:t>
      </w:r>
      <w:r>
        <w:t xml:space="preserve"> Se autoriza a la Unidad Legal para elaborar el contrato respectivo, </w:t>
      </w:r>
      <w:r>
        <w:rPr>
          <w:b/>
        </w:rPr>
        <w:t>5)</w:t>
      </w:r>
      <w:r>
        <w:t xml:space="preserve">-Se autoriza a la señora Tesorera Municipal, para que, con fondos de dicho proyecto, pague las facturas que la empresa </w:t>
      </w:r>
      <w:r>
        <w:rPr>
          <w:b/>
        </w:rPr>
        <w:t>FC&amp;E S.A DE C.V</w:t>
      </w:r>
      <w:r>
        <w:t xml:space="preserve">, emita por la ejecución del referido proyecto; y </w:t>
      </w:r>
      <w:r>
        <w:rPr>
          <w:b/>
        </w:rPr>
        <w:t>6)-</w:t>
      </w:r>
      <w:r>
        <w:t xml:space="preserve"> Se autoriza a la Unidad Financiera Institucional, para aplicar el específico Presupuestario correspondiente. COMUNIQUESE. </w:t>
      </w:r>
      <w:r>
        <w:rPr>
          <w:b/>
          <w:sz w:val="20"/>
          <w:szCs w:val="20"/>
        </w:rPr>
        <w:t xml:space="preserve">ACUERDO NÚMERO  QUINCE. </w:t>
      </w:r>
      <w:r>
        <w:t xml:space="preserve">Vista la nota presentada por el Jefe de la UACI de esta Institución, en la cual somete a consideración el resultado del proceso </w:t>
      </w:r>
      <w:r>
        <w:rPr>
          <w:b/>
        </w:rPr>
        <w:t xml:space="preserve">LIBRE GESTION LG: 26-2020-AMQ, </w:t>
      </w:r>
      <w:r>
        <w:t>referente a la contratación de los servicios profesionales para la ejecución del proyecto: “</w:t>
      </w:r>
      <w:r>
        <w:rPr>
          <w:b/>
        </w:rPr>
        <w:t xml:space="preserve">CONSTRUCCIÓN DE MURO DE MAMPOSTERIA DE PIEDRA Y CORDON CUNETA EN PASAJE UNO DE LA CALLE GUATEMALA, COLONIA SAN JACINTO,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a la empresa </w:t>
      </w:r>
      <w:r>
        <w:rPr>
          <w:b/>
        </w:rPr>
        <w:t>AC CONSTRUCTORES S.A DE C.V,</w:t>
      </w:r>
      <w:r>
        <w:t xml:space="preserve"> por la cantidad de </w:t>
      </w:r>
      <w:r>
        <w:rPr>
          <w:b/>
        </w:rPr>
        <w:t>$ 47,956.78</w:t>
      </w:r>
      <w:r>
        <w:t>, la ejecución del proyecto “</w:t>
      </w:r>
      <w:r>
        <w:rPr>
          <w:b/>
        </w:rPr>
        <w:t xml:space="preserve">CONSTRUCCIÓN DE MURO DE MAMPOSTERIA DE PIEDRA Y CORDON CUNETA EN PASAJE UNO DE LA CALLE GUATEMALA, COLONIA SAN JACINTO, MUNICIPIO DE QUEZALTEPEQUE, DEPTO. LA LIBERTAD”, </w:t>
      </w:r>
      <w:r>
        <w:t xml:space="preserve">por ser la mejor oferta económica, alcances de los servicios en beneficio municipalidad de Quezaltepeque. </w:t>
      </w:r>
      <w:r>
        <w:rPr>
          <w:b/>
        </w:rPr>
        <w:t>2)-</w:t>
      </w:r>
      <w:r>
        <w:t xml:space="preserve">Nombrar como </w:t>
      </w:r>
      <w:r>
        <w:rPr>
          <w:b/>
        </w:rPr>
        <w:t>ADMINISTRADOR DE CONTRATO</w:t>
      </w:r>
      <w:r>
        <w:t xml:space="preserve">, al </w:t>
      </w:r>
      <w:r>
        <w:rPr>
          <w:b/>
        </w:rPr>
        <w:t>ING. FLAVIO OMAR QUEZADA SALAZAR</w:t>
      </w:r>
      <w:r>
        <w:t xml:space="preserve">, Gerente de Desarrollo Territorial, y como </w:t>
      </w:r>
      <w:r>
        <w:rPr>
          <w:b/>
        </w:rPr>
        <w:t>SUPERVISOR INTERNO</w:t>
      </w:r>
      <w:r>
        <w:t xml:space="preserve"> al </w:t>
      </w:r>
      <w:r>
        <w:rPr>
          <w:b/>
        </w:rPr>
        <w:t>ARQ. NELSON GREGORIO PARADA GALAN</w:t>
      </w:r>
      <w:r>
        <w:t xml:space="preserve">, </w:t>
      </w:r>
      <w:r>
        <w:rPr>
          <w:sz w:val="22"/>
          <w:szCs w:val="22"/>
        </w:rPr>
        <w:t>Técnico de Proyectos de Infraestructuras</w:t>
      </w:r>
      <w:r>
        <w:rPr>
          <w:b/>
        </w:rPr>
        <w:t>, 3)-</w:t>
      </w:r>
      <w:r>
        <w:t xml:space="preserve"> Se autoriza al señor Alcalde Municipal </w:t>
      </w:r>
      <w:r>
        <w:rPr>
          <w:b/>
        </w:rPr>
        <w:t>LIC. SALVADOR ENRIQUE SAGET FIGUEROA</w:t>
      </w:r>
      <w:r>
        <w:t xml:space="preserve">, para que, en representación del Concejo, firme contrato con el representante legal de la empresa </w:t>
      </w:r>
      <w:r>
        <w:rPr>
          <w:b/>
        </w:rPr>
        <w:t xml:space="preserve">AC </w:t>
      </w:r>
      <w:r>
        <w:rPr>
          <w:b/>
        </w:rPr>
        <w:lastRenderedPageBreak/>
        <w:t>CONSTRUCTORES S.A DE C.V.</w:t>
      </w:r>
      <w:r>
        <w:t xml:space="preserve"> </w:t>
      </w:r>
      <w:r>
        <w:rPr>
          <w:b/>
        </w:rPr>
        <w:t>4)-</w:t>
      </w:r>
      <w:r>
        <w:t xml:space="preserve"> Se autoriza a la Unidad Legal para elaborar el contrato respectivo, </w:t>
      </w:r>
      <w:r>
        <w:rPr>
          <w:b/>
        </w:rPr>
        <w:t>5)</w:t>
      </w:r>
      <w:r>
        <w:t xml:space="preserve">-Se autoriza a la señora Tesorera Municipal, para que, con fondos de dicho proyecto, pague las facturas que la empresa </w:t>
      </w:r>
      <w:r>
        <w:rPr>
          <w:b/>
        </w:rPr>
        <w:t>AC CONSTRUCTORES S.A DE C.V</w:t>
      </w:r>
      <w:r>
        <w:t xml:space="preserve">, emita por la ejecución del referido proyecto; y </w:t>
      </w:r>
      <w:r>
        <w:rPr>
          <w:b/>
        </w:rPr>
        <w:t>6)-</w:t>
      </w:r>
      <w:r>
        <w:t xml:space="preserve"> Se autoriza a la Unidad Financiera Institucional, para aplicar el específico Presupuestario correspondiente. COMUNIQUESE. </w:t>
      </w:r>
      <w:r>
        <w:rPr>
          <w:b/>
        </w:rPr>
        <w:t xml:space="preserve">ACUERDO NÚMERO  DIECISEIS. </w:t>
      </w:r>
      <w:r>
        <w:t xml:space="preserve">Vista la nota presentada por el Jefe de la UACI de esta Institución, en la cual somete a consideración el resultado del proceso </w:t>
      </w:r>
      <w:r>
        <w:rPr>
          <w:b/>
        </w:rPr>
        <w:t xml:space="preserve">LIBRE GESTION LG: 27-2020-AMQ, </w:t>
      </w:r>
      <w:r>
        <w:t>referente a la contratación de los servicios profesionales para la ejecución del proyecto: “</w:t>
      </w:r>
      <w:r>
        <w:rPr>
          <w:b/>
        </w:rPr>
        <w:t xml:space="preserve">CONSTRUCCIÓN DE PASO VEHICULAR EN CALLE EMILIA MERCHER,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a la empresa </w:t>
      </w:r>
      <w:r>
        <w:rPr>
          <w:b/>
        </w:rPr>
        <w:t>DICOMSU, S.A DE C.V,</w:t>
      </w:r>
      <w:r>
        <w:t xml:space="preserve"> por la cantidad de </w:t>
      </w:r>
      <w:r>
        <w:rPr>
          <w:b/>
        </w:rPr>
        <w:t>$ 48,188.52</w:t>
      </w:r>
      <w:r>
        <w:t>, la ejecución del proyecto “</w:t>
      </w:r>
      <w:r>
        <w:rPr>
          <w:b/>
        </w:rPr>
        <w:t xml:space="preserve">CONSTRUCCIÓN DE PASO VEHICULAR EN CALLE EMILIA MERCHER, MUNICIPIO DE QUEZALTEPEQUE, DEPTO. LA LIBERTAD”, </w:t>
      </w:r>
      <w:r>
        <w:t xml:space="preserve">por ser la mejor oferta económica, alcances de los servicios en beneficio municipalidad de Quezaltepeque. </w:t>
      </w:r>
      <w:r>
        <w:rPr>
          <w:b/>
        </w:rPr>
        <w:t>2)-</w:t>
      </w:r>
      <w:r>
        <w:t xml:space="preserve">Nombrar como </w:t>
      </w:r>
      <w:r>
        <w:rPr>
          <w:b/>
        </w:rPr>
        <w:t>ADMINISTRADOR DE CONTRATO</w:t>
      </w:r>
      <w:r>
        <w:t xml:space="preserve">, al </w:t>
      </w:r>
      <w:r>
        <w:rPr>
          <w:b/>
        </w:rPr>
        <w:t>ING. FLAVIO OMAR QUEZADA SALAZAR</w:t>
      </w:r>
      <w:r>
        <w:t xml:space="preserve">, Gerente de Desarrollo Territorial, y como </w:t>
      </w:r>
      <w:r>
        <w:rPr>
          <w:b/>
        </w:rPr>
        <w:t>SUPERVISOR INTERNO</w:t>
      </w:r>
      <w:r>
        <w:t xml:space="preserve"> al </w:t>
      </w:r>
      <w:r>
        <w:rPr>
          <w:b/>
        </w:rPr>
        <w:t>ARQ. NELSON GREGORIO PARADA GALAN</w:t>
      </w:r>
      <w:r>
        <w:t>, Técnico de Proyectos de Infraestructuras</w:t>
      </w:r>
      <w:r>
        <w:rPr>
          <w:b/>
        </w:rPr>
        <w:t>, 3)-</w:t>
      </w:r>
      <w:r>
        <w:t xml:space="preserve"> Se autoriza al señor Alcalde Municipal </w:t>
      </w:r>
      <w:r>
        <w:rPr>
          <w:b/>
        </w:rPr>
        <w:t>LIC. SALVADOR ENRIQUE SAGET FIGUEROA</w:t>
      </w:r>
      <w:r>
        <w:t xml:space="preserve">, para que, en representación del Concejo, firme contrato con el representante legal de la empresa </w:t>
      </w:r>
      <w:r>
        <w:rPr>
          <w:b/>
        </w:rPr>
        <w:t>DICOMSU, S.A DE C.V.</w:t>
      </w:r>
      <w:r>
        <w:t xml:space="preserve"> </w:t>
      </w:r>
      <w:r>
        <w:rPr>
          <w:b/>
        </w:rPr>
        <w:t>4)-</w:t>
      </w:r>
      <w:r>
        <w:t xml:space="preserve"> Se autoriza a la Unidad Legal para elaborar el contrato respectivo, </w:t>
      </w:r>
      <w:r>
        <w:rPr>
          <w:b/>
        </w:rPr>
        <w:t>5)</w:t>
      </w:r>
      <w:r>
        <w:t xml:space="preserve">-Se autoriza a la señora Tesorera Municipal, para que, con fondos de dicho proyecto, pague las facturas que la empresa </w:t>
      </w:r>
      <w:r>
        <w:rPr>
          <w:b/>
        </w:rPr>
        <w:t>DICOMSU, S.A DE C.V</w:t>
      </w:r>
      <w:r>
        <w:t xml:space="preserve">, emita por la ejecución del referido proyecto; y </w:t>
      </w:r>
      <w:r>
        <w:rPr>
          <w:b/>
        </w:rPr>
        <w:t>6)-</w:t>
      </w:r>
      <w:r>
        <w:t xml:space="preserve"> Se autoriza a la Unidad Financiera Institucional, para aplicar el específico Presupuestario correspondiente. COMUNIQUESE. </w:t>
      </w:r>
      <w:r>
        <w:rPr>
          <w:b/>
        </w:rPr>
        <w:t xml:space="preserve">ACUERDO NÚMERO  DIECISIETE. </w:t>
      </w:r>
      <w:r>
        <w:t xml:space="preserve">Vista la nota presentada por el Jefe de la UACI de esta Institución, en la cual somete a consideración el resultado del proceso </w:t>
      </w:r>
      <w:r>
        <w:rPr>
          <w:b/>
        </w:rPr>
        <w:t xml:space="preserve">LIBRE GESTION LG: 28-2020-AMQ, </w:t>
      </w:r>
      <w:r>
        <w:t>referente a la contratación de los servicios profesionales para la ejecución del proyecto: “</w:t>
      </w:r>
      <w:r>
        <w:rPr>
          <w:b/>
        </w:rPr>
        <w:t xml:space="preserve">MEJORAMIENTO Y REPARACIÓN DE OBRAS EN EDIFICIO DE LA ALCALDIA MUNICIPAL,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a la empresa </w:t>
      </w:r>
      <w:r>
        <w:rPr>
          <w:b/>
        </w:rPr>
        <w:lastRenderedPageBreak/>
        <w:t>CADENAS INGENIERIA S.A DE C.V,</w:t>
      </w:r>
      <w:r>
        <w:t xml:space="preserve"> por la cantidad de </w:t>
      </w:r>
      <w:r>
        <w:rPr>
          <w:b/>
        </w:rPr>
        <w:t>$ 45,139.27</w:t>
      </w:r>
      <w:r>
        <w:t>, la ejecución del proyecto “</w:t>
      </w:r>
      <w:r>
        <w:rPr>
          <w:b/>
        </w:rPr>
        <w:t xml:space="preserve">MEJORAMIENTO Y REPARACIÓN DE OBRAS EN EDIFICIO DE LA ALCALDIA MUNICIPAL, MUNICIPIO DE QUEZALTEPEQUE, DEPTO. LA LIBERTAD”, </w:t>
      </w:r>
      <w:r>
        <w:t xml:space="preserve">por ser la mejor oferta económica, alcances de los servicios en beneficio municipalidad de Quezaltepeque. </w:t>
      </w:r>
      <w:r>
        <w:rPr>
          <w:b/>
        </w:rPr>
        <w:t>2)-</w:t>
      </w:r>
      <w:r>
        <w:t xml:space="preserve">Nombrar como </w:t>
      </w:r>
      <w:r>
        <w:rPr>
          <w:b/>
        </w:rPr>
        <w:t>ADMINISTRADOR DE CONTRATO</w:t>
      </w:r>
      <w:r>
        <w:t xml:space="preserve">, al </w:t>
      </w:r>
      <w:r>
        <w:rPr>
          <w:b/>
        </w:rPr>
        <w:t>ING. FLAVIO OMAR QUEZADA SALAZAR</w:t>
      </w:r>
      <w:r>
        <w:t xml:space="preserve">, Gerente de Desarrollo Territorial, y como </w:t>
      </w:r>
      <w:r>
        <w:rPr>
          <w:b/>
        </w:rPr>
        <w:t>SUPERVISOR INTERNO</w:t>
      </w:r>
      <w:r>
        <w:t xml:space="preserve"> al </w:t>
      </w:r>
      <w:r>
        <w:rPr>
          <w:b/>
        </w:rPr>
        <w:t>ARQ. NELSON GREGORIO PARADA GALAN</w:t>
      </w:r>
      <w:r>
        <w:t>, Técnico de Proyectos de Infraestructuras</w:t>
      </w:r>
      <w:r>
        <w:rPr>
          <w:b/>
        </w:rPr>
        <w:t>, 3)-</w:t>
      </w:r>
      <w:r>
        <w:t xml:space="preserve"> Se autoriza al señor Alcalde Municipal </w:t>
      </w:r>
      <w:r>
        <w:rPr>
          <w:b/>
        </w:rPr>
        <w:t>LIC. SALVADOR ENRIQUE SAGET FIGUEROA</w:t>
      </w:r>
      <w:r>
        <w:t xml:space="preserve">, para que, en representación del Concejo, firme contrato con el representante legal de la empresa </w:t>
      </w:r>
      <w:r>
        <w:rPr>
          <w:b/>
        </w:rPr>
        <w:t>CADENAS INGENIERIA S.A DE C.V,</w:t>
      </w:r>
      <w:r>
        <w:t xml:space="preserve"> </w:t>
      </w:r>
      <w:r>
        <w:rPr>
          <w:b/>
        </w:rPr>
        <w:t>4)-</w:t>
      </w:r>
      <w:r>
        <w:t xml:space="preserve"> Se autoriza a la Unidad Legal para elaborar el contrato respectivo, </w:t>
      </w:r>
      <w:r>
        <w:rPr>
          <w:b/>
        </w:rPr>
        <w:t>5)</w:t>
      </w:r>
      <w:r>
        <w:t xml:space="preserve">-Se autoriza a la señora Tesorera Municipal, para que, con fondos de dicho proyecto, pague las facturas que la empresa </w:t>
      </w:r>
      <w:r>
        <w:rPr>
          <w:b/>
        </w:rPr>
        <w:t>CADENAS INGENIERIA S.A DE C.V</w:t>
      </w:r>
      <w:r>
        <w:t xml:space="preserve">, emita por la ejecución del referido proyecto; y </w:t>
      </w:r>
      <w:r>
        <w:rPr>
          <w:b/>
        </w:rPr>
        <w:t>6)-</w:t>
      </w:r>
      <w:r>
        <w:t xml:space="preserve"> Se autoriza a la Unidad Financiera Institucional, para aplicar el específico Presupuestario correspondiente. COMUNIQUESE. </w:t>
      </w:r>
      <w:r>
        <w:rPr>
          <w:b/>
        </w:rPr>
        <w:t xml:space="preserve">ACUERDO NÚMERO  DIECIOCHO. </w:t>
      </w:r>
      <w:r>
        <w:t xml:space="preserve">Vista la nota presentada por el Jefe de la UACI de esta Institución, en la cual somete a consideración el resultado del proceso </w:t>
      </w:r>
      <w:r>
        <w:rPr>
          <w:b/>
        </w:rPr>
        <w:t xml:space="preserve">LIBRE GESTION LG: 29-2020-AMQ, </w:t>
      </w:r>
      <w:r>
        <w:t>referente a la contratación de los servicios profesionales para la formulación de la carpeta técnica del proyecto: “</w:t>
      </w:r>
      <w:r>
        <w:rPr>
          <w:b/>
        </w:rPr>
        <w:t xml:space="preserve">MEJORAMIENTO DE CALLE VECINAL, DESDE LA PEDRERA HASTA LA COLONIA SANTA LUCIA I, CALLE A CANTÓN GIRON,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MEJORAMIENTO DE CALLE VECINAL, DESDE LA PEDRERA HASTA LA COLONIA SANTA LUCIA I, CALLE A CANTÓN GIRON, MUNICIPIO DE QUEZALTEPEQUE, DEPTO. LA LIBERTAD”</w:t>
      </w:r>
      <w:r>
        <w:t xml:space="preserve">, a la empresa </w:t>
      </w:r>
      <w:r>
        <w:rPr>
          <w:b/>
        </w:rPr>
        <w:t>MILTEC INGENIEROS  S.A DE C.V,</w:t>
      </w:r>
      <w:r>
        <w:t xml:space="preserve"> </w:t>
      </w:r>
      <w:r>
        <w:rPr>
          <w:sz w:val="22"/>
          <w:szCs w:val="22"/>
        </w:rPr>
        <w:t xml:space="preserve">por un </w:t>
      </w:r>
      <w:r>
        <w:rPr>
          <w:b/>
          <w:sz w:val="22"/>
          <w:szCs w:val="22"/>
        </w:rPr>
        <w:t>monto de $ 14,981.88</w:t>
      </w:r>
      <w:r>
        <w:t xml:space="preserve">, por ser la mejor oferta económica y menor tiempo de entrega, alcances de los servicios en beneficio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MILTEC INGENIEROS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w:t>
      </w:r>
      <w:r>
        <w:lastRenderedPageBreak/>
        <w:t xml:space="preserve">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MILTEC INGENIEROS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DIECINUEVE. </w:t>
      </w:r>
      <w:r>
        <w:t xml:space="preserve">Vista la nota presentada por el Jefe de la UACI de esta Institución, en la cual somete a consideración el resultado del proceso </w:t>
      </w:r>
      <w:r>
        <w:rPr>
          <w:b/>
        </w:rPr>
        <w:t xml:space="preserve">LIBRE GESTION LG: 30-2020-AMQ, </w:t>
      </w:r>
      <w:r>
        <w:t>referente a la contratación de los servicios profesionales para la formulación de la carpeta técnica del proyecto: “</w:t>
      </w:r>
      <w:r>
        <w:rPr>
          <w:b/>
        </w:rPr>
        <w:t xml:space="preserve">CONSTRUCCIÓN DE CALLE EN COLONIA SAN JOSE 2,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CONSTRUCCIÓN DE CALLE EN COLONIA SAN JOSE 2, MUNICIPIO DE QUEZALTEPEQUE, DEPTO. LA LIBERTAD”,</w:t>
      </w:r>
      <w:r>
        <w:t xml:space="preserve">  a la empresa </w:t>
      </w:r>
      <w:r>
        <w:rPr>
          <w:b/>
        </w:rPr>
        <w:t>MILTEC INGENIEROS  S.A DE C.V,</w:t>
      </w:r>
      <w:r>
        <w:t xml:space="preserve"> por un </w:t>
      </w:r>
      <w:r>
        <w:rPr>
          <w:b/>
        </w:rPr>
        <w:t xml:space="preserve">monto  de $ 7,995.89, </w:t>
      </w:r>
      <w:r>
        <w:t xml:space="preserve">por ser la mejor oferta económica y menor tiempo de entrega, alcances de los servicios en beneficio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MILTEC INGENIEROS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MILTEC INGENIEROS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VEINTE. </w:t>
      </w:r>
      <w:r>
        <w:t xml:space="preserve">Vista la nota presentada por el Jefe de la UACI de esta Institución, en la que somete a consideración los resultados del proceso de </w:t>
      </w:r>
      <w:r>
        <w:rPr>
          <w:b/>
        </w:rPr>
        <w:t>LIBRE GESTION LG: 31-2020-AMQ,</w:t>
      </w:r>
      <w:r>
        <w:t xml:space="preserve"> referente a la </w:t>
      </w:r>
      <w:r>
        <w:rPr>
          <w:b/>
        </w:rPr>
        <w:t>ADQUISICION DE 5,500 PAQUETES DE PRODUCTOS ALIMENTICIOS DE PRIMERA NECESIDAD (BOLSA SOLIDARIA)</w:t>
      </w:r>
      <w:r>
        <w:t xml:space="preserve">, para la ejecución del proyecto: </w:t>
      </w:r>
      <w:r>
        <w:rPr>
          <w:b/>
        </w:rPr>
        <w:t>“ADQUISICIÓN DE PRODUCTOS ALIMENTICIOS BASICOS PARA LA POBLACION DE QUEZALTEPEQUE</w:t>
      </w:r>
      <w:r>
        <w:t>”. El Concejo Municipal</w:t>
      </w:r>
      <w:r>
        <w:rPr>
          <w:b/>
        </w:rPr>
        <w:t xml:space="preserve">  </w:t>
      </w:r>
      <w:r>
        <w:t xml:space="preserve">en uso de sus facultades y en cumplimiento al Art. 18 de la LACAP, ACUERDA: </w:t>
      </w:r>
      <w:r>
        <w:rPr>
          <w:b/>
        </w:rPr>
        <w:t>1)-</w:t>
      </w:r>
      <w:r>
        <w:t xml:space="preserve"> Adjudicar a la  </w:t>
      </w:r>
      <w:r>
        <w:rPr>
          <w:b/>
        </w:rPr>
        <w:lastRenderedPageBreak/>
        <w:t>FUNDACION DE DESARROLLO LATINOAMERICANO (FUNDEL),</w:t>
      </w:r>
      <w:r>
        <w:t xml:space="preserve"> la </w:t>
      </w:r>
      <w:r>
        <w:rPr>
          <w:b/>
        </w:rPr>
        <w:t>ADQUISICION DE 5,500 PAQUETES DE PRODUCTOS ALIMENTICIOS DE PRIMERA NECESIDAD (BOLSA SOLIDARIA)</w:t>
      </w:r>
      <w:r>
        <w:t xml:space="preserve">, por la cantidad de </w:t>
      </w:r>
      <w:r>
        <w:rPr>
          <w:b/>
        </w:rPr>
        <w:t xml:space="preserve">$ 44,000.00, por ser la oferta más baja, </w:t>
      </w:r>
      <w:r>
        <w:t xml:space="preserve"> 2</w:t>
      </w:r>
      <w:r>
        <w:rPr>
          <w:b/>
        </w:rPr>
        <w:t>)</w:t>
      </w:r>
      <w:r>
        <w:t xml:space="preserve">-Se autoriza a la señora Tesorera Municipal, para que, con fondos del proyecto: </w:t>
      </w:r>
      <w:r>
        <w:rPr>
          <w:b/>
        </w:rPr>
        <w:t>“ADQUISICIÓN DE PRODUCTOS ALIMENTICIOS BASICOS PARA LA POBLACION DE QUEZALTEPEQUE</w:t>
      </w:r>
      <w:r>
        <w:t xml:space="preserve">” , pague las facturas que  </w:t>
      </w:r>
      <w:r>
        <w:rPr>
          <w:b/>
        </w:rPr>
        <w:t>FUNDEL</w:t>
      </w:r>
      <w:r>
        <w:t xml:space="preserve">, emita por el suministro de los 5,500 paquetes de productos alimenticios; y </w:t>
      </w:r>
      <w:r>
        <w:rPr>
          <w:b/>
        </w:rPr>
        <w:t>3)-</w:t>
      </w:r>
      <w:r>
        <w:t xml:space="preserve"> Se autoriza a la Unidad Financiera Institucional, para aplicar el específico Presupuestario correspondiente. COMUNIQUESE. </w:t>
      </w:r>
      <w:r>
        <w:rPr>
          <w:b/>
        </w:rPr>
        <w:t xml:space="preserve">ACUERDO NÚMERO  VEINTIUNO. </w:t>
      </w:r>
      <w:r>
        <w:t xml:space="preserve">Vista la nota presentada por el Jefe de la UACI de esta Institución, en la que somete a consideración los resultados del proceso de </w:t>
      </w:r>
      <w:r>
        <w:rPr>
          <w:b/>
        </w:rPr>
        <w:t>LIBRE GESTION LG: 32-2020 AMQ</w:t>
      </w:r>
      <w:r>
        <w:t>, referente a la “</w:t>
      </w:r>
      <w:r>
        <w:rPr>
          <w:b/>
        </w:rPr>
        <w:t xml:space="preserve">ADQUISICION DE 200 TRAJES DE BIOSEGURIDAD NIVEL 3”, </w:t>
      </w:r>
      <w:r>
        <w:t xml:space="preserve">a un precio unitario de </w:t>
      </w:r>
      <w:r>
        <w:rPr>
          <w:b/>
        </w:rPr>
        <w:t xml:space="preserve">$ 28.25, </w:t>
      </w:r>
      <w:r>
        <w:t xml:space="preserve">para la ejecución del proyecto: </w:t>
      </w:r>
      <w:r>
        <w:rPr>
          <w:b/>
        </w:rPr>
        <w:t>“ADQUISICIÓN DE INSUMOS VARIOS PARA LA ATENCIÒN SANITARIA A LOS EMPLEADOS MUNICIPALES EN EL MARCO DE LA PANDEMIA COVID-19”</w:t>
      </w:r>
      <w:r>
        <w:t>. El Concejo Municipal</w:t>
      </w:r>
      <w:r>
        <w:rPr>
          <w:b/>
        </w:rPr>
        <w:t xml:space="preserve">  </w:t>
      </w:r>
      <w:r>
        <w:t xml:space="preserve">en uso de sus facultades y en cumplimiento al Art. 18 de la LACAP, ACUERDA: </w:t>
      </w:r>
      <w:r>
        <w:rPr>
          <w:b/>
        </w:rPr>
        <w:t>1)-</w:t>
      </w:r>
      <w:r>
        <w:t xml:space="preserve"> Adjudicar a </w:t>
      </w:r>
      <w:r>
        <w:rPr>
          <w:b/>
        </w:rPr>
        <w:t>CARLOS ERNESTO MARTINEZ CALDERON,</w:t>
      </w:r>
      <w:r>
        <w:t xml:space="preserve"> la “</w:t>
      </w:r>
      <w:r>
        <w:rPr>
          <w:b/>
        </w:rPr>
        <w:t>ADQUISICION DE 200 TRAJES DE BIOSEGURIDAD NIVEL 3”,</w:t>
      </w:r>
      <w:r>
        <w:t xml:space="preserve"> por la cantidad de </w:t>
      </w:r>
      <w:r>
        <w:rPr>
          <w:b/>
        </w:rPr>
        <w:t xml:space="preserve">$ 5,650.00,  por ser la oferta más baja, </w:t>
      </w:r>
      <w:r>
        <w:t xml:space="preserve"> </w:t>
      </w:r>
      <w:r>
        <w:rPr>
          <w:b/>
        </w:rPr>
        <w:t>2)</w:t>
      </w:r>
      <w:r>
        <w:t xml:space="preserve">-Se autoriza a la señora Tesorera Municipal, para que, con fondos del proyecto: </w:t>
      </w:r>
      <w:r>
        <w:rPr>
          <w:b/>
        </w:rPr>
        <w:t xml:space="preserve">“ADQUISICIÓN DE INSUMOS VARIOS PARA LA ATENCIÒN SANITARIA A LOS EMPLEADOS MUNICIPALES EN EL MARCO DE LA PANDEMIA COVID-19”, </w:t>
      </w:r>
      <w:r>
        <w:t xml:space="preserve">pague la factura que el proveedor emita, que ampare el suministro de los 200 trajes de bioseguridad, que serán utilizados en el referido proyecto, y </w:t>
      </w:r>
      <w:r>
        <w:rPr>
          <w:b/>
        </w:rPr>
        <w:t>3)-</w:t>
      </w:r>
      <w:r>
        <w:t xml:space="preserve"> Se autoriza a la Unidad Financiera Institucional, para aplicar el específico Presupuestario correspondiente. COMUNIQUESE. </w:t>
      </w:r>
      <w:r>
        <w:rPr>
          <w:b/>
        </w:rPr>
        <w:t xml:space="preserve">ACUERDO NÚMERO  VEINTIDOS. </w:t>
      </w:r>
      <w:r>
        <w:t>El Concejo Municipal en uso de sus facultades legales  y en atención a solicitud presentada por el Gerente de Desarrollo Territorial de esta Municipalidad, ACUERDA: Autorizar a la UACI, para que, de conformidad a lo establecido en la LACAP realice las gestiones pertinentes, para la contratación de un profesional, para la formulación de las siguientes carpetas técnicas:</w:t>
      </w:r>
    </w:p>
    <w:p w:rsidR="00695A8D" w:rsidRDefault="00695A8D" w:rsidP="00695A8D">
      <w:pPr>
        <w:pStyle w:val="NormalWeb"/>
        <w:widowControl/>
        <w:numPr>
          <w:ilvl w:val="0"/>
          <w:numId w:val="26"/>
        </w:numPr>
        <w:suppressAutoHyphens w:val="0"/>
        <w:spacing w:before="240" w:line="360" w:lineRule="auto"/>
        <w:jc w:val="both"/>
        <w:textAlignment w:val="auto"/>
        <w:rPr>
          <w:b/>
          <w:sz w:val="22"/>
          <w:szCs w:val="22"/>
        </w:rPr>
      </w:pPr>
      <w:r>
        <w:rPr>
          <w:b/>
          <w:sz w:val="22"/>
          <w:szCs w:val="22"/>
        </w:rPr>
        <w:t>“CONSTRUCCION DE PAVIMENTO ASFALTICO EN CALIENTE e=5 CMS EN CUESTA NANCE AMARILLO, CANTÓN LAS MERCEDES, MUNICIPIO DE QUEZALTEPEQUE, DEPTO. LA LIBERTAD”</w:t>
      </w:r>
    </w:p>
    <w:p w:rsidR="00695A8D" w:rsidRDefault="00695A8D" w:rsidP="00695A8D">
      <w:pPr>
        <w:pStyle w:val="NormalWeb"/>
        <w:widowControl/>
        <w:numPr>
          <w:ilvl w:val="0"/>
          <w:numId w:val="26"/>
        </w:numPr>
        <w:suppressAutoHyphens w:val="0"/>
        <w:spacing w:before="240" w:line="360" w:lineRule="auto"/>
        <w:jc w:val="both"/>
        <w:textAlignment w:val="auto"/>
        <w:rPr>
          <w:b/>
          <w:sz w:val="22"/>
          <w:szCs w:val="22"/>
        </w:rPr>
      </w:pPr>
      <w:r>
        <w:rPr>
          <w:b/>
          <w:sz w:val="22"/>
          <w:szCs w:val="22"/>
        </w:rPr>
        <w:lastRenderedPageBreak/>
        <w:t>“PAVIMENTO ASFALTICO EN CALIENTE e=5 CMS EN CALLE PRINCIPAL DE LA URBANIZACION PRIMAVERA, MUNICIPIO DE QUEZALTEPEQUE, DEPTO. LA LIBERTAD”</w:t>
      </w:r>
    </w:p>
    <w:p w:rsidR="00695A8D" w:rsidRDefault="00695A8D" w:rsidP="00695A8D">
      <w:pPr>
        <w:pStyle w:val="NormalWeb"/>
        <w:widowControl/>
        <w:numPr>
          <w:ilvl w:val="0"/>
          <w:numId w:val="26"/>
        </w:numPr>
        <w:suppressAutoHyphens w:val="0"/>
        <w:spacing w:before="240" w:after="0" w:line="360" w:lineRule="auto"/>
        <w:jc w:val="both"/>
        <w:textAlignment w:val="auto"/>
      </w:pPr>
      <w:r>
        <w:rPr>
          <w:b/>
          <w:sz w:val="22"/>
          <w:szCs w:val="22"/>
        </w:rPr>
        <w:t>“CONSTRUCCIÓN DE PAVIMENTO ASFALTICO EN CALIENTE e=5 CMS EN CUESTA LIMITE CANTÓN PLATANILLO A IGLESIA LAS MERCEDES, CANTÓN LAS MERCEDES, MUNICIPIO DE QUEZALTEPEQUE, DEPTO. LA LIBERTAD”</w:t>
      </w:r>
    </w:p>
    <w:p w:rsidR="00695A8D" w:rsidRDefault="00695A8D" w:rsidP="00695A8D">
      <w:pPr>
        <w:pStyle w:val="NormalWeb"/>
        <w:spacing w:before="240" w:after="0" w:line="360" w:lineRule="auto"/>
        <w:jc w:val="both"/>
      </w:pPr>
      <w:r>
        <w:t xml:space="preserve">Proyectos que serán ejecutados con </w:t>
      </w:r>
      <w:r>
        <w:rPr>
          <w:b/>
        </w:rPr>
        <w:t xml:space="preserve">FONDO PARA EL FINANCIAMIENTO, ATENCIÓN, RECUPERACION Y RECONSTRUCCIÓN ANTE LAS EMERGENCIAS COVID 19, TORMENTA TROPICAL AMANDA Y TORMENTA TROPICAL CRISTOBAL. </w:t>
      </w:r>
      <w:r>
        <w:t xml:space="preserve">COMUNIQUESE. Se da por terminada la Sesión con una oración, para lo cual se delega a la Regidor Suplente doña </w:t>
      </w:r>
      <w:proofErr w:type="spellStart"/>
      <w:r>
        <w:t>Rhina</w:t>
      </w:r>
      <w:proofErr w:type="spellEnd"/>
      <w:r>
        <w:t xml:space="preserve"> </w:t>
      </w:r>
      <w:proofErr w:type="spellStart"/>
      <w:r>
        <w:t>Claribel</w:t>
      </w:r>
      <w:proofErr w:type="spellEnd"/>
      <w:r>
        <w:t xml:space="preserve"> Barahona. Y no habiendo más que hacer constar en la presente acta, se da por terminada y firmamos.</w:t>
      </w:r>
    </w:p>
    <w:p w:rsidR="00695A8D" w:rsidRDefault="00695A8D" w:rsidP="00695A8D">
      <w:pPr>
        <w:pStyle w:val="Standard"/>
        <w:spacing w:before="280"/>
        <w:rPr>
          <w:lang w:val="es-MX"/>
        </w:rPr>
      </w:pPr>
    </w:p>
    <w:p w:rsidR="00695A8D" w:rsidRDefault="00695A8D" w:rsidP="00695A8D">
      <w:pPr>
        <w:pStyle w:val="Standard"/>
        <w:spacing w:before="280"/>
        <w:rPr>
          <w:lang w:val="es-MX"/>
        </w:rPr>
      </w:pPr>
    </w:p>
    <w:p w:rsidR="00695A8D" w:rsidRDefault="00695A8D" w:rsidP="00695A8D">
      <w:pPr>
        <w:pStyle w:val="Standard"/>
        <w:spacing w:before="280"/>
        <w:rPr>
          <w:lang w:val="es-MX"/>
        </w:rPr>
      </w:pPr>
    </w:p>
    <w:p w:rsidR="00695A8D" w:rsidRDefault="00695A8D" w:rsidP="00695A8D">
      <w:pPr>
        <w:pStyle w:val="Standard"/>
        <w:spacing w:before="280"/>
        <w:rPr>
          <w:lang w:val="es-MX"/>
        </w:rPr>
      </w:pPr>
    </w:p>
    <w:p w:rsidR="00695A8D" w:rsidRDefault="00695A8D" w:rsidP="00695A8D">
      <w:pPr>
        <w:pStyle w:val="Standard"/>
        <w:spacing w:before="280"/>
        <w:ind w:left="-142"/>
        <w:jc w:val="center"/>
      </w:pPr>
      <w:r>
        <w:rPr>
          <w:lang w:val="es-MX"/>
        </w:rPr>
        <w:t xml:space="preserve">LIC. SALVADOR ENRIQUE SAGET FIGUEROA                                                                                                                      </w:t>
      </w:r>
      <w:r>
        <w:rPr>
          <w:sz w:val="20"/>
          <w:szCs w:val="20"/>
          <w:lang w:val="es-MX"/>
        </w:rPr>
        <w:t>ALCALDE MUNICIPAL</w:t>
      </w:r>
    </w:p>
    <w:p w:rsidR="00695A8D" w:rsidRDefault="00695A8D" w:rsidP="00695A8D">
      <w:pPr>
        <w:pStyle w:val="Standard"/>
        <w:spacing w:before="280"/>
      </w:pPr>
    </w:p>
    <w:p w:rsidR="00695A8D" w:rsidRDefault="00695A8D" w:rsidP="00695A8D">
      <w:pPr>
        <w:pStyle w:val="Standard"/>
        <w:spacing w:before="280"/>
      </w:pPr>
    </w:p>
    <w:p w:rsidR="00695A8D" w:rsidRDefault="00695A8D" w:rsidP="00695A8D">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95A8D" w:rsidRDefault="00695A8D" w:rsidP="00695A8D">
      <w:pPr>
        <w:pStyle w:val="NormalWeb"/>
        <w:spacing w:before="0" w:after="0"/>
        <w:ind w:left="-142"/>
        <w:rPr>
          <w:sz w:val="20"/>
          <w:szCs w:val="20"/>
          <w:lang w:val="es-MX"/>
        </w:rPr>
      </w:pPr>
      <w:r>
        <w:rPr>
          <w:sz w:val="20"/>
          <w:szCs w:val="20"/>
          <w:lang w:val="es-MX"/>
        </w:rPr>
        <w:t xml:space="preserve">                   SINDICA  MUNICIPAL                                                                 PRIMER   REGIDOR</w:t>
      </w:r>
    </w:p>
    <w:p w:rsidR="00695A8D" w:rsidRDefault="00695A8D" w:rsidP="00695A8D">
      <w:pPr>
        <w:pStyle w:val="NormalWeb"/>
        <w:spacing w:before="0" w:after="0"/>
        <w:ind w:left="-142"/>
        <w:rPr>
          <w:sz w:val="20"/>
          <w:szCs w:val="20"/>
          <w:lang w:val="es-MX"/>
        </w:rPr>
      </w:pPr>
    </w:p>
    <w:p w:rsidR="00695A8D" w:rsidRDefault="00695A8D" w:rsidP="00695A8D">
      <w:pPr>
        <w:pStyle w:val="NormalWeb"/>
        <w:spacing w:before="0" w:after="0"/>
        <w:rPr>
          <w:sz w:val="20"/>
          <w:szCs w:val="20"/>
          <w:lang w:val="es-MX"/>
        </w:rPr>
      </w:pPr>
    </w:p>
    <w:p w:rsidR="00695A8D" w:rsidRDefault="00695A8D" w:rsidP="00695A8D">
      <w:pPr>
        <w:pStyle w:val="NormalWeb"/>
        <w:spacing w:after="0"/>
        <w:rPr>
          <w:sz w:val="20"/>
          <w:szCs w:val="20"/>
          <w:lang w:val="es-MX"/>
        </w:rPr>
      </w:pPr>
    </w:p>
    <w:p w:rsidR="00695A8D" w:rsidRDefault="00695A8D" w:rsidP="00695A8D">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95A8D" w:rsidRDefault="00695A8D" w:rsidP="00695A8D">
      <w:pPr>
        <w:pStyle w:val="NormalWeb"/>
        <w:spacing w:after="0"/>
        <w:rPr>
          <w:sz w:val="20"/>
          <w:szCs w:val="20"/>
          <w:lang w:val="es-MX"/>
        </w:rPr>
      </w:pPr>
    </w:p>
    <w:p w:rsidR="00695A8D" w:rsidRDefault="00695A8D" w:rsidP="00695A8D">
      <w:pPr>
        <w:pStyle w:val="NormalWeb"/>
        <w:spacing w:after="0"/>
        <w:rPr>
          <w:sz w:val="20"/>
          <w:szCs w:val="20"/>
          <w:lang w:val="es-MX"/>
        </w:rPr>
      </w:pPr>
    </w:p>
    <w:p w:rsidR="0062550B" w:rsidRDefault="0062550B" w:rsidP="00695A8D">
      <w:pPr>
        <w:pStyle w:val="NormalWeb"/>
        <w:spacing w:after="0"/>
        <w:ind w:left="567" w:hanging="567"/>
        <w:rPr>
          <w:sz w:val="20"/>
          <w:szCs w:val="20"/>
          <w:lang w:val="es-MX"/>
        </w:rPr>
      </w:pPr>
    </w:p>
    <w:p w:rsidR="0062550B" w:rsidRDefault="0062550B" w:rsidP="00695A8D">
      <w:pPr>
        <w:pStyle w:val="NormalWeb"/>
        <w:spacing w:after="0"/>
        <w:ind w:left="567" w:hanging="567"/>
        <w:rPr>
          <w:sz w:val="20"/>
          <w:szCs w:val="20"/>
          <w:lang w:val="es-MX"/>
        </w:rPr>
      </w:pPr>
    </w:p>
    <w:p w:rsidR="00695A8D" w:rsidRDefault="00695A8D" w:rsidP="00695A8D">
      <w:pPr>
        <w:pStyle w:val="NormalWeb"/>
        <w:spacing w:after="0"/>
        <w:ind w:left="567" w:hanging="567"/>
      </w:pPr>
      <w:bookmarkStart w:id="0" w:name="_GoBack"/>
      <w:bookmarkEnd w:id="0"/>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95A8D" w:rsidRDefault="00695A8D" w:rsidP="00695A8D">
      <w:pPr>
        <w:pStyle w:val="NormalWeb"/>
        <w:spacing w:after="0"/>
        <w:ind w:left="567" w:hanging="567"/>
      </w:pPr>
    </w:p>
    <w:p w:rsidR="00695A8D" w:rsidRDefault="00695A8D" w:rsidP="00695A8D">
      <w:pPr>
        <w:pStyle w:val="NormalWeb"/>
        <w:spacing w:after="0"/>
        <w:rPr>
          <w:color w:val="000000"/>
          <w:sz w:val="20"/>
          <w:szCs w:val="20"/>
          <w:lang w:val="es-MX"/>
        </w:rPr>
      </w:pPr>
    </w:p>
    <w:p w:rsidR="00695A8D" w:rsidRDefault="00695A8D" w:rsidP="00695A8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95A8D" w:rsidRDefault="00695A8D" w:rsidP="00695A8D">
      <w:pPr>
        <w:pStyle w:val="NormalWeb"/>
        <w:spacing w:after="0"/>
        <w:ind w:left="851" w:hanging="851"/>
        <w:rPr>
          <w:color w:val="000000"/>
          <w:sz w:val="20"/>
          <w:szCs w:val="20"/>
          <w:lang w:val="es-MX"/>
        </w:rPr>
      </w:pPr>
    </w:p>
    <w:p w:rsidR="00695A8D" w:rsidRDefault="00695A8D" w:rsidP="00695A8D">
      <w:pPr>
        <w:pStyle w:val="NormalWeb"/>
        <w:spacing w:after="0"/>
        <w:rPr>
          <w:color w:val="000000"/>
          <w:sz w:val="20"/>
          <w:szCs w:val="20"/>
          <w:lang w:val="es-MX"/>
        </w:rPr>
      </w:pPr>
    </w:p>
    <w:p w:rsidR="00695A8D" w:rsidRDefault="00695A8D" w:rsidP="00695A8D">
      <w:pPr>
        <w:pStyle w:val="NormalWeb"/>
        <w:spacing w:after="0"/>
        <w:rPr>
          <w:color w:val="000000"/>
          <w:sz w:val="20"/>
          <w:szCs w:val="20"/>
          <w:lang w:val="es-MX"/>
        </w:rPr>
      </w:pPr>
    </w:p>
    <w:p w:rsidR="00695A8D" w:rsidRDefault="00695A8D" w:rsidP="00695A8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95A8D" w:rsidRDefault="00695A8D" w:rsidP="00695A8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rPr>
          <w:color w:val="000000"/>
          <w:sz w:val="20"/>
          <w:szCs w:val="20"/>
          <w:lang w:val="es-MX"/>
        </w:rPr>
      </w:pPr>
    </w:p>
    <w:p w:rsidR="00695A8D" w:rsidRDefault="00695A8D" w:rsidP="00695A8D">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95A8D" w:rsidRDefault="00695A8D" w:rsidP="00695A8D">
      <w:pPr>
        <w:pStyle w:val="NormalWeb"/>
        <w:spacing w:before="0" w:after="0"/>
        <w:ind w:left="851" w:hanging="851"/>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95A8D" w:rsidRDefault="00695A8D" w:rsidP="00695A8D">
      <w:pPr>
        <w:pStyle w:val="NormalWeb"/>
        <w:spacing w:after="0"/>
        <w:rPr>
          <w:color w:val="000000"/>
          <w:sz w:val="20"/>
          <w:szCs w:val="20"/>
          <w:lang w:val="es-MX"/>
        </w:rPr>
      </w:pPr>
    </w:p>
    <w:p w:rsidR="00695A8D" w:rsidRDefault="00695A8D" w:rsidP="00695A8D">
      <w:pPr>
        <w:pStyle w:val="NormalWeb"/>
        <w:spacing w:after="0"/>
        <w:rPr>
          <w:color w:val="000000"/>
          <w:sz w:val="20"/>
          <w:szCs w:val="20"/>
          <w:lang w:val="es-MX"/>
        </w:rPr>
      </w:pPr>
    </w:p>
    <w:p w:rsidR="005D4DC3" w:rsidRPr="008B1EBD" w:rsidRDefault="00695A8D" w:rsidP="00695A8D">
      <w:r>
        <w:rPr>
          <w:color w:val="000000"/>
          <w:sz w:val="18"/>
          <w:szCs w:val="18"/>
          <w:lang w:val="es-MX"/>
        </w:rPr>
        <w:t xml:space="preserve">ERICK ALEXANDER CASTAÑEDA HERNANDEZ          </w:t>
      </w:r>
      <w:r w:rsidR="0062550B">
        <w:rPr>
          <w:color w:val="000000"/>
          <w:sz w:val="18"/>
          <w:szCs w:val="18"/>
          <w:lang w:val="es-MX"/>
        </w:rPr>
        <w:t xml:space="preserve">                   </w:t>
      </w:r>
      <w:r>
        <w:rPr>
          <w:color w:val="000000"/>
          <w:sz w:val="18"/>
          <w:szCs w:val="18"/>
          <w:lang w:val="es-MX"/>
        </w:rPr>
        <w:t xml:space="preserve"> LIC. CARLOS ADONAY CAMPOS GONZALEZ                                                                                                                                                                               REGIDOR SUPLENTE                                           </w:t>
      </w:r>
      <w:r w:rsidR="0062550B">
        <w:rPr>
          <w:color w:val="000000"/>
          <w:sz w:val="18"/>
          <w:szCs w:val="18"/>
          <w:lang w:val="es-MX"/>
        </w:rPr>
        <w:t xml:space="preserve">                                       </w:t>
      </w:r>
      <w:r>
        <w:rPr>
          <w:color w:val="000000"/>
          <w:sz w:val="18"/>
          <w:szCs w:val="18"/>
          <w:lang w:val="es-MX"/>
        </w:rPr>
        <w:t xml:space="preserve"> </w:t>
      </w:r>
      <w:r>
        <w:rPr>
          <w:color w:val="000000"/>
          <w:sz w:val="20"/>
          <w:szCs w:val="20"/>
          <w:lang w:val="es-MX"/>
        </w:rPr>
        <w:t>SECRETARIO MUNICIPAL INTERINO</w:t>
      </w:r>
    </w:p>
    <w:sectPr w:rsidR="005D4DC3" w:rsidRPr="008B1EB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BF" w:rsidRDefault="006E31BF">
      <w:r>
        <w:separator/>
      </w:r>
    </w:p>
  </w:endnote>
  <w:endnote w:type="continuationSeparator" w:id="0">
    <w:p w:rsidR="006E31BF" w:rsidRDefault="006E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BF" w:rsidRDefault="006E31BF">
      <w:r>
        <w:separator/>
      </w:r>
    </w:p>
  </w:footnote>
  <w:footnote w:type="continuationSeparator" w:id="0">
    <w:p w:rsidR="006E31BF" w:rsidRDefault="006E3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1C63445"/>
    <w:multiLevelType w:val="multilevel"/>
    <w:tmpl w:val="0B96E4B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80D0457"/>
    <w:multiLevelType w:val="multilevel"/>
    <w:tmpl w:val="6578489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2785070"/>
    <w:multiLevelType w:val="multilevel"/>
    <w:tmpl w:val="2EC81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6"/>
  </w:num>
  <w:num w:numId="3">
    <w:abstractNumId w:val="25"/>
  </w:num>
  <w:num w:numId="4">
    <w:abstractNumId w:val="20"/>
  </w:num>
  <w:num w:numId="5">
    <w:abstractNumId w:val="15"/>
  </w:num>
  <w:num w:numId="6">
    <w:abstractNumId w:val="4"/>
  </w:num>
  <w:num w:numId="7">
    <w:abstractNumId w:val="0"/>
  </w:num>
  <w:num w:numId="8">
    <w:abstractNumId w:val="22"/>
  </w:num>
  <w:num w:numId="9">
    <w:abstractNumId w:val="6"/>
  </w:num>
  <w:num w:numId="10">
    <w:abstractNumId w:val="21"/>
  </w:num>
  <w:num w:numId="11">
    <w:abstractNumId w:val="11"/>
  </w:num>
  <w:num w:numId="12">
    <w:abstractNumId w:val="10"/>
  </w:num>
  <w:num w:numId="13">
    <w:abstractNumId w:val="5"/>
  </w:num>
  <w:num w:numId="14">
    <w:abstractNumId w:val="7"/>
  </w:num>
  <w:num w:numId="15">
    <w:abstractNumId w:val="19"/>
  </w:num>
  <w:num w:numId="16">
    <w:abstractNumId w:val="2"/>
  </w:num>
  <w:num w:numId="17">
    <w:abstractNumId w:val="8"/>
  </w:num>
  <w:num w:numId="18">
    <w:abstractNumId w:val="23"/>
  </w:num>
  <w:num w:numId="19">
    <w:abstractNumId w:val="24"/>
  </w:num>
  <w:num w:numId="20">
    <w:abstractNumId w:val="13"/>
  </w:num>
  <w:num w:numId="21">
    <w:abstractNumId w:val="17"/>
  </w:num>
  <w:num w:numId="22">
    <w:abstractNumId w:val="12"/>
  </w:num>
  <w:num w:numId="23">
    <w:abstractNumId w:val="14"/>
  </w:num>
  <w:num w:numId="24">
    <w:abstractNumId w:val="1"/>
  </w:num>
  <w:num w:numId="25">
    <w:abstractNumId w:val="3"/>
  </w:num>
  <w:num w:numId="2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D4DCC"/>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36885"/>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2550B"/>
    <w:rsid w:val="00656E7A"/>
    <w:rsid w:val="00681698"/>
    <w:rsid w:val="00686A4C"/>
    <w:rsid w:val="00695A8D"/>
    <w:rsid w:val="006A71AE"/>
    <w:rsid w:val="006C27C5"/>
    <w:rsid w:val="006E31BF"/>
    <w:rsid w:val="006E6F79"/>
    <w:rsid w:val="006F3F8B"/>
    <w:rsid w:val="006F5124"/>
    <w:rsid w:val="00707F98"/>
    <w:rsid w:val="00731694"/>
    <w:rsid w:val="0073684F"/>
    <w:rsid w:val="007452E5"/>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B1EBD"/>
    <w:rsid w:val="008E29C5"/>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66971"/>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6A7A"/>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DF69AB"/>
    <w:rsid w:val="00E0527A"/>
    <w:rsid w:val="00E06D17"/>
    <w:rsid w:val="00E20449"/>
    <w:rsid w:val="00E23F4A"/>
    <w:rsid w:val="00E30F7E"/>
    <w:rsid w:val="00E3190D"/>
    <w:rsid w:val="00E33824"/>
    <w:rsid w:val="00E36513"/>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C5088"/>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TotalTime>
  <Pages>1</Pages>
  <Words>5580</Words>
  <Characters>30691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2021-06-18T16:40:00Z</dcterms:modified>
</cp:coreProperties>
</file>