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EC" w:rsidRDefault="00190DEC" w:rsidP="00190DEC">
      <w:pPr>
        <w:spacing w:line="360" w:lineRule="auto"/>
        <w:jc w:val="both"/>
      </w:pPr>
      <w:r>
        <w:rPr>
          <w:b/>
          <w:lang w:val="es-MX" w:eastAsia="es-ES"/>
        </w:rPr>
        <w:t xml:space="preserve">ACTA  NUMERO  CUARENTA Y TRES.  </w:t>
      </w:r>
      <w:r>
        <w:rPr>
          <w:lang w:val="es-MX" w:eastAsia="es-ES"/>
        </w:rPr>
        <w:t xml:space="preserve">En  el  salón  de  sesiones  de  la  Alcaldía  Municipal de Quezaltepeque,  a  las catorce horas, del día dieciocho del mes de octubre de dos mil diecinueve, se realizó sesión Ordinaria convocada y  presidida por el señor  Alcalde Municipal Lic. Salvador Enrique Saget Figueroa, con la asistencia de la Síndico Municipal Licda. Dalís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una oración para lo cual se delega al Primer Regidor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Gerente de Desarrollo Social de esta Institución, ACUERDA: Autorizar a la señora Tesorera Municipal, para que, de la </w:t>
      </w:r>
      <w:r>
        <w:rPr>
          <w:b/>
        </w:rPr>
        <w:t>Cuenta Corriente No. 577-001900-5</w:t>
      </w:r>
      <w:r>
        <w:t xml:space="preserve">, del Banco Agrícola, S. A, denominada: </w:t>
      </w:r>
      <w:r>
        <w:rPr>
          <w:b/>
        </w:rPr>
        <w:t>TESORERIA MUNICIPAL DE QUEZALTEPEQUE, FODES 25%,</w:t>
      </w:r>
      <w:r>
        <w:t xml:space="preserve"> emita cheque a nombre del Gerente de Desarrollo Social  </w:t>
      </w:r>
      <w:r>
        <w:rPr>
          <w:b/>
        </w:rPr>
        <w:t>LIC. WILFREDO JOSE CARRANZA POSADA</w:t>
      </w:r>
      <w:r>
        <w:t xml:space="preserve">, por la cantidad de </w:t>
      </w:r>
      <w:r>
        <w:rPr>
          <w:b/>
        </w:rPr>
        <w:t>$ 2,962.94</w:t>
      </w:r>
      <w:r>
        <w:t>, para efectuar la compra de bienes y servicios que serán utilizados para la “</w:t>
      </w:r>
      <w:r>
        <w:rPr>
          <w:b/>
        </w:rPr>
        <w:t>CELEBRACION DEL DIA DE LOS DIFUNTOS 2019”</w:t>
      </w:r>
      <w:r>
        <w:t xml:space="preserve">,  y para el </w:t>
      </w:r>
      <w:r>
        <w:rPr>
          <w:b/>
        </w:rPr>
        <w:t>“PRIMER FESTIVAL DE LA FLOR DE PAPEL Y BARRO”,</w:t>
      </w:r>
      <w:r>
        <w:t xml:space="preserve"> que se llevará a cabo el día 02 de noviembre del presente año.  El Lic. Carranza Posada, deberá liquidar a la mayor brevedad posible la cantidad proporcionada, contra presentación de facturas y recibos. Se autoriza a la Unidad Financiera Institucional, para aplicar los específicos Presupuestarios correspondientes. COMUNIQUESE. </w:t>
      </w:r>
      <w:r>
        <w:rPr>
          <w:b/>
        </w:rPr>
        <w:t xml:space="preserve">ACUERDO NÚMERO DOS. </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 xml:space="preserve">TESORERIA MUNICIPAL DE </w:t>
      </w:r>
      <w:r>
        <w:rPr>
          <w:b/>
        </w:rPr>
        <w:lastRenderedPageBreak/>
        <w:t>QUEZALTEPEQUE, FODES 75%</w:t>
      </w:r>
      <w:r>
        <w:t xml:space="preserve">, emita dos cheques a nombre de </w:t>
      </w:r>
      <w:r>
        <w:rPr>
          <w:b/>
        </w:rPr>
        <w:t>INDUPAL, S.A DE C.V</w:t>
      </w:r>
      <w:r>
        <w:t xml:space="preserve">, </w:t>
      </w:r>
      <w:r>
        <w:rPr>
          <w:b/>
        </w:rPr>
        <w:t>el primero</w:t>
      </w:r>
      <w:r>
        <w:t xml:space="preserve"> por la cantidad de   </w:t>
      </w:r>
      <w:r>
        <w:rPr>
          <w:b/>
        </w:rPr>
        <w:t>$ 180.72</w:t>
      </w:r>
      <w:r>
        <w:t xml:space="preserve">, para efectuar la compra contra entrega de:  1-resorte, 1-conducto de aspiración, 1-trinquete,  1-juego de juntas, 2-anillos para pistón de FS160, 2-anillos para pistón de FS160, 1-carburador, 1-filtro de aire P/FS160/FS180/FS220/FS280, 1-tambor del embrague P/FS280, 1-boton de Shok, 4-tornillo cilíndrico, 1-corona, 1-bujía para equipos STIHL, 2-balero, 1-balero y 1-servicio mantenimiento y reparación, para moto guadaña  que utiliza el personal de parques y jardines, </w:t>
      </w:r>
      <w:r>
        <w:rPr>
          <w:b/>
        </w:rPr>
        <w:t>el segundo cheque</w:t>
      </w:r>
      <w:r>
        <w:t xml:space="preserve"> por la cantidad de </w:t>
      </w:r>
      <w:r>
        <w:rPr>
          <w:b/>
        </w:rPr>
        <w:t>$ 289.97</w:t>
      </w:r>
      <w:r>
        <w:t xml:space="preserve">, para efectuar la compra contra entrega de:  1-cabeza aspiradora, 1-yarda de cuerda de arranque p/moto guadaña, 2-buje para embrague de FS280, 1-conducto de aspiración, 1-cabezal TrimCut 41-2, 1-trinquete, 1-juego9 de juntas, 1-capota, 1-carburador, 1-diltro aire p/FS160/FS180/FS220/FS280, 1-CODO, 2-tuerca, 1-embrague p/FS280, 1-tambor del embrague P/FS280, 1-cable de acelerador p/FS280 C/interruptor, 1-tambor, 1-tornillo cilíndrico, 2-.balero, 1-balero, 1-servicio mantenimiento y reparación, para el mantenimiento de moto guadaña que se utiliza el personal de parques y jardines. Los cheques serán amparados por las facturas que INDUPAL, S.A DE C.V, emita cuanto se realice la compra. Se autoriza a la Unidad Financiera Institucional, para aplicar los específicos Presupuestarios correspondientes. COMUNIQUESE.  </w:t>
      </w:r>
      <w:r>
        <w:rPr>
          <w:b/>
        </w:rPr>
        <w:t xml:space="preserve">ACUERDO NÚMERO TRES. </w:t>
      </w:r>
      <w:r>
        <w:t xml:space="preserve">Vista la nota presentada por el Jefe de la UACI de esta Institución, en la cual somete a consideración el cuadro comparativo del proceso  </w:t>
      </w:r>
      <w:r>
        <w:rPr>
          <w:b/>
        </w:rPr>
        <w:t>MANTENIMIENTO CORRECTIVO PARA PONER A FUNCIONAR CAMARAS POR FALLAS EXISTENTES EN EL MUNICIPIO DE RED UBICADAS EN PARQUE CENTRAL, CANCHA DE BASKETBALL Y PLAZA CENTENARIO, MUNICIPIO DE QUEZALTEPEQUE</w:t>
      </w:r>
      <w:r>
        <w:t xml:space="preserve">. El Concejo Municipal en uso de sus facultades legales y en cumplimiento a lo establecido en el Art. 18 de la LACAP, ACUERDA: </w:t>
      </w:r>
      <w:r>
        <w:rPr>
          <w:b/>
        </w:rPr>
        <w:t xml:space="preserve">ADJUDICAR </w:t>
      </w:r>
      <w:r>
        <w:t xml:space="preserve">a la empresa </w:t>
      </w:r>
      <w:r>
        <w:rPr>
          <w:b/>
        </w:rPr>
        <w:t xml:space="preserve">SOLUCIONES GLOBALES DE LA TECNOLOGIAS DE LA INFORMACIÓN Y LAS TELECOMUNICACIONES S.A DE C.V, </w:t>
      </w:r>
      <w:r>
        <w:t xml:space="preserve">  por un monto de </w:t>
      </w:r>
      <w:r>
        <w:rPr>
          <w:b/>
        </w:rPr>
        <w:t>$ 785.00,</w:t>
      </w:r>
      <w:r>
        <w:t xml:space="preserve"> por presentar una mejor oferta económica así como condiciones. POR LO QUE, Se autoriza a la señora Tesorera Municipal, para que, de la </w:t>
      </w:r>
      <w:r>
        <w:rPr>
          <w:b/>
        </w:rPr>
        <w:t>Cuenta Corriente # 577-001900-5</w:t>
      </w:r>
      <w:r>
        <w:t xml:space="preserve"> del Banco Agrícola, S. A,  denominada: </w:t>
      </w:r>
      <w:r>
        <w:rPr>
          <w:b/>
        </w:rPr>
        <w:t>TESORERIA MUNICIPAL DE QUEZALTEPEQUE, FODES 25%</w:t>
      </w:r>
      <w:r>
        <w:t xml:space="preserve">, emita cheque a nombre de </w:t>
      </w:r>
      <w:r>
        <w:rPr>
          <w:b/>
        </w:rPr>
        <w:t>SOLUCIONES GLOBALES DE LAS TECNOLOGÍAS DE LA INFORMACIÓN Y LAS TELECOMUNICACIONES, S.A DE C.V</w:t>
      </w:r>
      <w:r>
        <w:t xml:space="preserve">,  por la cantidad de   </w:t>
      </w:r>
      <w:r>
        <w:rPr>
          <w:b/>
        </w:rPr>
        <w:t>$ 785.00</w:t>
      </w:r>
      <w:r>
        <w:t xml:space="preserve">, para efectuar el pago del servicio antes mencionado. El cheque será amparado por la factura que el proveedor emita, cuando se realice el pago de sus </w:t>
      </w:r>
      <w:r>
        <w:lastRenderedPageBreak/>
        <w:t xml:space="preserve">servicios. Se autoriza a la Unidad Financiera Institucional, para aplicar el específico Presupuestario correspondiente. COMUNIQUESE.  </w:t>
      </w:r>
      <w:r>
        <w:rPr>
          <w:b/>
        </w:rPr>
        <w:t xml:space="preserve">ACUERDO NÚMERO CUATRO. </w:t>
      </w:r>
      <w:r>
        <w:t xml:space="preserve"> El Concejo Municipal en uso de sus facultades legales y en atención a solicitud presentada por el Gerente de Desarrollo Social de esta Institución, ACUERDA:   Autorizar a la Unidad de Desarrollo Municipal, para elaborar la carpeta técnica del proyecto que será denominado: </w:t>
      </w:r>
      <w:r>
        <w:rPr>
          <w:b/>
        </w:rPr>
        <w:t>“FIESTAS DECEMBRINAS 2019”,</w:t>
      </w:r>
      <w:r>
        <w:t xml:space="preserve"> el cual será ejecutado con </w:t>
      </w:r>
      <w:r>
        <w:rPr>
          <w:b/>
        </w:rPr>
        <w:t>fondos FODES 75%.</w:t>
      </w:r>
      <w:r>
        <w:t xml:space="preserve"> COMUNIQUESE.  </w:t>
      </w:r>
      <w:r>
        <w:rPr>
          <w:b/>
        </w:rPr>
        <w:t xml:space="preserve">ACUERDO NÚMERO CINCO. </w:t>
      </w:r>
      <w:r>
        <w:t xml:space="preserve"> Vista la nota presentada por el Jefe de la UACI de esta Institución, en la cual somete a consideración el cuadro comparativo del proceso  “</w:t>
      </w:r>
      <w:r>
        <w:rPr>
          <w:b/>
        </w:rPr>
        <w:t>ADQUISICIÓN DE UNIFORMES PARA PERSONAL ADMINISTRATIVO Y OPERATIVO DE LA MUNICIPALIDAD 2019”</w:t>
      </w:r>
      <w:r>
        <w:t xml:space="preserve">. El Concejo Municipal en uso de sus facultades legales y en cumplimiento a lo establecido en el Art. 18 de la LACAP, ACUERDA: </w:t>
      </w:r>
      <w:r>
        <w:rPr>
          <w:b/>
        </w:rPr>
        <w:t xml:space="preserve">ADJUDICAR </w:t>
      </w:r>
      <w:r>
        <w:t xml:space="preserve">a la empresa </w:t>
      </w:r>
      <w:r>
        <w:rPr>
          <w:b/>
        </w:rPr>
        <w:t xml:space="preserve">SALGUERO SPORT, propiedad del señor JOSE FRANCISCO SALGUERO, </w:t>
      </w:r>
      <w:r>
        <w:t xml:space="preserve">  por un monto de  </w:t>
      </w:r>
      <w:r>
        <w:rPr>
          <w:b/>
        </w:rPr>
        <w:t>$ 17,067.00,</w:t>
      </w:r>
      <w:r>
        <w:t xml:space="preserve"> por presentar una mejor oferta económica y condiciones de entrega de los materiales así como condiciones. POR LO QUE, Se autoriza a la señora Tesorera Municipal, para que, de la </w:t>
      </w:r>
      <w:r>
        <w:rPr>
          <w:b/>
        </w:rPr>
        <w:t xml:space="preserve">Cuenta del proyecto: </w:t>
      </w:r>
      <w:r>
        <w:t>“</w:t>
      </w:r>
      <w:r>
        <w:rPr>
          <w:b/>
        </w:rPr>
        <w:t>ADQUISICIÓN DE UNIFORMES PARA PERSONAL ADMINISTRATIVO Y OPERATIVO DE LA MUNICIPALIDAD 2019”,</w:t>
      </w:r>
      <w:r>
        <w:t xml:space="preserve"> pague las facturas que emita  el señor </w:t>
      </w:r>
      <w:r>
        <w:rPr>
          <w:b/>
        </w:rPr>
        <w:t>JOSE ALFREDO SALGUERO</w:t>
      </w:r>
      <w:r>
        <w:t xml:space="preserve">, que amparen el suministro de uniformes para el personal administrativo y operativo de esta Institución. Se autoriza a la Unidad Financiera Institucional, para aplicar el específico Presupuestario correspondiente. COMUNIQUESE.  </w:t>
      </w:r>
      <w:r>
        <w:rPr>
          <w:b/>
        </w:rPr>
        <w:t xml:space="preserve">ACUERDO NÚMERO SEIS. </w:t>
      </w:r>
      <w:r>
        <w:t xml:space="preserve"> Vista la nota de fecha 16 de octubre de 2019, presentada por el señor </w:t>
      </w:r>
      <w:r>
        <w:rPr>
          <w:b/>
        </w:rPr>
        <w:t>MARVIN JEOVANNY VELASQUEZ DUEÑAS</w:t>
      </w:r>
      <w:r>
        <w:t xml:space="preserve">, Jefe de Transporte de esta Institución, en la cual solicita permiso para ausentarse del desempeño de sus labores, para atender asuntos de carácter personal. El Concejo Municipal en uso de sus facultades legales y de conformidad a lo establecido en el Art. 62 del Reglamento Interno de esta Institución, ACUERDA: Conceder al Jefe de Transporte don  </w:t>
      </w:r>
      <w:r>
        <w:rPr>
          <w:b/>
        </w:rPr>
        <w:t>MARVIN JEOVANNY VELASQUEZ DUEÑAS</w:t>
      </w:r>
      <w:r>
        <w:t xml:space="preserve">, </w:t>
      </w:r>
      <w:r>
        <w:rPr>
          <w:b/>
        </w:rPr>
        <w:t>LICENCIA CON GOCE DE SUELDO</w:t>
      </w:r>
      <w:r>
        <w:t xml:space="preserve">, del </w:t>
      </w:r>
      <w:r>
        <w:rPr>
          <w:b/>
        </w:rPr>
        <w:t>04 al 08 de noviembre de 2019</w:t>
      </w:r>
      <w:r>
        <w:t xml:space="preserve">, que corresponde al permiso personal disponible, según el Art. 58 literal j) y Art. 60 del referido Reglamento de Trabajo; y  </w:t>
      </w:r>
      <w:r>
        <w:rPr>
          <w:b/>
        </w:rPr>
        <w:t>LICENCIA SIN GOCE DE SUELDO</w:t>
      </w:r>
      <w:r>
        <w:t xml:space="preserve"> del </w:t>
      </w:r>
      <w:r>
        <w:rPr>
          <w:b/>
        </w:rPr>
        <w:t>11 al 15 de noviembre del presente año</w:t>
      </w:r>
      <w:r>
        <w:t xml:space="preserve">. COMUNIQUESE. </w:t>
      </w:r>
      <w:r>
        <w:rPr>
          <w:b/>
        </w:rPr>
        <w:t xml:space="preserve">ACUERDO NÚMERO SIETE. </w:t>
      </w:r>
      <w:r>
        <w:t xml:space="preserve"> El Concejo Municipal en uso de sus facultades legales y en atención a solicitud presentada por el Jefe de la UACI de esta Institución, ACUERDA: Autorizar a la señora </w:t>
      </w:r>
      <w:r>
        <w:lastRenderedPageBreak/>
        <w:t xml:space="preserve">Tesorera Municipal, para que, de la </w:t>
      </w:r>
      <w:r>
        <w:rPr>
          <w:b/>
        </w:rPr>
        <w:t>Cuenta Corriente # 577-001899-7</w:t>
      </w:r>
      <w:r>
        <w:t xml:space="preserve">, del Banco Agrícola, S, A, denominada: </w:t>
      </w:r>
      <w:r>
        <w:rPr>
          <w:b/>
        </w:rPr>
        <w:t>TESORERIA MUNICIPAL DE QUEZALTEPEQUE, FODES 75%,</w:t>
      </w:r>
      <w:r>
        <w:t xml:space="preserve"> emita cheques a nombre de </w:t>
      </w:r>
      <w:r>
        <w:rPr>
          <w:b/>
        </w:rPr>
        <w:t>ALMACENES VIDRÍ, S.A DE C.V</w:t>
      </w:r>
      <w:r>
        <w:t xml:space="preserve">, </w:t>
      </w:r>
      <w:r>
        <w:rPr>
          <w:b/>
        </w:rPr>
        <w:t>el primero</w:t>
      </w:r>
      <w:r>
        <w:t xml:space="preserve"> por la cantidad de </w:t>
      </w:r>
      <w:r>
        <w:rPr>
          <w:b/>
        </w:rPr>
        <w:t>$ 132.70</w:t>
      </w:r>
      <w:r>
        <w:t xml:space="preserve">, para efectuar la compra al contado de: 2-galones pintura para piscina celeste, 4-solventen pintura tránsito 1LT, 2-brocha de cerda 4” pro export blanca, 1-galón Thinner corriente con envase, material que será utilizado para pintar la fuente del Parque Norberto Morán de esta ciudad; </w:t>
      </w:r>
      <w:r>
        <w:rPr>
          <w:b/>
        </w:rPr>
        <w:t>el segundo cheque</w:t>
      </w:r>
      <w:r>
        <w:t xml:space="preserve"> por la cantidad de   </w:t>
      </w:r>
      <w:r>
        <w:rPr>
          <w:b/>
        </w:rPr>
        <w:t>$ 290.00</w:t>
      </w:r>
      <w:r>
        <w:t xml:space="preserve">, para efectuar la compra al contado de: 1-cubeta pintura para tráfico blanco sur y 1-cubeta pintura para tráfico amarillo sur, material que ser5á utilizado para la señalización de cebras en el Colegio Bilingüe Ama Eleonora Castro y los túmulos del Centro Escolar Estanzuela II. Los cheques serán amparados por las facturas que Almacenes Vidrí, S. A. de C.V, emita cuando se realice la compra. Se autoriza a la Unidad Financiera Institucional, para aplicar los específicos Presupuestarios correspondientes. COMUNIQUESE.  </w:t>
      </w:r>
      <w:r>
        <w:rPr>
          <w:b/>
        </w:rPr>
        <w:t xml:space="preserve">ACUERDO NÚMERO OCHO. </w:t>
      </w:r>
      <w:r>
        <w:t xml:space="preserve">  El Concejo Municipal en uso de sus facultades legales y en atención a solicitud presentada por el Jefe de la UACI de esta Institución, ACUERDA: Autorizar a la señora Tesorera Municipal, para emitir los siguientes cheques: </w:t>
      </w:r>
      <w:r>
        <w:rPr>
          <w:b/>
        </w:rPr>
        <w:t>I)</w:t>
      </w:r>
      <w:r>
        <w:t xml:space="preserve"> De la </w:t>
      </w:r>
      <w:r>
        <w:rPr>
          <w:b/>
        </w:rPr>
        <w:t>Cuenta Corriente #577-001899-7</w:t>
      </w:r>
      <w:r>
        <w:t xml:space="preserve"> del Banco Agrícola, S. A, denominada: </w:t>
      </w:r>
      <w:r>
        <w:rPr>
          <w:b/>
        </w:rPr>
        <w:t>TESORERIA MUNICIPAL DE QUEZALTEPEQUE</w:t>
      </w:r>
      <w:r>
        <w:t xml:space="preserve">, </w:t>
      </w:r>
      <w:r>
        <w:rPr>
          <w:b/>
        </w:rPr>
        <w:t>FODES 75%,</w:t>
      </w:r>
      <w:r>
        <w:t xml:space="preserve"> </w:t>
      </w:r>
      <w:r>
        <w:rPr>
          <w:b/>
        </w:rPr>
        <w:t>el primero</w:t>
      </w:r>
      <w:r>
        <w:t xml:space="preserve">  por la cantidad de   </w:t>
      </w:r>
      <w:r>
        <w:rPr>
          <w:b/>
        </w:rPr>
        <w:t>$ 440.00</w:t>
      </w:r>
      <w:r>
        <w:t xml:space="preserve">, a nombre de </w:t>
      </w:r>
      <w:r>
        <w:rPr>
          <w:b/>
        </w:rPr>
        <w:t xml:space="preserve">HERBERTH ERNESTO SOSA MARIN, </w:t>
      </w:r>
      <w:r>
        <w:t xml:space="preserve">para pagar contra entrega de servicio por: 26-cortar pernos de retro excavadora con flama, soldar y reforzar cincha del tanque de Diesel al Bobcat, sondeo de radiador, soldar dientes de retro excavadora y cinchas de escape, reparaciones en equipos de uso operativo No. 44 retro excavadora y No. 42 bobcat,  </w:t>
      </w:r>
      <w:r>
        <w:rPr>
          <w:b/>
        </w:rPr>
        <w:t>el segundo cheque</w:t>
      </w:r>
      <w:r>
        <w:t xml:space="preserve"> por la cantidad de </w:t>
      </w:r>
      <w:r>
        <w:rPr>
          <w:b/>
        </w:rPr>
        <w:t>$ 525.00</w:t>
      </w:r>
      <w:r>
        <w:t xml:space="preserve">,  a nombre de </w:t>
      </w:r>
      <w:r>
        <w:rPr>
          <w:b/>
        </w:rPr>
        <w:t>MERLIN ANTONIO FLORES GARCIA</w:t>
      </w:r>
      <w:r>
        <w:t xml:space="preserve">, propietario de </w:t>
      </w:r>
      <w:r>
        <w:rPr>
          <w:b/>
        </w:rPr>
        <w:t>MANGUERA &amp; CILINDROS</w:t>
      </w:r>
      <w:r>
        <w:t xml:space="preserve">, para efectuar el pago contra entrega por: 1-suministro e instalación de kit de sellos de alta presión para cilindro e inclinación de bobcat bruñido suave de camisa, suministro de vástago nuevo de 21 X 38, desarmado, armado y pruebas, 1-Suministro e instalación de kit de sellos de alta presión para cilindros de inclinación de Bobcat bruñido suave de camisa, pulido de vástago, desarmado, armado y pruebas, reparaciones de las botellas de inclinación del equipo operativo No. 42 Bobcat; y </w:t>
      </w:r>
      <w:r>
        <w:rPr>
          <w:b/>
        </w:rPr>
        <w:t>II)</w:t>
      </w:r>
      <w:r>
        <w:t xml:space="preserve"> De la </w:t>
      </w:r>
      <w:r>
        <w:rPr>
          <w:b/>
        </w:rPr>
        <w:t>Cuenta Corriente # 577-001900-5,</w:t>
      </w:r>
      <w:r>
        <w:t xml:space="preserve"> del Banco Agrícola, S. A, denominada: </w:t>
      </w:r>
      <w:r>
        <w:rPr>
          <w:b/>
        </w:rPr>
        <w:t>TESORERIA MUNICIPAL DE QUEZALTEPEQUE, FODES 25%,</w:t>
      </w:r>
      <w:r>
        <w:t xml:space="preserve"> los siguientes cheques: </w:t>
      </w:r>
      <w:r>
        <w:rPr>
          <w:b/>
        </w:rPr>
        <w:t>el primero</w:t>
      </w:r>
      <w:r>
        <w:t xml:space="preserve"> por la cantidad de </w:t>
      </w:r>
      <w:r>
        <w:rPr>
          <w:b/>
        </w:rPr>
        <w:t>$ 115.00</w:t>
      </w:r>
      <w:r>
        <w:t xml:space="preserve">, a nombre de </w:t>
      </w:r>
      <w:r>
        <w:rPr>
          <w:b/>
        </w:rPr>
        <w:t xml:space="preserve">HERBERTH ERNESTO SOSA MARIN,  </w:t>
      </w:r>
      <w:r>
        <w:t xml:space="preserve">para pagar contra entrega de </w:t>
      </w:r>
      <w:r>
        <w:lastRenderedPageBreak/>
        <w:t xml:space="preserve">servicio por: Reparación de cama de pick up negro y soldar puente y hacer U para cama,  reparación que ser realizará en equipo de transporte de uso administrativo, No. 30, pick up, placa N 3502; y </w:t>
      </w:r>
      <w:r>
        <w:rPr>
          <w:b/>
        </w:rPr>
        <w:t>el segundo cheque</w:t>
      </w:r>
      <w:r>
        <w:t xml:space="preserve"> por la cantidad de </w:t>
      </w:r>
      <w:r>
        <w:rPr>
          <w:b/>
        </w:rPr>
        <w:t>$ 115.00</w:t>
      </w:r>
      <w:r>
        <w:t xml:space="preserve">, a nombre de </w:t>
      </w:r>
      <w:r>
        <w:rPr>
          <w:b/>
        </w:rPr>
        <w:t xml:space="preserve">HERBERTH ERNESTO SOSA MARIN,  </w:t>
      </w:r>
      <w:r>
        <w:t xml:space="preserve">para pagar contra entrega por: Reparación de pick up rojo, reparar bomper delantero y trasero e instalar pasadores y defensa trasera, reparaciones que se realizarán en equipo de transporte de uso administrativo, No. 1, placa N 15212, pick up Nissan. Los cheques serán amparados por las facturas y recibos que los proveedores, emitan cuando se realice la compra y pago de servicios. Se autoriza a la Unidad Financiera Institucional, para aplicar los específicos Presupuestarios correspondientes. COMUNIQUESE. </w:t>
      </w:r>
      <w:r>
        <w:rPr>
          <w:b/>
        </w:rPr>
        <w:t xml:space="preserve">ACUERDO NÚMERO NUEVE. </w:t>
      </w:r>
      <w:r>
        <w:t xml:space="preserve">  El Concejo Municipal en uso de sus facultades legales y en atención a solicitud presentada por la Coordinadora de la Unidad Mujer y Familia de esta Institución, ACUERDA: Autorizar al señora Alcalde Municipal LIC. SALVADOR ENRIQUE SAGET FIGUEROA, para que, en representación del Concejo, firme contrato con la señora </w:t>
      </w:r>
      <w:r>
        <w:rPr>
          <w:b/>
        </w:rPr>
        <w:t>ANA MARISOL FLORES DE AREVALO</w:t>
      </w:r>
      <w:r>
        <w:t xml:space="preserve">, para la prestación de sus </w:t>
      </w:r>
      <w:r>
        <w:rPr>
          <w:b/>
        </w:rPr>
        <w:t>Servicios Profesionales</w:t>
      </w:r>
      <w:r>
        <w:t xml:space="preserve">, como </w:t>
      </w:r>
      <w:r>
        <w:rPr>
          <w:b/>
        </w:rPr>
        <w:t>Instructora del taller</w:t>
      </w:r>
      <w:r>
        <w:t>, en el marco de la ejecución del “</w:t>
      </w:r>
      <w:r>
        <w:rPr>
          <w:b/>
        </w:rPr>
        <w:t xml:space="preserve">TALLER DE ELABORACION Y DISEÑO DE SANDALIA ARTESANAL”, </w:t>
      </w:r>
      <w:r>
        <w:t xml:space="preserve">  que se realizará durante el período de </w:t>
      </w:r>
      <w:r>
        <w:rPr>
          <w:b/>
        </w:rPr>
        <w:t>3-meses, iniciando el día 22 de octubre de 2019,</w:t>
      </w:r>
      <w:r>
        <w:t xml:space="preserve"> se cancelará por sus servicios la cantidad de </w:t>
      </w:r>
      <w:r>
        <w:rPr>
          <w:b/>
        </w:rPr>
        <w:t>$ 400.00</w:t>
      </w:r>
      <w:r>
        <w:t xml:space="preserve">. Cabe mencionar que sus servicios serán cancelados de la siguiente manera: $ 200.00 al iniciar el taller; y $ 200.00 al finalizar. </w:t>
      </w:r>
      <w:r>
        <w:rPr>
          <w:b/>
        </w:rPr>
        <w:t>POR LO QUE</w:t>
      </w:r>
      <w:r>
        <w:t xml:space="preserve">, </w:t>
      </w:r>
      <w:r>
        <w:rPr>
          <w:b/>
        </w:rPr>
        <w:t>I)</w:t>
      </w:r>
      <w:r>
        <w:t xml:space="preserve"> Se autoriza a la Unidad Legal para elaborar el contrato respectivo, </w:t>
      </w:r>
      <w:r>
        <w:rPr>
          <w:b/>
        </w:rPr>
        <w:t>II)</w:t>
      </w:r>
      <w:r>
        <w:t xml:space="preserve"> se autoriza a la UACI, para elaborar los recibos correspondientes; </w:t>
      </w:r>
      <w:r>
        <w:rPr>
          <w:b/>
        </w:rPr>
        <w:t>III)</w:t>
      </w:r>
      <w:r>
        <w:t xml:space="preserve"> Se autoriza a la señora Tesorera Municipal, para que, de la cuenta </w:t>
      </w:r>
      <w:r>
        <w:rPr>
          <w:b/>
        </w:rPr>
        <w:t>FONDOS PROPIOS</w:t>
      </w:r>
      <w:r>
        <w:t xml:space="preserve"> </w:t>
      </w:r>
      <w:r>
        <w:rPr>
          <w:b/>
        </w:rPr>
        <w:t># 577-000324-2 del Banco Agrícola, S. A, denominada Alcaldía Municipal de Quezaltepeque,</w:t>
      </w:r>
      <w:r>
        <w:t xml:space="preserve"> efectúe el pago por el servicio que brinde la señora de Arévalo, haciendo uso de los Fondos donados por la empresa </w:t>
      </w:r>
      <w:r>
        <w:rPr>
          <w:b/>
        </w:rPr>
        <w:t>F&amp; L IMPORTADORA, S.A DE C.V</w:t>
      </w:r>
      <w:r>
        <w:t xml:space="preserve">, y la contribución de las participantes del taller; y </w:t>
      </w:r>
      <w:r>
        <w:rPr>
          <w:b/>
        </w:rPr>
        <w:t>IV)</w:t>
      </w:r>
      <w:r>
        <w:t xml:space="preserve"> Se autoriza a la Unidad Financiera Institucional, para aplicar el específico Presupuestario correspondiente. COMUNIQUESE.  Se dio por terminada la Sesión con una oración, para lo cual se delega al Noveno Regidor don José Alfredo García Hernández. </w:t>
      </w:r>
      <w:r>
        <w:rPr>
          <w:lang w:eastAsia="en-US"/>
        </w:rPr>
        <w:t xml:space="preserve"> </w:t>
      </w:r>
      <w:r>
        <w:t>Y no habiendo más que hacer constar en la presente acta, se dá por terminada y firmamos.</w:t>
      </w:r>
      <w:r>
        <w:rPr>
          <w:lang w:val="es-MX"/>
        </w:rPr>
        <w:t xml:space="preserve">  </w:t>
      </w:r>
    </w:p>
    <w:p w:rsidR="00190DEC" w:rsidRDefault="00190DEC" w:rsidP="00190DEC">
      <w:pPr>
        <w:pStyle w:val="Standard"/>
        <w:spacing w:before="280"/>
        <w:rPr>
          <w:lang w:val="es-MX"/>
        </w:rPr>
      </w:pPr>
    </w:p>
    <w:p w:rsidR="00190DEC" w:rsidRDefault="00190DEC" w:rsidP="00190DEC">
      <w:pPr>
        <w:pStyle w:val="Standard"/>
        <w:spacing w:before="280"/>
        <w:rPr>
          <w:lang w:val="es-MX"/>
        </w:rPr>
      </w:pPr>
    </w:p>
    <w:p w:rsidR="00190DEC" w:rsidRDefault="00190DEC" w:rsidP="00190DEC">
      <w:pPr>
        <w:pStyle w:val="Standard"/>
        <w:spacing w:before="280"/>
        <w:rPr>
          <w:lang w:val="es-MX"/>
        </w:rPr>
      </w:pPr>
    </w:p>
    <w:p w:rsidR="00190DEC" w:rsidRDefault="00190DEC" w:rsidP="00190DEC">
      <w:pPr>
        <w:pStyle w:val="Standard"/>
        <w:spacing w:before="280"/>
        <w:rPr>
          <w:lang w:val="es-MX"/>
        </w:rPr>
      </w:pPr>
    </w:p>
    <w:p w:rsidR="00190DEC" w:rsidRDefault="00190DEC" w:rsidP="00190DEC">
      <w:pPr>
        <w:pStyle w:val="Standard"/>
        <w:spacing w:before="280"/>
        <w:ind w:left="-142"/>
        <w:jc w:val="center"/>
      </w:pPr>
      <w:r>
        <w:rPr>
          <w:lang w:val="es-MX"/>
        </w:rPr>
        <w:t xml:space="preserve">LIC. SALVADOR ENRIQUE SAGET FIGUEROA                                                                                                                      </w:t>
      </w:r>
      <w:r>
        <w:rPr>
          <w:sz w:val="20"/>
          <w:szCs w:val="20"/>
          <w:lang w:val="es-MX"/>
        </w:rPr>
        <w:t>ALCALDE MUNICIPAL</w:t>
      </w:r>
    </w:p>
    <w:p w:rsidR="00190DEC" w:rsidRDefault="00190DEC" w:rsidP="00190DEC">
      <w:pPr>
        <w:pStyle w:val="Standard"/>
        <w:spacing w:before="280"/>
      </w:pPr>
    </w:p>
    <w:p w:rsidR="00190DEC" w:rsidRDefault="00190DEC" w:rsidP="00190DEC">
      <w:pPr>
        <w:pStyle w:val="Standard"/>
        <w:spacing w:before="280"/>
      </w:pPr>
    </w:p>
    <w:p w:rsidR="00190DEC" w:rsidRDefault="00190DEC" w:rsidP="00190DEC">
      <w:pPr>
        <w:pStyle w:val="Standard"/>
        <w:spacing w:before="280"/>
      </w:pPr>
    </w:p>
    <w:p w:rsidR="00190DEC" w:rsidRDefault="00190DEC" w:rsidP="00190DEC">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190DEC" w:rsidRDefault="00190DEC" w:rsidP="00190DEC">
      <w:pPr>
        <w:pStyle w:val="NormalWeb"/>
        <w:spacing w:before="0" w:after="0"/>
        <w:ind w:left="-142"/>
        <w:rPr>
          <w:sz w:val="20"/>
          <w:szCs w:val="20"/>
          <w:lang w:val="es-MX"/>
        </w:rPr>
      </w:pPr>
      <w:r>
        <w:rPr>
          <w:sz w:val="20"/>
          <w:szCs w:val="20"/>
          <w:lang w:val="es-MX"/>
        </w:rPr>
        <w:t xml:space="preserve">                   SINDICA  MUNICIPAL                                                                 PRIMER   REGIDOR</w:t>
      </w:r>
    </w:p>
    <w:p w:rsidR="00190DEC" w:rsidRDefault="00190DEC" w:rsidP="00190DEC">
      <w:pPr>
        <w:pStyle w:val="NormalWeb"/>
        <w:spacing w:before="0" w:after="0"/>
        <w:rPr>
          <w:sz w:val="20"/>
          <w:szCs w:val="20"/>
          <w:lang w:val="es-MX"/>
        </w:rPr>
      </w:pPr>
    </w:p>
    <w:p w:rsidR="00190DEC" w:rsidRDefault="00190DEC" w:rsidP="00190DEC">
      <w:pPr>
        <w:pStyle w:val="NormalWeb"/>
        <w:spacing w:after="0"/>
        <w:rPr>
          <w:sz w:val="20"/>
          <w:szCs w:val="20"/>
          <w:lang w:val="es-MX"/>
        </w:rPr>
      </w:pPr>
    </w:p>
    <w:p w:rsidR="00190DEC" w:rsidRDefault="00190DEC" w:rsidP="00190DEC">
      <w:pPr>
        <w:pStyle w:val="NormalWeb"/>
        <w:spacing w:after="0"/>
        <w:rPr>
          <w:sz w:val="20"/>
          <w:szCs w:val="20"/>
          <w:lang w:val="es-MX"/>
        </w:rPr>
      </w:pPr>
    </w:p>
    <w:p w:rsidR="00190DEC" w:rsidRDefault="00190DEC" w:rsidP="00190DEC">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190DEC" w:rsidRDefault="00190DEC" w:rsidP="00190DEC">
      <w:pPr>
        <w:pStyle w:val="NormalWeb"/>
        <w:spacing w:after="0"/>
        <w:rPr>
          <w:lang w:val="es-MX"/>
        </w:rPr>
      </w:pPr>
    </w:p>
    <w:p w:rsidR="00190DEC" w:rsidRDefault="00190DEC" w:rsidP="00190DEC">
      <w:pPr>
        <w:pStyle w:val="NormalWeb"/>
        <w:spacing w:after="0"/>
        <w:rPr>
          <w:lang w:val="es-MX"/>
        </w:rPr>
      </w:pPr>
    </w:p>
    <w:p w:rsidR="00190DEC" w:rsidRDefault="00190DEC" w:rsidP="00190DEC">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190DEC" w:rsidRDefault="00190DEC" w:rsidP="00190DEC">
      <w:pPr>
        <w:pStyle w:val="NormalWeb"/>
        <w:spacing w:after="0"/>
        <w:ind w:left="851" w:hanging="851"/>
        <w:rPr>
          <w:color w:val="000000"/>
          <w:sz w:val="20"/>
          <w:szCs w:val="20"/>
          <w:lang w:val="es-MX"/>
        </w:rPr>
      </w:pPr>
    </w:p>
    <w:p w:rsidR="00190DEC" w:rsidRDefault="00190DEC" w:rsidP="00190DEC">
      <w:pPr>
        <w:pStyle w:val="NormalWeb"/>
        <w:spacing w:after="0"/>
        <w:ind w:left="851" w:hanging="851"/>
        <w:rPr>
          <w:color w:val="000000"/>
          <w:sz w:val="20"/>
          <w:szCs w:val="20"/>
          <w:lang w:val="es-MX"/>
        </w:rPr>
      </w:pPr>
    </w:p>
    <w:p w:rsidR="00190DEC" w:rsidRDefault="00190DEC" w:rsidP="00190DEC">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190DEC" w:rsidRDefault="00190DEC" w:rsidP="00190DEC">
      <w:pPr>
        <w:pStyle w:val="NormalWeb"/>
        <w:spacing w:after="0"/>
        <w:rPr>
          <w:color w:val="000000"/>
          <w:sz w:val="20"/>
          <w:szCs w:val="20"/>
          <w:lang w:val="es-MX"/>
        </w:rPr>
      </w:pPr>
    </w:p>
    <w:p w:rsidR="00190DEC" w:rsidRDefault="00190DEC" w:rsidP="00190DEC">
      <w:pPr>
        <w:pStyle w:val="NormalWeb"/>
        <w:spacing w:after="0"/>
        <w:rPr>
          <w:color w:val="000000"/>
          <w:sz w:val="20"/>
          <w:szCs w:val="20"/>
          <w:lang w:val="es-MX"/>
        </w:rPr>
      </w:pPr>
    </w:p>
    <w:p w:rsidR="00190DEC" w:rsidRDefault="00190DEC" w:rsidP="00190DEC">
      <w:pPr>
        <w:pStyle w:val="NormalWeb"/>
        <w:spacing w:after="0"/>
        <w:rPr>
          <w:color w:val="000000"/>
          <w:sz w:val="20"/>
          <w:szCs w:val="20"/>
          <w:lang w:val="es-MX"/>
        </w:rPr>
      </w:pPr>
    </w:p>
    <w:p w:rsidR="00190DEC" w:rsidRDefault="00190DEC" w:rsidP="00190DEC">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190DEC" w:rsidRDefault="00190DEC" w:rsidP="00190DEC">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190DEC" w:rsidRDefault="00190DEC" w:rsidP="00190DEC">
      <w:pPr>
        <w:pStyle w:val="NormalWeb"/>
        <w:spacing w:before="0" w:after="0"/>
        <w:ind w:left="851" w:hanging="851"/>
        <w:rPr>
          <w:color w:val="000000"/>
          <w:sz w:val="20"/>
          <w:szCs w:val="20"/>
          <w:lang w:val="es-MX"/>
        </w:rPr>
      </w:pPr>
    </w:p>
    <w:p w:rsidR="00190DEC" w:rsidRDefault="00190DEC" w:rsidP="00190DEC">
      <w:pPr>
        <w:pStyle w:val="NormalWeb"/>
        <w:tabs>
          <w:tab w:val="left" w:pos="1335"/>
        </w:tabs>
        <w:spacing w:after="0"/>
        <w:rPr>
          <w:color w:val="000000"/>
          <w:sz w:val="20"/>
          <w:szCs w:val="20"/>
          <w:lang w:val="es-MX"/>
        </w:rPr>
      </w:pPr>
    </w:p>
    <w:p w:rsidR="00190DEC" w:rsidRDefault="00190DEC" w:rsidP="00190DEC">
      <w:pPr>
        <w:pStyle w:val="NormalWeb"/>
        <w:spacing w:after="0"/>
        <w:ind w:left="567" w:hanging="567"/>
        <w:rPr>
          <w:color w:val="000000"/>
          <w:sz w:val="20"/>
          <w:szCs w:val="20"/>
          <w:lang w:val="es-MX"/>
        </w:rPr>
      </w:pPr>
    </w:p>
    <w:p w:rsidR="00190DEC" w:rsidRDefault="00190DEC" w:rsidP="00190DEC">
      <w:pPr>
        <w:pStyle w:val="NormalWeb"/>
        <w:spacing w:after="0"/>
        <w:ind w:left="567" w:hanging="567"/>
        <w:rPr>
          <w:color w:val="000000"/>
          <w:sz w:val="20"/>
          <w:szCs w:val="20"/>
          <w:lang w:val="es-MX"/>
        </w:rPr>
      </w:pPr>
      <w:r>
        <w:rPr>
          <w:color w:val="000000"/>
          <w:sz w:val="20"/>
          <w:szCs w:val="20"/>
          <w:lang w:val="es-MX"/>
        </w:rPr>
        <w:lastRenderedPageBreak/>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190DEC" w:rsidRDefault="00190DEC" w:rsidP="00190DEC">
      <w:pPr>
        <w:pStyle w:val="NormalWeb"/>
        <w:spacing w:after="0"/>
        <w:ind w:left="567" w:hanging="567"/>
        <w:rPr>
          <w:color w:val="000000"/>
          <w:sz w:val="20"/>
          <w:szCs w:val="20"/>
          <w:lang w:val="es-MX"/>
        </w:rPr>
      </w:pPr>
    </w:p>
    <w:p w:rsidR="00190DEC" w:rsidRDefault="00190DEC" w:rsidP="00190DEC">
      <w:pPr>
        <w:pStyle w:val="NormalWeb"/>
        <w:spacing w:after="0"/>
        <w:ind w:left="567" w:hanging="567"/>
        <w:rPr>
          <w:color w:val="000000"/>
          <w:sz w:val="20"/>
          <w:szCs w:val="20"/>
          <w:lang w:val="es-MX"/>
        </w:rPr>
      </w:pPr>
    </w:p>
    <w:p w:rsidR="00190DEC" w:rsidRDefault="00190DEC" w:rsidP="00190DEC">
      <w:pPr>
        <w:pStyle w:val="NormalWeb"/>
        <w:spacing w:after="0"/>
      </w:pPr>
    </w:p>
    <w:p w:rsidR="00190DEC" w:rsidRDefault="00190DEC" w:rsidP="00190DEC">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190DEC" w:rsidRDefault="00190DEC" w:rsidP="00190DEC">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190DEC" w:rsidRDefault="00190DEC" w:rsidP="00190DEC">
      <w:pPr>
        <w:pStyle w:val="NormalWeb"/>
        <w:tabs>
          <w:tab w:val="left" w:pos="-450"/>
        </w:tabs>
        <w:spacing w:before="0" w:after="0"/>
        <w:rPr>
          <w:color w:val="000000"/>
          <w:sz w:val="18"/>
          <w:szCs w:val="18"/>
          <w:lang w:val="es-MX"/>
        </w:rPr>
      </w:pPr>
    </w:p>
    <w:p w:rsidR="00190DEC" w:rsidRDefault="00190DEC" w:rsidP="00190DEC">
      <w:pPr>
        <w:pStyle w:val="NormalWeb"/>
        <w:tabs>
          <w:tab w:val="left" w:pos="-450"/>
        </w:tabs>
        <w:spacing w:before="0" w:after="0"/>
        <w:rPr>
          <w:color w:val="000000"/>
          <w:sz w:val="18"/>
          <w:szCs w:val="18"/>
          <w:lang w:val="es-MX"/>
        </w:rPr>
      </w:pPr>
    </w:p>
    <w:p w:rsidR="00190DEC" w:rsidRDefault="00190DEC" w:rsidP="00190DEC">
      <w:pPr>
        <w:pStyle w:val="NormalWeb"/>
        <w:tabs>
          <w:tab w:val="left" w:pos="-450"/>
        </w:tabs>
        <w:spacing w:before="0" w:after="0"/>
        <w:rPr>
          <w:color w:val="000000"/>
          <w:sz w:val="18"/>
          <w:szCs w:val="18"/>
          <w:lang w:val="es-MX"/>
        </w:rPr>
      </w:pPr>
    </w:p>
    <w:p w:rsidR="00190DEC" w:rsidRDefault="00190DEC" w:rsidP="00190DEC">
      <w:pPr>
        <w:pStyle w:val="NormalWeb"/>
        <w:tabs>
          <w:tab w:val="left" w:pos="-450"/>
        </w:tabs>
        <w:spacing w:before="0" w:after="0"/>
        <w:rPr>
          <w:color w:val="000000"/>
          <w:sz w:val="18"/>
          <w:szCs w:val="18"/>
          <w:lang w:val="es-MX"/>
        </w:rPr>
      </w:pPr>
    </w:p>
    <w:p w:rsidR="00190DEC" w:rsidRDefault="00190DEC" w:rsidP="00190DEC">
      <w:pPr>
        <w:pStyle w:val="NormalWeb"/>
        <w:tabs>
          <w:tab w:val="left" w:pos="-450"/>
        </w:tabs>
        <w:spacing w:before="0" w:after="0"/>
        <w:rPr>
          <w:color w:val="000000"/>
          <w:sz w:val="18"/>
          <w:szCs w:val="18"/>
          <w:lang w:val="es-MX"/>
        </w:rPr>
      </w:pPr>
    </w:p>
    <w:p w:rsidR="00190DEC" w:rsidRDefault="00190DEC" w:rsidP="00190DEC">
      <w:pPr>
        <w:pStyle w:val="NormalWeb"/>
        <w:tabs>
          <w:tab w:val="left" w:pos="-450"/>
        </w:tabs>
        <w:spacing w:before="0" w:after="0"/>
        <w:rPr>
          <w:color w:val="000000"/>
          <w:sz w:val="18"/>
          <w:szCs w:val="18"/>
          <w:lang w:val="es-MX"/>
        </w:rPr>
      </w:pPr>
    </w:p>
    <w:p w:rsidR="005D4DC3" w:rsidRPr="00190DEC" w:rsidRDefault="00190DEC" w:rsidP="00190DEC">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bookmarkStart w:id="0" w:name="_GoBack"/>
      <w:bookmarkEnd w:id="0"/>
    </w:p>
    <w:sectPr w:rsidR="005D4DC3" w:rsidRPr="00190DEC"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167" w:rsidRDefault="00831167">
      <w:r>
        <w:separator/>
      </w:r>
    </w:p>
  </w:endnote>
  <w:endnote w:type="continuationSeparator" w:id="0">
    <w:p w:rsidR="00831167" w:rsidRDefault="0083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167" w:rsidRDefault="00831167">
      <w:r>
        <w:separator/>
      </w:r>
    </w:p>
  </w:footnote>
  <w:footnote w:type="continuationSeparator" w:id="0">
    <w:p w:rsidR="00831167" w:rsidRDefault="00831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90DEC"/>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1167"/>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E7A2B"/>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443A8"/>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7</Pages>
  <Words>2302</Words>
  <Characters>12663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128</cp:revision>
  <dcterms:created xsi:type="dcterms:W3CDTF">2019-09-26T15:54:00Z</dcterms:created>
  <dcterms:modified xsi:type="dcterms:W3CDTF">2021-05-27T20:23:00Z</dcterms:modified>
</cp:coreProperties>
</file>