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12" w:rsidRDefault="00FA2A12" w:rsidP="00FA2A12">
      <w:pPr>
        <w:spacing w:line="360" w:lineRule="auto"/>
        <w:ind w:right="-143"/>
        <w:jc w:val="both"/>
      </w:pPr>
      <w:r>
        <w:rPr>
          <w:b/>
          <w:color w:val="000000"/>
          <w:lang w:val="es-MX" w:eastAsia="es-ES"/>
        </w:rPr>
        <w:t xml:space="preserve">ACTA  NUMERO  TRECE.  </w:t>
      </w:r>
      <w:r>
        <w:rPr>
          <w:color w:val="000000"/>
          <w:lang w:val="es-MX" w:eastAsia="es-ES"/>
        </w:rPr>
        <w:t xml:space="preserve">En  el  salón  de  sesiones  de  la  Alcaldía  Municipal de Quezaltepeque,  a  las catorce horas con diez minutos, del día veintinueve del mes de marzo  de dos mil diecinueve,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 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y de la Secretaria Municipal   Licda. Ana Gloria Melgar de Hernández. Se dio inicio con una oración, para lo cual se delega al Primer Regidor Don Franklin Ernesto Ramos, posteriormente se procedió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color w:val="000000"/>
          <w:sz w:val="22"/>
          <w:szCs w:val="22"/>
          <w:lang w:val="es-MX" w:eastAsia="es-ES"/>
        </w:rPr>
        <w:t>ACUERDO</w:t>
      </w:r>
      <w:r>
        <w:rPr>
          <w:b/>
        </w:rPr>
        <w:t xml:space="preserve"> NÚMERO UNO. </w:t>
      </w:r>
      <w:r>
        <w:t xml:space="preserve"> El Concejo Municipal en uso de sus facultades legales y en atención a solicitud presentada por el Jefe de la UACI de esta Institución, ACUERDA: Autorizar a la UACI, para que, de conformidad a lo establecido en la LACAP, inicie procesos de contratación de servicios profesionales, para la ejecución de los siguientes proyectos: </w:t>
      </w:r>
    </w:p>
    <w:p w:rsidR="00FA2A12" w:rsidRDefault="00FA2A12" w:rsidP="00FA2A12">
      <w:pPr>
        <w:pStyle w:val="Prrafodelista"/>
        <w:numPr>
          <w:ilvl w:val="0"/>
          <w:numId w:val="14"/>
        </w:numPr>
        <w:spacing w:after="240" w:line="360" w:lineRule="auto"/>
        <w:ind w:right="-143"/>
        <w:jc w:val="both"/>
        <w:rPr>
          <w:b/>
          <w:sz w:val="24"/>
          <w:szCs w:val="24"/>
        </w:rPr>
      </w:pPr>
      <w:r>
        <w:rPr>
          <w:b/>
          <w:sz w:val="24"/>
          <w:szCs w:val="24"/>
        </w:rPr>
        <w:t>“RECARPETEO DE PAVIMENTO ASFALTICO EN PASAJE PRINCIPAL DE RESIDENCIAL EL PARAISO, MUNICIPIO DE QUEZALTEPEQUE, DEPTO DE LA LIBERTAD”</w:t>
      </w:r>
    </w:p>
    <w:p w:rsidR="00FA2A12" w:rsidRDefault="00FA2A12" w:rsidP="00FA2A12">
      <w:pPr>
        <w:pStyle w:val="Prrafodelista"/>
        <w:numPr>
          <w:ilvl w:val="0"/>
          <w:numId w:val="14"/>
        </w:numPr>
        <w:spacing w:after="240" w:line="360" w:lineRule="auto"/>
        <w:ind w:right="-143"/>
        <w:jc w:val="both"/>
        <w:rPr>
          <w:b/>
          <w:sz w:val="24"/>
          <w:szCs w:val="24"/>
        </w:rPr>
      </w:pPr>
      <w:r>
        <w:rPr>
          <w:b/>
          <w:sz w:val="24"/>
          <w:szCs w:val="24"/>
        </w:rPr>
        <w:t>“RECARPETEO DE PAVIMENTO ASFALTICO EN CALLE PRINCIPAL DE LA URBANIZACIÓN LAS PALMERAS, COSTADO SUR DE LA ZONA VERDE, MUNICIPIO DE QUEZALTEPEQUE, DEPTO DE LA LIBERTAD”</w:t>
      </w:r>
    </w:p>
    <w:p w:rsidR="00FA2A12" w:rsidRDefault="00FA2A12" w:rsidP="00FA2A12">
      <w:pPr>
        <w:pStyle w:val="Prrafodelista"/>
        <w:numPr>
          <w:ilvl w:val="0"/>
          <w:numId w:val="14"/>
        </w:numPr>
        <w:spacing w:after="240" w:line="360" w:lineRule="auto"/>
        <w:ind w:right="-143"/>
        <w:jc w:val="both"/>
      </w:pPr>
      <w:r>
        <w:rPr>
          <w:b/>
          <w:sz w:val="24"/>
          <w:szCs w:val="24"/>
        </w:rPr>
        <w:t>“CONSTRUCCIÓN DE PAVIMENTO ASFALTICO EN CALLE A COLONIA LA ESPERANZA MUNICIPIO DE QUEZALTEPEQUE, DEPTO DE LA L</w:t>
      </w:r>
      <w:r>
        <w:rPr>
          <w:b/>
          <w:sz w:val="24"/>
          <w:szCs w:val="24"/>
        </w:rPr>
        <w:t>I</w:t>
      </w:r>
      <w:r>
        <w:rPr>
          <w:b/>
          <w:sz w:val="24"/>
          <w:szCs w:val="24"/>
        </w:rPr>
        <w:t>BERTAD”</w:t>
      </w:r>
    </w:p>
    <w:p w:rsidR="00FA2A12" w:rsidRDefault="00FA2A12" w:rsidP="00FA2A12">
      <w:pPr>
        <w:pStyle w:val="NormalWeb"/>
        <w:spacing w:after="0" w:line="360" w:lineRule="auto"/>
        <w:jc w:val="both"/>
      </w:pPr>
      <w:r>
        <w:t xml:space="preserve">Proyectos que serán ejecutados con fondos provenientes del Crédito otorgado por el Banco Hipotecario de El Salvador, S. A. COMUNIQUESE.  </w:t>
      </w:r>
      <w:r>
        <w:rPr>
          <w:b/>
        </w:rPr>
        <w:t xml:space="preserve">ACUERDO NÚMERO DOS. </w:t>
      </w:r>
      <w:r>
        <w:t xml:space="preserve">  El </w:t>
      </w:r>
      <w:r>
        <w:lastRenderedPageBreak/>
        <w:t xml:space="preserve">Concejo Municipal en uso de sus facultades legales y en cumplimiento al Art. 36 de la Ley de la Corte de Cuentas de la República, ACUERDA: Aprobar en todas sus partes el </w:t>
      </w:r>
      <w:r>
        <w:rPr>
          <w:b/>
        </w:rPr>
        <w:t>PLAN DE TRABAJO UNIDAD DE AUDITORIA INTERNA para el ejercicio 2020</w:t>
      </w:r>
      <w:r>
        <w:t xml:space="preserve">, presentado por la Licda. Susana Imelda Mate de Vichez, Auditor Interno de esta Municipalidad. COMUNIQUESE. </w:t>
      </w:r>
      <w:r>
        <w:rPr>
          <w:b/>
        </w:rPr>
        <w:t xml:space="preserve">ACUERDO NÚMERO TRES. </w:t>
      </w:r>
      <w:r>
        <w:t xml:space="preserve"> Visto el informe presentado por el Gerente Administrativo de esta Institución, en el cual manifiesta que recibió nota presentada por el Director del Cuerpo de Agentes Municipales (CAM), en el cual informa  que los Agentes Municipales: Mauricio Turcios y Carlos Alfredo Deras Ramos, realizaron su turno  en el Plantel de la Terminal, el día 21 de marzo de 2019; y que verificaron que los señores: </w:t>
      </w:r>
      <w:r>
        <w:rPr>
          <w:b/>
        </w:rPr>
        <w:t>RENE POMPILIO VASQUEZ VENTURA,</w:t>
      </w:r>
      <w:r>
        <w:t xml:space="preserve"> Encargado de Bodega No. 2; y </w:t>
      </w:r>
      <w:r>
        <w:rPr>
          <w:b/>
        </w:rPr>
        <w:t>ARNULFO GUTIERREZ</w:t>
      </w:r>
      <w:r>
        <w:t xml:space="preserve">, Auxiliar de Bodega No. 2,  se encontraban en completo estado de ebriedad realizando sus funciones; y que realizó ruta de supervisión al Plantel ese día, conversó con el señor Vásquez Ventura, notando que se encontraba en estado de ebriedad,  justificando que el señor Arnulfo Gutiérrez, estaba en el baño pero nunca salió, habiéndose retirado de ese lugar a las 4:20 pm. Se realizó audiencia a los referidos señores junto con miembros del Sindicato y ambos señores  aceptaron haber consumido bebidas alcohólicas. Cabe mencionar que los referidos señores, fueron suspendidos de sus funciones por condiciones similares,  por el término de 7 días, según Acuerdo No. 41 de fecha 15 de junio de 2016. Siendo causal de despido según el Art. 109 literal h) del Reglamento Interno de Trabajo de esta Institución y Art. 68 numeral 8 de la Ley de la Carrera Administrativa Municipal, que establece: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 El Concejo Municipal en uso de sus facultades legales, ACUERDA: </w:t>
      </w:r>
      <w:r>
        <w:rPr>
          <w:b/>
        </w:rPr>
        <w:t>1- SUSPENDER SIN GOCE DE SUELDO</w:t>
      </w:r>
      <w:r>
        <w:t xml:space="preserve">, </w:t>
      </w:r>
      <w:r>
        <w:rPr>
          <w:b/>
        </w:rPr>
        <w:t>por el término de 30 días,</w:t>
      </w:r>
      <w:r>
        <w:t xml:space="preserve"> contados  a partir del día </w:t>
      </w:r>
      <w:r>
        <w:rPr>
          <w:b/>
        </w:rPr>
        <w:t>02 de abril de 2019</w:t>
      </w:r>
      <w:r>
        <w:t xml:space="preserve"> a los señores </w:t>
      </w:r>
      <w:r>
        <w:rPr>
          <w:b/>
        </w:rPr>
        <w:t>RENE POMPILIO VASQUEZ VENTURA</w:t>
      </w:r>
      <w:r>
        <w:t xml:space="preserve"> y </w:t>
      </w:r>
      <w:r>
        <w:rPr>
          <w:b/>
        </w:rPr>
        <w:t>ARNULFO GUTIERREZ</w:t>
      </w:r>
      <w:r>
        <w:t xml:space="preserve">,  </w:t>
      </w:r>
      <w:r>
        <w:rPr>
          <w:b/>
        </w:rPr>
        <w:t>2-</w:t>
      </w:r>
      <w:r>
        <w:t xml:space="preserve"> Autorizar al </w:t>
      </w:r>
      <w:r>
        <w:rPr>
          <w:b/>
        </w:rPr>
        <w:t>LIC. CARLOS ARNOLDO AVILES</w:t>
      </w:r>
      <w:r>
        <w:t>, Asesor Apoderado Legal del Despacho Municipal, para informar  al</w:t>
      </w:r>
      <w:r>
        <w:rPr>
          <w:b/>
        </w:rPr>
        <w:t xml:space="preserve"> Juez de lo Civil de esta ciudad</w:t>
      </w:r>
      <w:r>
        <w:t xml:space="preserve">, de  la sanción aplicada a dichos señores; y </w:t>
      </w:r>
      <w:r>
        <w:rPr>
          <w:b/>
        </w:rPr>
        <w:t>3</w:t>
      </w:r>
      <w:r>
        <w:t xml:space="preserve">- Se autoriza al Auxiliar de Recursos Humanos y  Registrador de la Carrera Administrativa Municipal don Carlos Ernesto Canjura Quintanilla, para que, informe al Registro  Nacional de la Carrera Administrativa Municipal (RNCAM), para los efectos legales consiguientes. COMUNIQUESE.  </w:t>
      </w:r>
      <w:r>
        <w:rPr>
          <w:b/>
        </w:rPr>
        <w:t xml:space="preserve">ACUERDO NÚMERO CUATRO. </w:t>
      </w:r>
      <w:r>
        <w:t xml:space="preserve"> El Concejo Municipal en </w:t>
      </w:r>
      <w:r>
        <w:lastRenderedPageBreak/>
        <w:t xml:space="preserve">uso de sus facultades legales y en atención  a solicitud presentada por el Gerente de Desarrollo Social de esta Institución, ACUERDA: Modificar el </w:t>
      </w:r>
      <w:r>
        <w:rPr>
          <w:b/>
        </w:rPr>
        <w:t xml:space="preserve">Acuerdo No. 13 del acta No. 7 </w:t>
      </w:r>
      <w:r>
        <w:t xml:space="preserve">de fecha  16 de febrero de 2019, en el sentido que: conforme a instrucciones del FISDL, el convenio se denominará de la siguiente manera: </w:t>
      </w:r>
      <w:r>
        <w:rPr>
          <w:b/>
        </w:rPr>
        <w:t>CONVENIO ENTRE EL FONDO DE INVERSION SOCIAL PARA EL DESARROLLO LOCAL (FISDL) Y EX COMUNIDADES SOLIDARIAS/BONO EDUCACIÓN Y PENSION BASICA UNIVERSAL (PBU).</w:t>
      </w:r>
      <w:r>
        <w:t xml:space="preserve">  En lo demás el acuerdo queda tal como está. COMUNIQUESE. </w:t>
      </w:r>
      <w:r>
        <w:rPr>
          <w:b/>
        </w:rPr>
        <w:t xml:space="preserve">ACUERDO NÚMERO CINCO. </w:t>
      </w:r>
      <w:r>
        <w:t xml:space="preserve">El Concejo Municipal en uso de sus facultades legales y en atención a solicitud presentada por el Gerente de Desarrollo Social de esta Institución, ACUERDA: Autorizar la modificación de la </w:t>
      </w:r>
      <w:r>
        <w:rPr>
          <w:b/>
        </w:rPr>
        <w:t>CLAUSULA</w:t>
      </w:r>
      <w:r>
        <w:t xml:space="preserve"> </w:t>
      </w:r>
      <w:r>
        <w:rPr>
          <w:b/>
        </w:rPr>
        <w:t>CUARTA: FUENTE DE FINANCIAMIENTO Y FORMA DE APORTE</w:t>
      </w:r>
      <w:r>
        <w:t xml:space="preserve">, del Convenio de Cooperación y Administración, firmado con </w:t>
      </w:r>
      <w:r>
        <w:rPr>
          <w:b/>
        </w:rPr>
        <w:t>FUNPRODES</w:t>
      </w:r>
      <w:r>
        <w:t xml:space="preserve">, en el sentido que por mutuo acuerdo, la aportación de la Municipalidad, se reducirá a un monto mensual de </w:t>
      </w:r>
      <w:r>
        <w:rPr>
          <w:b/>
        </w:rPr>
        <w:t>$ 5,000.00</w:t>
      </w:r>
      <w:r>
        <w:t xml:space="preserve">, durante los meses de </w:t>
      </w:r>
      <w:r>
        <w:rPr>
          <w:b/>
        </w:rPr>
        <w:t>abril, mayo y junio de 2019</w:t>
      </w:r>
      <w:r>
        <w:t xml:space="preserve">. </w:t>
      </w:r>
      <w:r>
        <w:rPr>
          <w:b/>
        </w:rPr>
        <w:t>POR LO QUE</w:t>
      </w:r>
      <w:r>
        <w:t>;  se autoriza a la señora Tesorera Municipal, para que, de  la cuenta del proyecto: “</w:t>
      </w:r>
      <w:r>
        <w:rPr>
          <w:b/>
        </w:rPr>
        <w:t>ASISTENCIA MEDICA MUNICIPAL 2019”,</w:t>
      </w:r>
      <w:r>
        <w:t xml:space="preserve"> y  durante los meses de </w:t>
      </w:r>
      <w:r>
        <w:rPr>
          <w:b/>
        </w:rPr>
        <w:t>abril a junio de 2019</w:t>
      </w:r>
      <w:r>
        <w:t xml:space="preserve">, emita cheque a nombre de </w:t>
      </w:r>
      <w:r>
        <w:rPr>
          <w:b/>
        </w:rPr>
        <w:t>FUNDACION PRO DESARROLLO Y SOLIDARIDAD</w:t>
      </w:r>
      <w:r>
        <w:t xml:space="preserve">, por la cantidad de </w:t>
      </w:r>
      <w:r>
        <w:rPr>
          <w:b/>
        </w:rPr>
        <w:t xml:space="preserve">$ 5,000.00, </w:t>
      </w:r>
      <w:r>
        <w:t xml:space="preserve">en concepto de aporte para dotación mensual de medicamentos e insumos, para equipamiento de la Clínica Municipal.  Los cheques serán amparados por las facturas que FUNPRODES emita, cuando se efectúe el pago del  aporte mensual.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Jefe de la UACI de esta Institución, ACUERDA. </w:t>
      </w:r>
      <w:r>
        <w:rPr>
          <w:b/>
        </w:rPr>
        <w:t>1-</w:t>
      </w:r>
      <w:r>
        <w:t xml:space="preserve">  Que de conformidad a la </w:t>
      </w:r>
      <w:r>
        <w:rPr>
          <w:b/>
        </w:rPr>
        <w:t>CLAUSULA No. 6 CAUSA DE TERMINACIÓN, literal b) Por  mutuo acuerdo de los contratantes,</w:t>
      </w:r>
      <w:r>
        <w:t xml:space="preserve">  se dará por terminado a partir del día </w:t>
      </w:r>
      <w:r>
        <w:rPr>
          <w:b/>
        </w:rPr>
        <w:t>01 de julio de 2019,</w:t>
      </w:r>
      <w:r>
        <w:t xml:space="preserve"> el contrato de trabajo, para brindar el servicio de recolección de desechos sólidos, firmado con el señor </w:t>
      </w:r>
      <w:r>
        <w:rPr>
          <w:b/>
        </w:rPr>
        <w:t>OSCAR EDUARDO SERRANO PINEDA</w:t>
      </w:r>
      <w:r>
        <w:t xml:space="preserve">;  </w:t>
      </w:r>
      <w:r>
        <w:rPr>
          <w:b/>
        </w:rPr>
        <w:t>2</w:t>
      </w:r>
      <w:r>
        <w:t xml:space="preserve">- Se autoriza a la UACI, para que, de conformidad a lo establecido la LACAP, inicie proceso para la </w:t>
      </w:r>
      <w:r>
        <w:rPr>
          <w:b/>
        </w:rPr>
        <w:t>ADQUISICION DE UN CAMION NUEVO O USADO</w:t>
      </w:r>
      <w:r>
        <w:t xml:space="preserve">, que será utilizado para el fortalecimiento de los desechos sólidos; si este proceso no se ha completado en el mes de junio de 2019, se autoriza para realizar el proceso para el arrendamiento de otro camión, para que, brinde sus servicios a partir del mes de julio de 2019. COMUNIQUESE. </w:t>
      </w:r>
      <w:r>
        <w:rPr>
          <w:b/>
        </w:rPr>
        <w:t xml:space="preserve">ACUERDO NÚMERO SIETE. </w:t>
      </w:r>
      <w:r>
        <w:t xml:space="preserve">El Concejo Municipal en uso de sus </w:t>
      </w:r>
      <w:r>
        <w:lastRenderedPageBreak/>
        <w:t xml:space="preserve">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w:t>
      </w:r>
      <w:r>
        <w:rPr>
          <w:b/>
        </w:rPr>
        <w:t xml:space="preserve"> </w:t>
      </w:r>
      <w:r>
        <w:t xml:space="preserve">emita cheque a nombre del señor </w:t>
      </w:r>
      <w:r>
        <w:rPr>
          <w:b/>
        </w:rPr>
        <w:t xml:space="preserve">JORGE ALBERTO PEREZ RIVERA, </w:t>
      </w:r>
      <w:r>
        <w:t>propietario de</w:t>
      </w:r>
      <w:r>
        <w:rPr>
          <w:b/>
        </w:rPr>
        <w:t xml:space="preserve"> AUTO FRIO,  </w:t>
      </w:r>
      <w:r>
        <w:t>por la cantidad de</w:t>
      </w:r>
      <w:r>
        <w:rPr>
          <w:b/>
        </w:rPr>
        <w:t xml:space="preserve"> $ 2,970.00, </w:t>
      </w:r>
      <w:r>
        <w:t xml:space="preserve">para efectuar la compra contra entrega de:  </w:t>
      </w:r>
      <w:r>
        <w:rPr>
          <w:b/>
        </w:rPr>
        <w:t>3-  EQUIPOS DE AIRE ACONDICIONADO</w:t>
      </w:r>
      <w:r>
        <w:t xml:space="preserve">: el primero con capacidad de 12,000 BTU, a razón de $ 385.00, el segundo  con capacidad de 24,000 BTU, a razón de $ 835.00,  y el tercero  con capacidad de 60,000 BTU, a razón de $ 1,750.00, que serán instalados en las áreas de Comunicaciones, Despacho Municipal y Sala de Sesiones de esta Institución. El cheque será amparado por la factura que dicho proveedor emita, cuando se realice la compra. Se autoriza a la Unidad Financiera Institucional, para aplicar el específico Presupuestarios correspondiente. COMUNIQUESE. </w:t>
      </w:r>
      <w:r>
        <w:rPr>
          <w:b/>
        </w:rPr>
        <w:t xml:space="preserve">ACUERDO NÚMERO OCHO. </w:t>
      </w:r>
      <w:r>
        <w:t xml:space="preserve">Visto el Memorándum de fecha 28 de marzo de 2019, presentada por el Gerente de Servicios Públicos Municipales de esta Institución, en el cual solicita que se autorice efectuar el contrato por un período de </w:t>
      </w:r>
      <w:r>
        <w:rPr>
          <w:b/>
        </w:rPr>
        <w:t>nueve meses</w:t>
      </w:r>
      <w:r>
        <w:t xml:space="preserve">, con el personal que labora en el proyecto: </w:t>
      </w:r>
      <w:r>
        <w:rPr>
          <w:b/>
        </w:rPr>
        <w:t>“PLAN DE ORNATO Y SANEAMIENTO AMBIENTAL DE LOS MERCADOS 2019</w:t>
      </w:r>
      <w:r>
        <w:t xml:space="preserve">”.  El Concejo Municipal en uso de sus facultades legales, ACUERDA: </w:t>
      </w:r>
      <w:r>
        <w:rPr>
          <w:b/>
        </w:rPr>
        <w:t>1-</w:t>
      </w:r>
      <w:r>
        <w:t xml:space="preserve">  Autorizar al señor Alcalde Municipal Lic. SALVADOR ENRIQUE SAGET FIGUEROA, para que, en representación del Concejo firme contrato por el término de </w:t>
      </w:r>
      <w:r>
        <w:rPr>
          <w:b/>
        </w:rPr>
        <w:t>9-meses (abril-diciembre-2019),</w:t>
      </w:r>
      <w:r>
        <w:t xml:space="preserve"> con el  siguiente personal: </w:t>
      </w:r>
    </w:p>
    <w:tbl>
      <w:tblPr>
        <w:tblW w:w="8882" w:type="dxa"/>
        <w:tblInd w:w="108" w:type="dxa"/>
        <w:tblLayout w:type="fixed"/>
        <w:tblCellMar>
          <w:left w:w="10" w:type="dxa"/>
          <w:right w:w="10" w:type="dxa"/>
        </w:tblCellMar>
        <w:tblLook w:val="0000" w:firstRow="0" w:lastRow="0" w:firstColumn="0" w:lastColumn="0" w:noHBand="0" w:noVBand="0"/>
      </w:tblPr>
      <w:tblGrid>
        <w:gridCol w:w="5243"/>
        <w:gridCol w:w="1371"/>
        <w:gridCol w:w="2268"/>
      </w:tblGrid>
      <w:tr w:rsidR="00FA2A12" w:rsidTr="00372F68">
        <w:tblPrEx>
          <w:tblCellMar>
            <w:top w:w="0" w:type="dxa"/>
            <w:bottom w:w="0" w:type="dxa"/>
          </w:tblCellMar>
        </w:tblPrEx>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15"/>
              <w:jc w:val="center"/>
            </w:pPr>
            <w:r>
              <w:rPr>
                <w:sz w:val="26"/>
                <w:szCs w:val="26"/>
              </w:rPr>
              <w:t xml:space="preserve">Proyecto: </w:t>
            </w:r>
            <w:r>
              <w:rPr>
                <w:b/>
                <w:sz w:val="26"/>
                <w:szCs w:val="26"/>
              </w:rPr>
              <w:t>“PLAN DE ORNATO Y SANEAMIENTO AMBIENTAL DE LOS MERCADOS 2019</w:t>
            </w:r>
            <w:r>
              <w:rPr>
                <w:sz w:val="26"/>
                <w:szCs w:val="26"/>
              </w:rPr>
              <w:t>”.</w:t>
            </w:r>
          </w:p>
        </w:tc>
      </w:tr>
      <w:tr w:rsidR="00FA2A12"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249"/>
              <w:jc w:val="both"/>
              <w:rPr>
                <w:lang w:eastAsia="en-US"/>
              </w:rPr>
            </w:pPr>
            <w:r>
              <w:rPr>
                <w:lang w:eastAsia="en-US"/>
              </w:rPr>
              <w:t>CARLOS FRANCISCO PAIZ MARROQUIN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Promotor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350.00</w:t>
            </w:r>
          </w:p>
        </w:tc>
      </w:tr>
      <w:tr w:rsidR="00FA2A12"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KELIS DEL TRÁNSITO SÁNCHEZ MORÁN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334.00</w:t>
            </w:r>
          </w:p>
        </w:tc>
      </w:tr>
      <w:tr w:rsidR="00FA2A12"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34"/>
              <w:jc w:val="both"/>
              <w:rPr>
                <w:lang w:eastAsia="en-US"/>
              </w:rPr>
            </w:pPr>
            <w:r>
              <w:rPr>
                <w:lang w:eastAsia="en-US"/>
              </w:rPr>
              <w:t>MANUEL ANTONIO GONZALEZ GRANADOS</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108"/>
              <w:jc w:val="both"/>
              <w:rPr>
                <w:lang w:eastAsia="en-US"/>
              </w:rPr>
            </w:pPr>
            <w:r>
              <w:rPr>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320.00</w:t>
            </w:r>
          </w:p>
        </w:tc>
      </w:tr>
    </w:tbl>
    <w:p w:rsidR="00FA2A12" w:rsidRDefault="00FA2A12" w:rsidP="00FA2A12">
      <w:pPr>
        <w:tabs>
          <w:tab w:val="left" w:pos="6663"/>
        </w:tabs>
        <w:spacing w:line="360" w:lineRule="auto"/>
        <w:ind w:right="-2"/>
        <w:jc w:val="both"/>
      </w:pPr>
      <w:r>
        <w:rPr>
          <w:sz w:val="26"/>
          <w:szCs w:val="26"/>
        </w:rPr>
        <w:t xml:space="preserve"> </w:t>
      </w:r>
      <w:r>
        <w:t xml:space="preserve">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 2)</w:t>
      </w:r>
      <w:r>
        <w:t xml:space="preserve"> -Se autoriza a la Unidad Legal para elaborar los contratos respectivos; </w:t>
      </w:r>
      <w:r>
        <w:rPr>
          <w:b/>
        </w:rPr>
        <w:t>3)</w:t>
      </w:r>
      <w:r>
        <w:t xml:space="preserve">- Se autoriza a la Jefe de Recursos Humanos, para elaborar la planilla del personal antes mencionado, de acuerdo al PLAN presentado  por la Gerencia de Desarrollo Municipal,  ya que  dicha Gerencia es la  administradora  del personal antes mencionado; y la función de la Jefe de Recursos Humanos, se limita  únicamente a la elaboración de planilla;  y </w:t>
      </w:r>
      <w:r>
        <w:rPr>
          <w:b/>
        </w:rPr>
        <w:t>4)</w:t>
      </w:r>
      <w:r>
        <w:t xml:space="preserve"> se autoriza a la </w:t>
      </w:r>
      <w:r>
        <w:lastRenderedPageBreak/>
        <w:t xml:space="preserve">Unidad Financiera Institucional, para aplicar el específico Presupuestario correspondiente. COMUNIQUESE. </w:t>
      </w:r>
      <w:r>
        <w:rPr>
          <w:b/>
        </w:rPr>
        <w:t xml:space="preserve">ACUERDO NÚMERO NUEVE. </w:t>
      </w:r>
      <w:r>
        <w:t xml:space="preserve">El Concejo Municipal en uso de sus facultades legales y en atención a solicitud presentada por el Jefe de UACI de esta Institución, ACUERDA:  Autorizar a la señora Tesorera Municipal, para que, de la cuenta del proyecto: </w:t>
      </w:r>
      <w:r>
        <w:rPr>
          <w:b/>
        </w:rPr>
        <w:t>“ARTE, CULTURA Y JUVENTUD 2019</w:t>
      </w:r>
      <w:r>
        <w:t xml:space="preserve">”, emita cheque a nombre de la señora </w:t>
      </w:r>
      <w:r>
        <w:rPr>
          <w:b/>
        </w:rPr>
        <w:t>REYNA ELIZABETH FLORES GARCIA</w:t>
      </w:r>
      <w:r>
        <w:t xml:space="preserve">, por la cantidad de </w:t>
      </w:r>
      <w:r>
        <w:rPr>
          <w:b/>
        </w:rPr>
        <w:t>$ 780.00</w:t>
      </w:r>
      <w:r>
        <w:t xml:space="preserve">, para efectuar contra pago el suministro de </w:t>
      </w:r>
      <w:r>
        <w:rPr>
          <w:b/>
        </w:rPr>
        <w:t>1,300 REFRIGERIOS</w:t>
      </w:r>
      <w:r>
        <w:t>, que serán proporcionados para la “</w:t>
      </w:r>
      <w:r>
        <w:rPr>
          <w:b/>
        </w:rPr>
        <w:t>CELEBRACION DE LOS 114 AÑOS  DE LA CIUDAD DE QUEZALTEPEQUE”</w:t>
      </w:r>
      <w:r>
        <w:t xml:space="preserve">, evento que se llevará a cabo el día </w:t>
      </w:r>
      <w:r>
        <w:rPr>
          <w:b/>
        </w:rPr>
        <w:t>viernes 05 de abril de 2019</w:t>
      </w:r>
      <w:r>
        <w:t xml:space="preserve">, en la </w:t>
      </w:r>
      <w:r>
        <w:rPr>
          <w:b/>
        </w:rPr>
        <w:t>plaza Centenario de esta ciudad</w:t>
      </w:r>
      <w:r>
        <w:t xml:space="preserve">. El cheque será amparado por el recibo que la referida señora emita, cuando se efectúe el pago de los refrigerios. Se autoriza a la Unidad Financiera Institucional, para aplicar el específico Presupuestario correspondiente. COMUNIQUESE.  </w:t>
      </w:r>
      <w:r>
        <w:rPr>
          <w:b/>
        </w:rPr>
        <w:t xml:space="preserve">ACUERDO NÚMERO DIEZ. </w:t>
      </w:r>
      <w:r>
        <w:t xml:space="preserve">El Concejo Municipal en uso de sus facultades legales y en atención a solicitud presentada por el Gerente de Servicios Públicos Municipales de esta Institución, ACUERDA: </w:t>
      </w:r>
      <w:r>
        <w:rPr>
          <w:b/>
        </w:rPr>
        <w:t>1</w:t>
      </w:r>
      <w:r>
        <w:t xml:space="preserve">- Autorizar al señor Alcalde Municipal Lic. Salvador Enrique Saget Figueroa, para que, en representación del Concejo, firme contrato por el término de </w:t>
      </w:r>
      <w:r>
        <w:rPr>
          <w:b/>
        </w:rPr>
        <w:t>6-meses (abril-septiembre-2019),</w:t>
      </w:r>
      <w:r>
        <w:t xml:space="preserve"> con los señores: </w:t>
      </w:r>
      <w:r>
        <w:rPr>
          <w:b/>
        </w:rPr>
        <w:t xml:space="preserve">BENJAMIN GALVEZ, NELSON CONTRERAS CARBAJAL, JOSE LUIS ALFARO BARAHONA </w:t>
      </w:r>
      <w:r>
        <w:t>y</w:t>
      </w:r>
      <w:r>
        <w:rPr>
          <w:b/>
        </w:rPr>
        <w:t xml:space="preserve"> MARIO ANTONIO CHAVEZ RAMIREZ</w:t>
      </w:r>
      <w:r>
        <w:t xml:space="preserve">,  para la </w:t>
      </w:r>
      <w:r>
        <w:rPr>
          <w:b/>
        </w:rPr>
        <w:t>prestación de sus servicios</w:t>
      </w:r>
      <w:r>
        <w:t xml:space="preserve"> como </w:t>
      </w:r>
      <w:r>
        <w:rPr>
          <w:b/>
        </w:rPr>
        <w:t>Auxiliares de Aseo</w:t>
      </w:r>
      <w:r>
        <w:t xml:space="preserve">, se cancelará de forma mensual la cantidad de  </w:t>
      </w:r>
      <w:r>
        <w:rPr>
          <w:b/>
        </w:rPr>
        <w:t>$ 320.00</w:t>
      </w:r>
      <w:r>
        <w:t xml:space="preserve"> a cada uno, </w:t>
      </w:r>
      <w:r>
        <w:rPr>
          <w:b/>
        </w:rPr>
        <w:t>2</w:t>
      </w:r>
      <w:r>
        <w:t>-</w:t>
      </w:r>
      <w:r>
        <w:rPr>
          <w:b/>
        </w:rPr>
        <w:t>Se autoriza a la Unidad Legal para elaborar los contratos</w:t>
      </w:r>
      <w:r>
        <w:t xml:space="preserve"> respectivos</w:t>
      </w:r>
      <w:r>
        <w:rPr>
          <w:b/>
        </w:rPr>
        <w:t>, 3</w:t>
      </w:r>
      <w:r>
        <w:t xml:space="preserve">- </w:t>
      </w:r>
      <w:r>
        <w:rPr>
          <w:b/>
        </w:rPr>
        <w:t>Se autoriza a la UACI, para elaborar de forma mensual los recibos</w:t>
      </w:r>
      <w:r>
        <w:t xml:space="preserve"> correspondientes, </w:t>
      </w:r>
      <w:r>
        <w:rPr>
          <w:b/>
        </w:rPr>
        <w:t>4</w:t>
      </w:r>
      <w:r>
        <w:t xml:space="preserve">- A la señora Tesorera Municipal para que, de la cuenta de </w:t>
      </w:r>
      <w:r>
        <w:rPr>
          <w:b/>
        </w:rPr>
        <w:t>FONDOS PROPIOS # 577-000324-2 del Banco Agrícola, S. A, denominada Alcaldía Municipal de Quezaltepeque</w:t>
      </w:r>
      <w:r>
        <w:t xml:space="preserve">, pague de forma mensual dicho servicio, y </w:t>
      </w:r>
      <w:r>
        <w:rPr>
          <w:b/>
        </w:rPr>
        <w:t>5</w:t>
      </w:r>
      <w:r>
        <w:t xml:space="preserve">- Autorizar a la Unidad Financiera Institucional, para aplicar el específico Presupuestario correspondiente. COMUNIQUESE.  </w:t>
      </w:r>
      <w:r>
        <w:rPr>
          <w:b/>
        </w:rPr>
        <w:t xml:space="preserve">ACUERDO NÚMERO ONCE.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6/2019</w:t>
      </w:r>
      <w:r>
        <w:rPr>
          <w:b/>
        </w:rPr>
        <w:t xml:space="preserve">, </w:t>
      </w:r>
      <w:r>
        <w:t xml:space="preserve"> que</w:t>
      </w:r>
      <w:r>
        <w:rPr>
          <w:b/>
        </w:rPr>
        <w:t xml:space="preserve"> </w:t>
      </w:r>
      <w:r>
        <w:t xml:space="preserve">ampara </w:t>
      </w:r>
      <w:r>
        <w:rPr>
          <w:b/>
          <w:bCs/>
        </w:rPr>
        <w:t xml:space="preserve">comprobantes del  19  al  21 de marzo de 2019, </w:t>
      </w:r>
      <w:r>
        <w:rPr>
          <w:bCs/>
        </w:rPr>
        <w:t xml:space="preserve"> por  el monto total   </w:t>
      </w:r>
      <w:r>
        <w:rPr>
          <w:b/>
          <w:bCs/>
        </w:rPr>
        <w:t>$</w:t>
      </w:r>
      <w:r>
        <w:rPr>
          <w:bCs/>
        </w:rPr>
        <w:t xml:space="preserve"> </w:t>
      </w:r>
      <w:r>
        <w:rPr>
          <w:b/>
          <w:bCs/>
        </w:rPr>
        <w:t xml:space="preserve">1,618.77;  y </w:t>
      </w:r>
      <w:r>
        <w:rPr>
          <w:b/>
          <w:u w:val="single"/>
        </w:rPr>
        <w:t>No. 7/2019</w:t>
      </w:r>
      <w:r>
        <w:rPr>
          <w:b/>
        </w:rPr>
        <w:t xml:space="preserve">, </w:t>
      </w:r>
      <w:r>
        <w:t xml:space="preserve"> que</w:t>
      </w:r>
      <w:r>
        <w:rPr>
          <w:b/>
        </w:rPr>
        <w:t xml:space="preserve"> </w:t>
      </w:r>
      <w:r>
        <w:t xml:space="preserve">ampara </w:t>
      </w:r>
      <w:r>
        <w:rPr>
          <w:b/>
          <w:bCs/>
        </w:rPr>
        <w:t xml:space="preserve">comprobantes del  22  al  26 de marzo de 2019,  </w:t>
      </w:r>
      <w:r>
        <w:rPr>
          <w:bCs/>
        </w:rPr>
        <w:t xml:space="preserve"> por  el monto total  </w:t>
      </w:r>
      <w:r>
        <w:rPr>
          <w:b/>
          <w:bCs/>
        </w:rPr>
        <w:t>$</w:t>
      </w:r>
      <w:r>
        <w:rPr>
          <w:bCs/>
        </w:rPr>
        <w:t xml:space="preserve"> </w:t>
      </w:r>
      <w:r>
        <w:rPr>
          <w:b/>
          <w:bCs/>
        </w:rPr>
        <w:t xml:space="preserve">1,266.73,  </w:t>
      </w:r>
      <w:r>
        <w:rPr>
          <w:bCs/>
        </w:rPr>
        <w:t xml:space="preserve">menos la cantidad de </w:t>
      </w:r>
      <w:r>
        <w:rPr>
          <w:b/>
          <w:bCs/>
        </w:rPr>
        <w:t>$</w:t>
      </w:r>
      <w:r>
        <w:rPr>
          <w:bCs/>
        </w:rPr>
        <w:t xml:space="preserve"> </w:t>
      </w:r>
      <w:r>
        <w:rPr>
          <w:b/>
          <w:bCs/>
        </w:rPr>
        <w:t>55.34 que corresponde al descuento de renta</w:t>
      </w:r>
      <w:r>
        <w:rPr>
          <w:bCs/>
        </w:rPr>
        <w:t xml:space="preserve">; siendo el líquido a reintegrar por la cantidad de </w:t>
      </w:r>
      <w:r>
        <w:rPr>
          <w:b/>
          <w:bCs/>
        </w:rPr>
        <w:t xml:space="preserve">$ 1,211.39. </w:t>
      </w:r>
      <w:r>
        <w:rPr>
          <w:bCs/>
        </w:rPr>
        <w:lastRenderedPageBreak/>
        <w:t xml:space="preserve">COMUNIQUESE. </w:t>
      </w:r>
      <w:r>
        <w:rPr>
          <w:b/>
        </w:rPr>
        <w:t xml:space="preserve">ACUERDO NÚMERO DOCE. </w:t>
      </w:r>
      <w:r>
        <w:t xml:space="preserve">El Concejo Municipal en uso de  sus facultades legales y en atención a solicitud presentada por el Jefe de la UACI de esta Institución, ACUERDA: Autorizar a la UACI, para que, de conformidad a lo establecido en la LACAP, </w:t>
      </w:r>
      <w:r>
        <w:rPr>
          <w:b/>
        </w:rPr>
        <w:t>inicie proceso de Contratación por LIBRE GESTION</w:t>
      </w:r>
      <w:r>
        <w:t xml:space="preserve">, de una empresa Aseguradora, para la </w:t>
      </w:r>
      <w:r>
        <w:rPr>
          <w:b/>
        </w:rPr>
        <w:t>obtención de una POLIZA DE SEGUROS</w:t>
      </w:r>
      <w:r>
        <w:t xml:space="preserve"> ya sea de vehículos o contra incendio, así </w:t>
      </w:r>
      <w:r>
        <w:rPr>
          <w:b/>
        </w:rPr>
        <w:t>como FIANZA DE FIDELIDAD</w:t>
      </w:r>
      <w:r>
        <w:t xml:space="preserve">, para los empleados de las diferentes áreas que deben  rendir fianza, como lo estipula el Art. 97 del Código Municipal “ </w:t>
      </w:r>
      <w:r>
        <w:rPr>
          <w:rFonts w:cs="Arial"/>
        </w:rPr>
        <w:t xml:space="preserve">El Tesorero, funcionarios y empleados que tengan a su cargo la recaudación o custodia de fondos, deberán rendir fianza a satisfacción del Concejo”. COMUNIQUESE. </w:t>
      </w:r>
      <w:r>
        <w:rPr>
          <w:b/>
        </w:rPr>
        <w:t xml:space="preserve">ACUERDO NÚMERO TRECE. </w:t>
      </w:r>
      <w:r>
        <w:t xml:space="preserve">El Concejo Municipal en uso de  sus facultades legales y en atención a solicitud presentada por el Jefe de la UACI de esta Institución, ACUERDA: Autorizar a la UACI, para que, de conformidad a lo establecido en la LACAP, </w:t>
      </w:r>
      <w:r>
        <w:rPr>
          <w:b/>
        </w:rPr>
        <w:t>inicie proceso de Contratación por LIBRE GESTION</w:t>
      </w:r>
      <w:r>
        <w:t xml:space="preserve">, de los Servicios Profesionales, para la realización de la </w:t>
      </w:r>
      <w:r>
        <w:rPr>
          <w:b/>
        </w:rPr>
        <w:t>AUDITORIA EXTERNA DE LOS ESTADOS FINANCIEROS DEL EJERCICIO FISCAL 2017</w:t>
      </w:r>
      <w:r>
        <w:t xml:space="preserve">, para la Alcaldía Municipal de Quezaltepeque. Lo anterior tomando en cuenta lo establecido en los Art. 104 y 107 del Código Municipal y Art. 26 de la Ley de la Corte de Cuentas de la República. COMUNIQUESE.  </w:t>
      </w:r>
      <w:r>
        <w:rPr>
          <w:b/>
        </w:rPr>
        <w:t xml:space="preserve">ACUERDO NÚMERO CATORCE. </w:t>
      </w:r>
      <w:r>
        <w:t xml:space="preserve">Vista la nota  de fecha 28 de marzo de 2019, presentada por el Jefe de la Unidad Administración Tributaria Municipal (UATM), en la cual solicita que se autorice el traspaso del suministro de energía eléctrica NIS5026041, ubicado en Plaza de la estación ferroviaria de esta ciudad, No. De medidor A22926, que actualmente se encuentra a nombre de la </w:t>
      </w:r>
      <w:r>
        <w:rPr>
          <w:b/>
        </w:rPr>
        <w:t>COMISIÓN EJECUTIVA PORTUARIA AUTONOMA (CEPA)</w:t>
      </w:r>
      <w:r>
        <w:t>, manifestando que dentro de esta plaza se encuentran vagones que servirán para el uso de oficinas administrativas y una Biblioteca Municipal, Por lo que, el consumo de energía eléctrica deberá ser costeado por la Municipalidad, ya que dicha plaza es punto de acceso para las personas que transitan para las diferentes colonias que la rodean,  como  Colonia El Lirio, cancha Oficial y Colonia 21 de Noviembre, siendo importante la iluminación en esa zona. El Concejo Municipal en uso de sus facultades legales y considerando que en dicho lugar se ejecutará el proyecto: “</w:t>
      </w:r>
      <w:r>
        <w:rPr>
          <w:b/>
        </w:rPr>
        <w:t xml:space="preserve">CORREDOR TURISTICO CULTURAL, LA ESTACION DE QUEZALTEPEQUE”, </w:t>
      </w:r>
      <w:r>
        <w:t xml:space="preserve">ACUERDA: Solicitar a la </w:t>
      </w:r>
      <w:r>
        <w:rPr>
          <w:b/>
        </w:rPr>
        <w:t>EMPRESA  DISTRIBUIDORA ELECTRICA SALVADOREÑA, SOCIEDAD ANONIMA DE CAPITAL VARIABLE, (EDESAL, S.A DE C.V)</w:t>
      </w:r>
      <w:r>
        <w:t xml:space="preserve">, el cambio de nombre del Titular en las facturas de energía eléctrica, de la Plaza de la estación ferroviaria de </w:t>
      </w:r>
      <w:r>
        <w:lastRenderedPageBreak/>
        <w:t xml:space="preserve">esta ciudad, a nombre de </w:t>
      </w:r>
      <w:r>
        <w:rPr>
          <w:b/>
        </w:rPr>
        <w:t xml:space="preserve">ALCALDIA MUNICIPAL DE QUEZALTEPEQUE. </w:t>
      </w:r>
      <w:r>
        <w:t xml:space="preserve">COMUNIQUESE.  </w:t>
      </w:r>
      <w:r>
        <w:rPr>
          <w:b/>
          <w:sz w:val="26"/>
          <w:szCs w:val="26"/>
        </w:rPr>
        <w:t xml:space="preserve">ACUERDO NÚMERO QUINCE. </w:t>
      </w:r>
      <w:r>
        <w:t>El Concejo Municipal en uso de sus facultades legales y en atención a  solicitud de fecha 28 de marzo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25 de marzo al 07  de abril de 2019</w:t>
      </w:r>
      <w:r>
        <w:t>, conforme al detalle siguiente:</w:t>
      </w:r>
    </w:p>
    <w:tbl>
      <w:tblPr>
        <w:tblW w:w="9360" w:type="dxa"/>
        <w:tblInd w:w="108" w:type="dxa"/>
        <w:tblLayout w:type="fixed"/>
        <w:tblCellMar>
          <w:left w:w="10" w:type="dxa"/>
          <w:right w:w="10" w:type="dxa"/>
        </w:tblCellMar>
        <w:tblLook w:val="0000" w:firstRow="0" w:lastRow="0" w:firstColumn="0" w:lastColumn="0" w:noHBand="0" w:noVBand="0"/>
      </w:tblPr>
      <w:tblGrid>
        <w:gridCol w:w="4538"/>
        <w:gridCol w:w="2836"/>
        <w:gridCol w:w="1986"/>
      </w:tblGrid>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18"/>
                <w:szCs w:val="18"/>
              </w:rPr>
            </w:pPr>
            <w:r>
              <w:rPr>
                <w:sz w:val="18"/>
                <w:szCs w:val="18"/>
              </w:rPr>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18"/>
                <w:szCs w:val="18"/>
                <w:lang w:eastAsia="en-US"/>
              </w:rPr>
            </w:pPr>
            <w:r>
              <w:rPr>
                <w:sz w:val="18"/>
                <w:szCs w:val="18"/>
                <w:lang w:eastAsia="en-US"/>
              </w:rPr>
              <w:t>CARGO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left="-108" w:right="-518"/>
              <w:rPr>
                <w:sz w:val="18"/>
                <w:szCs w:val="18"/>
                <w:lang w:eastAsia="en-US"/>
              </w:rPr>
            </w:pPr>
            <w:r>
              <w:rPr>
                <w:sz w:val="18"/>
                <w:szCs w:val="18"/>
                <w:lang w:eastAsia="en-US"/>
              </w:rPr>
              <w:t>MONTO DEVENGADO</w:t>
            </w:r>
          </w:p>
        </w:tc>
      </w:tr>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Juan de Dios Reyes Hernández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Maestro de Obra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$ 210.00</w:t>
            </w:r>
          </w:p>
        </w:tc>
      </w:tr>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Ociel Asunción Sorto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$ 140.00</w:t>
            </w:r>
          </w:p>
        </w:tc>
      </w:tr>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Rafael Dubón Mejía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$ 140.00</w:t>
            </w:r>
          </w:p>
        </w:tc>
      </w:tr>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Santos Pérez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$ 140.00</w:t>
            </w:r>
          </w:p>
        </w:tc>
      </w:tr>
      <w:tr w:rsidR="00FA2A12"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Antonio Cuellar</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Albañil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$ 196.00</w:t>
            </w:r>
          </w:p>
        </w:tc>
      </w:tr>
      <w:tr w:rsidR="00FA2A12" w:rsidTr="00372F68">
        <w:tblPrEx>
          <w:tblCellMar>
            <w:top w:w="0" w:type="dxa"/>
            <w:bottom w:w="0" w:type="dxa"/>
          </w:tblCellMar>
        </w:tblPrEx>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xml:space="preserve">                                               Total…………………………………………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sz w:val="22"/>
                <w:szCs w:val="22"/>
                <w:lang w:eastAsia="en-US"/>
              </w:rPr>
            </w:pPr>
            <w:r>
              <w:rPr>
                <w:sz w:val="22"/>
                <w:szCs w:val="22"/>
                <w:lang w:eastAsia="en-US"/>
              </w:rPr>
              <w:t>$ 826.00</w:t>
            </w:r>
          </w:p>
        </w:tc>
      </w:tr>
    </w:tbl>
    <w:p w:rsidR="00FA2A12" w:rsidRDefault="00FA2A12" w:rsidP="00FA2A12">
      <w:pPr>
        <w:tabs>
          <w:tab w:val="left" w:pos="6663"/>
        </w:tabs>
        <w:spacing w:line="360" w:lineRule="auto"/>
        <w:ind w:right="-2"/>
        <w:jc w:val="both"/>
      </w:pPr>
      <w:r>
        <w:rPr>
          <w:sz w:val="22"/>
          <w:szCs w:val="22"/>
        </w:rPr>
        <w:t xml:space="preserve"> Se autoriza a la Unidad Financiera Institucional, para aplicar el específico Presupuestario correspondiente. COMUNIQUESE.  </w:t>
      </w:r>
      <w:r>
        <w:rPr>
          <w:b/>
        </w:rPr>
        <w:t xml:space="preserve">ACUERDO NÚMERO DIECISEIS. </w:t>
      </w:r>
      <w:r>
        <w:t>El Concejo Municipal en uso de sus facultades legales y en atención a  solicitud de fecha 28 de  marzo de 2019, presentada por el Gerente de Desarrollo Territorial Interino,  ACUERDA: Autorizar a la señora Tesorera Municipal, 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 xml:space="preserve"> 25 de marzo al 07  de abril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1559"/>
        <w:gridCol w:w="3828"/>
      </w:tblGrid>
      <w:tr w:rsidR="00FA2A12"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ind w:right="-518"/>
              <w:jc w:val="both"/>
            </w:pPr>
            <w:r>
              <w:t>NOMBRE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ind w:right="-518"/>
              <w:jc w:val="both"/>
              <w:rPr>
                <w:lang w:eastAsia="en-US"/>
              </w:rPr>
            </w:pPr>
            <w:r>
              <w:rPr>
                <w:lang w:eastAsia="en-US"/>
              </w:rPr>
              <w:t>CARGO</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ind w:left="-108" w:right="-518"/>
              <w:rPr>
                <w:lang w:eastAsia="en-US"/>
              </w:rPr>
            </w:pPr>
            <w:r>
              <w:rPr>
                <w:lang w:eastAsia="en-US"/>
              </w:rPr>
              <w:t>MONTO DEVENGADO</w:t>
            </w:r>
          </w:p>
        </w:tc>
      </w:tr>
      <w:tr w:rsidR="00FA2A12"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Miguel Ángel Urrutia Aceituno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140.00</w:t>
            </w:r>
          </w:p>
        </w:tc>
      </w:tr>
      <w:tr w:rsidR="00FA2A12"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José Antonio Monzón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Auxiliar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140.00</w:t>
            </w:r>
          </w:p>
        </w:tc>
      </w:tr>
      <w:tr w:rsidR="00FA2A12"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Francisco Bonilla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Albañil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294.00</w:t>
            </w:r>
          </w:p>
        </w:tc>
      </w:tr>
      <w:tr w:rsidR="00FA2A12" w:rsidTr="00372F68">
        <w:tblPrEx>
          <w:tblCellMar>
            <w:top w:w="0" w:type="dxa"/>
            <w:bottom w:w="0" w:type="dxa"/>
          </w:tblCellMar>
        </w:tblPrEx>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xml:space="preserve">                                               Total…………………………………………</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2A12" w:rsidRDefault="00FA2A12" w:rsidP="00372F68">
            <w:pPr>
              <w:spacing w:line="276" w:lineRule="auto"/>
              <w:ind w:right="-518"/>
              <w:jc w:val="both"/>
              <w:rPr>
                <w:lang w:eastAsia="en-US"/>
              </w:rPr>
            </w:pPr>
            <w:r>
              <w:rPr>
                <w:lang w:eastAsia="en-US"/>
              </w:rPr>
              <w:t>$  574.00</w:t>
            </w:r>
          </w:p>
        </w:tc>
      </w:tr>
    </w:tbl>
    <w:p w:rsidR="00FA2A12" w:rsidRDefault="00FA2A12" w:rsidP="00FA2A12">
      <w:pPr>
        <w:spacing w:line="360" w:lineRule="auto"/>
        <w:ind w:right="-2"/>
        <w:jc w:val="both"/>
      </w:pPr>
      <w:r>
        <w:t xml:space="preserve"> Cabe mencionar que el señor Francisco Bonilla, tiene como pago $ 294.00, debido a que trabajó 7 días más de la catorcena anterior, inició el día 18 de marzo de 2019, y no se incluyó en la planilla anterior, debido a que ya se había elaborado la planilla. Se autoriza a la Unidad Financiera Institucional, para aplicar el específico Presupuestario correspondiente. COMUNIQUESE. </w:t>
      </w:r>
      <w:r>
        <w:rPr>
          <w:b/>
          <w:sz w:val="26"/>
          <w:szCs w:val="26"/>
        </w:rPr>
        <w:t xml:space="preserve">ACUERDO NÚMERO DIECISIETE. </w:t>
      </w:r>
      <w:r>
        <w:t xml:space="preserve">Considerando que mediante </w:t>
      </w:r>
      <w:r>
        <w:lastRenderedPageBreak/>
        <w:t>acuerdo No. 12 de fecha 20 de marzo de 2019, se aceptó la Renuncia Voluntaria de carácter irrevocable, a partir del día 01 de abril de 2019,  del señor HENRY ADAN NAVAS CARTAGENA, quién desempeña el cargo de motorista del área de Aseo Público. El Concejo Municipal en uso de sus facultades legales y de conformidad al Art. 53-B de la Ley de la Carrera Administrativa Municipal, ACUERDA</w:t>
      </w:r>
      <w:r>
        <w:rPr>
          <w:b/>
        </w:rPr>
        <w:t>: 1-Otorgar  al señor HENRY ADAN NAVAS CARTAGENA</w:t>
      </w:r>
      <w:r>
        <w:t>,</w:t>
      </w:r>
      <w:r>
        <w:rPr>
          <w:b/>
        </w:rPr>
        <w:t xml:space="preserve"> la cantidad de $ 2,180.76  en concepto de Prestación Económica</w:t>
      </w:r>
      <w:r>
        <w:t xml:space="preserve">, que </w:t>
      </w:r>
      <w:r>
        <w:rPr>
          <w:b/>
        </w:rPr>
        <w:t>corresponde al 50%,</w:t>
      </w:r>
      <w:r>
        <w:t xml:space="preserve"> por haber trabajado para esta Institución desde el día 01 de febrero de 2009, hasta el 31 de  marzo de 2019,  devengando la cantidad de  $ 429.00 por mes. Mencionado valor será pagado mediante  </w:t>
      </w:r>
      <w:r>
        <w:rPr>
          <w:b/>
        </w:rPr>
        <w:t>2- cuotas</w:t>
      </w:r>
      <w:r>
        <w:t xml:space="preserve"> de </w:t>
      </w:r>
      <w:r>
        <w:rPr>
          <w:b/>
        </w:rPr>
        <w:t>$ 1,090.38 cada una</w:t>
      </w:r>
      <w:r>
        <w:t xml:space="preserve">, que serán canceladas en la </w:t>
      </w:r>
      <w:r>
        <w:rPr>
          <w:b/>
        </w:rPr>
        <w:t>fecha de pago  correspondiente a los meses de abril y mayo de 2019</w:t>
      </w:r>
      <w:r>
        <w:t xml:space="preserve">;  </w:t>
      </w:r>
      <w:r>
        <w:rPr>
          <w:b/>
        </w:rPr>
        <w:t>2-</w:t>
      </w:r>
      <w:r>
        <w:t xml:space="preserve"> Se autoriza a la Jefe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y se autoriza al Jefe de la Unidad Financiera Institucional, para aplicar el específico Presupuestario correspondiente. </w:t>
      </w:r>
      <w:r>
        <w:t xml:space="preserve">COMUNIQUESE. </w:t>
      </w:r>
      <w:r>
        <w:rPr>
          <w:b/>
        </w:rPr>
        <w:t xml:space="preserve">ACUERDO NÚMERO DIECIOCHO. </w:t>
      </w:r>
      <w:r>
        <w:t xml:space="preserve">Vista la nota presentada por el Jefe de la UACI de esta Institución, en la que solicita que se autorice el pago de $ 390.00, a nombre del señor HERBERTH ERNESTO SOSA MARIN, por </w:t>
      </w:r>
      <w:r>
        <w:rPr>
          <w:b/>
        </w:rPr>
        <w:t>trabajo realizado de instalación de verja prefabricada y soldadura de pilotes en zonas dañadas en la Plaza Monseñor Romero</w:t>
      </w:r>
      <w:r>
        <w:t xml:space="preserve"> de esta ciudad, el día sábado 23 de marzo de 2019. El Concejo Municipal en uso de sus facultades legales, ACUERDA:  Autorizar a la señora Tesorera Municipal, para que, de la cuenta </w:t>
      </w:r>
      <w:r>
        <w:rPr>
          <w:b/>
        </w:rPr>
        <w:t>FONDOS PROPIOS # 577-000324-2 del Banco Agrícola, S. A, denominada Alcaldía Municipal de Quezaltepeque</w:t>
      </w:r>
      <w:r>
        <w:t>,</w:t>
      </w:r>
      <w:r>
        <w:rPr>
          <w:b/>
        </w:rPr>
        <w:t xml:space="preserve"> </w:t>
      </w:r>
      <w:r>
        <w:t xml:space="preserve">emita cheque a nombre del señor </w:t>
      </w:r>
      <w:r>
        <w:rPr>
          <w:b/>
        </w:rPr>
        <w:t>HERBERTH ERNESTO SOSA MARIN,</w:t>
      </w:r>
      <w:r>
        <w:t xml:space="preserve"> por la cantidad de </w:t>
      </w:r>
      <w:r>
        <w:rPr>
          <w:b/>
        </w:rPr>
        <w:t>$ 390.00 menos renta</w:t>
      </w:r>
      <w:r>
        <w:t xml:space="preserve">, para efectuar el pago de dicho servicio. El cheque será amparado por el recibo que el señor Sosa Marín, emita cuando se realice el pago de sus servicios. Se autoriza a la Unidad Financiera Institucional para aplicar el específico presupuestario correspondiente. COMUNIQUESE.  </w:t>
      </w:r>
      <w:r>
        <w:rPr>
          <w:b/>
          <w:sz w:val="26"/>
          <w:szCs w:val="26"/>
        </w:rPr>
        <w:t xml:space="preserve">ACUERDO NÚMERO DIECINUEVE. </w:t>
      </w:r>
      <w:r>
        <w:t xml:space="preserve">El Concejo Municipal en uso de sus facultades legales  que le confiere el Código Municipal  y de conformidad al Art. 10 del inciso 4º. Del Reglamento de la Ley de Creación del Fondo para el Desarrollo Económico y Social de los Municipios (FODES) , esta Municipalidad está facultada legalmente para aportar su cuota gremial usando fondos provenientes del FODES, POR TANTO, </w:t>
      </w:r>
      <w:r>
        <w:rPr>
          <w:b/>
        </w:rPr>
        <w:t>ACUERDA:</w:t>
      </w:r>
      <w:r>
        <w:t xml:space="preserve">  Autorizar al Instituto Salvadoreño de </w:t>
      </w:r>
      <w:r>
        <w:lastRenderedPageBreak/>
        <w:t xml:space="preserve">Desarrollo Municipal (ISDEM), para que, de los fondos FODES-ISDEM, que mensualmente recibe este Municipio,  y durante los </w:t>
      </w:r>
      <w:r>
        <w:rPr>
          <w:b/>
        </w:rPr>
        <w:t>meses de  enero a diciembre del año dos mil diecinueve,</w:t>
      </w:r>
      <w:r>
        <w:t xml:space="preserve">  entregue la cantidad de </w:t>
      </w:r>
      <w:r>
        <w:rPr>
          <w:b/>
          <w:bCs/>
        </w:rPr>
        <w:t>CIEN 00/100 DOLARES ($ 100.00)</w:t>
      </w:r>
      <w:r>
        <w:t xml:space="preserve">, al  </w:t>
      </w:r>
      <w:r>
        <w:rPr>
          <w:b/>
          <w:bCs/>
        </w:rPr>
        <w:t>CONSEJO DEPARTAMENTAL DE ALCALDES/AS DE LA LIBERTAD (CDA LA LIBERTAD),</w:t>
      </w:r>
      <w:r>
        <w:t xml:space="preserve"> en concepto de aportación para la sostenibilidad de la oficina técnica. </w:t>
      </w:r>
      <w:r>
        <w:rPr>
          <w:b/>
        </w:rPr>
        <w:t>Se autoriza al ISDEM para que, de la cuota correspondiente al mes de MARZO DE 2019,  descuente las cuotas de ENERO, FEBRERO y MARZO de 2019.</w:t>
      </w:r>
      <w:r>
        <w:t xml:space="preserve"> Se autoriza al Jefe de la Unidad Financiera Institucional, para aplicar el específico Presupuestario correspondiente.  CERTIFÍQUESE el presente acuerdo y remítase a la Tesorerías de </w:t>
      </w:r>
      <w:r>
        <w:rPr>
          <w:b/>
          <w:bCs/>
        </w:rPr>
        <w:t xml:space="preserve">ISDEM, </w:t>
      </w:r>
      <w:r>
        <w:t xml:space="preserve">y </w:t>
      </w:r>
      <w:r>
        <w:rPr>
          <w:b/>
          <w:bCs/>
        </w:rPr>
        <w:t>CDA LA LIBERTAD</w:t>
      </w:r>
      <w:r>
        <w:t xml:space="preserve">, para efectos de Ley.  COMUNIQUESE.  </w:t>
      </w:r>
      <w:r>
        <w:rPr>
          <w:b/>
        </w:rPr>
        <w:t xml:space="preserve">ACUERDO NÚMERO VEINTE. </w:t>
      </w:r>
      <w:r>
        <w:t xml:space="preserve">El Concejo Municipal en uso de sus facultades legales, ACUERDA: nombrar a la </w:t>
      </w:r>
      <w:r>
        <w:rPr>
          <w:b/>
        </w:rPr>
        <w:t>COMISION</w:t>
      </w:r>
      <w:r>
        <w:t xml:space="preserve">, que estará a cargo de verificar las compras de herramientas de Bodega; y de los diferentes proyectos que esta Institución está realizando durante el presente año, la cual estará con conformada por los señores: Quinto Regidor don </w:t>
      </w:r>
      <w:r>
        <w:rPr>
          <w:b/>
        </w:rPr>
        <w:t>CARLOS GUILLERMO NOCHEZ RIVAS,</w:t>
      </w:r>
      <w:r>
        <w:t xml:space="preserve"> y Cuarto Regidor Suplente don </w:t>
      </w:r>
      <w:r>
        <w:rPr>
          <w:b/>
        </w:rPr>
        <w:t>ERICK ALEXANDER CASTAÑEDA HERNANDE</w:t>
      </w:r>
      <w:r>
        <w:t xml:space="preserve">Z. COMUNIQUESE. </w:t>
      </w:r>
      <w:r>
        <w:rPr>
          <w:b/>
        </w:rPr>
        <w:t xml:space="preserve">ACUERDO NÚMERO VEINTIUNO. </w:t>
      </w:r>
      <w:r>
        <w:t xml:space="preserve">Vista la nota de fecha 21 de enero de 2019, enviada por la Ing. Clara Elizabeth Rodríguez de Rivera, Coordinadora de la oficina de Planificación del Valle de San Andrés (OPVSA), en la que manifiesta que realizaron inspección de campo en 2-terrenos ubicados, el primero al costado Poniente de Residencial Pamplona y Residencial Primavera, cantón Primavera, propiedad de la Sociedad Estación de Servicio El Jabalí S. A. de C. V, que actualmente se ha calificado como Uso </w:t>
      </w:r>
      <w:r>
        <w:rPr>
          <w:b/>
        </w:rPr>
        <w:t xml:space="preserve">“ZONA DE  DESARROLLO RESTRINGIDO BOSQUE CAFETAL BAJO SOMBRA”, </w:t>
      </w:r>
      <w:r>
        <w:t xml:space="preserve">en vista que los dos terrenos  cuentan con acceso directo hacia la carretera de Sitio del Niño a Quezaltepeque y se encuentran aledañas a zonas Urbanizables Habitacionales consolidadas, con matrículas No. 30024678-00000 de un área de 37,896.66 m2 y matrícula No. 30096541-00000 de un área de 14,065.9187 M2, sumando los dos un total de 51,962.58 M2, en la que la </w:t>
      </w:r>
      <w:r>
        <w:rPr>
          <w:b/>
        </w:rPr>
        <w:t>empresa RENOVABLES DE AMERICA S.A DE C.V</w:t>
      </w:r>
      <w:r>
        <w:t xml:space="preserve">, pretende desarrollar un proyecto para </w:t>
      </w:r>
      <w:r>
        <w:rPr>
          <w:b/>
        </w:rPr>
        <w:t>INSTALACION DE INFRAESTRUCTURA (PARQUE FOTOVOLTAICO PLANTA GENERADORA DE ENERGÍA ELÉCTRICA A TRAVÉS DE PANELES SOLARES</w:t>
      </w:r>
      <w:r>
        <w:t xml:space="preserve">), el cual no genera ningún ruido u otro tipo de contaminación al Medio Ambiente, Al mismo tiempo proveerá de energía eléctrica limpia, generando empleo y mejoras en el entorno, de los cuales serán beneficiados directamente los habitantes de la zona. </w:t>
      </w:r>
      <w:r>
        <w:rPr>
          <w:b/>
        </w:rPr>
        <w:t xml:space="preserve">POR LO </w:t>
      </w:r>
      <w:r>
        <w:rPr>
          <w:b/>
        </w:rPr>
        <w:lastRenderedPageBreak/>
        <w:t>QUE, OPVSA no tiene objeción</w:t>
      </w:r>
      <w:r>
        <w:t xml:space="preserve"> para que, se desarrolle el referido proyecto. El Concejo Municipal en uso de sus facultades legales, ACUERDA: </w:t>
      </w:r>
      <w:r>
        <w:rPr>
          <w:b/>
        </w:rPr>
        <w:t>OTORGAR EL CAMBIO DE USO DE SUELO DE USO CALIFICADO COMO ZONA DE DESARROLLO RESTRINGIDO BOSQUE CAFETAL BAJO SOMBRA</w:t>
      </w:r>
      <w:r>
        <w:t xml:space="preserve">, a </w:t>
      </w:r>
      <w:r>
        <w:rPr>
          <w:b/>
        </w:rPr>
        <w:t xml:space="preserve">USO INDUSTRIAL INSTALACIÓN DE INFRAESTRUCTURA (PARQUE FOTOVOLTAICO PLANTA GENERADORA DE ENERGÍA ELÉCTRICA A TRAVÉS DE PANELES SOLARES). </w:t>
      </w:r>
      <w:r>
        <w:t xml:space="preserve"> COMUNIQUESE. </w:t>
      </w:r>
      <w:r>
        <w:rPr>
          <w:b/>
        </w:rPr>
        <w:t xml:space="preserve">ACUERDO NÚMERO VEINTIDOS. </w:t>
      </w:r>
      <w:r>
        <w:t xml:space="preserve">El Concejo Municipal en uso de sus facultades legales, ACUERDA: </w:t>
      </w:r>
      <w:r>
        <w:rPr>
          <w:b/>
        </w:rPr>
        <w:t>Aprobar y Priorizar</w:t>
      </w:r>
      <w:r>
        <w:t xml:space="preserve"> el </w:t>
      </w:r>
      <w:r>
        <w:rPr>
          <w:b/>
        </w:rPr>
        <w:t>“PLAN DE RECUPERACION DE ESPACIOS PUBLICOS: YO CAMBIO POR UN MEJOR QUEZALTEPEQUE”,</w:t>
      </w:r>
      <w:r>
        <w:t xml:space="preserve"> </w:t>
      </w:r>
      <w:r>
        <w:rPr>
          <w:b/>
          <w:bCs/>
        </w:rPr>
        <w:t xml:space="preserve"> </w:t>
      </w:r>
      <w:r>
        <w:rPr>
          <w:bCs/>
        </w:rPr>
        <w:t>presentada</w:t>
      </w:r>
      <w:r>
        <w:rPr>
          <w:b/>
          <w:bCs/>
        </w:rPr>
        <w:t xml:space="preserve"> </w:t>
      </w:r>
      <w:r>
        <w:rPr>
          <w:bCs/>
        </w:rPr>
        <w:t xml:space="preserve">por la Gerencia General y por el Gerente de Servicios Municipales de esta Institución,  </w:t>
      </w:r>
      <w:r>
        <w:t xml:space="preserve">el cual  se ejecutará por un monto de  </w:t>
      </w:r>
      <w:r>
        <w:rPr>
          <w:b/>
        </w:rPr>
        <w:t xml:space="preserve">$ 35,749.40, </w:t>
      </w:r>
      <w:r>
        <w:t xml:space="preserve">con </w:t>
      </w:r>
      <w:r>
        <w:rPr>
          <w:b/>
        </w:rPr>
        <w:t>fondos FODES 75%;</w:t>
      </w:r>
      <w:r>
        <w:t xml:space="preserve">  POR LO QUE,  </w:t>
      </w:r>
      <w:r>
        <w:rPr>
          <w:b/>
        </w:rPr>
        <w:t xml:space="preserve">Se autoriza a la señora Tesorera Municipal, </w:t>
      </w:r>
      <w:r>
        <w:t>para que, de la Cuenta</w:t>
      </w:r>
      <w:r>
        <w:rPr>
          <w:b/>
        </w:rPr>
        <w:t xml:space="preserve"> FONDOS PROPIOS</w:t>
      </w:r>
      <w:r>
        <w:t xml:space="preserve"> </w:t>
      </w:r>
      <w:r>
        <w:rPr>
          <w:b/>
        </w:rPr>
        <w:t># 577-000324-2 del Banco Agrícola, S. A, denominada Alcaldía Municipal de Quezaltepeque</w:t>
      </w:r>
      <w:r>
        <w:t>,</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“PLAN DE RECUPERACION DE ESPACIOS PUBLICOS: YO CAMBIO POR UN MEJOR QUEZALTEPEQUE”,</w:t>
      </w:r>
      <w:r>
        <w:t xml:space="preserve"> </w:t>
      </w:r>
      <w:r>
        <w:rPr>
          <w:b/>
          <w:bCs/>
        </w:rPr>
        <w:t xml:space="preserve"> </w:t>
      </w:r>
      <w:r>
        <w:rPr>
          <w:bCs/>
        </w:rP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VEINTITRES. </w:t>
      </w:r>
      <w:r>
        <w:t xml:space="preserve">El Concejo Municipal en uso de sus facultades legales, </w:t>
      </w:r>
      <w:r>
        <w:lastRenderedPageBreak/>
        <w:t xml:space="preserve">ACUERDA: </w:t>
      </w:r>
      <w:r>
        <w:rPr>
          <w:b/>
        </w:rPr>
        <w:t>Aprobar y Priorizar</w:t>
      </w:r>
      <w:r>
        <w:t xml:space="preserve"> el </w:t>
      </w:r>
      <w:r>
        <w:rPr>
          <w:b/>
        </w:rPr>
        <w:t>“PLAN SALUD Y EDUCACIÓN AMBIENTAL PLAN OPERATIVO ANUAL 2019”,</w:t>
      </w:r>
      <w:r>
        <w:t xml:space="preserve"> </w:t>
      </w:r>
      <w:r>
        <w:rPr>
          <w:b/>
          <w:bCs/>
        </w:rPr>
        <w:t xml:space="preserve"> </w:t>
      </w:r>
      <w:r>
        <w:rPr>
          <w:bCs/>
        </w:rPr>
        <w:t>presentada</w:t>
      </w:r>
      <w:r>
        <w:rPr>
          <w:b/>
          <w:bCs/>
        </w:rPr>
        <w:t xml:space="preserve"> </w:t>
      </w:r>
      <w:r>
        <w:rPr>
          <w:bCs/>
        </w:rPr>
        <w:t xml:space="preserve">por la Gerencia General y por el Gerente de Servicios Municipales de esta Institución,  </w:t>
      </w:r>
      <w:r>
        <w:t xml:space="preserve">el cual  se ejecutará por un monto de  </w:t>
      </w:r>
      <w:r>
        <w:rPr>
          <w:b/>
        </w:rPr>
        <w:t xml:space="preserve">$ 22,940.50, </w:t>
      </w:r>
      <w:r>
        <w:t xml:space="preserve">con </w:t>
      </w:r>
      <w:r>
        <w:rPr>
          <w:b/>
        </w:rPr>
        <w:t>fondos FODES 75%;</w:t>
      </w:r>
      <w:r>
        <w:t xml:space="preserve">  POR LO QUE,  </w:t>
      </w:r>
      <w:r>
        <w:rPr>
          <w:b/>
        </w:rPr>
        <w:t xml:space="preserve">Se autoriza a la señora Tesorera Municipal, </w:t>
      </w:r>
      <w:r>
        <w:t>para que, de la Cuenta</w:t>
      </w:r>
      <w:r>
        <w:rPr>
          <w:b/>
        </w:rPr>
        <w:t xml:space="preserve"> FONDOS PROPIOS</w:t>
      </w:r>
      <w:r>
        <w:t xml:space="preserve"> </w:t>
      </w:r>
      <w:r>
        <w:rPr>
          <w:b/>
        </w:rPr>
        <w:t># 577-000324-2 del Banco Agrícola, S. A, denominada Alcaldía Municipal de Quezaltepeque</w:t>
      </w:r>
      <w:r>
        <w:t>,</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“PLAN SALUD Y EDUCACIÓN AMBIENTAL, PLAN OPERATIVO ANUAL 2019”.</w:t>
      </w:r>
      <w:r>
        <w:t xml:space="preserve"> </w:t>
      </w:r>
      <w:r>
        <w:rPr>
          <w:b/>
          <w:bCs/>
        </w:rP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VEINTICUATRO. </w:t>
      </w:r>
      <w:r>
        <w:t xml:space="preserve">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a nombre de </w:t>
      </w:r>
      <w:r>
        <w:rPr>
          <w:b/>
        </w:rPr>
        <w:t>REINA DE LA PAZ RODRIGUEZ ZELAYA</w:t>
      </w:r>
      <w:r>
        <w:t xml:space="preserve">, propietaria de </w:t>
      </w:r>
      <w:r>
        <w:rPr>
          <w:b/>
        </w:rPr>
        <w:t>OFFICE SYSTEM</w:t>
      </w:r>
      <w:r>
        <w:t xml:space="preserve">, por la cantidad de </w:t>
      </w:r>
      <w:r>
        <w:rPr>
          <w:b/>
        </w:rPr>
        <w:t>$ 250.00</w:t>
      </w:r>
      <w:r>
        <w:t xml:space="preserve">, para efectuar la compra al contado de: </w:t>
      </w:r>
      <w:r>
        <w:rPr>
          <w:b/>
        </w:rPr>
        <w:t>1-impresor multifunción EPSON L3110</w:t>
      </w:r>
      <w:r>
        <w:t xml:space="preserve">, que será utilizado en la Unidad de Auditoría Interna de esta Institución. El cheque será amparado por la factura que dicho proveedor emita, cuando se realice la compra. Se autoriza a la Unidad Financiera Institucional, para aplicar el específico Presupuestario correspondiente. </w:t>
      </w:r>
      <w:r>
        <w:lastRenderedPageBreak/>
        <w:t xml:space="preserve">COMUNIQUESE. </w:t>
      </w:r>
      <w:r>
        <w:rPr>
          <w:b/>
        </w:rPr>
        <w:t xml:space="preserve">ACUERDO NÚMERO VEINTICINCO. </w:t>
      </w:r>
      <w:r>
        <w:t xml:space="preserve">El Concejo Municipal en uso de sus facultades legales y considerando que es competencia Municipal la promoción de la educación, la cultura, el deporte, la recreación, las ciencias y las artes, de conformidad a lo establecido en el Art. 4 Numeral 4 del Código Municipal,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$ 480.00</w:t>
      </w:r>
      <w:r>
        <w:t xml:space="preserve">, a nombre del señor </w:t>
      </w:r>
      <w:r>
        <w:rPr>
          <w:b/>
        </w:rPr>
        <w:t>CARLOS ALBERTO LINARES</w:t>
      </w:r>
      <w:r>
        <w:t xml:space="preserve">, para efectuar la  compra contra entrega de: </w:t>
      </w:r>
      <w:r>
        <w:rPr>
          <w:b/>
        </w:rPr>
        <w:t>80-libros</w:t>
      </w:r>
      <w:r>
        <w:t xml:space="preserve">,  edición denominada </w:t>
      </w:r>
      <w:r>
        <w:rPr>
          <w:b/>
        </w:rPr>
        <w:t>NUESTRO QUEZALTE</w:t>
      </w:r>
      <w:r>
        <w:t xml:space="preserve">,  el cual contiene imágenes y relatos de las vivencia en nuestro Municipio, en décadas anteriores, que serán utilizados en la Biblioteca Municipal, que  funcionará en la Estación Ferroviaria de esta ciudad, y  para donar a los diferentes Centros Educativos de nuestro Municipio. El cheque será amparado por el recibo que dicho Carlos Alberto Linares, emita cuando se realice la compra. Se autoriza a la Unidad Financiera Institucional, para aplicar el específico Presupuestario correspondiente.  Cabe mencionar que en base al Art. 6 de la Ley del Libro, Decreto No. 808, emitido por la honorable Asamblea Legislativa el 16 de febrero de 1994,  establece: “Las empresas editoriales dedicadas exclusivamente a la impresión, edición o publicación de libros o revistas de carácter científico cultural, así como la importación de originales de fotografías, libros, películas, grabados y otros elementos reproducibles, materias primas, máquinas y equipo para la impresión de los mismos, gozarán de los siguientes beneficios: exoneración en el pago de todo tipo de impuestos, que afecten la importación o internación así como la venta de libros,  la presente exoneración incluye el impuesto a la transferencia de bienes muebles y a la prestación de servicios: Por lo que, al señor Carlos Alberto Linares, no se le descontará ningún tipo de impuesto. COMUNIQUESE. </w:t>
      </w:r>
      <w:r>
        <w:rPr>
          <w:b/>
        </w:rPr>
        <w:t xml:space="preserve">ACUERDO NÚMERO VEINTISEIS.  </w:t>
      </w:r>
      <w:r>
        <w:t xml:space="preserve">El Concejo Municipal en uso de sus facultades legales, ACUERDA: </w:t>
      </w:r>
      <w:r>
        <w:rPr>
          <w:b/>
        </w:rPr>
        <w:t>Aprobar y Priorizar la carpeta técnica</w:t>
      </w:r>
      <w:r>
        <w:t xml:space="preserve"> del proyecto: </w:t>
      </w:r>
      <w:r>
        <w:rPr>
          <w:b/>
        </w:rPr>
        <w:t>“RECARPETEO DE PAVIMENTO ASFALTICO EN PASAJE PRINCIPAL DE RESIDENCIAL EL PARAISO, MUNICIPIO DE QUEZALTEPEQUE, DEPTO LA LIBERTAD”,</w:t>
      </w:r>
      <w:r>
        <w:t xml:space="preserve"> </w:t>
      </w:r>
      <w:r>
        <w:rPr>
          <w:b/>
          <w:bCs/>
        </w:rPr>
        <w:t xml:space="preserve"> </w:t>
      </w:r>
      <w:r>
        <w:rPr>
          <w:bCs/>
        </w:rPr>
        <w:t xml:space="preserve">elaborada por </w:t>
      </w:r>
      <w:r>
        <w:rPr>
          <w:b/>
          <w:bCs/>
        </w:rPr>
        <w:t>CONSTRUSERVICE S.A DE C.V</w:t>
      </w:r>
      <w:r>
        <w:rPr>
          <w:bCs/>
        </w:rPr>
        <w:t>, por un monto de                  $ 34,582.23, el cual se ejecutará con fondos del préstamo otorgado por el Banco Hipotecario de El Salvador, S. A,  aprobado según</w:t>
      </w:r>
      <w:r>
        <w:rPr>
          <w:lang w:val="es"/>
        </w:rPr>
        <w:t xml:space="preserve">  Acta  53/2018, de fecha 12 de diciembre de 2018;</w:t>
      </w:r>
      <w:r>
        <w:rPr>
          <w:bCs/>
        </w:rPr>
        <w:t xml:space="preserve"> </w:t>
      </w:r>
      <w:r>
        <w:t xml:space="preserve">POR LO QUE;   </w:t>
      </w:r>
      <w:r>
        <w:rPr>
          <w:b/>
        </w:rPr>
        <w:t xml:space="preserve">Se autoriza a la señora Tesorera Municipal, </w:t>
      </w:r>
      <w:r>
        <w:t xml:space="preserve">para que, de la cuenta </w:t>
      </w:r>
      <w:r>
        <w:rPr>
          <w:b/>
        </w:rPr>
        <w:t>FONDOS PROPIOS</w:t>
      </w:r>
      <w:r>
        <w:t xml:space="preserve"> </w:t>
      </w:r>
      <w:r>
        <w:rPr>
          <w:b/>
        </w:rPr>
        <w:t># 580000542</w:t>
      </w:r>
      <w:r>
        <w:t xml:space="preserve">, del </w:t>
      </w:r>
      <w:r>
        <w:rPr>
          <w:b/>
        </w:rPr>
        <w:t>Banco Hipotecario de El Salvador, S. A</w:t>
      </w:r>
      <w:r>
        <w:rPr>
          <w:bCs/>
        </w:rPr>
        <w:t xml:space="preserve">, aperture una </w:t>
      </w:r>
      <w:r>
        <w:rPr>
          <w:b/>
        </w:rPr>
        <w:t xml:space="preserve"> </w:t>
      </w:r>
      <w:r>
        <w:rPr>
          <w:b/>
          <w:bCs/>
        </w:rPr>
        <w:t xml:space="preserve">CUENTA </w:t>
      </w:r>
      <w:r>
        <w:rPr>
          <w:b/>
          <w:bCs/>
        </w:rPr>
        <w:lastRenderedPageBreak/>
        <w:t>CORRIENTE</w:t>
      </w:r>
      <w:r>
        <w:t xml:space="preserve">, en ese mismo Banco, con la cantidad de   </w:t>
      </w:r>
      <w:r>
        <w:rPr>
          <w:b/>
          <w:bCs/>
        </w:rPr>
        <w:t>$ 25.00</w:t>
      </w:r>
      <w:r>
        <w:t xml:space="preserve">, a nombre del proyecto:  </w:t>
      </w:r>
      <w:r>
        <w:rPr>
          <w:b/>
        </w:rPr>
        <w:t xml:space="preserve">“RECARPETEO DE PAVIMENTO ASFALTICO EN PASAJE PRINCIPAL DE RESIDENCIAL EL PARAISO, MUNICIPIO DE QUEZALTEPEQUE, DEPTO LA LIBERTAD”.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VEINTISIETE.  </w:t>
      </w:r>
      <w:r>
        <w:t xml:space="preserve">El Concejo Municipal en uso de sus facultades legales, ACUERDA: </w:t>
      </w:r>
      <w:r>
        <w:rPr>
          <w:b/>
        </w:rPr>
        <w:t>Aprobar y Priorizar la carpeta técnica</w:t>
      </w:r>
      <w:r>
        <w:t xml:space="preserve"> del proyecto: </w:t>
      </w:r>
      <w:r>
        <w:rPr>
          <w:b/>
        </w:rPr>
        <w:t>“RECARPETEO DE PAVIMENTO ASFALTICO EN CALLE PRINCIPAL DE LA URBANIZACIÓN LAS PALMERAS, COSTADO SUR DE LA ZONA VERDE, MUNICIPIO DE QUEZALTEPEQUE, DEPTO DE LA LIBERTAD”</w:t>
      </w:r>
      <w:r>
        <w:t xml:space="preserve">, </w:t>
      </w:r>
      <w:r>
        <w:rPr>
          <w:b/>
          <w:bCs/>
        </w:rPr>
        <w:t xml:space="preserve"> </w:t>
      </w:r>
      <w:r>
        <w:rPr>
          <w:bCs/>
        </w:rPr>
        <w:t xml:space="preserve">elaborada por </w:t>
      </w:r>
      <w:r>
        <w:rPr>
          <w:b/>
          <w:bCs/>
        </w:rPr>
        <w:t>CONSTRUSERVICE S.A DE C.V</w:t>
      </w:r>
      <w:r>
        <w:rPr>
          <w:bCs/>
        </w:rPr>
        <w:t>, por un monto de  $ 38,960.44, el cual se ejecutará con fondos provenientes del crédito otorgado por  el Banco Hipotecario de El Salvador, S. A,  aprobado según</w:t>
      </w:r>
      <w:r>
        <w:rPr>
          <w:lang w:val="es"/>
        </w:rPr>
        <w:t xml:space="preserve">  Acta  53/2018, de fecha 12 de diciembre de 2018;</w:t>
      </w:r>
      <w:r>
        <w:rPr>
          <w:bCs/>
        </w:rPr>
        <w:t xml:space="preserve"> </w:t>
      </w:r>
      <w:r>
        <w:t xml:space="preserve">POR LO QUE;   </w:t>
      </w:r>
      <w:r>
        <w:rPr>
          <w:b/>
        </w:rPr>
        <w:t xml:space="preserve">Se autoriza a la señora Tesorera Municipal, </w:t>
      </w:r>
      <w:r>
        <w:t xml:space="preserve">para que, de la cuenta </w:t>
      </w:r>
      <w:r>
        <w:rPr>
          <w:b/>
        </w:rPr>
        <w:t>FONDOS PROPIOS</w:t>
      </w:r>
      <w:r>
        <w:t xml:space="preserve"> </w:t>
      </w:r>
      <w:r>
        <w:rPr>
          <w:b/>
        </w:rPr>
        <w:t># 580000542</w:t>
      </w:r>
      <w:r>
        <w:t xml:space="preserve">, del </w:t>
      </w:r>
      <w:r>
        <w:rPr>
          <w:b/>
        </w:rPr>
        <w:t>Banco Hipotecario de El Salvador,                S. A</w:t>
      </w:r>
      <w:r>
        <w:rPr>
          <w:bCs/>
        </w:rPr>
        <w:t xml:space="preserve">, aperture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“RECARPETEO DE PAVIMENTO ASFALTICO EN CALLE PRINCIPAL DE LA URBANIZACIÓN LAS PALMERAS, COSTADO SUR DE LA ZONA VERDE, MUNICIPIO DE QUEZALTEPEQUE, DEPTO DE LA LIBERTAD”.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w:t>
      </w:r>
      <w:r>
        <w:lastRenderedPageBreak/>
        <w:t xml:space="preserve">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VEINTIOCHO.  </w:t>
      </w:r>
      <w:r>
        <w:t xml:space="preserve">El Concejo Municipal en uso de sus facultades legales, ACUERDA: </w:t>
      </w:r>
      <w:r>
        <w:rPr>
          <w:b/>
        </w:rPr>
        <w:t>Aprobar y Priorizar la carpeta técnica</w:t>
      </w:r>
      <w:r>
        <w:t xml:space="preserve"> del proyecto: </w:t>
      </w:r>
      <w:r>
        <w:rPr>
          <w:b/>
        </w:rPr>
        <w:t>“CONSTRUCCIÓN DE PAVIMENTO ASFALTICO EN CALLE A COLONIA LA ESPERANZA MUNICIPIO DE QUEZALTEPEQUE, DEPTO DE LA LIBERTAD”</w:t>
      </w:r>
      <w:r>
        <w:t xml:space="preserve">, </w:t>
      </w:r>
      <w:r>
        <w:rPr>
          <w:b/>
          <w:bCs/>
        </w:rPr>
        <w:t xml:space="preserve"> </w:t>
      </w:r>
      <w:r>
        <w:rPr>
          <w:bCs/>
        </w:rPr>
        <w:t xml:space="preserve">elaborada por </w:t>
      </w:r>
      <w:r>
        <w:rPr>
          <w:b/>
          <w:bCs/>
        </w:rPr>
        <w:t>CONSTRUSERVICE S.A DE C.V</w:t>
      </w:r>
      <w:r>
        <w:rPr>
          <w:bCs/>
        </w:rPr>
        <w:t xml:space="preserve">, por un monto de  </w:t>
      </w:r>
      <w:r>
        <w:rPr>
          <w:b/>
          <w:bCs/>
        </w:rPr>
        <w:t>$ 22,889.12,</w:t>
      </w:r>
      <w:r>
        <w:rPr>
          <w:bCs/>
        </w:rPr>
        <w:t xml:space="preserve"> el cual se ejecutará con fondos provenientes del crédito otorgado por  el Banco Hipotecario de El Salvador, S. A,  aprobado según</w:t>
      </w:r>
      <w:r>
        <w:rPr>
          <w:lang w:val="es"/>
        </w:rPr>
        <w:t xml:space="preserve">  Acta  53/2018, de fecha 12 de diciembre de 2018;</w:t>
      </w:r>
      <w:r>
        <w:rPr>
          <w:bCs/>
        </w:rPr>
        <w:t xml:space="preserve"> </w:t>
      </w:r>
      <w:r>
        <w:t xml:space="preserve">POR LO QUE;   </w:t>
      </w:r>
      <w:r>
        <w:rPr>
          <w:b/>
        </w:rPr>
        <w:t xml:space="preserve">Se autoriza a la señora Tesorera Municipal, </w:t>
      </w:r>
      <w:r>
        <w:t xml:space="preserve">para que, de la cuenta </w:t>
      </w:r>
      <w:r>
        <w:rPr>
          <w:b/>
        </w:rPr>
        <w:t>FONDOS PROPIOS</w:t>
      </w:r>
      <w:r>
        <w:t xml:space="preserve"> </w:t>
      </w:r>
      <w:r>
        <w:rPr>
          <w:b/>
        </w:rPr>
        <w:t># 580000542</w:t>
      </w:r>
      <w:r>
        <w:t xml:space="preserve">, del </w:t>
      </w:r>
      <w:r>
        <w:rPr>
          <w:b/>
        </w:rPr>
        <w:t>Banco Hipotecario de El Salvador, S. A</w:t>
      </w:r>
      <w:r>
        <w:rPr>
          <w:bCs/>
        </w:rPr>
        <w:t xml:space="preserve">, aperture una </w:t>
      </w:r>
      <w:r>
        <w:rPr>
          <w:b/>
        </w:rPr>
        <w:t xml:space="preserve"> </w:t>
      </w:r>
      <w:r>
        <w:rPr>
          <w:b/>
          <w:bCs/>
        </w:rPr>
        <w:t>CUENTA CORRIENTE</w:t>
      </w:r>
      <w:r>
        <w:t xml:space="preserve">, en ese mismo Banco, con la cantidad de   </w:t>
      </w:r>
      <w:r>
        <w:rPr>
          <w:b/>
          <w:bCs/>
        </w:rPr>
        <w:t>$ 25.00</w:t>
      </w:r>
      <w:r>
        <w:t xml:space="preserve">, a nombre del proyecto:  </w:t>
      </w:r>
      <w:r>
        <w:rPr>
          <w:b/>
        </w:rPr>
        <w:t xml:space="preserve">“CONSTRUCCIÓN DE PAVIMENTO ASFALTICO EN CALLE A COLONIA LA ESPERANZA MUNICIPIO DE QUEZALTEPEQUE, DEPTO DE LA LIBERTAD”. </w:t>
      </w:r>
      <w:r>
        <w:t xml:space="preserve">Nómbrese como refrendarios de la nueva cuenta,  a los señores: </w:t>
      </w:r>
      <w:r>
        <w:rPr>
          <w:b/>
        </w:rPr>
        <w:t xml:space="preserve">Alcalde Municipal Lic. Salvador Enrique Saget Figueroa, </w:t>
      </w:r>
      <w:r>
        <w:t xml:space="preserve"> </w:t>
      </w:r>
      <w:r>
        <w:rPr>
          <w:b/>
        </w:rPr>
        <w:t>Síndico Municipal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para aplicar los específicos Presupuestarios correspondientes para su respectiva erogación. COMUNIQUESE.</w:t>
      </w:r>
      <w:r>
        <w:rPr>
          <w:b/>
        </w:rPr>
        <w:t xml:space="preserve"> </w:t>
      </w:r>
      <w:r>
        <w:t>Se hace constar que el Quinto Regidor don Carlos Guillermo Nochez Rivas, de conformidad a lo establecido en el Art. 45 del Código Municipal, salva su voto, por no estar de acuerdo en el contenido del Acuerdo No. 6 del Acta No. 12 de fecha  22 de marzo de 2019. Se dá por finalizada la Sesión de Concejo con una oración, para lo cual se  delega a la  Regidor Suplente Licda. Carmen Elena Meléndez de Aguilera.  Y no habiendo más que hacer constar en la presente acta, se dá por terminada y firmamos.</w:t>
      </w:r>
      <w:r>
        <w:rPr>
          <w:lang w:val="es-MX"/>
        </w:rPr>
        <w:t xml:space="preserve">    </w:t>
      </w:r>
    </w:p>
    <w:p w:rsidR="00FA2A12" w:rsidRDefault="00FA2A12" w:rsidP="00FA2A12">
      <w:pPr>
        <w:pStyle w:val="NormalWeb"/>
        <w:spacing w:line="360" w:lineRule="auto"/>
        <w:jc w:val="both"/>
        <w:rPr>
          <w:lang w:val="es-MX"/>
        </w:rPr>
      </w:pPr>
    </w:p>
    <w:p w:rsidR="00FA2A12" w:rsidRDefault="00FA2A12" w:rsidP="00FA2A12">
      <w:pPr>
        <w:pStyle w:val="NormalWeb"/>
        <w:spacing w:line="360" w:lineRule="auto"/>
        <w:jc w:val="both"/>
      </w:pPr>
    </w:p>
    <w:p w:rsidR="00FA2A12" w:rsidRDefault="00FA2A12" w:rsidP="00FA2A12">
      <w:pPr>
        <w:pStyle w:val="Standard"/>
        <w:spacing w:before="280"/>
        <w:rPr>
          <w:lang w:val="es-MX"/>
        </w:rPr>
      </w:pPr>
    </w:p>
    <w:p w:rsidR="00FA2A12" w:rsidRDefault="00FA2A12" w:rsidP="00FA2A12">
      <w:pPr>
        <w:pStyle w:val="Standard"/>
        <w:spacing w:before="280"/>
        <w:ind w:left="-142"/>
        <w:jc w:val="center"/>
      </w:pPr>
      <w:r>
        <w:rPr>
          <w:lang w:val="es-MX"/>
        </w:rPr>
        <w:t xml:space="preserve">LIC. SALVADOR ENRIQUE SAGET FIGUEROA                                                                                                                      </w:t>
      </w:r>
      <w:r>
        <w:rPr>
          <w:sz w:val="20"/>
          <w:szCs w:val="20"/>
          <w:lang w:val="es-MX"/>
        </w:rPr>
        <w:t>ALCALDE MUNICIPAL</w:t>
      </w:r>
    </w:p>
    <w:p w:rsidR="00FA2A12" w:rsidRDefault="00FA2A12" w:rsidP="00FA2A12">
      <w:pPr>
        <w:pStyle w:val="Standard"/>
        <w:spacing w:before="280"/>
      </w:pPr>
    </w:p>
    <w:p w:rsidR="00FA2A12" w:rsidRDefault="00FA2A12" w:rsidP="00FA2A12">
      <w:pPr>
        <w:pStyle w:val="Standard"/>
        <w:spacing w:before="280"/>
      </w:pPr>
    </w:p>
    <w:p w:rsidR="00FA2A12" w:rsidRDefault="00FA2A12" w:rsidP="00FA2A12">
      <w:pPr>
        <w:pStyle w:val="Standard"/>
        <w:spacing w:before="280"/>
      </w:pPr>
    </w:p>
    <w:p w:rsidR="00FA2A12" w:rsidRDefault="00FA2A12" w:rsidP="00FA2A1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A2A12" w:rsidRDefault="00FA2A12" w:rsidP="00FA2A12">
      <w:pPr>
        <w:pStyle w:val="NormalWeb"/>
        <w:spacing w:before="0" w:after="0"/>
        <w:ind w:left="-142"/>
        <w:rPr>
          <w:sz w:val="20"/>
          <w:szCs w:val="20"/>
          <w:lang w:val="es-MX"/>
        </w:rPr>
      </w:pPr>
      <w:r>
        <w:rPr>
          <w:sz w:val="20"/>
          <w:szCs w:val="20"/>
          <w:lang w:val="es-MX"/>
        </w:rPr>
        <w:t xml:space="preserve">                   SINDICA  MUNICIPAL                                                                 PRIMER   REGIDOR</w:t>
      </w:r>
    </w:p>
    <w:p w:rsidR="00FA2A12" w:rsidRDefault="00FA2A12" w:rsidP="00FA2A12">
      <w:pPr>
        <w:pStyle w:val="NormalWeb"/>
        <w:spacing w:before="0" w:after="0"/>
        <w:rPr>
          <w:sz w:val="20"/>
          <w:szCs w:val="20"/>
          <w:lang w:val="es-MX"/>
        </w:rPr>
      </w:pPr>
    </w:p>
    <w:p w:rsidR="00FA2A12" w:rsidRDefault="00FA2A12" w:rsidP="00FA2A12">
      <w:pPr>
        <w:pStyle w:val="NormalWeb"/>
        <w:spacing w:after="0"/>
        <w:rPr>
          <w:sz w:val="20"/>
          <w:szCs w:val="20"/>
          <w:lang w:val="es-MX"/>
        </w:rPr>
      </w:pPr>
    </w:p>
    <w:p w:rsidR="00FA2A12" w:rsidRDefault="00FA2A12" w:rsidP="00FA2A12">
      <w:pPr>
        <w:pStyle w:val="NormalWeb"/>
        <w:spacing w:after="0"/>
        <w:rPr>
          <w:sz w:val="20"/>
          <w:szCs w:val="20"/>
          <w:lang w:val="es-MX"/>
        </w:rPr>
      </w:pPr>
    </w:p>
    <w:p w:rsidR="00FA2A12" w:rsidRDefault="00FA2A12" w:rsidP="00FA2A12">
      <w:pPr>
        <w:pStyle w:val="NormalWeb"/>
        <w:spacing w:after="0"/>
        <w:ind w:left="709" w:hanging="709"/>
        <w:rPr>
          <w:sz w:val="18"/>
          <w:szCs w:val="18"/>
          <w:lang w:val="es-MX"/>
        </w:rPr>
      </w:pPr>
    </w:p>
    <w:p w:rsidR="00FA2A12" w:rsidRDefault="00FA2A12" w:rsidP="00FA2A12">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FA2A12" w:rsidRDefault="00FA2A12" w:rsidP="00FA2A12">
      <w:pPr>
        <w:pStyle w:val="NormalWeb"/>
        <w:spacing w:after="0"/>
      </w:pPr>
    </w:p>
    <w:p w:rsidR="00FA2A12" w:rsidRDefault="00FA2A12" w:rsidP="00FA2A12">
      <w:pPr>
        <w:pStyle w:val="NormalWeb"/>
        <w:spacing w:after="0"/>
      </w:pPr>
    </w:p>
    <w:p w:rsidR="00FA2A12" w:rsidRDefault="00FA2A12" w:rsidP="00FA2A1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A2A12" w:rsidRDefault="00FA2A12" w:rsidP="00FA2A12">
      <w:pPr>
        <w:pStyle w:val="NormalWeb"/>
        <w:spacing w:after="0"/>
        <w:rPr>
          <w:sz w:val="20"/>
          <w:szCs w:val="20"/>
          <w:lang w:val="es-MX"/>
        </w:rPr>
      </w:pPr>
    </w:p>
    <w:p w:rsidR="00FA2A12" w:rsidRDefault="00FA2A12" w:rsidP="00FA2A12">
      <w:pPr>
        <w:pStyle w:val="NormalWeb"/>
        <w:spacing w:after="0"/>
        <w:ind w:left="851" w:hanging="851"/>
        <w:rPr>
          <w:color w:val="000000"/>
          <w:sz w:val="20"/>
          <w:szCs w:val="20"/>
          <w:lang w:val="es-MX"/>
        </w:rPr>
      </w:pPr>
    </w:p>
    <w:p w:rsidR="00FA2A12" w:rsidRDefault="00FA2A12" w:rsidP="00FA2A1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A2A12" w:rsidRDefault="00FA2A12" w:rsidP="00FA2A12">
      <w:pPr>
        <w:pStyle w:val="NormalWeb"/>
        <w:spacing w:after="0"/>
        <w:rPr>
          <w:color w:val="000000"/>
          <w:sz w:val="20"/>
          <w:szCs w:val="20"/>
          <w:lang w:val="es-MX"/>
        </w:rPr>
      </w:pPr>
    </w:p>
    <w:p w:rsidR="00FA2A12" w:rsidRDefault="00FA2A12" w:rsidP="00FA2A12">
      <w:pPr>
        <w:pStyle w:val="NormalWeb"/>
        <w:spacing w:after="0"/>
        <w:rPr>
          <w:color w:val="000000"/>
          <w:sz w:val="20"/>
          <w:szCs w:val="20"/>
          <w:lang w:val="es-MX"/>
        </w:rPr>
      </w:pPr>
    </w:p>
    <w:p w:rsidR="00FA2A12" w:rsidRDefault="00FA2A12" w:rsidP="00FA2A12">
      <w:pPr>
        <w:pStyle w:val="NormalWeb"/>
        <w:spacing w:after="0"/>
        <w:rPr>
          <w:color w:val="000000"/>
          <w:sz w:val="20"/>
          <w:szCs w:val="20"/>
          <w:lang w:val="es-MX"/>
        </w:rPr>
      </w:pPr>
    </w:p>
    <w:p w:rsidR="00FA2A12" w:rsidRDefault="00FA2A12" w:rsidP="00FA2A1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A2A12" w:rsidRDefault="00FA2A12" w:rsidP="00FA2A1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A2A12" w:rsidRDefault="00FA2A12" w:rsidP="00FA2A12">
      <w:pPr>
        <w:pStyle w:val="NormalWeb"/>
        <w:spacing w:before="0" w:after="0"/>
        <w:ind w:left="851" w:hanging="851"/>
        <w:rPr>
          <w:color w:val="000000"/>
          <w:sz w:val="20"/>
          <w:szCs w:val="20"/>
          <w:lang w:val="es-MX"/>
        </w:rPr>
      </w:pPr>
    </w:p>
    <w:p w:rsidR="00FA2A12" w:rsidRDefault="00FA2A12" w:rsidP="00FA2A12">
      <w:pPr>
        <w:pStyle w:val="NormalWeb"/>
        <w:tabs>
          <w:tab w:val="left" w:pos="1335"/>
        </w:tabs>
        <w:spacing w:after="0"/>
        <w:rPr>
          <w:color w:val="000000"/>
          <w:sz w:val="20"/>
          <w:szCs w:val="20"/>
          <w:lang w:val="es-MX"/>
        </w:rPr>
      </w:pPr>
    </w:p>
    <w:p w:rsidR="00FA2A12" w:rsidRDefault="00FA2A12" w:rsidP="00FA2A12">
      <w:pPr>
        <w:pStyle w:val="NormalWeb"/>
        <w:tabs>
          <w:tab w:val="left" w:pos="1335"/>
        </w:tabs>
        <w:spacing w:after="0"/>
        <w:rPr>
          <w:color w:val="000000"/>
          <w:sz w:val="20"/>
          <w:szCs w:val="20"/>
          <w:lang w:val="es-MX"/>
        </w:rPr>
      </w:pPr>
    </w:p>
    <w:p w:rsidR="00FA2A12" w:rsidRDefault="00FA2A12" w:rsidP="00FA2A1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FA2A12" w:rsidRDefault="00FA2A12" w:rsidP="00FA2A12">
      <w:pPr>
        <w:pStyle w:val="NormalWeb"/>
        <w:tabs>
          <w:tab w:val="left" w:pos="50"/>
        </w:tabs>
        <w:spacing w:after="0"/>
        <w:rPr>
          <w:color w:val="000000"/>
          <w:sz w:val="20"/>
          <w:szCs w:val="20"/>
          <w:lang w:val="es-MX"/>
        </w:rPr>
      </w:pPr>
    </w:p>
    <w:p w:rsidR="00FA2A12" w:rsidRDefault="00FA2A12" w:rsidP="00FA2A12">
      <w:pPr>
        <w:pStyle w:val="NormalWeb"/>
        <w:tabs>
          <w:tab w:val="left" w:pos="50"/>
        </w:tabs>
        <w:spacing w:after="0"/>
        <w:rPr>
          <w:color w:val="000000"/>
          <w:sz w:val="20"/>
          <w:szCs w:val="20"/>
          <w:lang w:val="es-MX"/>
        </w:rPr>
      </w:pPr>
    </w:p>
    <w:p w:rsidR="00FA2A12" w:rsidRDefault="00FA2A12" w:rsidP="00FA2A12">
      <w:pPr>
        <w:pStyle w:val="NormalWeb"/>
        <w:tabs>
          <w:tab w:val="left" w:pos="50"/>
        </w:tabs>
        <w:spacing w:after="0"/>
        <w:rPr>
          <w:color w:val="000000"/>
          <w:sz w:val="20"/>
          <w:szCs w:val="20"/>
          <w:lang w:val="es-MX"/>
        </w:rPr>
      </w:pPr>
    </w:p>
    <w:p w:rsidR="00FA2A12" w:rsidRDefault="00FA2A12" w:rsidP="00FA2A12">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 SUPLENTE</w:t>
      </w:r>
      <w:r>
        <w:rPr>
          <w:color w:val="000000"/>
          <w:sz w:val="20"/>
          <w:szCs w:val="20"/>
          <w:lang w:val="es-MX"/>
        </w:rPr>
        <w:tab/>
        <w:t xml:space="preserve">  </w:t>
      </w:r>
      <w:r>
        <w:rPr>
          <w:color w:val="000000"/>
          <w:sz w:val="20"/>
          <w:szCs w:val="20"/>
          <w:lang w:val="es-MX"/>
        </w:rPr>
        <w:tab/>
        <w:t xml:space="preserve">                         REGIDOR SUPLENTE </w:t>
      </w:r>
      <w:r>
        <w:rPr>
          <w:color w:val="000000"/>
          <w:sz w:val="20"/>
          <w:szCs w:val="20"/>
          <w:lang w:val="es-MX"/>
        </w:rPr>
        <w:tab/>
      </w:r>
    </w:p>
    <w:p w:rsidR="00FA2A12" w:rsidRDefault="00FA2A12" w:rsidP="00FA2A12">
      <w:pPr>
        <w:tabs>
          <w:tab w:val="left" w:pos="780"/>
        </w:tabs>
        <w:autoSpaceDE w:val="0"/>
        <w:spacing w:line="360" w:lineRule="auto"/>
        <w:ind w:right="-1" w:firstLine="709"/>
        <w:jc w:val="both"/>
        <w:rPr>
          <w:rFonts w:cs="Times New Roman"/>
          <w:color w:val="000000"/>
        </w:rPr>
      </w:pPr>
    </w:p>
    <w:p w:rsidR="00FA2A12" w:rsidRDefault="00FA2A12" w:rsidP="00FA2A12">
      <w:pPr>
        <w:tabs>
          <w:tab w:val="left" w:pos="780"/>
        </w:tabs>
        <w:autoSpaceDE w:val="0"/>
        <w:spacing w:line="360" w:lineRule="auto"/>
        <w:ind w:right="-1" w:firstLine="709"/>
        <w:jc w:val="both"/>
        <w:rPr>
          <w:rFonts w:cs="Times New Roman"/>
          <w:color w:val="000000"/>
        </w:rPr>
      </w:pPr>
    </w:p>
    <w:p w:rsidR="00FA2A12" w:rsidRDefault="00FA2A12" w:rsidP="00FA2A12">
      <w:pPr>
        <w:tabs>
          <w:tab w:val="left" w:pos="780"/>
        </w:tabs>
        <w:autoSpaceDE w:val="0"/>
        <w:spacing w:line="360" w:lineRule="auto"/>
        <w:ind w:right="-1" w:firstLine="709"/>
        <w:jc w:val="both"/>
        <w:rPr>
          <w:rFonts w:cs="Times New Roman"/>
          <w:color w:val="000000"/>
        </w:rPr>
      </w:pPr>
    </w:p>
    <w:p w:rsidR="00FA2A12" w:rsidRDefault="00FA2A12" w:rsidP="00FA2A12">
      <w:pPr>
        <w:tabs>
          <w:tab w:val="left" w:pos="780"/>
        </w:tabs>
        <w:autoSpaceDE w:val="0"/>
        <w:spacing w:line="360" w:lineRule="auto"/>
        <w:ind w:right="-1" w:firstLine="709"/>
        <w:jc w:val="both"/>
        <w:rPr>
          <w:rFonts w:cs="Times New Roman"/>
          <w:color w:val="000000"/>
        </w:rPr>
      </w:pPr>
    </w:p>
    <w:p w:rsidR="00FA2A12" w:rsidRDefault="00FA2A12" w:rsidP="00FA2A12">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FA2A12" w:rsidRDefault="00FA2A12" w:rsidP="00FA2A12">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30600A" w:rsidRDefault="005D4DC3" w:rsidP="0030600A">
      <w:bookmarkStart w:id="0" w:name="_GoBack"/>
      <w:bookmarkEnd w:id="0"/>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EB8" w:rsidRDefault="004D5EB8">
      <w:r>
        <w:separator/>
      </w:r>
    </w:p>
  </w:endnote>
  <w:endnote w:type="continuationSeparator" w:id="0">
    <w:p w:rsidR="004D5EB8" w:rsidRDefault="004D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EB8" w:rsidRDefault="004D5EB8">
      <w:r>
        <w:separator/>
      </w:r>
    </w:p>
  </w:footnote>
  <w:footnote w:type="continuationSeparator" w:id="0">
    <w:p w:rsidR="004D5EB8" w:rsidRDefault="004D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D5EB8">
    <w:pPr>
      <w:pStyle w:val="Encabezado"/>
    </w:pPr>
  </w:p>
  <w:p w:rsidR="00C20780" w:rsidRDefault="004D5E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D5EB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2A12"/>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16</Pages>
  <Words>5920</Words>
  <Characters>32563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2021-05-20T21:08:00Z</dcterms:modified>
</cp:coreProperties>
</file>