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150" w:rsidRDefault="00731150" w:rsidP="00731150">
      <w:pPr>
        <w:pStyle w:val="NormalWeb"/>
        <w:spacing w:after="0" w:line="360" w:lineRule="auto"/>
        <w:jc w:val="both"/>
      </w:pPr>
      <w:r>
        <w:rPr>
          <w:b/>
          <w:color w:val="000000"/>
          <w:lang w:val="es-MX" w:eastAsia="es-ES"/>
        </w:rPr>
        <w:t xml:space="preserve">ACTA  NUMERO  DIECINUEVE.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quince horas con treinta minutos, del día cinco del mes de septiembre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para lo cual de designó al Primer Regidor Propietario Don Franklin Ernesto Ramos,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nota presentada por el Gerente de Desarrollo Social de esta Institución, en la cual solicita la cancelación del contrato de arrendamiento de Inmueble, firmado con la señora RHINA ELVA BENITEZ DE MORAN, ubicado en  la 3ª. Calle Poniente, barrio El Guayabal de esta ciudad, por no cumplir con los requisitos necesarios para el funcionamiento del proyecto: </w:t>
      </w:r>
      <w:r>
        <w:rPr>
          <w:b/>
        </w:rPr>
        <w:t xml:space="preserve">“DESARROLLANDO EL DEPORTE ELITE A TRAVES DE LA PARTICIPACION DEL EQUIPO MUNICIPAL DE BALONCESTO DE LA LIGA MAYOR, QUEZALTEPEQUE B.C 2018”. </w:t>
      </w:r>
      <w:r>
        <w:t xml:space="preserve">El Concejo Municipal en uso de sus facultades legales,  ACUERDA: </w:t>
      </w:r>
      <w:r>
        <w:rPr>
          <w:b/>
        </w:rPr>
        <w:t>1</w:t>
      </w:r>
      <w:r>
        <w:t xml:space="preserve">- Dar </w:t>
      </w:r>
      <w:r>
        <w:rPr>
          <w:b/>
        </w:rPr>
        <w:t>POR TERMINADO EL CONTRATO DE ARRENDAMIENTO DE INMUEBLE,</w:t>
      </w:r>
      <w:r>
        <w:t xml:space="preserve"> firmado el día 16 de julio de 2018, con la señora RHINA ELVA BENITEZ DE MORAN, </w:t>
      </w:r>
      <w:r>
        <w:rPr>
          <w:b/>
        </w:rPr>
        <w:t>a partir del día 01 de septiembre de 2018</w:t>
      </w:r>
      <w:r>
        <w:t xml:space="preserve">, de conformidad a la </w:t>
      </w:r>
      <w:r>
        <w:rPr>
          <w:b/>
        </w:rPr>
        <w:t>CLAUSULA OCTAVA: TERMINACION BILATERAL</w:t>
      </w:r>
      <w:r>
        <w:t xml:space="preserve"> del referido contrato y de conformidad al Art. 95 de la ley LACAP, </w:t>
      </w:r>
      <w:r>
        <w:rPr>
          <w:b/>
        </w:rPr>
        <w:t>2-</w:t>
      </w:r>
      <w:r>
        <w:t xml:space="preserve"> Autorizar al señor Alcalde Municipal </w:t>
      </w:r>
      <w:r>
        <w:rPr>
          <w:b/>
        </w:rPr>
        <w:t>LIC. SALVADOR ENRIQUE SAGET FIGUEROA</w:t>
      </w:r>
      <w:r>
        <w:t xml:space="preserve">, para que, en representación del Concejo, firme </w:t>
      </w:r>
      <w:r>
        <w:rPr>
          <w:b/>
        </w:rPr>
        <w:t>CONTRATO DE ARRENDAMIENTO DE INMUEBLE</w:t>
      </w:r>
      <w:r>
        <w:t xml:space="preserve">, con la señora </w:t>
      </w:r>
      <w:r>
        <w:rPr>
          <w:b/>
        </w:rPr>
        <w:t xml:space="preserve">MARTHA MARIA MORATAYA HENRIQUEZ, </w:t>
      </w:r>
      <w:r>
        <w:t xml:space="preserve">propietaria del inmueble </w:t>
      </w:r>
      <w:r>
        <w:rPr>
          <w:b/>
        </w:rPr>
        <w:t xml:space="preserve">ubicado en Residencial Bella Granada </w:t>
      </w:r>
      <w:proofErr w:type="spellStart"/>
      <w:r>
        <w:rPr>
          <w:b/>
        </w:rPr>
        <w:t>Quezaltepeque</w:t>
      </w:r>
      <w:proofErr w:type="spellEnd"/>
      <w:r>
        <w:rPr>
          <w:b/>
        </w:rPr>
        <w:t xml:space="preserve">, Senda 3 17 POL. G </w:t>
      </w:r>
      <w:r>
        <w:t xml:space="preserve"> de esta ciudad, </w:t>
      </w:r>
      <w:r>
        <w:lastRenderedPageBreak/>
        <w:t xml:space="preserve">por la cantidad de  </w:t>
      </w:r>
      <w:r>
        <w:rPr>
          <w:b/>
        </w:rPr>
        <w:t>$ 300.00 mensuales</w:t>
      </w:r>
      <w:r>
        <w:t xml:space="preserve">, para el período de </w:t>
      </w:r>
      <w:r>
        <w:rPr>
          <w:b/>
        </w:rPr>
        <w:t>3-meses (Septiembre-noviembre-2018),</w:t>
      </w:r>
      <w:r>
        <w:t xml:space="preserve"> donde funcionará el proyecto: </w:t>
      </w:r>
      <w:r>
        <w:rPr>
          <w:b/>
        </w:rPr>
        <w:t>“DESARROLLANDO EL DEPORTE ELITE A TRAVES DE LA PARTICIPACION DEL EQUIPO MUNICIPAL DE BALONCESTO DE LA LIGA MAYOR, QUEZALTEPEQUE B.C.2018”.</w:t>
      </w:r>
      <w:r>
        <w:t xml:space="preserve">  POR LO QUE, </w:t>
      </w:r>
      <w:r>
        <w:rPr>
          <w:b/>
        </w:rPr>
        <w:t>I-</w:t>
      </w:r>
      <w:r>
        <w:t xml:space="preserve"> Se autoriza a la </w:t>
      </w:r>
      <w:r>
        <w:rPr>
          <w:b/>
        </w:rPr>
        <w:t>Unidad Legal, para elaborar el contrato respectivo, II-  A</w:t>
      </w:r>
      <w:r>
        <w:t xml:space="preserve"> la UACI</w:t>
      </w:r>
      <w:r>
        <w:rPr>
          <w:b/>
        </w:rPr>
        <w:t xml:space="preserve"> </w:t>
      </w:r>
      <w:r>
        <w:t xml:space="preserve">para elaborar los recibos correspondientes, </w:t>
      </w:r>
      <w:r>
        <w:rPr>
          <w:b/>
        </w:rPr>
        <w:t>III-</w:t>
      </w:r>
      <w:r>
        <w:t xml:space="preserve"> A la señora Tesorera Municipal, para que, con </w:t>
      </w:r>
      <w:r>
        <w:rPr>
          <w:b/>
        </w:rPr>
        <w:t>fondos de la cuenta de dicho proyecto</w:t>
      </w:r>
      <w:r>
        <w:t xml:space="preserve">, </w:t>
      </w:r>
      <w:r>
        <w:rPr>
          <w:b/>
        </w:rPr>
        <w:t xml:space="preserve">efectúe el pago mensual de arrendamiento, y IV- </w:t>
      </w:r>
      <w:r>
        <w:t>Se autoriza a la Unidad</w:t>
      </w:r>
      <w:r>
        <w:rPr>
          <w:b/>
        </w:rPr>
        <w:t xml:space="preserve"> </w:t>
      </w:r>
      <w:r>
        <w:t xml:space="preserve">Financiera Institucional para aplicar el específico Presupuestario correspondiente. COMUNIQUESE.  </w:t>
      </w:r>
      <w:r>
        <w:rPr>
          <w:b/>
        </w:rPr>
        <w:t xml:space="preserve">ACUERDO NÚMERO DOS.  </w:t>
      </w:r>
      <w:r>
        <w:t xml:space="preserve">El Concejo Municipal en uso de sus facultades legales y considerando que es competencia Municipal, la promoción y organización de ferias y festividades populares, de conformidad a lo establecido en el Art. 4 Numeral 18 del Código Municipal, ACUERDA: Autorizar a la Gerencia de Desarrollo Social de esta Institución, para que, en coordinación con el Comité de Promoción y Organización de las Fiestas Patronales del Municipio de </w:t>
      </w:r>
      <w:proofErr w:type="spellStart"/>
      <w:r>
        <w:t>Quezaltepeque</w:t>
      </w:r>
      <w:proofErr w:type="spellEnd"/>
      <w:r>
        <w:t>, depto.  La  Libertad, elabore la carpeta técnica, del proyecto que será denominado: “</w:t>
      </w:r>
      <w:r>
        <w:rPr>
          <w:b/>
        </w:rPr>
        <w:t>FESTIVIDADES PATRONALES DEL MUNICIPIO DE QUEZALTEPEQUE 2018”,</w:t>
      </w:r>
      <w:r>
        <w:t xml:space="preserve"> el cual será ejecutado con </w:t>
      </w:r>
      <w:r>
        <w:rPr>
          <w:b/>
        </w:rPr>
        <w:t xml:space="preserve">fondos FODES 75%, </w:t>
      </w:r>
      <w:r>
        <w:t xml:space="preserve"> tomando en cuenta la interpretación auténtica del Art. 5 de La Ley FODES. COMUNIQUESE. </w:t>
      </w:r>
      <w:r>
        <w:rPr>
          <w:b/>
        </w:rPr>
        <w:t xml:space="preserve">ACUERDO NÚMERO TRES.  </w:t>
      </w:r>
      <w:r>
        <w:t xml:space="preserve">Vista la solicitud presentada por la Gerencia de Servicios Públicos Municipales de esta Institución, en la cual solicita la contratación o alquiler de un camión compactador, manifestando que la solicitud se debe, a que dos equipos de compactación y el Mini cargador tienen desperfectos mecánicos, y que los desechos sólidos recolectados por sistema de barrido manual de calles y Mercados,  están siendo depositados en el predio del Plantel y esto general contaminación y proliferación de vectores y la amenaza de ser observados por la Unidad de Salud y Medio Ambiente. El Concejo Municipal en uso de sus facultades legales, ACUERDA: Autorizar a la UACI, para que, de conformidad a lo establecido en la LACAP, realice el proceso para la contratación de </w:t>
      </w:r>
      <w:r>
        <w:rPr>
          <w:b/>
        </w:rPr>
        <w:t>1- camión recolector de basura</w:t>
      </w:r>
      <w:r>
        <w:t xml:space="preserve">, para un período de 15 a 30 días, ó según las necesidades, para que, desaloje lo que se recolecta en el sistema de barrido antes mencionado.  COMUNIQUESE. </w:t>
      </w:r>
      <w:r>
        <w:rPr>
          <w:b/>
        </w:rPr>
        <w:t xml:space="preserve">ACUERDO NÚMERO CUATRO.  </w:t>
      </w:r>
      <w:r>
        <w:t xml:space="preserve">El Concejo Municipal en uso de sus facultades legales y tomando en cuenta el perfil del proyecto: </w:t>
      </w:r>
      <w:r>
        <w:rPr>
          <w:b/>
        </w:rPr>
        <w:t>“ENTREGA DE SEMILLA PARA CULTIVO DE FRIJOL, PARA LA POBLACIÓN MAS VULNERABLE DEL MUNICIPIO DE QUEZALTEPEQUE AÑO 2018”,</w:t>
      </w:r>
      <w:r>
        <w:t xml:space="preserve"> presentado por la Gerencia de Asuntos </w:t>
      </w:r>
      <w:r>
        <w:lastRenderedPageBreak/>
        <w:t xml:space="preserve">Agropecuarios y Medio Ambiente de esta Institución, el cual se ejecuta  con la finalidad de brindar ayuda directa a todas aquellas personas que viven de la producción agrícola, la cual es la base primordial del sostenimiento de sus familias, agricultores que no fueron contemplados en el paquete de frijol que otorga el Gobierno Central, ACUERDA: Autorizar a la señora Tesorera Municipal para que, de la cuenta </w:t>
      </w:r>
      <w:r>
        <w:rPr>
          <w:b/>
        </w:rPr>
        <w:t># 177-002555-5</w:t>
      </w:r>
      <w:r>
        <w:t xml:space="preserve">, denominada </w:t>
      </w:r>
      <w:r>
        <w:rPr>
          <w:b/>
        </w:rPr>
        <w:t>FODES 75%,</w:t>
      </w:r>
      <w:r>
        <w:t xml:space="preserve"> del Banco Agrícola, S. A, emita cheque a nombre de </w:t>
      </w:r>
      <w:r>
        <w:rPr>
          <w:b/>
        </w:rPr>
        <w:t>DIAGROSAFE, S.A DE C.V</w:t>
      </w:r>
      <w:r>
        <w:t xml:space="preserve">, por la cantidad de </w:t>
      </w:r>
      <w:r>
        <w:rPr>
          <w:b/>
        </w:rPr>
        <w:t>$ 2,025.00</w:t>
      </w:r>
      <w:r>
        <w:t xml:space="preserve">, para pagar contra entrega la compra de: </w:t>
      </w:r>
      <w:r>
        <w:rPr>
          <w:b/>
        </w:rPr>
        <w:t>1,500.00 libras de frijol Rojo</w:t>
      </w:r>
      <w:r>
        <w:t xml:space="preserve"> </w:t>
      </w:r>
      <w:r>
        <w:rPr>
          <w:b/>
        </w:rPr>
        <w:t>certificada</w:t>
      </w:r>
      <w:r>
        <w:t xml:space="preserve">, que serán entregadas a 100-agricultores que viven  y que tengan una parcela agrícola en este Municipio. El cheque será amparado por la factura que dicho proveedor emita, cuando se realice la compra. Se autoriza a la Unidad Financiera Institucional, para aplicar el específico Presupuestario correspondiente. COMUNIQUESE. </w:t>
      </w:r>
      <w:r>
        <w:rPr>
          <w:b/>
        </w:rPr>
        <w:t xml:space="preserve">ACUERDO NÚMERO CINCO.  </w:t>
      </w:r>
      <w:r>
        <w:t xml:space="preserve">Vista la nota  de fecha 05 de septiembre de 2018,  presentada por la señora </w:t>
      </w:r>
      <w:r>
        <w:rPr>
          <w:b/>
        </w:rPr>
        <w:t xml:space="preserve">ZOILA URIAS  VIUDA DE TEJADA, </w:t>
      </w:r>
      <w:r>
        <w:t xml:space="preserve"> en la que solicita que se autorice efectuar el traspaso de un Titulo de Puesto a Perpetuidad en el Cementerio Municipal de esta ciudad, No. 15223, extendido el 25 de enero de 1983,  que compró  al señor Gilberto García </w:t>
      </w:r>
      <w:proofErr w:type="spellStart"/>
      <w:r>
        <w:t>Sibrián</w:t>
      </w:r>
      <w:proofErr w:type="spellEnd"/>
      <w:r>
        <w:t xml:space="preserve">, según Testimonio de Escritura Pública de Venta de Puesto a Perpetuidad de Cementerio, otorgado el día 16 de septiembre de 2014, ante los oficios del Notario Ernesto Antonio </w:t>
      </w:r>
      <w:proofErr w:type="spellStart"/>
      <w:r>
        <w:t>Huezo</w:t>
      </w:r>
      <w:proofErr w:type="spellEnd"/>
      <w:r>
        <w:t xml:space="preserve">, de este domicilio. El Concejo Municipal en uso de sus facultades legales y de conformidad al Art. 21 de La Ley General de Cementerios y sus reformas,  ACUERDA: Autorizar a la Encargada de Extensión de Títulos a Perpetuidad, para que,  </w:t>
      </w:r>
      <w:r>
        <w:rPr>
          <w:b/>
        </w:rPr>
        <w:t>margine el duplicado y triplicado del  Título No. 024442</w:t>
      </w:r>
      <w:r>
        <w:t xml:space="preserve">,  se haga constar la posesión de la </w:t>
      </w:r>
      <w:r>
        <w:rPr>
          <w:b/>
        </w:rPr>
        <w:t>nueva propietaria</w:t>
      </w:r>
      <w:r>
        <w:t>, asigne</w:t>
      </w:r>
      <w:r>
        <w:rPr>
          <w:b/>
        </w:rPr>
        <w:t xml:space="preserve"> </w:t>
      </w:r>
      <w:r>
        <w:t xml:space="preserve">como nuevos beneficiarios a los señores: </w:t>
      </w:r>
      <w:r>
        <w:rPr>
          <w:b/>
        </w:rPr>
        <w:t xml:space="preserve">SALOMON URIAS </w:t>
      </w:r>
      <w:r>
        <w:t xml:space="preserve">y </w:t>
      </w:r>
      <w:r>
        <w:rPr>
          <w:b/>
        </w:rPr>
        <w:t>CANDIDA NICOLASA URIAS DE SERRANO;</w:t>
      </w:r>
      <w:r>
        <w:t xml:space="preserve"> y anexe la documentación de respaldo. COMUNIQUESE.  </w:t>
      </w:r>
      <w:r>
        <w:rPr>
          <w:b/>
        </w:rPr>
        <w:t xml:space="preserve">ACUERDO NÚMERO SEIS.  </w:t>
      </w:r>
      <w:r>
        <w:t xml:space="preserve">Visto el informe presentado por el Gerente General de esta Institución, de fecha 04 de septiembre de 2018, en el que manifiesta que recibió nota presentada por el Director del Cuerpo de Agentes Municipales (CAM), en la cual manifiesta que: el día 02 de septiembre de 2018, los señores CARLOS ALBERTO ABARCA PASCACIO y LUCIANO MARROQUIN MENJIVAR, ambos miembros del Cuerpo de Agentes Municipales, tuvieron una discusión con palabras soeces, insultos, amenazas a muerte, ya que el señor LUCIANO MARROQUIN MENJIVAR desenfundó el arma de fuego y apuntó sobre a la humanidad del señor Carlos Alberto Abarca </w:t>
      </w:r>
      <w:proofErr w:type="spellStart"/>
      <w:r>
        <w:t>Pascacio</w:t>
      </w:r>
      <w:proofErr w:type="spellEnd"/>
      <w:r>
        <w:t xml:space="preserve">,  hecho sucedido frente al Portón Principal de esta Alcaldía y bajo la mirada de la población civil, habiendo infringido el Art. 60 numeral 8 </w:t>
      </w:r>
      <w:r>
        <w:lastRenderedPageBreak/>
        <w:t xml:space="preserve">de la Ley de la Carrera Administrativa Municipal, que establece: Que es obligación de los empleados de carrera, conducirse con la debida corrección y respeto en las relaciones con los demás funcionarios, empleados y trabajadores. Asimismo, el Art. 68 numeral 7 de la Ley antes mencionada establece: Son causales de despido causar maliciosamente daños materiales en los edificios, máquina y demás equipos de oficina, </w:t>
      </w:r>
      <w:proofErr w:type="spellStart"/>
      <w:r>
        <w:t>ó</w:t>
      </w:r>
      <w:proofErr w:type="spellEnd"/>
      <w:r>
        <w:t xml:space="preserve"> ejecutar actos que pongan en grave peligro al personal de la misma. En este caso se puso en peligro la vida de personas que transitaban por la vía pública. El Alcalde Municipal en uso de sus facultades legales, ACUERDA: </w:t>
      </w:r>
      <w:r>
        <w:rPr>
          <w:b/>
        </w:rPr>
        <w:t>1- SUSPENDER SIN GOCE DE SUELDO</w:t>
      </w:r>
      <w:r>
        <w:t xml:space="preserve">, </w:t>
      </w:r>
      <w:r>
        <w:rPr>
          <w:b/>
        </w:rPr>
        <w:t>por el término de 30 días,</w:t>
      </w:r>
      <w:r>
        <w:t xml:space="preserve"> contados  a partir del día </w:t>
      </w:r>
      <w:r>
        <w:rPr>
          <w:b/>
        </w:rPr>
        <w:t>03 de septiembre de 2018</w:t>
      </w:r>
      <w:r>
        <w:t xml:space="preserve"> a los señores </w:t>
      </w:r>
      <w:r>
        <w:rPr>
          <w:b/>
        </w:rPr>
        <w:t>CARLOS ALBERTO ABARCA PASCACIO</w:t>
      </w:r>
      <w:r>
        <w:t xml:space="preserve"> y </w:t>
      </w:r>
      <w:r>
        <w:rPr>
          <w:b/>
        </w:rPr>
        <w:t>LUCIANO MARROQUIN MENJIVAR</w:t>
      </w:r>
      <w:r>
        <w:t xml:space="preserve">, de conformidad a lo establecido en el Art. 64 de la Ley de la Carrera Administrativa Municipal, por incumplir las obligaciones indicadas en el Art. 60 Numeral 8 que dice: Conducirse con la debida corrección y respeto en las relaciones con los demás funcionarios, empleados y trabajadores.   </w:t>
      </w:r>
      <w:r>
        <w:rPr>
          <w:b/>
        </w:rPr>
        <w:t>2-</w:t>
      </w:r>
      <w:r>
        <w:t xml:space="preserve"> Autorizar al </w:t>
      </w:r>
      <w:r>
        <w:rPr>
          <w:b/>
        </w:rPr>
        <w:t>LIC. CARLOS ARNOLDO AVILES</w:t>
      </w:r>
      <w:r>
        <w:t xml:space="preserve">, Asesor Apoderado Legal del Despacho Municipal, para que, en representación del señor Alcalde Municipal LIC. SALVADOR ENRIQUE SAGET FIGUEROA, </w:t>
      </w:r>
      <w:r>
        <w:rPr>
          <w:b/>
        </w:rPr>
        <w:t>presente solicitud  al  señor Juez de lo Civil de esta ciudad</w:t>
      </w:r>
      <w:r>
        <w:t xml:space="preserve">, para que, autorice el despido de los señores antes mencionados; y </w:t>
      </w:r>
      <w:r>
        <w:rPr>
          <w:b/>
        </w:rPr>
        <w:t>3</w:t>
      </w:r>
      <w:r>
        <w:t xml:space="preserve">- Se autoriza a la Registradora Municipal de la Carrera Administrativa Municipal señora María Guadalupe Avalos </w:t>
      </w:r>
      <w:proofErr w:type="spellStart"/>
      <w:r>
        <w:t>Avalos</w:t>
      </w:r>
      <w:proofErr w:type="spellEnd"/>
      <w:r>
        <w:t xml:space="preserve">, para que, informe al Registro  Nacional de la Carrera Administrativa Municipal (RNCAM), para los efectos legales consiguientes. COMUNIQUESE. </w:t>
      </w:r>
      <w:r>
        <w:rPr>
          <w:b/>
        </w:rPr>
        <w:t xml:space="preserve">ACUERDO NÚMERO SIETE.  </w:t>
      </w:r>
      <w:r>
        <w:t>Considerando que,  el día 23 de agosto del presente año, se integró  el “</w:t>
      </w:r>
      <w:r>
        <w:rPr>
          <w:b/>
          <w:bCs/>
        </w:rPr>
        <w:t>COMITÉ DE PROMOCIÓN Y ORGANIZACIÓN DE LAS FIESTAS PATRONALES DEL MUNICIPIO DE QUEZALTEPEQUE, DEPTO. DE LA LIBERTAD”,</w:t>
      </w:r>
      <w:r>
        <w:t xml:space="preserve"> con representantes de los diferentes sectores del Municipio,  y que en esa misma fecha, se eligió  la Junta Directiva. El Concejo Municipal en uso de sus facultades legales y de conformidad a lo establecido en los Artículos   7 y 18 de los Estatutos de dicho Comité, ACUERDA: Dejar constancia  que la Junta Directiva del Comité,  quedó conformada de la siguiente manera:</w:t>
      </w:r>
    </w:p>
    <w:p w:rsidR="00731150" w:rsidRDefault="00731150" w:rsidP="00731150">
      <w:pPr>
        <w:pStyle w:val="NormalWeb"/>
        <w:spacing w:before="0" w:after="0" w:line="360" w:lineRule="auto"/>
      </w:pPr>
      <w:r>
        <w:t>PRESIDENTE:                                       </w:t>
      </w:r>
      <w:r>
        <w:tab/>
      </w:r>
      <w:r>
        <w:rPr>
          <w:sz w:val="22"/>
          <w:szCs w:val="22"/>
        </w:rPr>
        <w:t xml:space="preserve">LIC. SALVADOR ENRIQUE SAGET FIGUEROA                          </w:t>
      </w:r>
      <w:r>
        <w:t>VICE PRESIDENTE:                            </w:t>
      </w:r>
      <w:r>
        <w:tab/>
      </w:r>
      <w:r>
        <w:rPr>
          <w:sz w:val="22"/>
          <w:szCs w:val="22"/>
        </w:rPr>
        <w:t xml:space="preserve">LIC. CARLOS ADONAY CAMPOS GONZALEZ                                          </w:t>
      </w:r>
      <w:r>
        <w:t>SECRETARIO DE ACTAS:                    </w:t>
      </w:r>
      <w:r>
        <w:tab/>
        <w:t xml:space="preserve">LIC. CARLOS ARNOLDO AVILÉS   </w:t>
      </w:r>
    </w:p>
    <w:p w:rsidR="00731150" w:rsidRDefault="00731150" w:rsidP="00731150">
      <w:pPr>
        <w:pStyle w:val="NormalWeb"/>
        <w:spacing w:before="0" w:after="0" w:line="360" w:lineRule="auto"/>
      </w:pPr>
      <w:r>
        <w:t>SECRETARIO DE COMUNICACIONES:</w:t>
      </w:r>
      <w:r>
        <w:tab/>
        <w:t xml:space="preserve">LIC. RENÉ MOISÉS RODRIGUEZ LOPEZ                    </w:t>
      </w:r>
      <w:r>
        <w:lastRenderedPageBreak/>
        <w:t>TESORERO:                                             </w:t>
      </w:r>
      <w:r>
        <w:tab/>
        <w:t xml:space="preserve">LICDA. RHINA ELVA BENITEZ </w:t>
      </w:r>
      <w:r>
        <w:rPr>
          <w:lang w:val="pt-BR"/>
        </w:rPr>
        <w:t>SINDICO:                                                  </w:t>
      </w:r>
      <w:r>
        <w:rPr>
          <w:lang w:val="pt-BR"/>
        </w:rPr>
        <w:tab/>
      </w:r>
      <w:r>
        <w:rPr>
          <w:sz w:val="22"/>
          <w:szCs w:val="22"/>
        </w:rPr>
        <w:t xml:space="preserve">DRA. DELIA FLAMENCO                           </w:t>
      </w:r>
      <w:r>
        <w:t xml:space="preserve">                             1er. VOCAL    </w:t>
      </w:r>
      <w:r>
        <w:tab/>
      </w:r>
      <w:r>
        <w:tab/>
      </w:r>
      <w:r>
        <w:tab/>
      </w:r>
      <w:r>
        <w:tab/>
      </w:r>
      <w:r>
        <w:rPr>
          <w:sz w:val="22"/>
          <w:szCs w:val="22"/>
        </w:rPr>
        <w:t xml:space="preserve">LICDA. SOFIA DE SAGET                                          </w:t>
      </w:r>
      <w:r>
        <w:t xml:space="preserve">              2do. VOCAL</w:t>
      </w:r>
      <w:r>
        <w:tab/>
      </w:r>
      <w:r>
        <w:tab/>
      </w:r>
      <w:r>
        <w:tab/>
      </w:r>
      <w:r>
        <w:tab/>
      </w:r>
      <w:r>
        <w:tab/>
      </w:r>
      <w:r>
        <w:rPr>
          <w:sz w:val="20"/>
          <w:szCs w:val="20"/>
        </w:rPr>
        <w:t xml:space="preserve">LIC. VLADIMIR AMADEO RODRIGUEZ VARGAS   </w:t>
      </w:r>
      <w:r>
        <w:rPr>
          <w:sz w:val="22"/>
          <w:szCs w:val="22"/>
        </w:rPr>
        <w:t xml:space="preserve">                                                                      Don 3er. VOCAL</w:t>
      </w:r>
      <w:r>
        <w:rPr>
          <w:sz w:val="22"/>
          <w:szCs w:val="22"/>
        </w:rPr>
        <w:tab/>
      </w:r>
      <w:r>
        <w:rPr>
          <w:sz w:val="22"/>
          <w:szCs w:val="22"/>
        </w:rPr>
        <w:tab/>
      </w:r>
      <w:r>
        <w:rPr>
          <w:sz w:val="22"/>
          <w:szCs w:val="22"/>
        </w:rPr>
        <w:tab/>
      </w:r>
      <w:r>
        <w:rPr>
          <w:sz w:val="22"/>
          <w:szCs w:val="22"/>
        </w:rPr>
        <w:tab/>
        <w:t>DOÑA. RUMUALDA PORTAL</w:t>
      </w:r>
    </w:p>
    <w:p w:rsidR="00731150" w:rsidRDefault="00731150" w:rsidP="00731150">
      <w:pPr>
        <w:pStyle w:val="NormalWeb"/>
        <w:spacing w:before="0" w:line="360" w:lineRule="auto"/>
        <w:jc w:val="both"/>
      </w:pPr>
      <w:r>
        <w:rPr>
          <w:sz w:val="22"/>
          <w:szCs w:val="22"/>
        </w:rPr>
        <w:t xml:space="preserve">Y como colaboradores los señores: RHINA CLARIBEL BARAHONA, MARTA CAMPOS, MORENA RIVAS, FATIMA MORAN, ING. FRANCISCO ANTONIO HENRIQUEZ y LIC. FERNANDO QUIJADA. COMUNIQUESE. </w:t>
      </w:r>
      <w:r>
        <w:rPr>
          <w:b/>
          <w:sz w:val="22"/>
          <w:szCs w:val="22"/>
        </w:rPr>
        <w:t xml:space="preserve">ACUERDO NÚMERO OCHO.  </w:t>
      </w:r>
      <w:r>
        <w:rPr>
          <w:sz w:val="22"/>
          <w:szCs w:val="22"/>
        </w:rPr>
        <w:t xml:space="preserve">El Concejo Municipal en uso de sus facultades legales, ACUERDA: Autorizar a la señora Tesorera Municipal, para que, con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al señor  </w:t>
      </w:r>
      <w:r>
        <w:rPr>
          <w:b/>
        </w:rPr>
        <w:t>JOSE FRANCISCO SALGUERO ROJAS</w:t>
      </w:r>
      <w:r>
        <w:t xml:space="preserve">,  las siguientes facturas: la primera  # 0020 de fecha 14/08/2018, por la cantidad de </w:t>
      </w:r>
      <w:r>
        <w:rPr>
          <w:b/>
        </w:rPr>
        <w:t>$  192.00</w:t>
      </w:r>
      <w:r>
        <w:t xml:space="preserve">, que ampara el suministro de: 12-juegos de uniformes BKB, que fueron donados al  equipo de BKB “Atlanta”, y la segunda # 0024 de fecha 14 de agosto de 2018, por la cantidad de </w:t>
      </w:r>
      <w:r>
        <w:rPr>
          <w:b/>
        </w:rPr>
        <w:t>$ 1,440.00</w:t>
      </w:r>
      <w:r>
        <w:t>, que ampara el suministro de 120 juegos de uniformes de BKB, que se proporcionaron a los equipos de la Escuela Municipal de Baloncesto. Cabe mencionar que, el pago de las facturas detalladas anteriormente, suman un total de $ 1,632.00 y que dicho gasto corresponde al proyecto: “</w:t>
      </w:r>
      <w:r>
        <w:rPr>
          <w:b/>
        </w:rPr>
        <w:t>INSTITUTO QUEZALTECO DE LOS DEPORTES Y LA RECREACION 2018 (INQUEDER)”,</w:t>
      </w:r>
      <w:r>
        <w:t xml:space="preserve"> y se autoriza efectuar el pago con </w:t>
      </w:r>
      <w:r>
        <w:rPr>
          <w:b/>
        </w:rPr>
        <w:t>FONDOS PROPIOS</w:t>
      </w:r>
      <w:r>
        <w:t xml:space="preserve">, debido a que no existe suficiente capacidad financiera en la cuenta FODES 75%. </w:t>
      </w:r>
      <w:r>
        <w:rPr>
          <w:b/>
        </w:rPr>
        <w:t>POR LO QUE</w:t>
      </w:r>
      <w:r>
        <w:t xml:space="preserve">, </w:t>
      </w:r>
      <w:r>
        <w:rPr>
          <w:b/>
        </w:rPr>
        <w:t xml:space="preserve">se autoriza a la señora Tesorera Municipal, para que, cuando existan suficientes fondos en la cuenta FODES 75%, reintegre dicho valor a la cuenta FONDOS PROPIOS, </w:t>
      </w:r>
      <w:r>
        <w:t xml:space="preserve">ambas del Banco Agrícola, S. A. Se autoriza a la Unidad Financiera Institucional, para aplicar el específico Presupuestario correspondiente. COMUNIQUESE. </w:t>
      </w:r>
      <w:r>
        <w:rPr>
          <w:b/>
        </w:rPr>
        <w:t xml:space="preserve">ACUERDO NÚMERO NUEVE.  </w:t>
      </w:r>
      <w:r>
        <w:t>El Concejo Municipal en uso de sus facultades legales, ACUERDA:</w:t>
      </w:r>
      <w:r>
        <w:rPr>
          <w:b/>
        </w:rPr>
        <w:t xml:space="preserve"> Aprobar y Priorizar la carpeta técnica</w:t>
      </w:r>
      <w:r>
        <w:t xml:space="preserve"> del proyecto: </w:t>
      </w:r>
      <w:r>
        <w:rPr>
          <w:b/>
        </w:rPr>
        <w:t>“CELEBRACION FIESTAS PATRIAS 2018”</w:t>
      </w:r>
      <w:r>
        <w:rPr>
          <w:b/>
          <w:bCs/>
        </w:rPr>
        <w:t xml:space="preserve">,  </w:t>
      </w:r>
      <w:r>
        <w:rPr>
          <w:bCs/>
        </w:rPr>
        <w:t>presentada</w:t>
      </w:r>
      <w:r>
        <w:rPr>
          <w:b/>
          <w:bCs/>
        </w:rPr>
        <w:t xml:space="preserve"> </w:t>
      </w:r>
      <w:r>
        <w:rPr>
          <w:bCs/>
        </w:rPr>
        <w:t xml:space="preserve">por la Unidad de Comunicaciones de esta Institución, el cual </w:t>
      </w:r>
      <w:r>
        <w:t xml:space="preserve">se ejecutará por un monto de </w:t>
      </w:r>
      <w:r>
        <w:rPr>
          <w:b/>
        </w:rPr>
        <w:t xml:space="preserve">$ 7,500.00. </w:t>
      </w:r>
      <w:r>
        <w:t xml:space="preserve">Por lo que,  </w:t>
      </w:r>
      <w:r>
        <w:rPr>
          <w:b/>
        </w:rPr>
        <w:t xml:space="preserve">Se autoriza a la señora Tesorera Municipal, </w:t>
      </w:r>
      <w:r>
        <w:t xml:space="preserve">para que,  de la cuenta </w:t>
      </w:r>
      <w:r>
        <w:rPr>
          <w:b/>
          <w:bCs/>
        </w:rPr>
        <w:t>FODES 75%,</w:t>
      </w:r>
      <w:r>
        <w:t xml:space="preserve">  </w:t>
      </w:r>
      <w:proofErr w:type="spellStart"/>
      <w:r>
        <w:t>aperture</w:t>
      </w:r>
      <w:proofErr w:type="spellEnd"/>
      <w:r>
        <w:t xml:space="preserve"> una </w:t>
      </w:r>
      <w:r>
        <w:rPr>
          <w:b/>
          <w:bCs/>
        </w:rPr>
        <w:t>CUENTA CORRIENTE</w:t>
      </w:r>
      <w:r>
        <w:t xml:space="preserve">, en el Banco Agrícola,   S. A, con la cantidad de  </w:t>
      </w:r>
      <w:r>
        <w:rPr>
          <w:b/>
          <w:bCs/>
        </w:rPr>
        <w:t>$ 1,000.00</w:t>
      </w:r>
      <w:r>
        <w:t xml:space="preserve">,  a nombre del proyecto: </w:t>
      </w:r>
      <w:r>
        <w:rPr>
          <w:b/>
        </w:rPr>
        <w:t>“CELEBRACION FIESTAS PATRIAS 2018”</w:t>
      </w:r>
      <w:r>
        <w:rPr>
          <w:b/>
          <w:bCs/>
        </w:rPr>
        <w:t xml:space="preserve">, </w:t>
      </w:r>
      <w:r>
        <w:rPr>
          <w:bCs/>
        </w:rPr>
        <w:t xml:space="preserve">la cantidad restante será trasladada oportunamente, conforme al desarrollo del proyecto y cuando se reciban los fondos FODES. </w:t>
      </w:r>
      <w:r>
        <w:rPr>
          <w:b/>
          <w:bCs/>
        </w:rPr>
        <w:t xml:space="preserve"> </w:t>
      </w:r>
      <w:r>
        <w:t xml:space="preserve">Nómbrese como refrendarios de la nueva cuenta,  a los </w:t>
      </w:r>
      <w:r>
        <w:lastRenderedPageBreak/>
        <w:t xml:space="preserve">señores: </w:t>
      </w:r>
      <w:r>
        <w:rPr>
          <w:b/>
        </w:rPr>
        <w:t xml:space="preserve">Alcalde Municipal Lic. Salvador Enrique </w:t>
      </w:r>
      <w:proofErr w:type="spellStart"/>
      <w:r>
        <w:rPr>
          <w:b/>
        </w:rPr>
        <w:t>Saget</w:t>
      </w:r>
      <w:proofErr w:type="spellEnd"/>
      <w:r>
        <w:rPr>
          <w:b/>
        </w:rPr>
        <w:t xml:space="preserve"> Figueroa,</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Se autoriza a la UACI</w:t>
      </w:r>
      <w:r>
        <w:t xml:space="preserve">, para que, de conformidad a lo establecido en la LACAP, realice el proceso pertinente para la ejecución de dicho proyecto.  </w:t>
      </w:r>
      <w:r>
        <w:rPr>
          <w:b/>
        </w:rPr>
        <w:t>Se autoriza a la señora Tesorera Municipal</w:t>
      </w:r>
      <w:r>
        <w:t xml:space="preserve">, para que, con fondos del  proyecto mencionado, pague las facturas que amparen los bienes y servicios que serán utilizados, para su realización; y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DIEZ.  </w:t>
      </w:r>
      <w:r>
        <w:t xml:space="preserve">El Concejo Municipal  de </w:t>
      </w:r>
      <w:proofErr w:type="spellStart"/>
      <w:r>
        <w:t>Quezaltepeque</w:t>
      </w:r>
      <w:proofErr w:type="spellEnd"/>
      <w:r>
        <w:t>, departamento de La Libertad.  CONSIDERANDO:</w:t>
      </w:r>
    </w:p>
    <w:p w:rsidR="00731150" w:rsidRDefault="00731150" w:rsidP="00731150">
      <w:pPr>
        <w:pStyle w:val="NormalWeb"/>
        <w:widowControl/>
        <w:numPr>
          <w:ilvl w:val="0"/>
          <w:numId w:val="12"/>
        </w:numPr>
        <w:suppressAutoHyphens w:val="0"/>
        <w:spacing w:before="0" w:line="360" w:lineRule="auto"/>
        <w:jc w:val="both"/>
        <w:textAlignment w:val="auto"/>
      </w:pPr>
      <w:r>
        <w:t>Que la Fundación de Apoyo a los Municipios de El Salvador FUNDAMUNI, se encuentra implementando el proyecto: “</w:t>
      </w:r>
      <w:r>
        <w:rPr>
          <w:b/>
        </w:rPr>
        <w:t>MUSICA PARA MI PAIS”,</w:t>
      </w:r>
      <w:r>
        <w:t xml:space="preserve"> bajo el convenio CVPP-G-0554 financiado por la Agencia de los Estados Unidos para el Desarrollo Internacional USAID, desde julio hasta diciembre de 2018, del cual el Municipio ha sido seleccionado.</w:t>
      </w:r>
    </w:p>
    <w:p w:rsidR="00731150" w:rsidRDefault="00731150" w:rsidP="00731150">
      <w:pPr>
        <w:pStyle w:val="NormalWeb"/>
        <w:widowControl/>
        <w:numPr>
          <w:ilvl w:val="0"/>
          <w:numId w:val="12"/>
        </w:numPr>
        <w:suppressAutoHyphens w:val="0"/>
        <w:spacing w:before="0" w:line="360" w:lineRule="auto"/>
        <w:jc w:val="both"/>
        <w:textAlignment w:val="auto"/>
      </w:pPr>
      <w:r>
        <w:t xml:space="preserve">Que la Municipalidad de </w:t>
      </w:r>
      <w:proofErr w:type="spellStart"/>
      <w:r>
        <w:t>Quezaltepeque</w:t>
      </w:r>
      <w:proofErr w:type="spellEnd"/>
      <w:r>
        <w:t>, considera que la práctica colectiva de la música, mediante la orquesta filarmónica es una herramienta efectiva para la promoción del arte y la cultura y fundamentalmente, para la prevención de la violencia, siendo este uno de los principales desafíos que afronta el Municipio.</w:t>
      </w:r>
    </w:p>
    <w:p w:rsidR="00731150" w:rsidRDefault="00731150" w:rsidP="00731150">
      <w:pPr>
        <w:pStyle w:val="NormalWeb"/>
        <w:widowControl/>
        <w:numPr>
          <w:ilvl w:val="0"/>
          <w:numId w:val="12"/>
        </w:numPr>
        <w:suppressAutoHyphens w:val="0"/>
        <w:spacing w:before="0" w:line="360" w:lineRule="auto"/>
        <w:jc w:val="both"/>
        <w:textAlignment w:val="auto"/>
      </w:pPr>
      <w:r>
        <w:t>Que el proyecto “Música para mi país” viene a contribuir a este propósito mediante el fortalecimiento de la orquesta filarmónica, el desarrollo de talleres de capacitación, la temporada de conciertos y la conformación de la Red Nacional de Orquestas Filarmónicas, como principales acciones a ser impulsadas.</w:t>
      </w:r>
    </w:p>
    <w:p w:rsidR="00731150" w:rsidRDefault="00731150" w:rsidP="00731150">
      <w:pPr>
        <w:pStyle w:val="NormalWeb"/>
        <w:widowControl/>
        <w:numPr>
          <w:ilvl w:val="0"/>
          <w:numId w:val="12"/>
        </w:numPr>
        <w:suppressAutoHyphens w:val="0"/>
        <w:spacing w:before="0" w:line="360" w:lineRule="auto"/>
        <w:jc w:val="both"/>
        <w:textAlignment w:val="auto"/>
      </w:pPr>
      <w:r>
        <w:t>Por lo tanto manifiesta su interés de participar en la Red Nacional de Orquestas Filarmónicas y Ensambles Musicales, que propicie el intercambio, posicionamiento y la generación de alianzas con actores y entidades de apoyo para las 16 filarmónicas y los 2 ensambles musicales.</w:t>
      </w:r>
    </w:p>
    <w:p w:rsidR="00731150" w:rsidRDefault="00731150" w:rsidP="00731150">
      <w:pPr>
        <w:pStyle w:val="NormalWeb"/>
        <w:spacing w:before="0" w:line="360" w:lineRule="auto"/>
        <w:jc w:val="both"/>
      </w:pPr>
      <w:r>
        <w:t xml:space="preserve">POR TANTO el Concejo Municipal en uso de las facultades que el Código Municipal le confiere en los artículos 30, numeral 4 y artículos 34 y 35, ACUERDA: </w:t>
      </w:r>
      <w:r>
        <w:rPr>
          <w:b/>
        </w:rPr>
        <w:t>1</w:t>
      </w:r>
      <w:r>
        <w:t xml:space="preserve">-Establecer como compromisos de la Municipalidad en su participación en la Red Nacional de Orquestas Filarmónicas y Ensambles Musicales: </w:t>
      </w:r>
    </w:p>
    <w:p w:rsidR="00731150" w:rsidRDefault="00731150" w:rsidP="00731150">
      <w:pPr>
        <w:pStyle w:val="NormalWeb"/>
        <w:widowControl/>
        <w:numPr>
          <w:ilvl w:val="0"/>
          <w:numId w:val="13"/>
        </w:numPr>
        <w:suppressAutoHyphens w:val="0"/>
        <w:spacing w:before="0" w:line="360" w:lineRule="auto"/>
        <w:jc w:val="both"/>
        <w:textAlignment w:val="auto"/>
      </w:pPr>
      <w:r>
        <w:lastRenderedPageBreak/>
        <w:t>Participar activamente en la Red que se cree, asumiendo los objetivos, acciones y compromisos que se definan para la misma, desde nuestra condición de miembros.</w:t>
      </w:r>
    </w:p>
    <w:p w:rsidR="00731150" w:rsidRDefault="00731150" w:rsidP="00731150">
      <w:pPr>
        <w:pStyle w:val="NormalWeb"/>
        <w:widowControl/>
        <w:numPr>
          <w:ilvl w:val="0"/>
          <w:numId w:val="13"/>
        </w:numPr>
        <w:suppressAutoHyphens w:val="0"/>
        <w:spacing w:before="0" w:line="360" w:lineRule="auto"/>
        <w:jc w:val="both"/>
        <w:textAlignment w:val="auto"/>
      </w:pPr>
      <w:r>
        <w:t>Facilitar el apoyo logístico necesario a las personas referentes Municipales, tales como: transporte y permisos cuando se requiera su participación en actividades del proyecto y de la Red en horarios laborales.</w:t>
      </w:r>
    </w:p>
    <w:p w:rsidR="00731150" w:rsidRDefault="00731150" w:rsidP="00731150">
      <w:pPr>
        <w:pStyle w:val="NormalWeb"/>
        <w:spacing w:before="0" w:after="0" w:line="360" w:lineRule="auto"/>
        <w:jc w:val="both"/>
      </w:pPr>
      <w:r>
        <w:rPr>
          <w:b/>
        </w:rPr>
        <w:t>2-</w:t>
      </w:r>
      <w:r>
        <w:t xml:space="preserve"> Nombrar como referentes de la Municipalidad al Coordinador del Comité Municipal de Prevención de la Violencia </w:t>
      </w:r>
      <w:r>
        <w:rPr>
          <w:b/>
        </w:rPr>
        <w:t>LIC. FERNANDO ALBERTO QUIJADA FERMAN</w:t>
      </w:r>
      <w:r>
        <w:t xml:space="preserve">, al Director orquestal don </w:t>
      </w:r>
      <w:r>
        <w:rPr>
          <w:b/>
        </w:rPr>
        <w:t>RODOLFO DE JESUS HERRERA MEJIA,</w:t>
      </w:r>
      <w:r>
        <w:t xml:space="preserve"> y al Administrador de la casa filarmónica </w:t>
      </w:r>
      <w:r>
        <w:rPr>
          <w:b/>
        </w:rPr>
        <w:t>CARLOS FRANCISCO PAIZ MARROQUIN</w:t>
      </w:r>
      <w:r>
        <w:t xml:space="preserve">, para que, participen en representación de nuestro Municipio. COMUNIQUESE. </w:t>
      </w:r>
      <w:r>
        <w:rPr>
          <w:b/>
        </w:rPr>
        <w:t xml:space="preserve">ACUERDO NÚMERO ONCE.  </w:t>
      </w:r>
      <w:r>
        <w:t>Vista la nota presentada por el Jefe de Transporte de esta Institución, en la que solicita se autorice  utilizar</w:t>
      </w:r>
      <w:r>
        <w:rPr>
          <w:b/>
        </w:rPr>
        <w:t>,  fondos en calidad de préstamo</w:t>
      </w:r>
      <w:r>
        <w:t xml:space="preserve">  de la </w:t>
      </w:r>
      <w:r>
        <w:rPr>
          <w:b/>
        </w:rPr>
        <w:t xml:space="preserve">cuenta FONDOS PROPIOS a la cuenta FODES 75%, </w:t>
      </w:r>
      <w:r>
        <w:t xml:space="preserve">manifestando que la solicitud se debe  a que no existen suficientes fondos en la cuenta FODES 75%, para efectuar  pagos a diferentes proveedores, por un monto de $ 14,522.16, y para efectuar compra de repuestos, para equipos de transporte de uso operativo, por un monto de $ 2,477.18. El Concejo Municipal en uso de sus facultades legales y tomando en cuenta la interpretación auténtica del Art. 5 de La Ley FODES, ACUERDA: </w:t>
      </w:r>
      <w:r>
        <w:rPr>
          <w:b/>
        </w:rPr>
        <w:t>1-</w:t>
      </w:r>
      <w:r>
        <w:t xml:space="preserve">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efectúe el pago de las siguientes facturas: </w:t>
      </w:r>
      <w:r>
        <w:rPr>
          <w:b/>
        </w:rPr>
        <w:t>TONY ALBERTO PEREZ</w:t>
      </w:r>
      <w:r>
        <w:t xml:space="preserve">, propietario de </w:t>
      </w:r>
      <w:r>
        <w:rPr>
          <w:b/>
        </w:rPr>
        <w:t>SERVICENTRO VALLE DEL SEÑOR</w:t>
      </w:r>
      <w:r>
        <w:t xml:space="preserve">, factura No. 1134 de fecha 31-07-18, por   </w:t>
      </w:r>
      <w:r>
        <w:rPr>
          <w:b/>
        </w:rPr>
        <w:t>$ 12,665.24</w:t>
      </w:r>
      <w:r>
        <w:t xml:space="preserve">, que ampara el suministro de 3,933.30 galones de diesel, factura No. 1135 de fecha 31-07-2018, por la cantidad de </w:t>
      </w:r>
      <w:r>
        <w:rPr>
          <w:b/>
        </w:rPr>
        <w:t>$ 1.326.92</w:t>
      </w:r>
      <w:r>
        <w:t xml:space="preserve">, que ampara el suministro de 246.266-galones gasolina regular y 129.000 galones gasolina súper, que se utilizó en los diferentes equipos de transporte de esta Institución, </w:t>
      </w:r>
      <w:r>
        <w:rPr>
          <w:b/>
        </w:rPr>
        <w:t>CARLOS ALFREDO ARTIGA ESCOBAR</w:t>
      </w:r>
      <w:r>
        <w:t xml:space="preserve">, factura No. 0297 de fecha 21 de julio de 2018, por la cantidad de </w:t>
      </w:r>
      <w:r>
        <w:rPr>
          <w:b/>
        </w:rPr>
        <w:t>$ 530.00</w:t>
      </w:r>
      <w:r>
        <w:t xml:space="preserve">, que ampara el suministro de 2-llantas 11R22.5-JIN YU y 1-RIN R-16- 6 hoyos, que serán utilizados en el quipo # 49, camión pesado, placa N 9667; y </w:t>
      </w:r>
      <w:r>
        <w:rPr>
          <w:b/>
        </w:rPr>
        <w:t>2-</w:t>
      </w:r>
      <w:r>
        <w:t xml:space="preserve"> Se autoriza a la señora Tesorera Municipal, para que, </w:t>
      </w:r>
      <w:r>
        <w:rPr>
          <w:b/>
        </w:rPr>
        <w:t>con fondos de esa misma cuenta, emita los siguientes cheques</w:t>
      </w:r>
      <w:r>
        <w:t xml:space="preserve">: a) </w:t>
      </w:r>
      <w:r>
        <w:rPr>
          <w:b/>
          <w:u w:val="single"/>
        </w:rPr>
        <w:t>GOLDEN WILL INDUSTRIAL LIMITED S.A DE C.</w:t>
      </w:r>
      <w:r>
        <w:rPr>
          <w:u w:val="single"/>
        </w:rPr>
        <w:t>V</w:t>
      </w:r>
      <w:r>
        <w:t xml:space="preserve">, por la cantidad de  </w:t>
      </w:r>
      <w:r>
        <w:rPr>
          <w:b/>
        </w:rPr>
        <w:t>$ 1,186.50</w:t>
      </w:r>
      <w:r>
        <w:t xml:space="preserve">, para efectuar la compra al contado de: 1-bomba hidráulica, que será utilizada en la Motoniveladora, b) </w:t>
      </w:r>
      <w:r>
        <w:rPr>
          <w:b/>
          <w:u w:val="single"/>
        </w:rPr>
        <w:t>CONSTRUMARKET S.A DE C.V</w:t>
      </w:r>
      <w:r>
        <w:t xml:space="preserve">, por la cantidad de </w:t>
      </w:r>
      <w:r>
        <w:rPr>
          <w:b/>
        </w:rPr>
        <w:t>$ 765.68</w:t>
      </w:r>
      <w:r>
        <w:t xml:space="preserve">, para efectuar la compra al </w:t>
      </w:r>
      <w:r>
        <w:lastRenderedPageBreak/>
        <w:t xml:space="preserve">contado de: 1-polea tensora, 1-drive </w:t>
      </w:r>
      <w:proofErr w:type="spellStart"/>
      <w:r>
        <w:t>belt</w:t>
      </w:r>
      <w:proofErr w:type="spellEnd"/>
      <w:r>
        <w:t xml:space="preserve"> D74, 1-filtro aire secundario, 1-filtro de aire primario, que serán utilizados en el </w:t>
      </w:r>
      <w:proofErr w:type="spellStart"/>
      <w:r>
        <w:t>Bobcat</w:t>
      </w:r>
      <w:proofErr w:type="spellEnd"/>
      <w:r>
        <w:t xml:space="preserve">, c) </w:t>
      </w:r>
      <w:r>
        <w:rPr>
          <w:b/>
          <w:u w:val="single"/>
        </w:rPr>
        <w:t>ALEXANDER ANTONIO CORNEJO CHOTO</w:t>
      </w:r>
      <w:r>
        <w:t xml:space="preserve">, por la cantidad de </w:t>
      </w:r>
      <w:r>
        <w:rPr>
          <w:b/>
        </w:rPr>
        <w:t>$ 525.00</w:t>
      </w:r>
      <w:r>
        <w:t xml:space="preserve">, para efectuar la compra al contado de: 1-prensa, 2-disco </w:t>
      </w:r>
      <w:proofErr w:type="spellStart"/>
      <w:r>
        <w:t>cummins</w:t>
      </w:r>
      <w:proofErr w:type="spellEnd"/>
      <w:r>
        <w:t xml:space="preserve"> 6.7, 1-volante, 1- Separador, 1- collarín incorporado, 1-balero piloto, repuestos que serán utilizados para reparar el equipo No. 49, camión pesado, placa N 9667. Los cheques serán amparados por la facturas que los proveedores emitan cuanto se realice la compra. Cabe mencionar que el monto total utilizado en calidad de préstamo es por  la cantidad de   </w:t>
      </w:r>
      <w:r>
        <w:rPr>
          <w:b/>
        </w:rPr>
        <w:t>$ 16,999.34</w:t>
      </w:r>
      <w:r>
        <w:t xml:space="preserve">. POR LO QUE, se autoriza a la señora Tesorera Municipal, para que, cuando exista disponibilidad financiera en la cuenta FODES 75%, reintegre dicho valor a la cuenta de FONDOS PROPIOS </w:t>
      </w:r>
      <w:r>
        <w:rPr>
          <w:b/>
        </w:rPr>
        <w:t xml:space="preserve"># 577-000324-2 del Banco Agrícola, S. A, denominada Alcaldía Municipal de </w:t>
      </w:r>
      <w:proofErr w:type="spellStart"/>
      <w:r>
        <w:rPr>
          <w:b/>
        </w:rPr>
        <w:t>Quezaltepeque</w:t>
      </w:r>
      <w:proofErr w:type="spellEnd"/>
      <w:r>
        <w:rPr>
          <w:b/>
        </w:rPr>
        <w:t xml:space="preserve">. </w:t>
      </w:r>
      <w:r>
        <w:t xml:space="preserve"> Se autoriza a la Unidad Financiera Institucional, para aplicar los específicos Presupuestarios correspondientes. COMUNIQUESE.  </w:t>
      </w:r>
      <w:r>
        <w:rPr>
          <w:b/>
        </w:rPr>
        <w:t xml:space="preserve">ACUERDO NÚMERO DOCE.  </w:t>
      </w:r>
      <w:r>
        <w:t xml:space="preserve">El Concejo Municipal en uso de sus facultades legales, ACUERDA: Autorizar a la señora Tesorera Municipal, para que, con fondos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efectúe el pago de los siguientes recibos: </w:t>
      </w:r>
      <w:r>
        <w:rPr>
          <w:b/>
        </w:rPr>
        <w:t>el primero</w:t>
      </w:r>
      <w:r>
        <w:t xml:space="preserve"> a nombre del señor </w:t>
      </w:r>
      <w:r>
        <w:rPr>
          <w:b/>
        </w:rPr>
        <w:t>JOSE ANTONIO RIVERA DURAN,</w:t>
      </w:r>
      <w:r>
        <w:t xml:space="preserve"> de fecha 04 de septiembre de 2018, por la cantidad de </w:t>
      </w:r>
      <w:r>
        <w:rPr>
          <w:b/>
        </w:rPr>
        <w:t>$ 840.00</w:t>
      </w:r>
      <w:r>
        <w:t xml:space="preserve">, en concepto de pago por 3-viajes, en autobuses de transporte colectivo, placas AB75714, AB79976,  y AB71440, a razón de   $ 280.00 cada uno, con destino al Hotel Bahía del Sol, transportando a empleados de esta Municipalidad, el día 31 de agosto de 2018, en ocasión de la celebración del Día del Empleado Municipal;;  y el </w:t>
      </w:r>
      <w:r>
        <w:rPr>
          <w:b/>
        </w:rPr>
        <w:t>segundo recibo</w:t>
      </w:r>
      <w:r>
        <w:t xml:space="preserve"> a nombre del señor </w:t>
      </w:r>
      <w:r>
        <w:rPr>
          <w:b/>
        </w:rPr>
        <w:t>HERMOGENES PINEDA FERMAN,</w:t>
      </w:r>
      <w:r>
        <w:t xml:space="preserve"> de fecha 04 de septiembre de 2018, por la cantidad de </w:t>
      </w:r>
      <w:r>
        <w:rPr>
          <w:b/>
        </w:rPr>
        <w:t>$ 560.00</w:t>
      </w:r>
      <w:r>
        <w:t>, en concepto de pago por 2-viajes, en autobuses de transporte colectivo placas AB71662 y AB75505, a razón de $ 280.00 cada uno, con destino al Hotel Bahía del Sol, transportando a empleados Municipales, el día 31 de agosto de 2018,  Cabe mencionar que este gasto está contemplado, dentro del Presupuesto que fue aprobado por el Concejo Municipal. Se autoriza a la Unidad Financiera Institucional, para aplicar el específico Presupuestario correspondiente. COMUNIQUESE</w:t>
      </w:r>
      <w:r>
        <w:rPr>
          <w:sz w:val="26"/>
          <w:szCs w:val="26"/>
        </w:rPr>
        <w:t xml:space="preserve">.  </w:t>
      </w:r>
      <w:r>
        <w:rPr>
          <w:b/>
        </w:rPr>
        <w:t xml:space="preserve">ACUERDO NÚMERO TRECE.  </w:t>
      </w:r>
      <w:r>
        <w:t xml:space="preserve">El Concejo Municipal en uso de sus facultades legales y en atención a solicitud presentada por el Jefe de la UACI de esta Institución, ACUERDA: Autorizar a la señora Tesorera Municipal, para que, de la cuenta del proyecto: </w:t>
      </w:r>
      <w:r>
        <w:rPr>
          <w:b/>
        </w:rPr>
        <w:t>“PLAN BACHEO URBANO QUEZALTEPEQUE 2018”</w:t>
      </w:r>
      <w:r>
        <w:t xml:space="preserve">,  emita cheque a nombre de </w:t>
      </w:r>
      <w:r>
        <w:rPr>
          <w:b/>
        </w:rPr>
        <w:t>DIAGROSAFE, S.A DE C.V</w:t>
      </w:r>
      <w:r>
        <w:t xml:space="preserve">, por la cantidad de </w:t>
      </w:r>
      <w:r>
        <w:rPr>
          <w:b/>
        </w:rPr>
        <w:t>$ 400.00</w:t>
      </w:r>
      <w:r>
        <w:t xml:space="preserve">, para efectuar la compra contra </w:t>
      </w:r>
      <w:r>
        <w:lastRenderedPageBreak/>
        <w:t xml:space="preserve">entrega de: </w:t>
      </w:r>
      <w:r>
        <w:rPr>
          <w:b/>
        </w:rPr>
        <w:t xml:space="preserve">30-bolsas de cemento </w:t>
      </w:r>
      <w:proofErr w:type="spellStart"/>
      <w:r>
        <w:rPr>
          <w:b/>
        </w:rPr>
        <w:t>Holcin</w:t>
      </w:r>
      <w:proofErr w:type="spellEnd"/>
      <w:r>
        <w:rPr>
          <w:b/>
        </w:rPr>
        <w:t xml:space="preserve"> fuerte</w:t>
      </w:r>
      <w:r>
        <w:t xml:space="preserve">, y </w:t>
      </w:r>
      <w:r>
        <w:rPr>
          <w:b/>
        </w:rPr>
        <w:t>7 Mts³, tierra blanca</w:t>
      </w:r>
      <w:r>
        <w:t xml:space="preserve">, materiales que serán utilizados en el proyecto: </w:t>
      </w:r>
      <w:r>
        <w:rPr>
          <w:b/>
        </w:rPr>
        <w:t>“PLAN BACHEO URBANO QUEZALTEPEQUE 2018”.</w:t>
      </w:r>
      <w:r>
        <w:t xml:space="preserve"> El cheque será amparado por la factura que dicho proveedor emita, cuanto se realice la compra. Se autoriza a la Unidad Financiera Institucional, para aplicar los específicos Presupuestarios correspondientes. COMUNIQUESE.  </w:t>
      </w:r>
      <w:r>
        <w:rPr>
          <w:b/>
        </w:rPr>
        <w:t xml:space="preserve">ACUERDO NÚMERO CATORCE.  </w:t>
      </w:r>
      <w:r>
        <w:t xml:space="preserve">El Concejo Municipal en uso de sus facultades legales y en atención a solicitud presentada por el Gerente de Servicios Municipales de esta Institución, ACUERDA: </w:t>
      </w:r>
      <w:r>
        <w:rPr>
          <w:b/>
        </w:rPr>
        <w:t>1-</w:t>
      </w:r>
      <w:r>
        <w:t xml:space="preserve"> Autorizar la nómina del personal que trabajará del</w:t>
      </w:r>
      <w:r>
        <w:rPr>
          <w:b/>
        </w:rPr>
        <w:t xml:space="preserve">  04  al 11 de septiembre de 2018</w:t>
      </w:r>
      <w:r>
        <w:t xml:space="preserve">, en la ejecución del proyecto: </w:t>
      </w:r>
      <w:r>
        <w:rPr>
          <w:b/>
        </w:rPr>
        <w:t>“LIMPIEZA DE DRENAJES PRIMARIOS Y SECUNDARIOS 2018”,</w:t>
      </w:r>
      <w:r>
        <w:t xml:space="preserve"> conforme al detalle siguiente:</w:t>
      </w:r>
    </w:p>
    <w:tbl>
      <w:tblPr>
        <w:tblW w:w="9147" w:type="dxa"/>
        <w:tblCellMar>
          <w:left w:w="10" w:type="dxa"/>
          <w:right w:w="10" w:type="dxa"/>
        </w:tblCellMar>
        <w:tblLook w:val="0000" w:firstRow="0" w:lastRow="0" w:firstColumn="0" w:lastColumn="0" w:noHBand="0" w:noVBand="0"/>
      </w:tblPr>
      <w:tblGrid>
        <w:gridCol w:w="4660"/>
        <w:gridCol w:w="2643"/>
        <w:gridCol w:w="1844"/>
      </w:tblGrid>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31150" w:rsidRDefault="00731150" w:rsidP="00307701">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31150" w:rsidRDefault="00731150" w:rsidP="00307701">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CARGO</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31150" w:rsidRDefault="00731150" w:rsidP="00307701">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DEVENGADO POR DIA</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Nelson Contreras Carbajal</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Miguel Rauda Durán</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 Carlos Alberto Méndez</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Pedro Antonio Alvarenga Mejía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Alberto Rico Baños</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Alfredo Solís Cardona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Arévalo Gómez</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Saúl de Jesús Trigueros Mejía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Juan Antonio García </w:t>
            </w:r>
            <w:proofErr w:type="spellStart"/>
            <w:r>
              <w:rPr>
                <w:rFonts w:ascii="Calibri" w:eastAsia="Calibri" w:hAnsi="Calibri" w:cs="Times New Roman"/>
                <w:kern w:val="0"/>
                <w:sz w:val="22"/>
                <w:szCs w:val="22"/>
                <w:lang w:val="es-ES" w:eastAsia="en-US"/>
              </w:rPr>
              <w:t>Castaneda</w:t>
            </w:r>
            <w:proofErr w:type="spellEnd"/>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Urrutia Aceituno</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Immar</w:t>
            </w:r>
            <w:proofErr w:type="spellEnd"/>
            <w:r>
              <w:rPr>
                <w:rFonts w:ascii="Calibri" w:eastAsia="Calibri" w:hAnsi="Calibri" w:cs="Times New Roman"/>
                <w:kern w:val="0"/>
                <w:sz w:val="22"/>
                <w:szCs w:val="22"/>
                <w:lang w:val="es-ES" w:eastAsia="en-US"/>
              </w:rPr>
              <w:t xml:space="preserve"> Bladimir López Meléndez</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Benjamín Gálvez</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r>
      <w:tr w:rsidR="00731150" w:rsidTr="00307701">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Enrique Chica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Luis Alfaro</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José Fernando </w:t>
            </w:r>
            <w:proofErr w:type="spellStart"/>
            <w:r>
              <w:rPr>
                <w:rFonts w:ascii="Calibri" w:eastAsia="Calibri" w:hAnsi="Calibri" w:cs="Times New Roman"/>
                <w:kern w:val="0"/>
                <w:sz w:val="22"/>
                <w:szCs w:val="22"/>
                <w:lang w:val="es-ES" w:eastAsia="en-US"/>
              </w:rPr>
              <w:t>Dubon</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Yanez</w:t>
            </w:r>
            <w:proofErr w:type="spellEnd"/>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Antonio Monzón</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Santos Castro Alvarado</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731150" w:rsidTr="00307701">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Julio Cesar </w:t>
            </w:r>
            <w:proofErr w:type="spellStart"/>
            <w:r>
              <w:rPr>
                <w:rFonts w:ascii="Calibri" w:eastAsia="Calibri" w:hAnsi="Calibri" w:cs="Times New Roman"/>
                <w:kern w:val="0"/>
                <w:sz w:val="22"/>
                <w:szCs w:val="22"/>
                <w:lang w:val="es-ES" w:eastAsia="en-US"/>
              </w:rPr>
              <w:t>Ayestas</w:t>
            </w:r>
            <w:proofErr w:type="spellEnd"/>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150" w:rsidRDefault="00731150"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150" w:rsidRDefault="00731150"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bl>
    <w:p w:rsidR="00731150" w:rsidRDefault="00731150" w:rsidP="00731150">
      <w:pPr>
        <w:tabs>
          <w:tab w:val="left" w:pos="0"/>
        </w:tabs>
        <w:spacing w:line="360" w:lineRule="auto"/>
        <w:ind w:right="-2"/>
        <w:jc w:val="both"/>
      </w:pPr>
      <w:r>
        <w:rPr>
          <w:b/>
          <w:sz w:val="22"/>
          <w:szCs w:val="22"/>
        </w:rPr>
        <w:t>2-</w:t>
      </w:r>
      <w:r>
        <w:rPr>
          <w:sz w:val="22"/>
          <w:szCs w:val="22"/>
        </w:rPr>
        <w:t xml:space="preserve"> Se autoriza a la señora Tesorera Municipal, para que, de la cuenta del Proyecto: </w:t>
      </w:r>
      <w:r>
        <w:rPr>
          <w:b/>
          <w:sz w:val="22"/>
          <w:szCs w:val="22"/>
        </w:rPr>
        <w:t>“LIMPIEZA DE DRENAJES PRIMARIOS Y SECUNDARIOS 2018”,</w:t>
      </w:r>
      <w:r>
        <w:rPr>
          <w:sz w:val="22"/>
          <w:szCs w:val="22"/>
        </w:rPr>
        <w:t xml:space="preserve"> efectúe el pago del personal antes mencionado; y </w:t>
      </w:r>
      <w:r>
        <w:rPr>
          <w:b/>
          <w:sz w:val="22"/>
          <w:szCs w:val="22"/>
        </w:rPr>
        <w:t>3</w:t>
      </w:r>
      <w:r>
        <w:rPr>
          <w:sz w:val="22"/>
          <w:szCs w:val="22"/>
        </w:rPr>
        <w:t xml:space="preserve">- Se autoriza a la Unidad Financiera Institucional, para aplicar el específico Presupuestario correspondiente. COMUNIQUESE.  </w:t>
      </w:r>
      <w:r>
        <w:rPr>
          <w:b/>
        </w:rPr>
        <w:t xml:space="preserve">ACUERDO NÚMERO QUINCE.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a nombre de </w:t>
      </w:r>
      <w:r>
        <w:rPr>
          <w:b/>
        </w:rPr>
        <w:t>DIAGROSAFE, S.A DE C.V</w:t>
      </w:r>
      <w:r>
        <w:t xml:space="preserve">, por la </w:t>
      </w:r>
      <w:r>
        <w:lastRenderedPageBreak/>
        <w:t xml:space="preserve">cantidad de </w:t>
      </w:r>
      <w:r>
        <w:rPr>
          <w:b/>
        </w:rPr>
        <w:t>$ 468.00</w:t>
      </w:r>
      <w:r>
        <w:t xml:space="preserve">, para efectuar la compra contra entrega de: </w:t>
      </w:r>
      <w:r>
        <w:rPr>
          <w:b/>
        </w:rPr>
        <w:t>12-llantas de hule para carretón</w:t>
      </w:r>
      <w:r>
        <w:t xml:space="preserve">, y </w:t>
      </w:r>
      <w:r>
        <w:rPr>
          <w:b/>
        </w:rPr>
        <w:t>12-rastrillos</w:t>
      </w:r>
      <w:r>
        <w:t xml:space="preserve">, que serán utilizados por personal de aseo público de esta Municipalidad. El cheque será amparado por la factura que dicho proveedor emita, cuando se realice la compra. Se autoriza a la Unidad Financiera Institucional, para aplicar los específicos Presupuestarios correspondientes. COMUNIQUESE. </w:t>
      </w:r>
      <w:r>
        <w:rPr>
          <w:b/>
        </w:rPr>
        <w:t xml:space="preserve">ACUERDO NÚMERO DIECISEIS.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 la señora </w:t>
      </w:r>
      <w:r>
        <w:rPr>
          <w:b/>
        </w:rPr>
        <w:t>LUCIA ASTRID GONZALEZ</w:t>
      </w:r>
      <w:r>
        <w:t xml:space="preserve">, las siguientes facturas:  </w:t>
      </w:r>
      <w:r>
        <w:rPr>
          <w:b/>
        </w:rPr>
        <w:t># 4558</w:t>
      </w:r>
      <w:r>
        <w:t xml:space="preserve"> de fecha 03/09/2018, por la cantidad de </w:t>
      </w:r>
      <w:r>
        <w:rPr>
          <w:b/>
        </w:rPr>
        <w:t>$ 373.85</w:t>
      </w:r>
      <w:r>
        <w:t xml:space="preserve">, que ampara el suministro de: 1-quintal de hierro de ½, 11-libras electrodo, 2-disco 9”, 1-candado 50 mm, 2-cajas 4X4 plásticas, 2-térmicos 30ª, 1-caja térmica 2 CK, 2-toma polarizado, 4-metros de cable TSI, 10-grapas plásticas, 100-metros cable </w:t>
      </w:r>
      <w:proofErr w:type="spellStart"/>
      <w:r>
        <w:t>Duplex</w:t>
      </w:r>
      <w:proofErr w:type="spellEnd"/>
      <w:r>
        <w:t xml:space="preserve"> 12X2, 10-bolsa cemento, 1-cinta métrica, materiales que serán utilizados en reparaciones del Mercado Municipal, alumbrado público Municipal y espacios públicos, y </w:t>
      </w:r>
      <w:r>
        <w:rPr>
          <w:b/>
        </w:rPr>
        <w:t>factura No. 4559</w:t>
      </w:r>
      <w:r>
        <w:t xml:space="preserve"> de fecha 03/09/2018, por la cantidad de </w:t>
      </w:r>
      <w:r>
        <w:rPr>
          <w:b/>
        </w:rPr>
        <w:t>$ 685.60</w:t>
      </w:r>
      <w:r>
        <w:t xml:space="preserve">, que ampara el suministro de: 14-rueda de hule alemana sólida 250x25, 3-quintales hierro ¼,  3-libras de alambre, 6-bolsa cemento, y 1-galón de pega, materiales que serán utilizados en reparaciones de zonas verdes, área de aseo y red vial. Se autoriza a la Unidad Financiera Institucional, para aplicar los específicos Presupuestarios correspondientes. COMUNIQUESE.  </w:t>
      </w:r>
      <w:r>
        <w:rPr>
          <w:b/>
        </w:rPr>
        <w:t xml:space="preserve">ACUERDO NÚMERO DIECISIETE.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 </w:t>
      </w:r>
      <w:r>
        <w:rPr>
          <w:b/>
        </w:rPr>
        <w:t>CORPORACION VENECIA, S.A DE C.V</w:t>
      </w:r>
      <w:r>
        <w:t xml:space="preserve">, factura No. 1276 de fecha 03 de septiembre de 2018, por la cantidad de </w:t>
      </w:r>
      <w:r>
        <w:rPr>
          <w:b/>
        </w:rPr>
        <w:t>$ 1,944.00</w:t>
      </w:r>
      <w:r>
        <w:t xml:space="preserve">, en concepto de pago de complemento de paquetes pasadías, utilizados el día 31 de agosto de 2018, en las instalaciones del Hotel Bahía del Sol, en ocasión de “Celebración del Día del Empleado Municipal”.  Cabe mencionar que este gasto fue contemplado en el Presupuesto aprobado por el Concejo Municipal. Se autoriza a la Unidad Financiera Institucional, para aplicar el específico Presupuestario correspondiente. COMUNIQUESE.  </w:t>
      </w:r>
      <w:r>
        <w:rPr>
          <w:b/>
        </w:rPr>
        <w:t xml:space="preserve">ACUERDO NÚMERO DIECIOCHO.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 la señora </w:t>
      </w:r>
      <w:r>
        <w:rPr>
          <w:b/>
        </w:rPr>
        <w:t xml:space="preserve">FLOR DE MARIA </w:t>
      </w:r>
      <w:r>
        <w:rPr>
          <w:b/>
        </w:rPr>
        <w:lastRenderedPageBreak/>
        <w:t>VELASQUEZ DE MORAN</w:t>
      </w:r>
      <w:r>
        <w:t xml:space="preserve">, los siguientes recibos: </w:t>
      </w:r>
      <w:r>
        <w:rPr>
          <w:b/>
        </w:rPr>
        <w:t>el primero</w:t>
      </w:r>
      <w:r>
        <w:t xml:space="preserve"> de fecha 17 de agosto de 2018, por la cantidad de </w:t>
      </w:r>
      <w:r>
        <w:rPr>
          <w:b/>
        </w:rPr>
        <w:t>$ 1,530.00</w:t>
      </w:r>
      <w:r>
        <w:t xml:space="preserve">, que ampara el suministro de:  1,020 desayunos, que fueron servidos durante el período comprendido del 01 al 17 de agosto de 2018, a los beneficiarios del proyecto: </w:t>
      </w:r>
      <w:r>
        <w:rPr>
          <w:b/>
        </w:rPr>
        <w:t>“CONVIVENCIA Y ATENCION DEL ADULTO MAYOR 2018”</w:t>
      </w:r>
      <w:r>
        <w:t xml:space="preserve">, y el </w:t>
      </w:r>
      <w:r>
        <w:rPr>
          <w:b/>
        </w:rPr>
        <w:t>segundo recibo</w:t>
      </w:r>
      <w:r>
        <w:t xml:space="preserve"> de fecha 30 de agosto de 2018, por la cantidad de </w:t>
      </w:r>
      <w:r>
        <w:rPr>
          <w:b/>
        </w:rPr>
        <w:t>$ 1,147.50</w:t>
      </w:r>
      <w:r>
        <w:t xml:space="preserve">, que ampara el suministro de 765 desayunos, que fueron servidos durante el período comprendido del 20 al 30 de agosto de 2018, en dicho proyecto. Cabe mencionar que este gasto corresponde al proyecto: </w:t>
      </w:r>
      <w:r>
        <w:rPr>
          <w:b/>
        </w:rPr>
        <w:t xml:space="preserve">“CONVIVENCIA Y ATENCION DEL ADULTO MAYOR 2018”, </w:t>
      </w:r>
      <w:r>
        <w:t xml:space="preserve">y se autoriza cancelar ambos recibos con Fondos Propios, debido a que en la cuenta Bancaria  </w:t>
      </w:r>
      <w:r>
        <w:rPr>
          <w:b/>
        </w:rPr>
        <w:t># 177-002555-5</w:t>
      </w:r>
      <w:r>
        <w:t xml:space="preserve">, denominada </w:t>
      </w:r>
      <w:r>
        <w:rPr>
          <w:b/>
        </w:rPr>
        <w:t>FODES 75%, del Banco Agrícola, S. A,</w:t>
      </w:r>
      <w:r>
        <w:t xml:space="preserve">  no existe suficiente disponibilidad financiera, para efectuar el pago de los recibos mencionados. </w:t>
      </w:r>
      <w:r>
        <w:rPr>
          <w:b/>
        </w:rPr>
        <w:t>POR LO QUE,</w:t>
      </w:r>
      <w:r>
        <w:t xml:space="preserve"> se autoriza a la señora Tesorera Municipal, para que, cuando se reciban los fondos FODES correspondiente al mes de agosto de 2018, reintegre el valor de dichos recibos a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rsidR="00361291">
        <w:t xml:space="preserve">Se autoriza a la Unidad </w:t>
      </w:r>
      <w:r>
        <w:t xml:space="preserve">Financiera Institucional, para aplicar el específico Presupuestario correspondiente. COMUNIQUESE.  </w:t>
      </w:r>
      <w:r>
        <w:rPr>
          <w:b/>
        </w:rPr>
        <w:t xml:space="preserve">ACUERDO NÚMERO DIECINUEVE.  </w:t>
      </w:r>
      <w:r>
        <w:t xml:space="preserve">Vista la nota presentada por la señora MARIA DE LOS ANGELES ORELLANA DE GALVEZ, en la que manifiesta que es poseedora de dos PUESTOS A PERPETUIDAD, en el Cementerio General de esta ciudad, registrado bajo el número 16243, extendido el 15 de julio de 1994, en el cual aparecen como beneficiarios los señores: José Manuel Orellana, Guadalupe Orellana de Hernández y Sara </w:t>
      </w:r>
      <w:proofErr w:type="spellStart"/>
      <w:r>
        <w:t>Yamagiwa</w:t>
      </w:r>
      <w:proofErr w:type="spellEnd"/>
      <w:r>
        <w:t xml:space="preserve">; y Título # 3535 extendido el 26 de mayo de 1980, en el cual aparecen como beneficiarios los señores: Blanca Rosa López, Roberto Edgardo Hernández y Blanca Guadalupe Orellana, manifestando que debido al fallecimiento de dos de los beneficiarios y por otras situaciones de índole personal y familiar ha decidido cambiar los beneficiarios de ambos Títulos de Perpetuidad.  El Concejo Municipal en uso de sus facultades legales,  ACUERDA: Autorizar a la Encargada de Extensión de Títulos a Perpetuidad, para que,  </w:t>
      </w:r>
      <w:r>
        <w:rPr>
          <w:b/>
        </w:rPr>
        <w:t>margine el duplicado y triplicado de los  Títulos No. 16243</w:t>
      </w:r>
      <w:r>
        <w:t xml:space="preserve">, en el cual nombra como beneficiario según escrito autenticado por la Notario Licda. Ana Lucía Campos Portillo, al señor </w:t>
      </w:r>
      <w:r>
        <w:rPr>
          <w:b/>
        </w:rPr>
        <w:t>JOSE MANUEL ORELLANA</w:t>
      </w:r>
      <w:r>
        <w:t xml:space="preserve"> y </w:t>
      </w:r>
      <w:r>
        <w:rPr>
          <w:b/>
        </w:rPr>
        <w:t>SONIA MIRIAN PORTAL ORELLANA</w:t>
      </w:r>
      <w:r>
        <w:t xml:space="preserve">, y del </w:t>
      </w:r>
      <w:r>
        <w:rPr>
          <w:b/>
        </w:rPr>
        <w:t>Título No.3535</w:t>
      </w:r>
      <w:r>
        <w:t xml:space="preserve">,  nombra como beneficiario al señor </w:t>
      </w:r>
      <w:r>
        <w:rPr>
          <w:b/>
        </w:rPr>
        <w:t>JOSE MANUEL ORELLANA</w:t>
      </w:r>
      <w:r>
        <w:t>, se haga constar los nuevos beneficiarios de los Títulos antes mencionados</w:t>
      </w:r>
      <w:r>
        <w:rPr>
          <w:b/>
        </w:rPr>
        <w:t>;</w:t>
      </w:r>
      <w:r>
        <w:t xml:space="preserve"> y anexe la documentación de respaldo. </w:t>
      </w:r>
      <w:r>
        <w:lastRenderedPageBreak/>
        <w:t xml:space="preserve">COMUNIQUESE. </w:t>
      </w:r>
      <w:r>
        <w:rPr>
          <w:b/>
        </w:rPr>
        <w:t xml:space="preserve">ACUERDO NÚMERO VEINTE.  </w:t>
      </w:r>
      <w:r>
        <w:t xml:space="preserve">Vista la nota de fecha 11 de junio presentada por el Gerente de Desarrollo Social de esta Institución, en la cual informa que el empleado </w:t>
      </w:r>
      <w:r>
        <w:rPr>
          <w:b/>
        </w:rPr>
        <w:t>EMILTOMMY ALEXANDER ALFARO PINED</w:t>
      </w:r>
      <w:r>
        <w:t xml:space="preserve">A, quién desempeñaba el cargo de  coordinador del centro de Alcalde colonia Torres de esta ciudad, en el proyecto: “PREVENCIÓN DEL CRIMEN Y LA VIOLENCIA 2018”,  manifestando que la Directiva de dicho centro de Alcance no quiere trabajar en coordinación con su persona y que esta Municipalidad a la fecha no cuenta con empleos o plazas similares en otro centro de Alcance, para realizar su traslado, Por lo que, laboró para esta Institución, hasta el 31 de mayo de 2018. El Concejo Municipal en uso de sus facultades legales, ACUERDA: </w:t>
      </w:r>
      <w:r>
        <w:rPr>
          <w:b/>
        </w:rPr>
        <w:t>1-</w:t>
      </w:r>
      <w:r>
        <w:t xml:space="preserve"> I</w:t>
      </w:r>
      <w:r>
        <w:rPr>
          <w:b/>
        </w:rPr>
        <w:t>NDEMNIZAR</w:t>
      </w:r>
      <w:r>
        <w:t xml:space="preserve"> al joven </w:t>
      </w:r>
      <w:r>
        <w:rPr>
          <w:b/>
        </w:rPr>
        <w:t>EMILTOMMY ALEXANDER ALFARO PINEDA,</w:t>
      </w:r>
      <w:r>
        <w:t xml:space="preserve"> con la cantidad de </w:t>
      </w:r>
      <w:r>
        <w:rPr>
          <w:b/>
        </w:rPr>
        <w:t>$ 640.00</w:t>
      </w:r>
      <w:r>
        <w:t xml:space="preserve">, que </w:t>
      </w:r>
      <w:r>
        <w:rPr>
          <w:b/>
        </w:rPr>
        <w:t>corresponde al 100%,</w:t>
      </w:r>
      <w:r>
        <w:t xml:space="preserve"> por haber trabajado para esta Institución durante 2-años, contados  del  </w:t>
      </w:r>
      <w:r>
        <w:rPr>
          <w:b/>
        </w:rPr>
        <w:t>01 de mayo del año 2016  hasta el 31 de mayo del año 2018</w:t>
      </w:r>
      <w:r>
        <w:t xml:space="preserve">, devengando la cantidad de $ 320.00 por mes. Mencionado valor será cancelado mediante  </w:t>
      </w:r>
      <w:r>
        <w:rPr>
          <w:b/>
        </w:rPr>
        <w:t>2-cuotas</w:t>
      </w:r>
      <w:r>
        <w:t xml:space="preserve"> de </w:t>
      </w:r>
      <w:r>
        <w:rPr>
          <w:b/>
        </w:rPr>
        <w:t>$ 320.00 cada una</w:t>
      </w:r>
      <w:r>
        <w:t xml:space="preserve">, las cuales se cancelarán en la </w:t>
      </w:r>
      <w:r>
        <w:rPr>
          <w:b/>
        </w:rPr>
        <w:t>fecha de pago correspondiente a los meses de septiembre y octubre de 2018</w:t>
      </w:r>
      <w:r>
        <w:t xml:space="preserve">;  </w:t>
      </w:r>
      <w:r>
        <w:rPr>
          <w:b/>
        </w:rPr>
        <w:t>2-</w:t>
      </w:r>
      <w:r>
        <w:t xml:space="preserve"> Se autoriza a la Jefa de Recursos Humanos de esta Institución, para elaborar de forma mensual  los recibos respectivos; y </w:t>
      </w:r>
      <w:r>
        <w:rPr>
          <w:b/>
        </w:rPr>
        <w:t>3-</w:t>
      </w:r>
      <w:r>
        <w:t xml:space="preserve"> Se autoriza a la señora Tesorera Municipal, para emitir los cheques  de la cuenta de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y se autoriza al Jefe de la Unidad Financiera Institucional, para aplicar el específico Presupuestario correspondiente. </w:t>
      </w:r>
      <w:r>
        <w:t xml:space="preserve">Los señores: Sexto Regidor Propietario Lic. Elio Valdemar Lemus Osorio, Séptima Regidora doña Elba Luz Salinas </w:t>
      </w:r>
      <w:proofErr w:type="spellStart"/>
      <w:r>
        <w:t>Cobar</w:t>
      </w:r>
      <w:proofErr w:type="spellEnd"/>
      <w:r>
        <w:t xml:space="preserve"> de Salazar, Octavo Regidor Prof. Ernesto Antonio Hernández Cornejo y Noveno Regidor don José Alfredo García Hernández, se abstienen de votar. COMUNIQUESE. </w:t>
      </w:r>
      <w:r>
        <w:rPr>
          <w:b/>
        </w:rPr>
        <w:t xml:space="preserve">ACUERDO NÚMERO VEINTIUNO. </w:t>
      </w:r>
      <w:r>
        <w:t xml:space="preserve">Vista la nota de fecha 14 de agosto de 2018,  presentada por el Gerente Administrativo de esta Institución, en la que informa que la Licda. Sofía Carolina </w:t>
      </w:r>
      <w:proofErr w:type="spellStart"/>
      <w:r>
        <w:t>Fermán</w:t>
      </w:r>
      <w:proofErr w:type="spellEnd"/>
      <w:r>
        <w:t xml:space="preserve"> Amaya, Jefe de la Unidad Legal y Asesor de Sindicatura, a partir del día 01 de agosto de 2018, no se ha presentado a ejercer sus labores, sin haber presentado ningún permiso o incapacidad. El Concejo Municipal en uso de sus facultades legales, ACUERDA: </w:t>
      </w:r>
      <w:r>
        <w:rPr>
          <w:b/>
        </w:rPr>
        <w:t>1</w:t>
      </w:r>
      <w:r>
        <w:t xml:space="preserve">- </w:t>
      </w:r>
      <w:r>
        <w:rPr>
          <w:b/>
        </w:rPr>
        <w:t>Despedir a partir del día 14 de agosto de 2018</w:t>
      </w:r>
      <w:r>
        <w:t xml:space="preserve">, a la </w:t>
      </w:r>
      <w:r>
        <w:rPr>
          <w:b/>
        </w:rPr>
        <w:t>LICDA. SOFIA CAROLINA FERMAN AMAYA,</w:t>
      </w:r>
      <w:r>
        <w:t xml:space="preserve"> del cargo de Jefe de la Unidad Legal y Asesor de Sindicatura, por Abandono del cargo. </w:t>
      </w:r>
      <w:r>
        <w:rPr>
          <w:b/>
        </w:rPr>
        <w:t>2-</w:t>
      </w:r>
      <w:r>
        <w:t xml:space="preserve"> Nombrar en </w:t>
      </w:r>
      <w:r>
        <w:rPr>
          <w:b/>
        </w:rPr>
        <w:t>PLAZA VACANTE, por Ley de Presupuesto</w:t>
      </w:r>
      <w:r>
        <w:t xml:space="preserve">,  de conformidad al Art. 30 Numeral 3 del Código Municipal, </w:t>
      </w:r>
      <w:r>
        <w:rPr>
          <w:b/>
        </w:rPr>
        <w:t>al LIC. RAUL BALTASAR CAMPOS PORTILLO</w:t>
      </w:r>
      <w:r>
        <w:t xml:space="preserve">, para desempeñar el cargo de </w:t>
      </w:r>
      <w:r>
        <w:rPr>
          <w:b/>
        </w:rPr>
        <w:t xml:space="preserve">JEFE DE LA UNIDAD </w:t>
      </w:r>
      <w:r>
        <w:rPr>
          <w:b/>
        </w:rPr>
        <w:lastRenderedPageBreak/>
        <w:t>LEGAL Y ASESOR DE SINDICATURA</w:t>
      </w:r>
      <w:r>
        <w:t xml:space="preserve">, </w:t>
      </w:r>
      <w:r>
        <w:rPr>
          <w:b/>
        </w:rPr>
        <w:t>a partir del día 01 de septiembre de 2018</w:t>
      </w:r>
      <w:r>
        <w:t xml:space="preserve">, por un período de prueba por 3-meses. POR LO QUE,  de conformidad a la </w:t>
      </w:r>
      <w:r>
        <w:rPr>
          <w:b/>
        </w:rPr>
        <w:t>CLAUSULA XII TERMINACION DE CONTRATO,</w:t>
      </w:r>
      <w:r>
        <w:t xml:space="preserve"> literal b), se da por terminado el contrato firmado  con dicho señor, a partir del día 31 de agosto de 2018.  El nombrado devengará un </w:t>
      </w:r>
      <w:r>
        <w:rPr>
          <w:b/>
        </w:rPr>
        <w:t>salario mensual de $ 770.00</w:t>
      </w:r>
      <w:r>
        <w:t xml:space="preserve">. Se autoriza a la Unidad Financiera Institucional, para aplicar el específico Presupuestario correspondiente. COMUNIQUESE. </w:t>
      </w:r>
      <w:r>
        <w:rPr>
          <w:b/>
        </w:rPr>
        <w:t xml:space="preserve">ACUERDO NÚMERO VEINTIDOS. </w:t>
      </w:r>
      <w:r>
        <w:t xml:space="preserve">El Concejo Municipal en uso de sus facultades, ACUERDA: Modificar el Acuerdo No. 25 del acta No. 8 de fecha 20 de junio de 2018, en el sentido que: Se nombra al Jefe de la Unidad Legal y Asesor de Sindicatura  </w:t>
      </w:r>
      <w:r>
        <w:rPr>
          <w:b/>
        </w:rPr>
        <w:t>LIC. RAUL BALTASAR CAMPOS PORTILLO</w:t>
      </w:r>
      <w:r>
        <w:t xml:space="preserve">, como  miembro de la </w:t>
      </w:r>
      <w:r>
        <w:rPr>
          <w:b/>
        </w:rPr>
        <w:t>COMISION DE ETICA</w:t>
      </w:r>
      <w:r>
        <w:t xml:space="preserve">, en sustitución de la Licda. Sofía Carolina </w:t>
      </w:r>
      <w:proofErr w:type="spellStart"/>
      <w:r>
        <w:t>Fermán</w:t>
      </w:r>
      <w:proofErr w:type="spellEnd"/>
      <w:r>
        <w:t xml:space="preserve"> Amaya, que dejó de laborar para esta Institución. COMUNIQUESE.  </w:t>
      </w:r>
      <w:r>
        <w:rPr>
          <w:b/>
        </w:rPr>
        <w:t xml:space="preserve">ACUERDO NÚMERO VEINTITRES. </w:t>
      </w:r>
      <w:r>
        <w:t xml:space="preserve">Vista la nota presentada por el Gerente de Desarrollo Social de esta Institución, en la que solicita la elaboración de acuerdo Municipal, para la elaboración de cheques a nombre de diversos proveedores, que brindarán sus bienes y servicios, para realizar el evento </w:t>
      </w:r>
      <w:r>
        <w:rPr>
          <w:b/>
        </w:rPr>
        <w:t>“FIN DE SEMANA DE LAS ESTRELLAS LMB”, TORNEO CLAUSURA 2018,</w:t>
      </w:r>
      <w:r>
        <w:t xml:space="preserve">  que  se llevará a cabo los días </w:t>
      </w:r>
      <w:r>
        <w:rPr>
          <w:b/>
        </w:rPr>
        <w:t>15 y 16 de septiembre de 2018</w:t>
      </w:r>
      <w:r>
        <w:t xml:space="preserve">, en las instalaciones de la cancha de basquetbol Roberto Arguello de esta ciudad, el cual tiene como objetivo de llevar un espectáculo del primer nivel a nuestra ciudad; además de garantizar la prevención de violencia a través del deporte, como generador de competitividad, para el desarrollo de habilidades y destrezas de los niños y jóvenes de nuestro Municipio. Evento en el cual participará el equipo Municipal de Baloncesto de la Liga Mayor </w:t>
      </w:r>
      <w:proofErr w:type="spellStart"/>
      <w:r>
        <w:t>Quezaltepeque</w:t>
      </w:r>
      <w:proofErr w:type="spellEnd"/>
      <w:r>
        <w:t xml:space="preserve"> B.C.  El Concejo Municipal en uso de sus facultades legales y considerando que es competencia Municipal la promoción de la educación, la cultura, el deporte, la recreación, las ciencias y las Artes, de conformidad a lo establecido en el Art. 4 Numeral 4 del Código Municipal, ACUERDA: Autorizar a la señora Tesorera Municipal, para que, con fondos de la cuenta </w:t>
      </w:r>
      <w:r>
        <w:rPr>
          <w:b/>
        </w:rPr>
        <w:t>FONDOS PROPIOS</w:t>
      </w:r>
      <w:r>
        <w:t xml:space="preserve"> </w:t>
      </w:r>
      <w:r>
        <w:rPr>
          <w:b/>
        </w:rPr>
        <w:t xml:space="preserve"># 577-000324-2 DEL BANCO AGRÍCOLA, S. A, DENOMINADA ALCALDÍA MUNICIPAL DE QUEZALTEPEQUE, </w:t>
      </w:r>
      <w:r>
        <w:t xml:space="preserve">emita los siguientes cheques:  </w:t>
      </w:r>
      <w:r>
        <w:rPr>
          <w:b/>
        </w:rPr>
        <w:t>el primero</w:t>
      </w:r>
      <w:r>
        <w:t xml:space="preserve"> a nombre de: </w:t>
      </w:r>
      <w:r>
        <w:rPr>
          <w:b/>
        </w:rPr>
        <w:t>FEDERACION SALVADOREÑA DE BALONCESTO</w:t>
      </w:r>
      <w:r>
        <w:t xml:space="preserve">, por la cantidad de </w:t>
      </w:r>
      <w:r>
        <w:rPr>
          <w:b/>
        </w:rPr>
        <w:t xml:space="preserve">$3,000.00, </w:t>
      </w:r>
      <w:r>
        <w:t xml:space="preserve">para pagar: pago de árbitros, oficiales de mesa, estadígrafos y personal técnico por $ 900.00, pago de viáticos de jugadores (24 jugadores por $ 50.00)   $ 1,200.00, pago de viáticos de entrenadores ( 6 entrenadores por $ 50.00) $ 300.00, pago de premio para campeón y Sub-campeón de 3 puntos $ 300.00, pago de premio para campeón y </w:t>
      </w:r>
      <w:r>
        <w:lastRenderedPageBreak/>
        <w:t xml:space="preserve">Sub-campeón de clavados $ 300.00, </w:t>
      </w:r>
      <w:r>
        <w:rPr>
          <w:b/>
        </w:rPr>
        <w:t>el segundo cheque</w:t>
      </w:r>
      <w:r>
        <w:t xml:space="preserve"> a nombre de </w:t>
      </w:r>
      <w:r>
        <w:rPr>
          <w:b/>
        </w:rPr>
        <w:t>JETPRINT, S.A DE C.V</w:t>
      </w:r>
      <w:r>
        <w:t xml:space="preserve">, por la cantidad de </w:t>
      </w:r>
      <w:r>
        <w:rPr>
          <w:b/>
        </w:rPr>
        <w:t>$ 254.25</w:t>
      </w:r>
      <w:r>
        <w:t xml:space="preserve">, para efectuar la compra al contado de: 900-impresión de tickets, a full color solo tiro en papel bond B20, medida 11.5 x 5 </w:t>
      </w:r>
      <w:proofErr w:type="spellStart"/>
      <w:r>
        <w:t>cms</w:t>
      </w:r>
      <w:proofErr w:type="spellEnd"/>
      <w:r>
        <w:t xml:space="preserve">, numerados y encolados, </w:t>
      </w:r>
      <w:r>
        <w:rPr>
          <w:b/>
        </w:rPr>
        <w:t>el tercer cheque</w:t>
      </w:r>
      <w:r>
        <w:t xml:space="preserve"> a nombre de </w:t>
      </w:r>
      <w:r>
        <w:rPr>
          <w:b/>
        </w:rPr>
        <w:t>HERMOGENES PINEDA FERMAN</w:t>
      </w:r>
      <w:r>
        <w:t xml:space="preserve">, por la cantidad de   </w:t>
      </w:r>
      <w:r>
        <w:rPr>
          <w:b/>
        </w:rPr>
        <w:t>$ 400.00,</w:t>
      </w:r>
      <w:r>
        <w:t xml:space="preserve"> para pagar  contra entrega el servicio de transporte: en autobuses de Transporte Colectivo, con tarjeta de circulación AB 71662-2011 Y AB 75505-2011, para transportar a los jugadores desde Cojutepeque a </w:t>
      </w:r>
      <w:proofErr w:type="spellStart"/>
      <w:r>
        <w:t>Quezaltepeque</w:t>
      </w:r>
      <w:proofErr w:type="spellEnd"/>
      <w:r>
        <w:t xml:space="preserve">, </w:t>
      </w:r>
      <w:proofErr w:type="spellStart"/>
      <w:r>
        <w:t>Metapán</w:t>
      </w:r>
      <w:proofErr w:type="spellEnd"/>
      <w:r>
        <w:t xml:space="preserve"> a </w:t>
      </w:r>
      <w:proofErr w:type="spellStart"/>
      <w:r>
        <w:t>Quezaltepeque</w:t>
      </w:r>
      <w:proofErr w:type="spellEnd"/>
      <w:r>
        <w:t xml:space="preserve"> y viceversa, y el </w:t>
      </w:r>
      <w:r>
        <w:rPr>
          <w:b/>
        </w:rPr>
        <w:t>cuarto cheque</w:t>
      </w:r>
      <w:r>
        <w:t xml:space="preserve"> a nombre de </w:t>
      </w:r>
      <w:r>
        <w:rPr>
          <w:b/>
        </w:rPr>
        <w:t>LINDA FLOR DE ESPERANZA MAYORA DE VEGA,</w:t>
      </w:r>
      <w:r>
        <w:t xml:space="preserve"> por la cantidad de </w:t>
      </w:r>
      <w:r>
        <w:rPr>
          <w:b/>
        </w:rPr>
        <w:t>$ 138.50</w:t>
      </w:r>
      <w:r>
        <w:t xml:space="preserve">, para efectuar la compra al contado de: 50-cenas, que serán proporcionadas a invitados especiales que asistan a dicho evento. Los cheques serán amparados por las facturas </w:t>
      </w:r>
      <w:proofErr w:type="spellStart"/>
      <w:r>
        <w:t>ó</w:t>
      </w:r>
      <w:proofErr w:type="spellEnd"/>
      <w:r>
        <w:t xml:space="preserve"> recibos que dichos proveedores emitan cuando se realice la compra y el pago de sus servicios. Se autoriza a la Unidad Financiera Institucional, para aplicar los específicos Presupuestarios correspondientes. COMUNIQUESE.  Se </w:t>
      </w:r>
      <w:proofErr w:type="spellStart"/>
      <w:r>
        <w:t>dá</w:t>
      </w:r>
      <w:proofErr w:type="spellEnd"/>
      <w:r>
        <w:t xml:space="preserve"> por finalizada la Sesión de Concejo con una oración, para lo cual se  delega al  Noveno Regidor Propietario  don José Alfredo García Hernández. </w:t>
      </w:r>
      <w:r>
        <w:rPr>
          <w:rFonts w:cs="Arial"/>
        </w:rPr>
        <w:t xml:space="preserve">Los señores: Sexto Regidor Propietario Lic. Elio Valdemar Lemus Osorio, Séptima Regidora Propietaria doña Elba Luz Salinas </w:t>
      </w:r>
      <w:proofErr w:type="spellStart"/>
      <w:r>
        <w:rPr>
          <w:rFonts w:cs="Arial"/>
        </w:rPr>
        <w:t>Cobar</w:t>
      </w:r>
      <w:proofErr w:type="spellEnd"/>
      <w:r>
        <w:rPr>
          <w:rFonts w:cs="Arial"/>
        </w:rPr>
        <w:t xml:space="preserve"> de Salazar, Octavo Regidor Propietario Prof. Ernesto Antonio Hernández Cornejo, Noveno Regidor Propietario don José Alfredo García Hernández, se abstienen de votar, en el l Acuerdo No. 6 de esta misma Acta. </w:t>
      </w:r>
      <w:r>
        <w:t xml:space="preserve">Y no habiendo más que hacer constar en la presente acta, se </w:t>
      </w:r>
      <w:proofErr w:type="spellStart"/>
      <w:r>
        <w:t>dá</w:t>
      </w:r>
      <w:proofErr w:type="spellEnd"/>
      <w:r>
        <w:t xml:space="preserve"> por terminada y firmamos.</w:t>
      </w:r>
      <w:r>
        <w:rPr>
          <w:lang w:val="es-MX"/>
        </w:rPr>
        <w:t xml:space="preserve">    </w:t>
      </w:r>
    </w:p>
    <w:p w:rsidR="00731150" w:rsidRDefault="00731150" w:rsidP="00731150">
      <w:pPr>
        <w:pStyle w:val="Standard"/>
        <w:tabs>
          <w:tab w:val="left" w:pos="3665"/>
        </w:tabs>
        <w:spacing w:before="280" w:line="360" w:lineRule="auto"/>
      </w:pPr>
    </w:p>
    <w:p w:rsidR="00C179CC" w:rsidRDefault="00C179CC" w:rsidP="00731150">
      <w:pPr>
        <w:pStyle w:val="Standard"/>
        <w:tabs>
          <w:tab w:val="left" w:pos="3665"/>
        </w:tabs>
        <w:spacing w:before="280" w:line="360" w:lineRule="auto"/>
        <w:rPr>
          <w:lang w:val="es-MX"/>
        </w:rPr>
      </w:pPr>
    </w:p>
    <w:p w:rsidR="00731150" w:rsidRDefault="00731150" w:rsidP="00731150">
      <w:pPr>
        <w:pStyle w:val="Standard"/>
        <w:spacing w:before="280"/>
        <w:ind w:left="-142"/>
        <w:jc w:val="center"/>
      </w:pPr>
      <w:r>
        <w:rPr>
          <w:lang w:val="es-MX"/>
        </w:rPr>
        <w:t xml:space="preserve">LIC. SALVADOR ENRIQUE SAGET FIGUEROA                                                                                                                      </w:t>
      </w:r>
      <w:r>
        <w:rPr>
          <w:sz w:val="20"/>
          <w:szCs w:val="20"/>
          <w:lang w:val="es-MX"/>
        </w:rPr>
        <w:t>ALCALDE MUNICIPAL</w:t>
      </w:r>
    </w:p>
    <w:p w:rsidR="00731150" w:rsidRDefault="00731150" w:rsidP="00731150">
      <w:pPr>
        <w:pStyle w:val="Standard"/>
        <w:spacing w:before="280"/>
      </w:pPr>
    </w:p>
    <w:p w:rsidR="00731150" w:rsidRDefault="00731150" w:rsidP="00731150">
      <w:pPr>
        <w:pStyle w:val="Standard"/>
        <w:spacing w:before="280"/>
      </w:pPr>
    </w:p>
    <w:p w:rsidR="00731150" w:rsidRDefault="00731150" w:rsidP="00731150">
      <w:pPr>
        <w:pStyle w:val="Standard"/>
        <w:spacing w:before="280"/>
      </w:pPr>
    </w:p>
    <w:p w:rsidR="00731150" w:rsidRDefault="00731150" w:rsidP="00731150">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731150" w:rsidRDefault="00731150" w:rsidP="00731150">
      <w:pPr>
        <w:pStyle w:val="NormalWeb"/>
        <w:spacing w:before="0" w:after="0"/>
        <w:ind w:left="-142"/>
        <w:rPr>
          <w:sz w:val="20"/>
          <w:szCs w:val="20"/>
          <w:lang w:val="es-MX"/>
        </w:rPr>
      </w:pPr>
      <w:r>
        <w:rPr>
          <w:sz w:val="20"/>
          <w:szCs w:val="20"/>
          <w:lang w:val="es-MX"/>
        </w:rPr>
        <w:t xml:space="preserve">                   SINDICA  MUNICIPAL                                                                 PRIMER   REGIDOR</w:t>
      </w:r>
      <w:bookmarkStart w:id="0" w:name="_GoBack"/>
      <w:bookmarkEnd w:id="0"/>
    </w:p>
    <w:p w:rsidR="00731150" w:rsidRDefault="00731150" w:rsidP="00731150">
      <w:pPr>
        <w:pStyle w:val="NormalWeb"/>
        <w:spacing w:before="0" w:after="0"/>
        <w:rPr>
          <w:sz w:val="20"/>
          <w:szCs w:val="20"/>
          <w:lang w:val="es-MX"/>
        </w:rPr>
      </w:pPr>
    </w:p>
    <w:p w:rsidR="00731150" w:rsidRDefault="00731150" w:rsidP="00731150">
      <w:pPr>
        <w:pStyle w:val="NormalWeb"/>
        <w:spacing w:after="0"/>
        <w:rPr>
          <w:sz w:val="20"/>
          <w:szCs w:val="20"/>
          <w:lang w:val="es-MX"/>
        </w:rPr>
      </w:pPr>
    </w:p>
    <w:p w:rsidR="00731150" w:rsidRDefault="00731150" w:rsidP="00731150">
      <w:pPr>
        <w:pStyle w:val="NormalWeb"/>
        <w:spacing w:after="0"/>
        <w:rPr>
          <w:sz w:val="20"/>
          <w:szCs w:val="20"/>
          <w:lang w:val="es-MX"/>
        </w:rPr>
      </w:pPr>
    </w:p>
    <w:p w:rsidR="00731150" w:rsidRDefault="00731150" w:rsidP="00731150">
      <w:pPr>
        <w:pStyle w:val="NormalWeb"/>
        <w:spacing w:after="0"/>
        <w:ind w:left="709" w:hanging="709"/>
        <w:rPr>
          <w:sz w:val="20"/>
          <w:szCs w:val="20"/>
          <w:lang w:val="es-MX"/>
        </w:rPr>
      </w:pPr>
      <w:r>
        <w:rPr>
          <w:sz w:val="20"/>
          <w:szCs w:val="20"/>
          <w:lang w:val="es-MX"/>
        </w:rPr>
        <w:t>LICDA. ROSA EVELINA RODRIGUEZ DE LOPEZ                         MARCOS ERNESTO MIRA SANCHEZ                            SEGUNDA REGIDORA                                                                        TERCER REGIDOR</w:t>
      </w:r>
    </w:p>
    <w:p w:rsidR="00731150" w:rsidRDefault="00731150" w:rsidP="00731150">
      <w:pPr>
        <w:pStyle w:val="NormalWeb"/>
        <w:spacing w:after="0"/>
        <w:rPr>
          <w:sz w:val="20"/>
          <w:szCs w:val="20"/>
          <w:lang w:val="es-MX"/>
        </w:rPr>
      </w:pPr>
    </w:p>
    <w:p w:rsidR="00731150" w:rsidRDefault="00731150" w:rsidP="00731150">
      <w:pPr>
        <w:pStyle w:val="NormalWeb"/>
        <w:spacing w:after="0"/>
        <w:rPr>
          <w:sz w:val="20"/>
          <w:szCs w:val="20"/>
          <w:lang w:val="es-MX"/>
        </w:rPr>
      </w:pPr>
    </w:p>
    <w:p w:rsidR="00731150" w:rsidRDefault="00731150" w:rsidP="00731150">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731150" w:rsidRDefault="00731150" w:rsidP="00731150">
      <w:pPr>
        <w:pStyle w:val="NormalWeb"/>
        <w:spacing w:after="0"/>
      </w:pPr>
    </w:p>
    <w:p w:rsidR="00731150" w:rsidRDefault="00731150" w:rsidP="00731150">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731150" w:rsidRDefault="00731150" w:rsidP="00731150">
      <w:pPr>
        <w:pStyle w:val="NormalWeb"/>
        <w:spacing w:after="0"/>
        <w:rPr>
          <w:color w:val="000000"/>
          <w:sz w:val="20"/>
          <w:szCs w:val="20"/>
        </w:rPr>
      </w:pPr>
    </w:p>
    <w:p w:rsidR="00731150" w:rsidRDefault="00731150" w:rsidP="00731150">
      <w:pPr>
        <w:pStyle w:val="NormalWeb"/>
        <w:spacing w:after="0"/>
        <w:rPr>
          <w:color w:val="000000"/>
          <w:sz w:val="20"/>
          <w:szCs w:val="20"/>
        </w:rPr>
      </w:pPr>
    </w:p>
    <w:p w:rsidR="00731150" w:rsidRDefault="00731150" w:rsidP="00731150">
      <w:pPr>
        <w:pStyle w:val="NormalWeb"/>
        <w:spacing w:after="0"/>
        <w:rPr>
          <w:color w:val="000000"/>
          <w:sz w:val="20"/>
          <w:szCs w:val="20"/>
        </w:rPr>
      </w:pPr>
    </w:p>
    <w:p w:rsidR="00731150" w:rsidRDefault="00731150" w:rsidP="00731150">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731150" w:rsidRDefault="00731150" w:rsidP="00731150">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731150" w:rsidRDefault="00731150" w:rsidP="00731150">
      <w:pPr>
        <w:pStyle w:val="NormalWeb"/>
        <w:tabs>
          <w:tab w:val="left" w:pos="1335"/>
        </w:tabs>
        <w:spacing w:after="0"/>
        <w:rPr>
          <w:color w:val="000000"/>
          <w:sz w:val="20"/>
          <w:szCs w:val="20"/>
          <w:lang w:val="es-MX"/>
        </w:rPr>
      </w:pPr>
      <w:r>
        <w:rPr>
          <w:color w:val="000000"/>
          <w:sz w:val="20"/>
          <w:szCs w:val="20"/>
          <w:lang w:val="es-MX"/>
        </w:rPr>
        <w:tab/>
      </w:r>
    </w:p>
    <w:p w:rsidR="00731150" w:rsidRDefault="00731150" w:rsidP="00731150">
      <w:pPr>
        <w:pStyle w:val="NormalWeb"/>
        <w:tabs>
          <w:tab w:val="left" w:pos="1335"/>
        </w:tabs>
        <w:spacing w:after="0"/>
        <w:rPr>
          <w:color w:val="000000"/>
          <w:sz w:val="20"/>
          <w:szCs w:val="20"/>
          <w:lang w:val="es-MX"/>
        </w:rPr>
      </w:pPr>
    </w:p>
    <w:p w:rsidR="00731150" w:rsidRDefault="00731150" w:rsidP="00731150">
      <w:pPr>
        <w:pStyle w:val="NormalWeb"/>
        <w:tabs>
          <w:tab w:val="left" w:pos="1335"/>
        </w:tabs>
        <w:spacing w:after="0"/>
        <w:rPr>
          <w:color w:val="000000"/>
          <w:sz w:val="20"/>
          <w:szCs w:val="20"/>
          <w:lang w:val="es-MX"/>
        </w:rPr>
      </w:pPr>
    </w:p>
    <w:p w:rsidR="00731150" w:rsidRDefault="00731150" w:rsidP="00731150">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731150" w:rsidRDefault="00731150" w:rsidP="00731150">
      <w:pPr>
        <w:pStyle w:val="NormalWeb"/>
        <w:tabs>
          <w:tab w:val="left" w:pos="50"/>
        </w:tabs>
        <w:spacing w:after="0"/>
        <w:rPr>
          <w:color w:val="000000"/>
          <w:sz w:val="20"/>
          <w:szCs w:val="20"/>
          <w:lang w:val="es-MX"/>
        </w:rPr>
      </w:pPr>
    </w:p>
    <w:p w:rsidR="00731150" w:rsidRDefault="00731150" w:rsidP="00731150">
      <w:pPr>
        <w:pStyle w:val="NormalWeb"/>
        <w:tabs>
          <w:tab w:val="left" w:pos="50"/>
        </w:tabs>
        <w:spacing w:after="0"/>
        <w:rPr>
          <w:color w:val="000000"/>
          <w:sz w:val="20"/>
          <w:szCs w:val="20"/>
          <w:lang w:val="es-MX"/>
        </w:rPr>
      </w:pPr>
    </w:p>
    <w:p w:rsidR="00731150" w:rsidRDefault="00731150" w:rsidP="00731150">
      <w:pPr>
        <w:pStyle w:val="NormalWeb"/>
        <w:tabs>
          <w:tab w:val="left" w:pos="50"/>
        </w:tabs>
        <w:spacing w:after="0"/>
        <w:rPr>
          <w:color w:val="000000"/>
          <w:sz w:val="20"/>
          <w:szCs w:val="20"/>
          <w:lang w:val="es-MX"/>
        </w:rPr>
      </w:pPr>
    </w:p>
    <w:p w:rsidR="00731150" w:rsidRDefault="00731150" w:rsidP="00731150">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731150" w:rsidRDefault="00731150" w:rsidP="00731150">
      <w:pPr>
        <w:tabs>
          <w:tab w:val="left" w:pos="780"/>
        </w:tabs>
        <w:autoSpaceDE w:val="0"/>
        <w:spacing w:line="360" w:lineRule="auto"/>
        <w:ind w:right="-1"/>
        <w:jc w:val="both"/>
        <w:rPr>
          <w:rFonts w:cs="Times New Roman"/>
          <w:color w:val="000000"/>
        </w:rPr>
      </w:pPr>
    </w:p>
    <w:p w:rsidR="00731150" w:rsidRDefault="00731150" w:rsidP="00731150">
      <w:pPr>
        <w:tabs>
          <w:tab w:val="left" w:pos="780"/>
        </w:tabs>
        <w:autoSpaceDE w:val="0"/>
        <w:spacing w:line="360" w:lineRule="auto"/>
        <w:ind w:right="-1"/>
        <w:jc w:val="both"/>
        <w:rPr>
          <w:rFonts w:cs="Times New Roman"/>
          <w:color w:val="000000"/>
        </w:rPr>
      </w:pPr>
    </w:p>
    <w:p w:rsidR="00731150" w:rsidRDefault="00731150" w:rsidP="00731150">
      <w:pPr>
        <w:tabs>
          <w:tab w:val="left" w:pos="780"/>
        </w:tabs>
        <w:autoSpaceDE w:val="0"/>
        <w:spacing w:line="360" w:lineRule="auto"/>
        <w:ind w:right="-1"/>
        <w:jc w:val="both"/>
        <w:rPr>
          <w:rFonts w:cs="Times New Roman"/>
          <w:color w:val="000000"/>
        </w:rPr>
      </w:pPr>
    </w:p>
    <w:p w:rsidR="00731150" w:rsidRDefault="00731150" w:rsidP="00731150">
      <w:pPr>
        <w:tabs>
          <w:tab w:val="left" w:pos="780"/>
        </w:tabs>
        <w:autoSpaceDE w:val="0"/>
        <w:spacing w:line="360" w:lineRule="auto"/>
        <w:ind w:right="-1" w:firstLine="709"/>
        <w:jc w:val="both"/>
        <w:rPr>
          <w:rFonts w:cs="Times New Roman"/>
          <w:color w:val="000000"/>
        </w:rPr>
      </w:pPr>
    </w:p>
    <w:p w:rsidR="00731150" w:rsidRDefault="00731150" w:rsidP="00731150">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731150" w:rsidRDefault="00731150" w:rsidP="00731150">
      <w:pPr>
        <w:spacing w:line="360" w:lineRule="auto"/>
        <w:ind w:right="-143"/>
        <w:jc w:val="both"/>
        <w:rPr>
          <w:color w:val="000000"/>
          <w:sz w:val="20"/>
          <w:szCs w:val="20"/>
          <w:lang w:val="es-MX"/>
        </w:rPr>
      </w:pPr>
      <w:r>
        <w:rPr>
          <w:color w:val="000000"/>
          <w:sz w:val="20"/>
          <w:szCs w:val="20"/>
          <w:lang w:val="es-MX"/>
        </w:rPr>
        <w:t xml:space="preserve">                 REGIDOR SUPLENTE                                                            SECRETARIA MUNICIPAL</w:t>
      </w:r>
    </w:p>
    <w:p w:rsidR="00056CCA" w:rsidRPr="00C1093F" w:rsidRDefault="00056CCA" w:rsidP="00C1093F"/>
    <w:sectPr w:rsidR="00056CCA" w:rsidRPr="00C1093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F9E" w:rsidRDefault="003C2F9E">
      <w:r>
        <w:separator/>
      </w:r>
    </w:p>
  </w:endnote>
  <w:endnote w:type="continuationSeparator" w:id="0">
    <w:p w:rsidR="003C2F9E" w:rsidRDefault="003C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F9E" w:rsidRDefault="003C2F9E">
      <w:r>
        <w:separator/>
      </w:r>
    </w:p>
  </w:footnote>
  <w:footnote w:type="continuationSeparator" w:id="0">
    <w:p w:rsidR="003C2F9E" w:rsidRDefault="003C2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3C2F9E">
    <w:pPr>
      <w:pStyle w:val="Encabezado"/>
    </w:pPr>
  </w:p>
  <w:p w:rsidR="00C20780" w:rsidRDefault="003C2F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3F33A74"/>
    <w:multiLevelType w:val="multilevel"/>
    <w:tmpl w:val="65DAC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DC833BA"/>
    <w:multiLevelType w:val="multilevel"/>
    <w:tmpl w:val="38E870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7"/>
  </w:num>
  <w:num w:numId="4">
    <w:abstractNumId w:val="5"/>
  </w:num>
  <w:num w:numId="5">
    <w:abstractNumId w:val="11"/>
  </w:num>
  <w:num w:numId="6">
    <w:abstractNumId w:val="2"/>
  </w:num>
  <w:num w:numId="7">
    <w:abstractNumId w:val="6"/>
  </w:num>
  <w:num w:numId="8">
    <w:abstractNumId w:val="3"/>
  </w:num>
  <w:num w:numId="9">
    <w:abstractNumId w:val="10"/>
  </w:num>
  <w:num w:numId="10">
    <w:abstractNumId w:val="0"/>
  </w:num>
  <w:num w:numId="11">
    <w:abstractNumId w:val="4"/>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10422F"/>
    <w:rsid w:val="0011671F"/>
    <w:rsid w:val="00117700"/>
    <w:rsid w:val="001344F9"/>
    <w:rsid w:val="001471B0"/>
    <w:rsid w:val="001656C6"/>
    <w:rsid w:val="00205AA4"/>
    <w:rsid w:val="00225E0E"/>
    <w:rsid w:val="00232CA3"/>
    <w:rsid w:val="00273066"/>
    <w:rsid w:val="00273FCC"/>
    <w:rsid w:val="002775C7"/>
    <w:rsid w:val="002960DD"/>
    <w:rsid w:val="002A5BB7"/>
    <w:rsid w:val="002A626F"/>
    <w:rsid w:val="002B580F"/>
    <w:rsid w:val="002C7E37"/>
    <w:rsid w:val="00361291"/>
    <w:rsid w:val="00382380"/>
    <w:rsid w:val="003B595E"/>
    <w:rsid w:val="003C2F9E"/>
    <w:rsid w:val="003C6CEB"/>
    <w:rsid w:val="003F7E06"/>
    <w:rsid w:val="004057D9"/>
    <w:rsid w:val="00434BF7"/>
    <w:rsid w:val="00451233"/>
    <w:rsid w:val="0047444A"/>
    <w:rsid w:val="0047672D"/>
    <w:rsid w:val="004E5BA1"/>
    <w:rsid w:val="004F50A8"/>
    <w:rsid w:val="004F54FF"/>
    <w:rsid w:val="004F7F83"/>
    <w:rsid w:val="005157A8"/>
    <w:rsid w:val="00516E36"/>
    <w:rsid w:val="00565F12"/>
    <w:rsid w:val="00577D5F"/>
    <w:rsid w:val="005869E6"/>
    <w:rsid w:val="00591B6C"/>
    <w:rsid w:val="005B3BE6"/>
    <w:rsid w:val="005C290E"/>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31150"/>
    <w:rsid w:val="00731694"/>
    <w:rsid w:val="0073684F"/>
    <w:rsid w:val="00760BAA"/>
    <w:rsid w:val="00780520"/>
    <w:rsid w:val="00785308"/>
    <w:rsid w:val="00786559"/>
    <w:rsid w:val="007C2505"/>
    <w:rsid w:val="007C5C3E"/>
    <w:rsid w:val="00812D88"/>
    <w:rsid w:val="00821303"/>
    <w:rsid w:val="00826BE1"/>
    <w:rsid w:val="00833EFB"/>
    <w:rsid w:val="0084387D"/>
    <w:rsid w:val="00871443"/>
    <w:rsid w:val="008974F1"/>
    <w:rsid w:val="00937A0A"/>
    <w:rsid w:val="009748F1"/>
    <w:rsid w:val="0097588D"/>
    <w:rsid w:val="00997318"/>
    <w:rsid w:val="009B7740"/>
    <w:rsid w:val="009C7ECE"/>
    <w:rsid w:val="009D329C"/>
    <w:rsid w:val="009E5B5C"/>
    <w:rsid w:val="009F726A"/>
    <w:rsid w:val="00A03974"/>
    <w:rsid w:val="00A17879"/>
    <w:rsid w:val="00A45C1F"/>
    <w:rsid w:val="00A531D0"/>
    <w:rsid w:val="00A61FB1"/>
    <w:rsid w:val="00A63939"/>
    <w:rsid w:val="00A75E47"/>
    <w:rsid w:val="00A84428"/>
    <w:rsid w:val="00AA41C0"/>
    <w:rsid w:val="00AC67AB"/>
    <w:rsid w:val="00AF5D5E"/>
    <w:rsid w:val="00AF6058"/>
    <w:rsid w:val="00AF776F"/>
    <w:rsid w:val="00B046FF"/>
    <w:rsid w:val="00B7228B"/>
    <w:rsid w:val="00B77DA7"/>
    <w:rsid w:val="00B82B60"/>
    <w:rsid w:val="00B8419C"/>
    <w:rsid w:val="00B852D2"/>
    <w:rsid w:val="00B86AA9"/>
    <w:rsid w:val="00BC7C72"/>
    <w:rsid w:val="00C1093F"/>
    <w:rsid w:val="00C179CC"/>
    <w:rsid w:val="00C834E1"/>
    <w:rsid w:val="00C95F62"/>
    <w:rsid w:val="00CA49A9"/>
    <w:rsid w:val="00CC3823"/>
    <w:rsid w:val="00CC4F41"/>
    <w:rsid w:val="00CE5EDF"/>
    <w:rsid w:val="00CF5693"/>
    <w:rsid w:val="00D024A5"/>
    <w:rsid w:val="00D20153"/>
    <w:rsid w:val="00D35B3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C6DE0"/>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1719</TotalTime>
  <Pages>15</Pages>
  <Words>5903</Words>
  <Characters>32469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100</cp:revision>
  <dcterms:created xsi:type="dcterms:W3CDTF">2019-09-26T15:54:00Z</dcterms:created>
  <dcterms:modified xsi:type="dcterms:W3CDTF">2020-02-10T14:48:00Z</dcterms:modified>
</cp:coreProperties>
</file>