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E57" w:rsidRDefault="00D55E57" w:rsidP="00D55E57">
      <w:pPr>
        <w:pStyle w:val="NormalWeb"/>
        <w:spacing w:after="0" w:line="360" w:lineRule="auto"/>
        <w:jc w:val="both"/>
      </w:pPr>
      <w:r>
        <w:rPr>
          <w:b/>
          <w:color w:val="000000"/>
          <w:lang w:val="es-MX" w:eastAsia="es-ES"/>
        </w:rPr>
        <w:t xml:space="preserve">ACTA  NUMERO  QUINCE.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catorce horas con treinta minutos, del día diez  del mes de agosto de dos mil dieciocho,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r w:rsidR="000A2CDF">
        <w:rPr>
          <w:bCs/>
          <w:color w:val="000000"/>
          <w:lang w:val="es-MX" w:eastAsia="es-ES"/>
        </w:rPr>
        <w:t xml:space="preserve"> </w:t>
      </w:r>
      <w:r>
        <w:rPr>
          <w:bCs/>
          <w:color w:val="000000"/>
          <w:lang w:val="es-MX" w:eastAsia="es-ES"/>
        </w:rPr>
        <w:t xml:space="preserve">Lic. Carlos Adonay Campos González, </w:t>
      </w:r>
      <w:proofErr w:type="spellStart"/>
      <w:r>
        <w:rPr>
          <w:bCs/>
          <w:color w:val="000000"/>
          <w:lang w:val="es-MX" w:eastAsia="es-ES"/>
        </w:rPr>
        <w:t>Porfa</w:t>
      </w:r>
      <w:proofErr w:type="spellEnd"/>
      <w:r>
        <w:rPr>
          <w:bCs/>
          <w:color w:val="000000"/>
          <w:lang w:val="es-MX" w:eastAsia="es-ES"/>
        </w:rPr>
        <w:t xml:space="preserve">.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de la Síndica Municipal Licda. </w:t>
      </w:r>
      <w:proofErr w:type="spellStart"/>
      <w:r>
        <w:rPr>
          <w:color w:val="000000"/>
          <w:lang w:val="es-MX" w:eastAsia="es-ES"/>
        </w:rPr>
        <w:t>Dalis</w:t>
      </w:r>
      <w:proofErr w:type="spellEnd"/>
      <w:r>
        <w:rPr>
          <w:color w:val="000000"/>
          <w:lang w:val="es-MX" w:eastAsia="es-ES"/>
        </w:rPr>
        <w:t xml:space="preserve"> Rocío López Villalta; y de la Secretaria Municipal Licda. Ana Gloria Melgar de Hernández. Se dio inició con una oración para lo cual de designó al señor Alcalde Municipal Lic. Salvador Enrique </w:t>
      </w:r>
      <w:proofErr w:type="spellStart"/>
      <w:r>
        <w:rPr>
          <w:color w:val="000000"/>
          <w:lang w:val="es-MX" w:eastAsia="es-ES"/>
        </w:rPr>
        <w:t>Saget</w:t>
      </w:r>
      <w:proofErr w:type="spellEnd"/>
      <w:r>
        <w:rPr>
          <w:color w:val="000000"/>
          <w:lang w:val="es-MX" w:eastAsia="es-ES"/>
        </w:rPr>
        <w:t xml:space="preserve"> Figueroa,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atención a solicitud presentada por el Gerente de Desarrollo Territorial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w:t>
      </w:r>
      <w:r>
        <w:t xml:space="preserve"> pague al señor </w:t>
      </w:r>
      <w:r>
        <w:rPr>
          <w:b/>
        </w:rPr>
        <w:t>EFRAIN ANTONIO PASCACIO CANTON</w:t>
      </w:r>
      <w:r>
        <w:t xml:space="preserve">, recibo de fecha 07 de agosto de 2018, por la cantidad de </w:t>
      </w:r>
      <w:r>
        <w:rPr>
          <w:b/>
        </w:rPr>
        <w:t xml:space="preserve">$ 140.00, </w:t>
      </w:r>
      <w:r>
        <w:t xml:space="preserve">en concepto de pago por los servicios de carpintería, por la hechura de 4-pizarras; y al señor </w:t>
      </w:r>
      <w:r>
        <w:rPr>
          <w:b/>
        </w:rPr>
        <w:t>CARLOS ALBERTO CORTEZ</w:t>
      </w:r>
      <w:r>
        <w:t xml:space="preserve">, recibo de fecha 07 de agosto de 2018,  por la cantidad de </w:t>
      </w:r>
      <w:r>
        <w:rPr>
          <w:b/>
        </w:rPr>
        <w:t xml:space="preserve">$ 265.96, </w:t>
      </w:r>
      <w:r>
        <w:t xml:space="preserve">para pagar los servicios por la instalación de cielo falso tipo </w:t>
      </w:r>
      <w:proofErr w:type="spellStart"/>
      <w:r>
        <w:t>Galaxi</w:t>
      </w:r>
      <w:proofErr w:type="spellEnd"/>
      <w:r>
        <w:t xml:space="preserve">, en la  “Construcción de tres aulas económicas y la Adecuación de una de ellas en el Instituto Nacional “José María Peralta Lagos” de esta ciudad, trabajo realizado durante el período comprendido del 31 de julio al 08 de agosto de 2018. Se autoriza a la Unidad Financiera Institucional, para aplicar el específico Presupuestario correspondiente. COMUNIQUESE. </w:t>
      </w:r>
      <w:r>
        <w:rPr>
          <w:b/>
        </w:rPr>
        <w:t xml:space="preserve">ACUERDO NÚMERO DOS.  </w:t>
      </w:r>
      <w:r>
        <w:t xml:space="preserve">Vista la nota presentada por el Gerente de Desarrollo Social de esta Institución, en la que informa que el día 08 de agosto de 2018, falleció el señor José Dionisio Marroquín Navarro, padre del empleado Emerson Jonathan Marroquín </w:t>
      </w:r>
      <w:proofErr w:type="spellStart"/>
      <w:r>
        <w:t>Urquilla</w:t>
      </w:r>
      <w:proofErr w:type="spellEnd"/>
      <w:r>
        <w:t xml:space="preserve">, quién trabaja </w:t>
      </w:r>
      <w:r>
        <w:lastRenderedPageBreak/>
        <w:t xml:space="preserve">como instructor de Teatro en el proyecto: “CONVIVENCIA Y DESARROLLO DE LA NIÑEZ, LA JUVENTUD, LAS ARTES Y LA CULTURA 2018”;  Por lo que, solicita se le apruebe un subsidio económico, para contribuir  con los gastos funerarios. El Concejo Municipal en uso de sus facultades legales, y tomando en cuenta que los empleados de los proyectos sociales,  no tiene contemplado la prestación para  gastos funerarios, solo el personal permanente,  según el Artículo  82  del Reglamento Interno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emita cheque por la cantidad de </w:t>
      </w:r>
      <w:r>
        <w:rPr>
          <w:b/>
        </w:rPr>
        <w:t>$ 600.00</w:t>
      </w:r>
      <w:r>
        <w:t xml:space="preserve"> a nombre de </w:t>
      </w:r>
      <w:r>
        <w:rPr>
          <w:b/>
        </w:rPr>
        <w:t>EMERSON JONATHAN MARROQUIN URQUILLA,</w:t>
      </w:r>
      <w:r>
        <w:t xml:space="preserve">  para contribuir con los gastos funerarios, por la muerte de su padre, que según partida de Defunción No. 521, folio 521 tomo II, del Libro de partidas de Defunciones que la Alcaldía Municipal de Mejicanos lleva durante el presente año, consta que falleció el día 08 de agosto de 2018, en el Hospital Nacional </w:t>
      </w:r>
      <w:proofErr w:type="spellStart"/>
      <w:r>
        <w:t>Zacamil</w:t>
      </w:r>
      <w:proofErr w:type="spellEnd"/>
      <w:r>
        <w:t xml:space="preserve"> de Mejicanos. Se autoriza a la Jefa de Recursos Humanos de esta Institución, para elaborar el recibo correspondiente, y a la Unidad Financiera Institucional, para aplicar el específico Presupuestario correspondiente. COMUNIQUESE. </w:t>
      </w:r>
      <w:r>
        <w:rPr>
          <w:b/>
        </w:rPr>
        <w:t xml:space="preserve">ACUERDO NÚMERO TRES.  </w:t>
      </w:r>
      <w:r>
        <w:t xml:space="preserve">Vista la nota presentada por el Gerente de Desarrollo Territorial de esta Institución, en la que informa que realizó una inspección en Calle Salamanca casa # 18 polígono “B”, Residencial Bella Granada de esta ciudad, con el propósito de verificar que el monto cobrado era menos del que se había declarado,  por el </w:t>
      </w:r>
      <w:r>
        <w:rPr>
          <w:b/>
        </w:rPr>
        <w:t>permiso de construcción de</w:t>
      </w:r>
      <w:r>
        <w:t xml:space="preserve"> </w:t>
      </w:r>
      <w:r>
        <w:rPr>
          <w:b/>
        </w:rPr>
        <w:t>habitación principal más habitaciones secundarias de 127.40M2</w:t>
      </w:r>
      <w:r>
        <w:t xml:space="preserve">,  que fue autorizado el día 15 de mayo de 2018, mediante resolución número ciento uno, el cual fue solicitado por el señor OMAR ALEXANDER ALBANES, </w:t>
      </w:r>
      <w:r>
        <w:rPr>
          <w:b/>
        </w:rPr>
        <w:t>habiendo</w:t>
      </w:r>
      <w:r>
        <w:t xml:space="preserve"> </w:t>
      </w:r>
      <w:r>
        <w:rPr>
          <w:b/>
        </w:rPr>
        <w:t>cancelado la cantidad de $ 411.42</w:t>
      </w:r>
      <w:r>
        <w:t xml:space="preserve">, según recibo de Ingreso #506654 de fecha 15 de junio de 2018, manifestando que no se percató del informe que le pasaron cuando elaboraron la inspección,  de la remodelación de dicho inmueble; </w:t>
      </w:r>
      <w:r>
        <w:rPr>
          <w:b/>
          <w:u w:val="single"/>
        </w:rPr>
        <w:t xml:space="preserve">siendo la cantidad correcta a cancelar por </w:t>
      </w:r>
      <w:r>
        <w:rPr>
          <w:u w:val="single"/>
        </w:rPr>
        <w:t xml:space="preserve"> </w:t>
      </w:r>
      <w:r>
        <w:rPr>
          <w:b/>
          <w:u w:val="single"/>
        </w:rPr>
        <w:t>$ 293.29</w:t>
      </w:r>
      <w:r>
        <w:t xml:space="preserve">, Por lo que, </w:t>
      </w:r>
      <w:r>
        <w:rPr>
          <w:b/>
        </w:rPr>
        <w:t xml:space="preserve">se debe devolver a dicho señor, la cantidad de $ 118.13 </w:t>
      </w:r>
      <w:r>
        <w:t xml:space="preserve">que se cobró demás. El Concejo Municipal en uso de sus facultades legales, ACUERDA: Devolver al señor  </w:t>
      </w:r>
      <w:r>
        <w:rPr>
          <w:b/>
        </w:rPr>
        <w:t>OMAR ALEXANDER ALBANES</w:t>
      </w:r>
      <w:r>
        <w:t xml:space="preserve">, la cantidad de  </w:t>
      </w:r>
      <w:r>
        <w:rPr>
          <w:b/>
        </w:rPr>
        <w:t>$ 118.13</w:t>
      </w:r>
      <w:r>
        <w:t xml:space="preserve">, </w:t>
      </w:r>
      <w:r>
        <w:rPr>
          <w:b/>
        </w:rPr>
        <w:t>que corresponde al monto cobrado de más</w:t>
      </w:r>
      <w:r>
        <w:t xml:space="preserve">, por el permiso de construcción solicitado.  Se autoriza a la Gerencia de Desarrollo Territorial, para elaborar el permiso respectivo,  a la señora Tesorera Municipal, para que, de la cuenta de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emita cheque a nombre del referido </w:t>
      </w:r>
      <w:r>
        <w:rPr>
          <w:b/>
        </w:rPr>
        <w:lastRenderedPageBreak/>
        <w:t xml:space="preserve">señor, por la cantidad de $ 118.13; y </w:t>
      </w:r>
      <w:r>
        <w:t xml:space="preserve"> a la Unidad Financiera Institucional, para aplicar el específico presupuestario correspondiente. COMUNIQUESE. </w:t>
      </w:r>
      <w:r>
        <w:rPr>
          <w:b/>
        </w:rPr>
        <w:t xml:space="preserve">ACUERDO NÚMERO CUATRO.  </w:t>
      </w:r>
      <w:r>
        <w:t xml:space="preserve">Vista la nota presentada por el Jefe de la UACI de esta Institución, de fecha 07 de agosto de 2018, en la que informa sobre el resultado del proceso de </w:t>
      </w:r>
      <w:r>
        <w:rPr>
          <w:b/>
        </w:rPr>
        <w:t>CONTRATACION POR</w:t>
      </w:r>
      <w:r>
        <w:t xml:space="preserve"> </w:t>
      </w:r>
      <w:r>
        <w:rPr>
          <w:b/>
        </w:rPr>
        <w:t xml:space="preserve">LIBRE GESTION LG: 14-2018-AMQ, (Art. # 40 LACAP), </w:t>
      </w:r>
      <w:r>
        <w:t>Proceso: “</w:t>
      </w:r>
      <w:r>
        <w:rPr>
          <w:b/>
        </w:rPr>
        <w:t>ACONDICIONAMIENTO Y RESTAURACION DE ILUMINACION DEL COMPLEJO DEPORTIVO SAN JACINTO DEL MUNICIPIO DE QUEZALTEPEQUE, DEPTO LA LIBERTAD”</w:t>
      </w:r>
      <w:r>
        <w:t xml:space="preserve">. El Concejo Municipal en uso de sus facultades legales y en cumplimiento a lo establecido en el Art. 18 de la LACAP, ACUERDA: </w:t>
      </w:r>
      <w:r>
        <w:rPr>
          <w:b/>
        </w:rPr>
        <w:t>1-</w:t>
      </w:r>
      <w:r>
        <w:t xml:space="preserve"> Adjudicar la</w:t>
      </w:r>
      <w:r>
        <w:rPr>
          <w:b/>
        </w:rPr>
        <w:t xml:space="preserve"> CONTRATACION POR LIBRE GESTION LG: 13-2018-AMQ</w:t>
      </w:r>
      <w:r>
        <w:t xml:space="preserve">, al </w:t>
      </w:r>
      <w:r>
        <w:rPr>
          <w:b/>
        </w:rPr>
        <w:t>TEC. NELSON AMILCAR ESCOBAR</w:t>
      </w:r>
      <w:r>
        <w:t xml:space="preserve"> la ejecución del proceso: </w:t>
      </w:r>
      <w:r>
        <w:rPr>
          <w:b/>
        </w:rPr>
        <w:t>“ACONDICIONAMIENTO Y RESTAURACION DE ILUMINACION DEL COMPLEJO DEPORTIVO SAN JACINTO DEL MUNICIPIO DE QUEZALTEPEQUE, DEPTO LA LIBERTAD”</w:t>
      </w:r>
      <w:r>
        <w:t xml:space="preserve">, por un valor de </w:t>
      </w:r>
      <w:r>
        <w:rPr>
          <w:b/>
        </w:rPr>
        <w:t>$ 7,649.51</w:t>
      </w:r>
      <w:r>
        <w:t>, por ser la mejor oferta económica, alcances del trabajo y conveniencia para la Municipalidad de Quezaltepeque.</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representación del Concejo </w:t>
      </w:r>
      <w:r>
        <w:rPr>
          <w:b/>
        </w:rPr>
        <w:t>firme contrato</w:t>
      </w:r>
      <w:r>
        <w:t xml:space="preserve"> con el  </w:t>
      </w:r>
      <w:r>
        <w:rPr>
          <w:b/>
        </w:rPr>
        <w:t>TEC. NELSON AMILCAR ESCOBAR. 3</w:t>
      </w:r>
      <w:r>
        <w:t xml:space="preserve">- Se nombra como </w:t>
      </w:r>
      <w:r>
        <w:rPr>
          <w:b/>
        </w:rPr>
        <w:t>ADMINISTRADOR DE CONTRATO</w:t>
      </w:r>
      <w:r>
        <w:t xml:space="preserve">, al </w:t>
      </w:r>
      <w:r>
        <w:rPr>
          <w:b/>
        </w:rPr>
        <w:t>Ing. Samuel de Jesús Chinchilla</w:t>
      </w:r>
      <w:r>
        <w:t xml:space="preserve">, Gerente de Desarrollo Territorial de esta Institución, </w:t>
      </w:r>
      <w:r>
        <w:rPr>
          <w:b/>
        </w:rPr>
        <w:t>4- Se autoriza a la Unidad Legal, para elaborar el contrato</w:t>
      </w:r>
      <w:r>
        <w:t xml:space="preserve"> respectivo. </w:t>
      </w:r>
      <w:r>
        <w:rPr>
          <w:b/>
        </w:rPr>
        <w:t>5-</w:t>
      </w:r>
      <w:r>
        <w:t xml:space="preserve">  Se autoriza a la señora Tesorera Municipal, para que, con fondos de la cuenta de dicho proyecto, efectúe el pago de facturas o recibos que el Técnico Nelson Amílcar Escobar, emita por la ejecución del proyecto mencionado; y </w:t>
      </w:r>
      <w:r>
        <w:rPr>
          <w:b/>
        </w:rPr>
        <w:t>6-</w:t>
      </w:r>
      <w:r>
        <w:t xml:space="preserve"> Se autoriza a la Unidad Financiera Institucional, para aplicar el específico Presupuestario correspondiente. COMUNIQUESE.  </w:t>
      </w:r>
      <w:r>
        <w:rPr>
          <w:b/>
        </w:rPr>
        <w:t xml:space="preserve">ACUERDO NÚMERO CINCO.  </w:t>
      </w:r>
      <w:r>
        <w:t xml:space="preserve">El Concejo Municipal en uso de sus facultades legales y en atención a solicitud presentada por el Jefe de la UACI de esta Institución, ACUERDA: Autorizar a la señora Tesorera Municipal, para emitir los siguientes cheques: </w:t>
      </w:r>
      <w:r>
        <w:rPr>
          <w:b/>
        </w:rPr>
        <w:t>el primero</w:t>
      </w:r>
      <w:r>
        <w:t xml:space="preserve"> de la cuenta </w:t>
      </w:r>
      <w:r>
        <w:rPr>
          <w:b/>
        </w:rPr>
        <w:t># 177-002555-5</w:t>
      </w:r>
      <w:r>
        <w:t xml:space="preserve">, denominada </w:t>
      </w:r>
      <w:r>
        <w:rPr>
          <w:b/>
        </w:rPr>
        <w:t xml:space="preserve">FODES 75%, del Banco Agrícola, S. A, </w:t>
      </w:r>
      <w:r>
        <w:t xml:space="preserve">emita cheque a nombre de </w:t>
      </w:r>
      <w:r>
        <w:rPr>
          <w:b/>
        </w:rPr>
        <w:t xml:space="preserve">GOLDEN WILL INDUSTRIAL LIMITED S.A DE C.V, </w:t>
      </w:r>
      <w:r>
        <w:t xml:space="preserve">por la cantidad de   </w:t>
      </w:r>
      <w:r>
        <w:rPr>
          <w:b/>
        </w:rPr>
        <w:t>$ 1,186.50</w:t>
      </w:r>
      <w:r>
        <w:t xml:space="preserve">, para efectuar la compra contra entrega de: </w:t>
      </w:r>
      <w:r>
        <w:rPr>
          <w:b/>
        </w:rPr>
        <w:t>1-bomba hidráulica</w:t>
      </w:r>
      <w:r>
        <w:t xml:space="preserve">, la cual será utilizada para reparar el equipo No. 18, motoniveladora de esta Institución, lo anterior tomando en cuenta la interpretación auténtica del Art. 5 de La Ley FODES; y </w:t>
      </w:r>
      <w:r>
        <w:rPr>
          <w:b/>
        </w:rPr>
        <w:t>el segundo cheque</w:t>
      </w:r>
      <w:r>
        <w:t xml:space="preserve"> de la cuenta </w:t>
      </w:r>
      <w:r>
        <w:rPr>
          <w:b/>
        </w:rPr>
        <w:t>FONDOS PROPIOS</w:t>
      </w:r>
      <w:r>
        <w:t xml:space="preserve"> </w:t>
      </w:r>
      <w:r>
        <w:rPr>
          <w:b/>
        </w:rPr>
        <w:t xml:space="preserve"># 577-000324-2 del Banco Agrícola, S. A, denominada </w:t>
      </w:r>
      <w:r>
        <w:rPr>
          <w:b/>
        </w:rPr>
        <w:lastRenderedPageBreak/>
        <w:t xml:space="preserve">Alcaldía Municipal de </w:t>
      </w:r>
      <w:proofErr w:type="spellStart"/>
      <w:r>
        <w:rPr>
          <w:b/>
        </w:rPr>
        <w:t>Quezaltepeque</w:t>
      </w:r>
      <w:proofErr w:type="spellEnd"/>
      <w:r>
        <w:rPr>
          <w:b/>
        </w:rPr>
        <w:t xml:space="preserve">, </w:t>
      </w:r>
      <w:r>
        <w:t xml:space="preserve">emita cheque a nombre de </w:t>
      </w:r>
      <w:r>
        <w:rPr>
          <w:b/>
        </w:rPr>
        <w:t>DIAGROSAFE, S.A DE C.V</w:t>
      </w:r>
      <w:r>
        <w:t xml:space="preserve">, por la cantidad de </w:t>
      </w:r>
      <w:r>
        <w:rPr>
          <w:b/>
        </w:rPr>
        <w:t>$ 486.00,</w:t>
      </w:r>
      <w:r>
        <w:t xml:space="preserve"> para efectuar la compra contra entrega de: </w:t>
      </w:r>
      <w:r>
        <w:rPr>
          <w:b/>
        </w:rPr>
        <w:t xml:space="preserve">40-bolsas de cemento </w:t>
      </w:r>
      <w:r>
        <w:t>y</w:t>
      </w:r>
      <w:r>
        <w:rPr>
          <w:b/>
        </w:rPr>
        <w:t xml:space="preserve"> 6-metros ³ de arena</w:t>
      </w:r>
      <w:r>
        <w:t xml:space="preserve">, materiales que serán utilizados en mantenimiento de bienes Municipales. Los cheques serán amparados por las facturas que dichos proveedores emitan, cuando se realice la compra. Se autoriza a la Unidad Financiera Institucional, para aplicar los específicos Presupuestarios correspondientes. COMUNIQUESE. </w:t>
      </w:r>
      <w:r>
        <w:rPr>
          <w:b/>
        </w:rPr>
        <w:t xml:space="preserve">ACUERDO NÚMERO SEIS.  </w:t>
      </w:r>
      <w:r>
        <w:t xml:space="preserve">El Concejo Municipal en uso de sus facultades legales y considerando que es competencia Municipal, la promoción del deporte, de conformidad al Art. 4 Numeral 4 del Código Municipal,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 xml:space="preserve">, </w:t>
      </w:r>
      <w:r>
        <w:t xml:space="preserve">emita cheque a nombre de: </w:t>
      </w:r>
      <w:r>
        <w:rPr>
          <w:b/>
        </w:rPr>
        <w:t>AVILES TRAVEL, S.A DE C.V</w:t>
      </w:r>
      <w:r>
        <w:t xml:space="preserve">, por la cantidad de </w:t>
      </w:r>
      <w:r>
        <w:rPr>
          <w:b/>
        </w:rPr>
        <w:t>$ 773.00</w:t>
      </w:r>
      <w:r>
        <w:t xml:space="preserve">, para efectuar la compra de: </w:t>
      </w:r>
      <w:r>
        <w:rPr>
          <w:b/>
        </w:rPr>
        <w:t>1-BOLETO AEREO</w:t>
      </w:r>
      <w:r>
        <w:t xml:space="preserve">, ida y vuelta, para que, el joven </w:t>
      </w:r>
      <w:r>
        <w:rPr>
          <w:b/>
        </w:rPr>
        <w:t>MOSS/JEFFERY DAVID</w:t>
      </w:r>
      <w:r>
        <w:t xml:space="preserve">, viaje desde ALABAMA USA con destino a El Salvador, el día 15 de agosto de 2018, jugador extranjero que tendrá nómina en el </w:t>
      </w:r>
      <w:r>
        <w:rPr>
          <w:b/>
        </w:rPr>
        <w:t xml:space="preserve">EQUIPO DE BALONCESTO QUEZALTEPEQUE BC, </w:t>
      </w:r>
      <w:r>
        <w:t xml:space="preserve">que participa en </w:t>
      </w:r>
      <w:r>
        <w:rPr>
          <w:b/>
        </w:rPr>
        <w:t>LA LIGA MAYOR DE BALONCESTO</w:t>
      </w:r>
      <w:r>
        <w:t xml:space="preserve">, </w:t>
      </w:r>
      <w:r>
        <w:rPr>
          <w:b/>
        </w:rPr>
        <w:t>Torneo Clausura 2018</w:t>
      </w:r>
      <w:r>
        <w:t xml:space="preserve">, organizado  por la Federación Salvadoreña de Baloncesto (FESABAL). </w:t>
      </w:r>
      <w:r>
        <w:rPr>
          <w:bCs/>
        </w:rPr>
        <w:t xml:space="preserve"> El</w:t>
      </w:r>
      <w:r>
        <w:t xml:space="preserve"> cheque será amparado por la factura que Avilés </w:t>
      </w:r>
      <w:proofErr w:type="spellStart"/>
      <w:r>
        <w:t>Travel</w:t>
      </w:r>
      <w:proofErr w:type="spellEnd"/>
      <w:r>
        <w:t xml:space="preserve">, S. A de C.V, emita cuando se realice la compra.  Se autoriza a la Unidad Financiera Institucional, para aplicar el específico Presupuestario correspondiente. COMUNIQUESE. </w:t>
      </w:r>
      <w:r>
        <w:rPr>
          <w:b/>
        </w:rPr>
        <w:t xml:space="preserve">ACUERDO NÚMERO SIETE.  </w:t>
      </w:r>
      <w:r>
        <w:t xml:space="preserve">El Concejo Municipal en uso de sus facultades legales y en atención a solicitud presentada por el Jefe de la UACI de esta Institución, ACUERDA: Autorizar a la señora Tesorera Municipal, para que con fondos de la cuenta </w:t>
      </w:r>
      <w:r>
        <w:rPr>
          <w:b/>
        </w:rPr>
        <w:t>Bancaria # 00210297568</w:t>
      </w:r>
      <w:r>
        <w:t xml:space="preserve"> del Banco Hipotecario de El Salvador, S. A, denominada: </w:t>
      </w:r>
      <w:r>
        <w:rPr>
          <w:b/>
        </w:rPr>
        <w:t>“CONSTRUCCION Y EQUIPAMIENTO DE LA CANCHA DE BASKETBOLL-FUTBOLL EN LA ZONA VERDE DE LA PARCELACION LAS MERCEDES, CANTON SANTA ROSA ARRIBA CASERIO LA CEIBA, MUNICIPIO DE QUEZALTEPEQUE, LA LIBERTAD</w:t>
      </w:r>
      <w:r>
        <w:t xml:space="preserve">”,  efectúe el pago de la siguiente factura: No. 0160 de fecha 01 de agosto de 2018, por la cantidad de </w:t>
      </w:r>
      <w:r>
        <w:rPr>
          <w:b/>
        </w:rPr>
        <w:t>$ 8,629.56</w:t>
      </w:r>
      <w:r>
        <w:t xml:space="preserve">, emitida por </w:t>
      </w:r>
      <w:r>
        <w:rPr>
          <w:b/>
        </w:rPr>
        <w:t>INVERSIONES VS Y MEARDI, S.A DE C.V,</w:t>
      </w:r>
      <w:r>
        <w:t xml:space="preserve">  en concepto de pago de </w:t>
      </w:r>
      <w:r>
        <w:rPr>
          <w:b/>
        </w:rPr>
        <w:t>estimación # 2</w:t>
      </w:r>
      <w:r>
        <w:t xml:space="preserve">, por la ejecución de dicho proyecto, el cual se ejecuta en el marco del convenio de cooperación entre la secretaría de Gobernabilidad de la Presidencia de la República de El Salvador y la Alcaldía Municipal de </w:t>
      </w:r>
      <w:proofErr w:type="spellStart"/>
      <w:r>
        <w:t>Quezaltepeque</w:t>
      </w:r>
      <w:proofErr w:type="spellEnd"/>
      <w:r>
        <w:t xml:space="preserve">. Se autoriza a la Unidad Financiera Institucional, para aplicar el específico </w:t>
      </w:r>
      <w:r>
        <w:lastRenderedPageBreak/>
        <w:t xml:space="preserve">Presupuestario correspondiente. COMUNIQUESE. </w:t>
      </w:r>
      <w:r>
        <w:rPr>
          <w:b/>
        </w:rPr>
        <w:t xml:space="preserve">ACUERDO NÚMERO OCHO.  </w:t>
      </w:r>
      <w:r>
        <w:t xml:space="preserve">Vista la nota presentada por el Jefe de la Unidad Financiera Institucional  de esta Institución, en la que informa que, en la actualidad se tiene una cantidad de cuentas bancarias abiertas,  para la ejecución de proyectos, los cuales a pesar de haber terminado, aún no se cuenta con información para el proceso de liquidación. </w:t>
      </w:r>
      <w:r>
        <w:rPr>
          <w:b/>
        </w:rPr>
        <w:t>POR LO QUE</w:t>
      </w:r>
      <w:r>
        <w:t xml:space="preserve">, solicita se autorice el proceso de liquidación de Saldos Presupuestarios y Cierre de cuentas Bancarias. El Concejo Municipal en uso de sus facultades legales, ACUERDA: Autorizar a la UACI, a la Gerencia de Desarrollo Territorial; y  a la UFI, para realizar las gestiones pertinentes, para proceder a la liquidación presupuestaria de proyectos que ya se ejecutaron; y después de verificar que no existen facturas pendientes de pago, se autoriza  a la señora Tesorera Municipal, para gestionar en el Banco Agrícola, S. A, el cierre de las Cuentas Bancarias que detallo a continuación: </w:t>
      </w:r>
    </w:p>
    <w:tbl>
      <w:tblPr>
        <w:tblW w:w="9039" w:type="dxa"/>
        <w:tblLayout w:type="fixed"/>
        <w:tblCellMar>
          <w:left w:w="10" w:type="dxa"/>
          <w:right w:w="10" w:type="dxa"/>
        </w:tblCellMar>
        <w:tblLook w:val="0000" w:firstRow="0" w:lastRow="0" w:firstColumn="0" w:lastColumn="0" w:noHBand="0" w:noVBand="0"/>
      </w:tblPr>
      <w:tblGrid>
        <w:gridCol w:w="4454"/>
        <w:gridCol w:w="1559"/>
        <w:gridCol w:w="992"/>
        <w:gridCol w:w="851"/>
        <w:gridCol w:w="1183"/>
      </w:tblGrid>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NOMBRE  DE LA CUENTA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CUENTA BANCARIA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FONDOS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ESTADO</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SALDO BANCARIO</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PRESTAMOS -2014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377-039357-0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ind w:left="-108" w:right="-108"/>
              <w:textAlignment w:val="auto"/>
              <w:rPr>
                <w:rFonts w:ascii="Calibri" w:eastAsia="Calibri" w:hAnsi="Calibri" w:cs="Times New Roman"/>
                <w:kern w:val="0"/>
                <w:sz w:val="20"/>
                <w:szCs w:val="20"/>
                <w:lang w:val="es-ES"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103.54</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-Talleres Vocacionales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577-000939-5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Inactiva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89.87</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-Señalización Vial en el Casco Urbano de la Ciudad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577-001637-9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Inactiva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919.30</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-Convivencia y Desarrollo de la Niñez, la Juventud, las Artes y la Cultura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577-001655-0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Inactiva </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326.12</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-Concesión de Láminas y Materiales para Techos dañados, para Familias de escasos recursos en el Municipio de </w:t>
            </w:r>
            <w:proofErr w:type="spellStart"/>
            <w:r>
              <w:rPr>
                <w:rFonts w:ascii="Calibri" w:eastAsia="Calibri" w:hAnsi="Calibri" w:cs="Times New Roman"/>
                <w:kern w:val="0"/>
                <w:sz w:val="18"/>
                <w:szCs w:val="18"/>
                <w:lang w:val="es-ES" w:eastAsia="en-US"/>
              </w:rPr>
              <w:t>Quezaltepeque</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577-001688-9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Inactiva </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245.90</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Instituto Quezalteco de los Deportes y la Recreación (INQUIDER)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577-001721-4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148.05</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-Saneamiento Ambiental Básico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577-001722-5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9.92</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-Promoción y Fortalecimiento a los Principios y Valores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577-001723-6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Activa </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19.40</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-Desarrollando el Deporte Elite a Través de la Participación del Equipo Municipal de Baloncesto de la Liga Mayor, </w:t>
            </w:r>
            <w:proofErr w:type="spellStart"/>
            <w:r>
              <w:rPr>
                <w:rFonts w:ascii="Calibri" w:eastAsia="Calibri" w:hAnsi="Calibri" w:cs="Times New Roman"/>
                <w:kern w:val="0"/>
                <w:sz w:val="18"/>
                <w:szCs w:val="18"/>
                <w:lang w:val="es-ES" w:eastAsia="en-US"/>
              </w:rPr>
              <w:t>Quezaltepeque</w:t>
            </w:r>
            <w:proofErr w:type="spellEnd"/>
            <w:r>
              <w:rPr>
                <w:rFonts w:ascii="Calibri" w:eastAsia="Calibri" w:hAnsi="Calibri" w:cs="Times New Roman"/>
                <w:kern w:val="0"/>
                <w:sz w:val="18"/>
                <w:szCs w:val="18"/>
                <w:lang w:val="es-ES" w:eastAsia="en-US"/>
              </w:rPr>
              <w:t xml:space="preserve"> B.C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577-001724-7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22.65</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-Prevención del Crimen y la Violencia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577-001725-8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136.37</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-Convivencia y Desarrollo de la Niñez, la Juventud, las Artes y la Cultura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577-001726-9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32.30</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-Convivencia y Atención al Adulto Mayor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577-1728-0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15.23</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-Centro Municipal para la Salud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577-001729-1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23.89</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-Centro Municipal de Formación en Sistemas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577-001730-5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82.63</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-Centro Municipal de Formación Vocacional Integral para la Mujer y la Juventud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577-001731-6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71.37</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-Adquisición de Material Eléctrico para el Mantenimiento del Alumbrado Público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577-001767-7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Inactiva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307.18</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-Celebración del Día del Maestro año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577-001770-2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Inactiva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27.63</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-Modernización del Sistema de Alumbrado Público con Tecnología </w:t>
            </w:r>
            <w:proofErr w:type="spellStart"/>
            <w:r>
              <w:rPr>
                <w:rFonts w:ascii="Calibri" w:eastAsia="Calibri" w:hAnsi="Calibri" w:cs="Times New Roman"/>
                <w:kern w:val="0"/>
                <w:sz w:val="18"/>
                <w:szCs w:val="18"/>
                <w:lang w:val="es-ES" w:eastAsia="en-US"/>
              </w:rPr>
              <w:t>Led</w:t>
            </w:r>
            <w:proofErr w:type="spellEnd"/>
            <w:r>
              <w:rPr>
                <w:rFonts w:ascii="Calibri" w:eastAsia="Calibri" w:hAnsi="Calibri" w:cs="Times New Roman"/>
                <w:kern w:val="0"/>
                <w:sz w:val="18"/>
                <w:szCs w:val="18"/>
                <w:lang w:val="es-ES" w:eastAsia="en-US"/>
              </w:rPr>
              <w:t xml:space="preserve"> en zona Urbana del Municipio de </w:t>
            </w:r>
            <w:proofErr w:type="spellStart"/>
            <w:r>
              <w:rPr>
                <w:rFonts w:ascii="Calibri" w:eastAsia="Calibri" w:hAnsi="Calibri" w:cs="Times New Roman"/>
                <w:kern w:val="0"/>
                <w:sz w:val="18"/>
                <w:szCs w:val="18"/>
                <w:lang w:val="es-ES" w:eastAsia="en-US"/>
              </w:rPr>
              <w:t>Quezaltepeque</w:t>
            </w:r>
            <w:proofErr w:type="spellEnd"/>
            <w:r>
              <w:rPr>
                <w:rFonts w:ascii="Calibri" w:eastAsia="Calibri" w:hAnsi="Calibri" w:cs="Times New Roman"/>
                <w:kern w:val="0"/>
                <w:sz w:val="18"/>
                <w:szCs w:val="18"/>
                <w:lang w:val="es-ES" w:eastAsia="en-US"/>
              </w:rPr>
              <w:t>. Fase II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577-001781-5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Apertura con Fondos Propios, ejecución FP</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23.29</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-Adquisición de Cámaras de Video para Vigilancia Ciudadana en el Parque “Norberto Morán” y la Plaza </w:t>
            </w:r>
            <w:r>
              <w:rPr>
                <w:rFonts w:ascii="Calibri" w:eastAsia="Calibri" w:hAnsi="Calibri" w:cs="Times New Roman"/>
                <w:kern w:val="0"/>
                <w:sz w:val="18"/>
                <w:szCs w:val="18"/>
                <w:lang w:val="es-ES" w:eastAsia="en-US"/>
              </w:rPr>
              <w:lastRenderedPageBreak/>
              <w:t>Centenaria “</w:t>
            </w:r>
            <w:proofErr w:type="spellStart"/>
            <w:r>
              <w:rPr>
                <w:rFonts w:ascii="Calibri" w:eastAsia="Calibri" w:hAnsi="Calibri" w:cs="Times New Roman"/>
                <w:kern w:val="0"/>
                <w:sz w:val="18"/>
                <w:szCs w:val="18"/>
                <w:lang w:val="es-ES" w:eastAsia="en-US"/>
              </w:rPr>
              <w:t>Shafick</w:t>
            </w:r>
            <w:proofErr w:type="spellEnd"/>
            <w:r>
              <w:rPr>
                <w:rFonts w:ascii="Calibri" w:eastAsia="Calibri" w:hAnsi="Calibri" w:cs="Times New Roman"/>
                <w:kern w:val="0"/>
                <w:sz w:val="18"/>
                <w:szCs w:val="18"/>
                <w:lang w:val="es-ES" w:eastAsia="en-US"/>
              </w:rPr>
              <w:t xml:space="preserve"> </w:t>
            </w:r>
            <w:proofErr w:type="spellStart"/>
            <w:r>
              <w:rPr>
                <w:rFonts w:ascii="Calibri" w:eastAsia="Calibri" w:hAnsi="Calibri" w:cs="Times New Roman"/>
                <w:kern w:val="0"/>
                <w:sz w:val="18"/>
                <w:szCs w:val="18"/>
                <w:lang w:val="es-ES" w:eastAsia="en-US"/>
              </w:rPr>
              <w:t>Handal</w:t>
            </w:r>
            <w:proofErr w:type="spellEnd"/>
            <w:r>
              <w:rPr>
                <w:rFonts w:ascii="Calibri" w:eastAsia="Calibri" w:hAnsi="Calibri" w:cs="Times New Roman"/>
                <w:kern w:val="0"/>
                <w:sz w:val="18"/>
                <w:szCs w:val="18"/>
                <w:lang w:val="es-ES" w:eastAsia="en-US"/>
              </w:rPr>
              <w:t>” de esta ciudad.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lastRenderedPageBreak/>
              <w:t>577-001785-9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9.58</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lastRenderedPageBreak/>
              <w:t>-Plan Bacheo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577-001787-0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Inactiva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692.90</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-Celebración del Día del Empleado Municipal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577-001788-1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Inactiva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43.96</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-Celebración Fiestas Patrias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577-001789-2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Inactiva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512.30</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-Pavimentación de 55.0 ML de calle y Construcción de 176.00 M2 de Concreto Hidráulico espesor de 20.0 CM con obras de Protección en tramo de calle a la Ceiba del </w:t>
            </w:r>
            <w:proofErr w:type="spellStart"/>
            <w:r>
              <w:rPr>
                <w:rFonts w:ascii="Calibri" w:eastAsia="Calibri" w:hAnsi="Calibri" w:cs="Times New Roman"/>
                <w:kern w:val="0"/>
                <w:sz w:val="18"/>
                <w:szCs w:val="18"/>
                <w:lang w:val="es-ES" w:eastAsia="en-US"/>
              </w:rPr>
              <w:t>Achin</w:t>
            </w:r>
            <w:proofErr w:type="spellEnd"/>
            <w:r>
              <w:rPr>
                <w:rFonts w:ascii="Calibri" w:eastAsia="Calibri" w:hAnsi="Calibri" w:cs="Times New Roman"/>
                <w:kern w:val="0"/>
                <w:sz w:val="18"/>
                <w:szCs w:val="18"/>
                <w:lang w:val="es-ES" w:eastAsia="en-US"/>
              </w:rPr>
              <w:t xml:space="preserve">, Municipio de </w:t>
            </w:r>
            <w:proofErr w:type="spellStart"/>
            <w:r>
              <w:rPr>
                <w:rFonts w:ascii="Calibri" w:eastAsia="Calibri" w:hAnsi="Calibri" w:cs="Times New Roman"/>
                <w:kern w:val="0"/>
                <w:sz w:val="18"/>
                <w:szCs w:val="18"/>
                <w:lang w:val="es-ES" w:eastAsia="en-US"/>
              </w:rPr>
              <w:t>Quezaltepeque</w:t>
            </w:r>
            <w:proofErr w:type="spellEnd"/>
            <w:r>
              <w:rPr>
                <w:rFonts w:ascii="Calibri" w:eastAsia="Calibri" w:hAnsi="Calibri" w:cs="Times New Roman"/>
                <w:kern w:val="0"/>
                <w:sz w:val="18"/>
                <w:szCs w:val="18"/>
                <w:lang w:val="es-ES" w:eastAsia="en-US"/>
              </w:rPr>
              <w:t>, departamento de La Libertad.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577-001792-8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Inactiva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23.30</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-Fiestas Decembrinas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577-001793-9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48.79</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-Adquisición de Material Eléctrico para el Mantenimiento del Alumbrado Público 2017, Fase II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577-001797-2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168.37</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-Embellecimiento y Ornato del Parque Norberto Morán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577-001798-3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412.09</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-Plan Bacheo Fase II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577-001799-4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2,796.04</w:t>
            </w:r>
          </w:p>
        </w:tc>
      </w:tr>
      <w:tr w:rsidR="00D55E57" w:rsidTr="00307701">
        <w:tc>
          <w:tcPr>
            <w:tcW w:w="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-Saneamiento Ambiental Básico 2018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577-001806-8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FODES 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Activa</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92.65</w:t>
            </w:r>
          </w:p>
        </w:tc>
      </w:tr>
      <w:tr w:rsidR="00D55E57" w:rsidTr="00307701">
        <w:tc>
          <w:tcPr>
            <w:tcW w:w="78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                                                        TOTAL…………………………………………………………………..</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55E57" w:rsidRDefault="00D55E57"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7,404.62</w:t>
            </w:r>
          </w:p>
        </w:tc>
      </w:tr>
    </w:tbl>
    <w:p w:rsidR="00D55E57" w:rsidRDefault="00D55E57" w:rsidP="00D55E57">
      <w:pPr>
        <w:pStyle w:val="NormalWeb"/>
        <w:spacing w:before="0" w:after="0" w:line="276" w:lineRule="auto"/>
        <w:jc w:val="both"/>
        <w:rPr>
          <w:sz w:val="20"/>
          <w:szCs w:val="20"/>
        </w:rPr>
      </w:pPr>
    </w:p>
    <w:p w:rsidR="00D55E57" w:rsidRDefault="00D55E57" w:rsidP="00D55E57">
      <w:pPr>
        <w:spacing w:line="360" w:lineRule="auto"/>
        <w:ind w:right="-143"/>
        <w:jc w:val="both"/>
      </w:pPr>
      <w:r>
        <w:rPr>
          <w:sz w:val="22"/>
          <w:szCs w:val="22"/>
        </w:rPr>
        <w:t>Asimismo, se autoriza a la señora Tesorera Municipal, para activar las cuentas que se encuentran inactivas</w:t>
      </w:r>
      <w:r>
        <w:rPr>
          <w:b/>
          <w:sz w:val="22"/>
          <w:szCs w:val="22"/>
        </w:rPr>
        <w:t xml:space="preserve">, utilizando fondos </w:t>
      </w:r>
      <w:r>
        <w:rPr>
          <w:sz w:val="22"/>
          <w:szCs w:val="22"/>
        </w:rPr>
        <w:t xml:space="preserve">de la </w:t>
      </w:r>
      <w:r>
        <w:rPr>
          <w:b/>
          <w:sz w:val="22"/>
          <w:szCs w:val="22"/>
        </w:rPr>
        <w:t>cuenta  FODES 75%,</w:t>
      </w:r>
      <w:r>
        <w:rPr>
          <w:sz w:val="22"/>
          <w:szCs w:val="22"/>
        </w:rPr>
        <w:t xml:space="preserve"> y para activar la cuenta Bancaria del proyecto: Celebración del Día del Empleado Municipal 2017, utilice fondos de la cuenta </w:t>
      </w:r>
      <w:r>
        <w:rPr>
          <w:sz w:val="22"/>
          <w:szCs w:val="22"/>
          <w:u w:val="single"/>
        </w:rPr>
        <w:t xml:space="preserve"># </w:t>
      </w:r>
      <w:r>
        <w:rPr>
          <w:b/>
          <w:sz w:val="22"/>
          <w:szCs w:val="22"/>
          <w:u w:val="single"/>
        </w:rPr>
        <w:t>377-029104-9, denominada: FODES 25%,</w:t>
      </w:r>
      <w:r>
        <w:rPr>
          <w:b/>
          <w:sz w:val="22"/>
          <w:szCs w:val="22"/>
        </w:rPr>
        <w:t xml:space="preserve">  </w:t>
      </w:r>
      <w:r>
        <w:rPr>
          <w:sz w:val="22"/>
          <w:szCs w:val="22"/>
        </w:rPr>
        <w:t xml:space="preserve">del Banco Agrícola, S. A; y posteriormente transfiera dichos saldos a las cuentas de origen, es decir: a la cuenta </w:t>
      </w:r>
      <w:r>
        <w:rPr>
          <w:b/>
          <w:sz w:val="22"/>
          <w:szCs w:val="22"/>
        </w:rPr>
        <w:t>FODES 75%</w:t>
      </w:r>
      <w:r>
        <w:rPr>
          <w:sz w:val="22"/>
          <w:szCs w:val="22"/>
        </w:rPr>
        <w:t xml:space="preserve"> la cantidad de </w:t>
      </w:r>
      <w:r>
        <w:rPr>
          <w:b/>
          <w:sz w:val="22"/>
          <w:szCs w:val="22"/>
        </w:rPr>
        <w:t>$ 7,233.83</w:t>
      </w:r>
      <w:r>
        <w:rPr>
          <w:sz w:val="22"/>
          <w:szCs w:val="22"/>
        </w:rPr>
        <w:t xml:space="preserve">, a la cuenta </w:t>
      </w:r>
      <w:r>
        <w:rPr>
          <w:b/>
          <w:sz w:val="22"/>
          <w:szCs w:val="22"/>
        </w:rPr>
        <w:t>FODES 25%</w:t>
      </w:r>
      <w:r>
        <w:rPr>
          <w:sz w:val="22"/>
          <w:szCs w:val="22"/>
        </w:rPr>
        <w:t xml:space="preserve"> la cantidad de </w:t>
      </w:r>
      <w:r>
        <w:rPr>
          <w:b/>
          <w:sz w:val="22"/>
          <w:szCs w:val="22"/>
        </w:rPr>
        <w:t>$ 43.96</w:t>
      </w:r>
      <w:r>
        <w:rPr>
          <w:sz w:val="22"/>
          <w:szCs w:val="22"/>
        </w:rPr>
        <w:t xml:space="preserve">; y a la cuenta de </w:t>
      </w:r>
      <w:r>
        <w:rPr>
          <w:b/>
          <w:sz w:val="22"/>
          <w:szCs w:val="22"/>
        </w:rPr>
        <w:t xml:space="preserve">FONDOS PROPIOS </w:t>
      </w:r>
      <w:r>
        <w:rPr>
          <w:sz w:val="22"/>
          <w:szCs w:val="22"/>
        </w:rPr>
        <w:t xml:space="preserve">la cantidad de </w:t>
      </w:r>
      <w:r>
        <w:rPr>
          <w:b/>
          <w:sz w:val="22"/>
          <w:szCs w:val="22"/>
        </w:rPr>
        <w:t>$ 126.83</w:t>
      </w:r>
      <w:r>
        <w:rPr>
          <w:sz w:val="22"/>
          <w:szCs w:val="22"/>
        </w:rPr>
        <w:t xml:space="preserve">. COMUNIQUESE. </w:t>
      </w:r>
      <w:r>
        <w:rPr>
          <w:b/>
        </w:rPr>
        <w:t xml:space="preserve">ACUERDO NÚMERO NUEVE.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w:t>
      </w:r>
      <w:r>
        <w:rPr>
          <w:b/>
        </w:rPr>
        <w:t>POLIZA No. 11/2018</w:t>
      </w:r>
      <w:r>
        <w:t xml:space="preserve"> que</w:t>
      </w:r>
      <w:r>
        <w:rPr>
          <w:b/>
        </w:rPr>
        <w:t xml:space="preserve"> </w:t>
      </w:r>
      <w:r>
        <w:t xml:space="preserve">ampara </w:t>
      </w:r>
      <w:r>
        <w:rPr>
          <w:b/>
          <w:bCs/>
        </w:rPr>
        <w:t xml:space="preserve">comprobantes del 28 de julio al 03 de agosto de 2018, </w:t>
      </w:r>
      <w:r>
        <w:rPr>
          <w:bCs/>
        </w:rPr>
        <w:t xml:space="preserve"> por  el monto total  </w:t>
      </w:r>
      <w:r>
        <w:rPr>
          <w:b/>
          <w:bCs/>
        </w:rPr>
        <w:t>$</w:t>
      </w:r>
      <w:r>
        <w:rPr>
          <w:bCs/>
        </w:rPr>
        <w:t xml:space="preserve"> </w:t>
      </w:r>
      <w:r>
        <w:rPr>
          <w:b/>
          <w:bCs/>
        </w:rPr>
        <w:t xml:space="preserve">1,399.43, </w:t>
      </w:r>
      <w:r>
        <w:rPr>
          <w:bCs/>
        </w:rPr>
        <w:t xml:space="preserve">menos la cantidad de </w:t>
      </w:r>
      <w:r>
        <w:rPr>
          <w:b/>
          <w:bCs/>
        </w:rPr>
        <w:t>$</w:t>
      </w:r>
      <w:r>
        <w:rPr>
          <w:bCs/>
        </w:rPr>
        <w:t xml:space="preserve"> </w:t>
      </w:r>
      <w:r>
        <w:rPr>
          <w:b/>
          <w:bCs/>
        </w:rPr>
        <w:t>29.66 que corresponde al descuento de renta</w:t>
      </w:r>
      <w:r>
        <w:rPr>
          <w:bCs/>
        </w:rPr>
        <w:t xml:space="preserve">; siendo el líquido a reintegrar por la cantidad de </w:t>
      </w:r>
      <w:r>
        <w:rPr>
          <w:b/>
          <w:bCs/>
        </w:rPr>
        <w:t>$ 1,369.77.</w:t>
      </w:r>
      <w:r>
        <w:rPr>
          <w:bCs/>
        </w:rPr>
        <w:t xml:space="preserve"> COMUNIQUESE.  </w:t>
      </w:r>
      <w:r>
        <w:rPr>
          <w:b/>
        </w:rPr>
        <w:t xml:space="preserve">ACUERDO NÚMERO DIEZ.  </w:t>
      </w:r>
      <w:r>
        <w:t>El Concejo Municipal en uso de sus facultades legales y en atención a solicitud presentada por el Jefe de la UACI de esta Institución, ACUERDA:</w:t>
      </w:r>
      <w:r>
        <w:rPr>
          <w:b/>
        </w:rPr>
        <w:t xml:space="preserve"> Autorizar a la señora Tesorera Municipal, para que, con FONDOS</w:t>
      </w:r>
      <w:r>
        <w:t xml:space="preserve"> </w:t>
      </w:r>
      <w:r>
        <w:rPr>
          <w:b/>
        </w:rPr>
        <w:t>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pague a </w:t>
      </w:r>
      <w:r>
        <w:rPr>
          <w:b/>
        </w:rPr>
        <w:t>DIAGROSAFE, S.A DE</w:t>
      </w:r>
      <w:r>
        <w:t xml:space="preserve"> </w:t>
      </w:r>
      <w:r>
        <w:rPr>
          <w:b/>
        </w:rPr>
        <w:t>C.V</w:t>
      </w:r>
      <w:r>
        <w:t>, las siguientes facturas</w:t>
      </w:r>
      <w:r>
        <w:rPr>
          <w:b/>
        </w:rPr>
        <w:t>: # 0729</w:t>
      </w:r>
      <w:r>
        <w:t xml:space="preserve"> del 30/07/2018, por </w:t>
      </w:r>
      <w:r>
        <w:rPr>
          <w:b/>
        </w:rPr>
        <w:t>$ 348.85</w:t>
      </w:r>
      <w:r>
        <w:t xml:space="preserve">, que ampara el suministro de:  4-plywood 4X8 ½ clase B, 4-Fórmica 4X8 blanco brillante L5 12, 5-galones pegamento de contacto  Gal Master Bond1-libra clavo S/cabeza 1 ½ , 1-libra clavo c/ cabeza 1”, 1-1/4 galón Resistol 850,9-Angulo de Aluminio P/Cielo falso 12”, </w:t>
      </w:r>
      <w:r>
        <w:rPr>
          <w:b/>
        </w:rPr>
        <w:t>factura # 0730</w:t>
      </w:r>
      <w:r>
        <w:t xml:space="preserve"> de fecha 30/07/2018, por </w:t>
      </w:r>
      <w:r>
        <w:rPr>
          <w:b/>
        </w:rPr>
        <w:t>$ 32.92</w:t>
      </w:r>
      <w:r>
        <w:t xml:space="preserve">, que ampara el suministro de: 8-argolla cerrada 12X50 MM ZP 501, 12-Reglas riostras de 4 </w:t>
      </w:r>
      <w:proofErr w:type="spellStart"/>
      <w:r>
        <w:t>Vrs</w:t>
      </w:r>
      <w:proofErr w:type="spellEnd"/>
      <w:r>
        <w:t xml:space="preserve"> de pino, </w:t>
      </w:r>
      <w:r>
        <w:rPr>
          <w:b/>
        </w:rPr>
        <w:t>factura # 0731</w:t>
      </w:r>
      <w:r>
        <w:t xml:space="preserve"> de fecha 30/07/2018, por </w:t>
      </w:r>
      <w:r>
        <w:rPr>
          <w:b/>
        </w:rPr>
        <w:t>$ 330.30</w:t>
      </w:r>
      <w:r>
        <w:t xml:space="preserve">, </w:t>
      </w:r>
      <w:r>
        <w:lastRenderedPageBreak/>
        <w:t xml:space="preserve">que ampara el suministro de: 2-rollos Alambre Eléctrico TW-THHN 10 negro, 2-rollos alambre eléctrico TW-THHN 12 blanco, 1-rollo alambre eléctrico TW-THHN 14 rojo, 36-Toma hembra doble polarizado marfil 3221, y </w:t>
      </w:r>
      <w:r>
        <w:rPr>
          <w:b/>
        </w:rPr>
        <w:t>factura No. 0732</w:t>
      </w:r>
      <w:r>
        <w:t xml:space="preserve"> de fecha 30/07/2018, por </w:t>
      </w:r>
      <w:r>
        <w:rPr>
          <w:b/>
        </w:rPr>
        <w:t>$ 601.80</w:t>
      </w:r>
      <w:r>
        <w:t xml:space="preserve">, que ampara el suministro de: 36-placa doble de baquelita 213 V/KOB 70, 3-barra polo a tierra de 10” con cepo, 50-metros cerámica p/piso 33X33 CMS, anti desliz, 15-bolsas de cemento p/azulejo, 10-librras porcelana en polvo, materiales que fueron entregados en calidad de donación al Instituto Nacional José María Peralta Lagos de esta ciudad, para la construcción de tres aulas. Se autoriza a la Unidad Financiera Institucional, para aplicar los específicos Presupuestarios correspondientes. COMUNIQUESE. </w:t>
      </w:r>
      <w:r>
        <w:rPr>
          <w:b/>
        </w:rPr>
        <w:t xml:space="preserve">ACUERDO NÚMERO ONCE.  </w:t>
      </w:r>
      <w:r>
        <w:t xml:space="preserve">El Concejo Municipal en uso de sus facultades legales y en atención a solicitud presentada por el Jefe de Transporte de esta Institución, ACUERDA: Autorizar a la señora Tesorera Municipal, para que, de la cuenta </w:t>
      </w:r>
      <w:r>
        <w:rPr>
          <w:u w:val="single"/>
        </w:rPr>
        <w:t xml:space="preserve"># </w:t>
      </w:r>
      <w:r>
        <w:rPr>
          <w:b/>
          <w:u w:val="single"/>
        </w:rPr>
        <w:t xml:space="preserve">377-029104-9, denominada: FODES 25%, </w:t>
      </w:r>
      <w:r>
        <w:t xml:space="preserve"> emita cheque a nombre de: </w:t>
      </w:r>
      <w:r>
        <w:rPr>
          <w:b/>
        </w:rPr>
        <w:t>CARLOS ALFREDO ARTIGA ESCOBAR</w:t>
      </w:r>
      <w:r>
        <w:t xml:space="preserve">, por la cantidad de </w:t>
      </w:r>
      <w:r>
        <w:rPr>
          <w:b/>
        </w:rPr>
        <w:t>$ 1,114.00</w:t>
      </w:r>
      <w:r>
        <w:t xml:space="preserve">, para efectuar la compra al contado de:  </w:t>
      </w:r>
      <w:r>
        <w:rPr>
          <w:b/>
        </w:rPr>
        <w:t>4-Llantas 155-R12 SUMITOMO (JAPON</w:t>
      </w:r>
      <w:r>
        <w:t xml:space="preserve">) 8 lonas c/u y </w:t>
      </w:r>
      <w:r>
        <w:rPr>
          <w:b/>
        </w:rPr>
        <w:t>6-llantas 700-16 C S T-12 lonas</w:t>
      </w:r>
      <w:r>
        <w:t xml:space="preserve">, que serán utilizadas en el equipo de transporte No. 48, panelito placas N 8829 y el equipo No. 15, </w:t>
      </w:r>
      <w:proofErr w:type="spellStart"/>
      <w:r>
        <w:t>Coaster</w:t>
      </w:r>
      <w:proofErr w:type="spellEnd"/>
      <w:r>
        <w:t xml:space="preserve">, placa N 12892 propiedad Municipal. El cheque será amparado por la factura que dicho proveedor emita, cuando se realice la compra. Se autoriza a la Unidad Financiera Institucional, para aplicar los específicos Presupuestarios correspondientes. COMUNIQUESE. </w:t>
      </w:r>
      <w:r>
        <w:rPr>
          <w:b/>
        </w:rPr>
        <w:t xml:space="preserve">ACUERDO NÚMERO DOCE.  </w:t>
      </w:r>
      <w:r>
        <w:t xml:space="preserve">El Concejo Municipal en uso de sus facultades legales y en atención a correo Electrónico enviado por la Licda. Alba Chicas, Supervisor Contable del Departamento de Supervisión de la Dirección General de Contabilidad Gubernamental (DGCG), del Ministerio de Hacienda, ACUERDA: </w:t>
      </w:r>
      <w:r>
        <w:rPr>
          <w:b/>
        </w:rPr>
        <w:t>Nombrar a los encargados de cada módulo del sistema SAFIM</w:t>
      </w:r>
      <w:r>
        <w:t xml:space="preserve">, el  cual quedará así: </w:t>
      </w:r>
      <w:r>
        <w:rPr>
          <w:b/>
        </w:rPr>
        <w:t>MODULO</w:t>
      </w:r>
      <w:r>
        <w:t xml:space="preserve"> </w:t>
      </w:r>
      <w:r>
        <w:rPr>
          <w:b/>
        </w:rPr>
        <w:t>PRESUPUESTO</w:t>
      </w:r>
      <w:r>
        <w:t xml:space="preserve"> la señora </w:t>
      </w:r>
      <w:r>
        <w:rPr>
          <w:b/>
        </w:rPr>
        <w:t>CARMEN GUADALUPE DURAN DE SERRANO,</w:t>
      </w:r>
      <w:r>
        <w:t xml:space="preserve">  </w:t>
      </w:r>
      <w:r>
        <w:rPr>
          <w:b/>
        </w:rPr>
        <w:t>MODULO</w:t>
      </w:r>
      <w:r>
        <w:t xml:space="preserve"> </w:t>
      </w:r>
      <w:r>
        <w:rPr>
          <w:b/>
        </w:rPr>
        <w:t>CONTABILIDAD MAYRA WENDY GEORGE DE SOSA</w:t>
      </w:r>
      <w:r>
        <w:t xml:space="preserve"> y </w:t>
      </w:r>
      <w:r>
        <w:rPr>
          <w:b/>
        </w:rPr>
        <w:t>MODULO</w:t>
      </w:r>
      <w:r>
        <w:t xml:space="preserve"> </w:t>
      </w:r>
      <w:r>
        <w:rPr>
          <w:b/>
        </w:rPr>
        <w:t xml:space="preserve">TESORERÍA </w:t>
      </w:r>
      <w:r>
        <w:t xml:space="preserve">Licda. </w:t>
      </w:r>
      <w:r>
        <w:rPr>
          <w:b/>
        </w:rPr>
        <w:t xml:space="preserve">ROSA PATRICIA ELIZABETH CAMPOS GONZALEZ. </w:t>
      </w:r>
      <w:r>
        <w:t xml:space="preserve">COMUNIQUESE. </w:t>
      </w:r>
      <w:r>
        <w:rPr>
          <w:b/>
        </w:rPr>
        <w:t xml:space="preserve">ACUERDO NÚMERO TRECE.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w:t>
      </w:r>
      <w:r>
        <w:t xml:space="preserve"> pague a la señora LUCIA ASTRID GONZALEZ, las siguientes </w:t>
      </w:r>
      <w:r>
        <w:rPr>
          <w:b/>
        </w:rPr>
        <w:t>facturas: # 4500</w:t>
      </w:r>
      <w:r>
        <w:t xml:space="preserve">, de fecha 02/08/18, por </w:t>
      </w:r>
      <w:r>
        <w:rPr>
          <w:b/>
        </w:rPr>
        <w:t>$ 1,028.50</w:t>
      </w:r>
      <w:r>
        <w:t xml:space="preserve">, que ampara el suministro de:  17-láminas </w:t>
      </w:r>
      <w:proofErr w:type="spellStart"/>
      <w:r>
        <w:t>Zincalun</w:t>
      </w:r>
      <w:proofErr w:type="spellEnd"/>
      <w:r>
        <w:t xml:space="preserve"> de 3 metros </w:t>
      </w:r>
      <w:r>
        <w:lastRenderedPageBreak/>
        <w:t xml:space="preserve"># 26, 60-pines completos, 3- capote, 3-sanitarios blancos, 2-chorros ½, 2-válvulas ½, 5-cintas teflón, 1/8 pegamento P.V.C,  y 4-cubetas de pintura plus, </w:t>
      </w:r>
      <w:r>
        <w:rPr>
          <w:b/>
        </w:rPr>
        <w:t>factura No. 4501</w:t>
      </w:r>
      <w:r>
        <w:t xml:space="preserve"> de fecha 02/08/2018, por </w:t>
      </w:r>
      <w:r>
        <w:rPr>
          <w:b/>
        </w:rPr>
        <w:t>$ 304.50</w:t>
      </w:r>
      <w:r>
        <w:t xml:space="preserve">, que ampara el suministro de:  3-tubos 4” galvanizado, 3-tapones 4” PVC, 2-clives galvanizado, 2-abrazaderas 3X4, 2-pernos 5/8 C/T,  8-escobas de rastrillo, 1-marco bellota, 3-sierra bellota, 1-Angulo 1 ¼ X 1/8, 50-clavos de acero 2 ½ , 2-bisagra 5/8 tubular y 1-candado; y </w:t>
      </w:r>
      <w:r>
        <w:rPr>
          <w:b/>
        </w:rPr>
        <w:t>factura # 4502</w:t>
      </w:r>
      <w:r>
        <w:t xml:space="preserve"> de fecha 02/08/2018</w:t>
      </w:r>
      <w:r w:rsidR="00035692">
        <w:t xml:space="preserve">, por </w:t>
      </w:r>
      <w:r>
        <w:rPr>
          <w:b/>
        </w:rPr>
        <w:t>$ 706.00</w:t>
      </w:r>
      <w:r>
        <w:t xml:space="preserve">, que ampara el suministro de:  12-galones pintura, 6-anclas C/T,  2-cubetas pintura, 4-tirros, 2-pares de guantes, 6-bolsas de cemento, 2-pares de lentes, 13-metros de piso, 6-brochas de 4”, 1-martillo y 4-galones pintura, materiales que se utilizaron en la recuperación de zona verde y parque de la Colonia San Jacinto de esta ciudad. Se autoriza a la Unidad Financiera Institucional, para aplicar los específicos Presupuestarios correspondientes. COMUNIQUESE. </w:t>
      </w:r>
      <w:r>
        <w:rPr>
          <w:b/>
        </w:rPr>
        <w:t xml:space="preserve">ACUERDO NÚMERO CATORCE.  </w:t>
      </w:r>
      <w:r>
        <w:t>Vista la nota de fecha 08 de agosto de 2018,  presentada por la Directora del Centro Escolar Católico Santísima Trinidad, ubicado en Colonia Las Cañas del cantón Platanillos de esta jurisdicción, en la que solicita se les colabore con el pago de 1-maestro para impartir clases del idioma Inglés, pues es el segundo idioma que pide la sociedad;  manifestando que tienen una población estudiantil de 188 alumnos; y con el propósito que los alumnos de dicho Centro Educativo, se capaciten adecuadamente. El Concejo Municipal en uso de sus facultades legales y considerando que es competencia Municipal, la promoción de la educación, la cultura, el deporte, la recreación, las ciencias y las artes, de conformidad a lo establecido en el Art. 4 Numeral 4 del Código Municipal, ACUERDA: Crear a partir del mes de agosto de 2018, la PLAZA POR CONTRATO que detallo a continuación:</w:t>
      </w:r>
    </w:p>
    <w:p w:rsidR="00D55E57" w:rsidRDefault="00D55E57" w:rsidP="00D55E57">
      <w:pPr>
        <w:spacing w:line="360" w:lineRule="auto"/>
        <w:ind w:right="-143"/>
        <w:jc w:val="both"/>
      </w:pPr>
      <w:r>
        <w:t>CANTIDAD</w:t>
      </w:r>
      <w:r>
        <w:tab/>
      </w:r>
      <w:r>
        <w:tab/>
        <w:t>NOMBRE DE PLAZA</w:t>
      </w:r>
      <w:r>
        <w:tab/>
      </w:r>
      <w:r>
        <w:tab/>
      </w:r>
      <w:r>
        <w:tab/>
      </w:r>
      <w:r>
        <w:tab/>
      </w:r>
      <w:r>
        <w:tab/>
        <w:t>SALARIO</w:t>
      </w:r>
    </w:p>
    <w:p w:rsidR="00D55E57" w:rsidRDefault="00D55E57" w:rsidP="00D55E57">
      <w:pPr>
        <w:spacing w:line="360" w:lineRule="auto"/>
        <w:ind w:right="-143"/>
        <w:jc w:val="both"/>
      </w:pPr>
      <w:r>
        <w:t xml:space="preserve">       1                   </w:t>
      </w:r>
      <w:r>
        <w:tab/>
        <w:t xml:space="preserve"> PROFESORA                                      </w:t>
      </w:r>
      <w:r>
        <w:tab/>
      </w:r>
      <w:r>
        <w:tab/>
      </w:r>
      <w:r>
        <w:tab/>
        <w:t>$   320.00</w:t>
      </w:r>
    </w:p>
    <w:p w:rsidR="00D55E57" w:rsidRDefault="00D55E57" w:rsidP="00D55E57">
      <w:pPr>
        <w:spacing w:line="360" w:lineRule="auto"/>
        <w:ind w:right="-143"/>
        <w:jc w:val="both"/>
      </w:pPr>
    </w:p>
    <w:p w:rsidR="00D55E57" w:rsidRDefault="00D55E57" w:rsidP="00D55E57">
      <w:pPr>
        <w:spacing w:line="360" w:lineRule="auto"/>
        <w:ind w:right="-143"/>
        <w:jc w:val="both"/>
      </w:pPr>
      <w:r>
        <w:rPr>
          <w:color w:val="000000"/>
        </w:rPr>
        <w:t xml:space="preserve">Por lo que, se autoriza a la Unidad Financiera Institucional, para incrementar los fondos del Específico 51201 del Presupuesto Municipal vigente. COMUNIQUESE.  </w:t>
      </w:r>
      <w:r>
        <w:rPr>
          <w:b/>
        </w:rPr>
        <w:t xml:space="preserve">ACUERDO NÚMERO QUINCE. </w:t>
      </w:r>
      <w:r>
        <w:t xml:space="preserve">El Concejo Municipal en uso de sus facultades legales y en atención a solicitud presentada por la Jefa de Unidad de Participación Ciudadana de esta Institución, ACUERDA: Autorizar a la señora Tesorera Municipal, para que, de la cuenta </w:t>
      </w:r>
      <w:r>
        <w:rPr>
          <w:b/>
        </w:rPr>
        <w:t xml:space="preserve"># 577-000324-2 del Banco Agrícola,  S. A, denominada Alcaldía Municipal de </w:t>
      </w:r>
      <w:proofErr w:type="spellStart"/>
      <w:r>
        <w:rPr>
          <w:b/>
        </w:rPr>
        <w:t>Quezaltepeque</w:t>
      </w:r>
      <w:proofErr w:type="spellEnd"/>
      <w:r>
        <w:rPr>
          <w:b/>
        </w:rPr>
        <w:t>,</w:t>
      </w:r>
      <w:r>
        <w:t xml:space="preserve"> emita los siguientes cheques: </w:t>
      </w:r>
      <w:r>
        <w:rPr>
          <w:b/>
        </w:rPr>
        <w:t>1) PROMOCIONES Y EVENTOS, S.A DE C.V,</w:t>
      </w:r>
      <w:r w:rsidR="00035692">
        <w:t xml:space="preserve"> por la cantidad de </w:t>
      </w:r>
      <w:r>
        <w:rPr>
          <w:b/>
        </w:rPr>
        <w:t>$ 2,373.00</w:t>
      </w:r>
      <w:r>
        <w:t xml:space="preserve">, para pagar contra entrega: servicio de tarima de 5 X 8 Alfombrada, audio profesional, iluminación </w:t>
      </w:r>
      <w:r>
        <w:lastRenderedPageBreak/>
        <w:t xml:space="preserve">profesional, soporte técnico, máquina de confeti profesional, pantalla p4 de 5x3 de ancho, </w:t>
      </w:r>
      <w:r>
        <w:rPr>
          <w:b/>
        </w:rPr>
        <w:t>2) JETPRINT, S.A DE C.V,</w:t>
      </w:r>
      <w:r>
        <w:t xml:space="preserve"> por la cantidad de </w:t>
      </w:r>
      <w:r>
        <w:rPr>
          <w:b/>
        </w:rPr>
        <w:t>$ 621.50</w:t>
      </w:r>
      <w:r>
        <w:t xml:space="preserve">, para pagar contra entrega: 1-banner full color en medida de 5x3 metros, con ojetes reforzados al contorno, y 1- banner full color en medida de 6x2.5 metros con ojetes reforzados al contorno, </w:t>
      </w:r>
      <w:r>
        <w:rPr>
          <w:b/>
        </w:rPr>
        <w:t>3) LUIS ARMANDO PEÑA</w:t>
      </w:r>
      <w:r>
        <w:t xml:space="preserve">, por la cantidad de  </w:t>
      </w:r>
      <w:r>
        <w:rPr>
          <w:b/>
        </w:rPr>
        <w:t>$ 361.11,</w:t>
      </w:r>
      <w:r>
        <w:t xml:space="preserve"> para pagar contra entrega los siguientes servicios: 1-Raider para sinfónica: consola digital de 32 canales con sui </w:t>
      </w:r>
      <w:proofErr w:type="spellStart"/>
      <w:r>
        <w:t>snaker</w:t>
      </w:r>
      <w:proofErr w:type="spellEnd"/>
      <w:r>
        <w:t xml:space="preserve"> de 32 canales, 25 micrófonos con sus pedestales, cables para micrófonos, 6-sistemas de medios altos line </w:t>
      </w:r>
      <w:proofErr w:type="spellStart"/>
      <w:r>
        <w:t>array</w:t>
      </w:r>
      <w:proofErr w:type="spellEnd"/>
      <w:r>
        <w:t xml:space="preserve"> en andamios de 4 </w:t>
      </w:r>
      <w:proofErr w:type="spellStart"/>
      <w:r>
        <w:t>mts</w:t>
      </w:r>
      <w:proofErr w:type="spellEnd"/>
      <w:r>
        <w:t xml:space="preserve">. De altos, 2-bajos dobles, 1- RAIDER: 8 medios altos sistema line </w:t>
      </w:r>
      <w:proofErr w:type="spellStart"/>
      <w:r>
        <w:t>array</w:t>
      </w:r>
      <w:proofErr w:type="spellEnd"/>
      <w:r>
        <w:t xml:space="preserve">, 4 sub bajos, 2-microfonos inalámbricos, 6-cabezas móviles R/, 10 par </w:t>
      </w:r>
      <w:proofErr w:type="spellStart"/>
      <w:r>
        <w:t>led</w:t>
      </w:r>
      <w:proofErr w:type="spellEnd"/>
      <w:r>
        <w:t xml:space="preserve">, controlador de iluminación para el sistema, máquina de humo, </w:t>
      </w:r>
      <w:r>
        <w:rPr>
          <w:b/>
        </w:rPr>
        <w:t xml:space="preserve">4) JOHANNA GUADALUPE VALLADARES ESCOBAR, </w:t>
      </w:r>
      <w:r>
        <w:t xml:space="preserve">por </w:t>
      </w:r>
      <w:r>
        <w:rPr>
          <w:b/>
        </w:rPr>
        <w:t>$ 1,000.00</w:t>
      </w:r>
      <w:r>
        <w:t xml:space="preserve">, para pagar contra entrega el suministro de: 500-refrigerios, a razón de  $ 2.00 C/U. Bienes y servicios que serán utilizados en el marco del evento </w:t>
      </w:r>
      <w:r>
        <w:rPr>
          <w:b/>
        </w:rPr>
        <w:t>RENDICION DE CUENTAS DE LOS PRIMEROS 100 DIAS DE ADMINISTRACION MUNICIPAL</w:t>
      </w:r>
      <w:r>
        <w:t xml:space="preserve">, que se llevará a cabo el día </w:t>
      </w:r>
      <w:r>
        <w:rPr>
          <w:b/>
        </w:rPr>
        <w:t>sábado 18 de agosto de 2018</w:t>
      </w:r>
      <w:r>
        <w:t xml:space="preserve">, en las instalaciones del </w:t>
      </w:r>
      <w:r>
        <w:rPr>
          <w:b/>
        </w:rPr>
        <w:t>Parque Norberto Morán</w:t>
      </w:r>
      <w:r>
        <w:t xml:space="preserve"> de esta ciudad. Los cheques serán amparados por las facturas </w:t>
      </w:r>
      <w:proofErr w:type="spellStart"/>
      <w:r>
        <w:t>ó</w:t>
      </w:r>
      <w:proofErr w:type="spellEnd"/>
      <w:r>
        <w:t xml:space="preserve"> recibos que los proveedores emitan, cuando se realice el pago de sus servicios. Se autoriza a la Unidad Financiera Institucional, para aplicar los específicos Presupuestarios correspondientes. COMUNIQUESE. </w:t>
      </w:r>
      <w:r>
        <w:rPr>
          <w:b/>
        </w:rPr>
        <w:t xml:space="preserve">ACUERDO NÚMERO DIECISEIS. </w:t>
      </w:r>
      <w:r>
        <w:t xml:space="preserve">El Concejo Municipal en uso de sus facultades legales y en atención a solicitud presentada por la señora Isabel Henríquez de Pineda, residente de la Lotificación El Bosque, del cantón Santa Rosa de esta jurisdicción, en la que solicita la colaboración para gastos funerarios, debido a que su esposo don Francisco Pineda </w:t>
      </w:r>
      <w:proofErr w:type="spellStart"/>
      <w:r>
        <w:t>Zaldaña</w:t>
      </w:r>
      <w:proofErr w:type="spellEnd"/>
      <w:r>
        <w:t xml:space="preserve">,  falleció el día falleció el día 03 de agosto de 2018, manifestando ser persona de escasos recursos económicos,  ACUERDA: Autorizar a la señora Tesorera Municipal, para que, con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w:t>
      </w:r>
      <w:r>
        <w:t xml:space="preserve"> pague a la señora </w:t>
      </w:r>
      <w:r>
        <w:rPr>
          <w:b/>
        </w:rPr>
        <w:t>MARIA ELIODORA GARCIA DE DIAZ</w:t>
      </w:r>
      <w:r>
        <w:t xml:space="preserve">,  factura No. 000306 de fecha 03/08/2018, por la cantidad de  </w:t>
      </w:r>
      <w:r>
        <w:rPr>
          <w:b/>
        </w:rPr>
        <w:t>$ 388.57</w:t>
      </w:r>
      <w:r>
        <w:t xml:space="preserve">, que ampara el suministro de: </w:t>
      </w:r>
      <w:r>
        <w:rPr>
          <w:b/>
        </w:rPr>
        <w:t>1-servicio funerario</w:t>
      </w:r>
      <w:r>
        <w:t xml:space="preserve">, que se utilizó para el funeral del señor Francisco Pineda </w:t>
      </w:r>
      <w:proofErr w:type="spellStart"/>
      <w:r>
        <w:t>Zaldaña</w:t>
      </w:r>
      <w:proofErr w:type="spellEnd"/>
      <w:r>
        <w:t xml:space="preserve">, que falleció el día 03 de agosto de 2018, en colonia </w:t>
      </w:r>
      <w:proofErr w:type="spellStart"/>
      <w:r>
        <w:t>Chintuc</w:t>
      </w:r>
      <w:proofErr w:type="spellEnd"/>
      <w:r>
        <w:t xml:space="preserve">, del Municipio de Apopa, según consta en la partida de Defunción No. 403, folio 403 Libro No. 24 del Libro de Partidas de Defunciones que la Alcaldía Municipal de Apopa, lleva durante el presente año. Se autoriza a la Unidad Financiera Institucional, para aplicar el específico Presupuestario correspondiente. COMUNIQUESE. </w:t>
      </w:r>
      <w:r>
        <w:rPr>
          <w:b/>
        </w:rPr>
        <w:t xml:space="preserve">ACUERDO NÚMERO DIECISIETE. </w:t>
      </w:r>
      <w:r>
        <w:t xml:space="preserve"> Visto el </w:t>
      </w:r>
      <w:r>
        <w:lastRenderedPageBreak/>
        <w:t xml:space="preserve">Memorándum de fecha 10 de agosto de 2018, en el cual  el Gerente Administrativo solicita al Concejo Municipal, que el señor JOSE CARLOS ALBERTO GRANDE CLAVEL, quién actualmente desempeña el cargo de Auxiliar de Aseo, sea nombrado como Motorista de Autobús, ya que es una persona que cumple con los requisitos para desempeñar dicho cargo, además en los dos últimos meses ha colaborado con el manejo del Autobús, siendo de mucho apoyo para el departamento de Transporte y beneficia a la población que solicita dicho transporte, manifestando que como Auxiliar de Aseo  devenga  un salario mensual de $ 320.00 y al ser nombrado como Motorista se le asigne un salario de $ 440.00. El Concejo Municipal en uso de sus facultades legales y considerando que dicho señor, tiene contrato vigente hasta el mes de diciembre del presente año, ACUERDA:  Que de conformidad a las clausulas X y XI del  contrato firmado el día 16 de enero de 2018,  con el señor </w:t>
      </w:r>
      <w:r>
        <w:rPr>
          <w:b/>
        </w:rPr>
        <w:t>JOSE CARLOS ALBERTO GRANDE CLAVEL,</w:t>
      </w:r>
      <w:r>
        <w:t xml:space="preserve"> se modifica su cargo y salario, en el sentido que </w:t>
      </w:r>
      <w:r>
        <w:rPr>
          <w:b/>
        </w:rPr>
        <w:t>a partir del mes de agosto de 2018,</w:t>
      </w:r>
      <w:r>
        <w:t xml:space="preserve"> desempeñará el cargo de </w:t>
      </w:r>
      <w:r>
        <w:rPr>
          <w:b/>
        </w:rPr>
        <w:t>MOTORISTA</w:t>
      </w:r>
      <w:r>
        <w:t xml:space="preserve"> y devengará un salario de </w:t>
      </w:r>
      <w:r>
        <w:rPr>
          <w:b/>
        </w:rPr>
        <w:t>$ 440.00 mensuales</w:t>
      </w:r>
      <w:r>
        <w:t xml:space="preserve">; POR LO QUE, se solicita a la Unidad Legal para modificar dicho Contrato; y a la Unidad Financiera Institucional, para asignar fondos a la plaza que desempeñará el referido señor. COMUNIQUESE. </w:t>
      </w:r>
      <w:r>
        <w:rPr>
          <w:b/>
        </w:rPr>
        <w:t xml:space="preserve">ACUERDO NÚMERO DIECIOCHO. </w:t>
      </w:r>
      <w:r>
        <w:t xml:space="preserve"> El Concejo Municipal en uso de sus facultades legales y en atención a solicitud presentada por el Jefe de Transporte de esta Institución, ACUERDA: Autorizar a la señora Tesorera Municipal, para emitir los siguientes cheques: </w:t>
      </w:r>
      <w:r>
        <w:rPr>
          <w:b/>
        </w:rPr>
        <w:t>el primero</w:t>
      </w:r>
      <w:r>
        <w:t xml:space="preserve"> de la cuenta </w:t>
      </w:r>
      <w:r>
        <w:rPr>
          <w:u w:val="single"/>
        </w:rPr>
        <w:t xml:space="preserve"># </w:t>
      </w:r>
      <w:r>
        <w:rPr>
          <w:b/>
          <w:u w:val="single"/>
        </w:rPr>
        <w:t xml:space="preserve">377-029104-9, denominada: FODES 25%, </w:t>
      </w:r>
      <w:r>
        <w:t xml:space="preserve"> del Banco Agrícola, S. A, a nombre de: </w:t>
      </w:r>
      <w:r>
        <w:rPr>
          <w:b/>
        </w:rPr>
        <w:t>SUPER REPUESTOS EL SALVADOR, S.A DE C.V</w:t>
      </w:r>
      <w:r>
        <w:t xml:space="preserve">, por la cantidad de  </w:t>
      </w:r>
      <w:r>
        <w:rPr>
          <w:b/>
        </w:rPr>
        <w:t>$ 455.70</w:t>
      </w:r>
      <w:r>
        <w:t xml:space="preserve">, para efectuar la compra al contado de: 1-solución de frenos, 2-juegos de zapatas de freno, 1-kit de bomba lateral, 1-sello rueda delantera, 2-bomba lat. Del. Der., 2-bomba Lat. </w:t>
      </w:r>
      <w:proofErr w:type="spellStart"/>
      <w:r>
        <w:t>Fel</w:t>
      </w:r>
      <w:proofErr w:type="spellEnd"/>
      <w:r>
        <w:t xml:space="preserve">. Izq., 1-retenedor, 2-silicón </w:t>
      </w:r>
      <w:proofErr w:type="spellStart"/>
      <w:r>
        <w:t>super</w:t>
      </w:r>
      <w:proofErr w:type="spellEnd"/>
      <w:r>
        <w:t xml:space="preserve">-gris, que serán utilizados para reparar el equipo de transporte No. 15, </w:t>
      </w:r>
      <w:proofErr w:type="spellStart"/>
      <w:r>
        <w:t>Coaster</w:t>
      </w:r>
      <w:proofErr w:type="spellEnd"/>
      <w:r>
        <w:t xml:space="preserve">, placa N 12892; y </w:t>
      </w:r>
      <w:r>
        <w:rPr>
          <w:b/>
        </w:rPr>
        <w:t xml:space="preserve">el segundo cheque, </w:t>
      </w:r>
      <w:r>
        <w:t xml:space="preserve">tomando en cuenta loa interpretación auténtica del Art. 5 de La Ley FODES, de la cuenta </w:t>
      </w:r>
      <w:r>
        <w:rPr>
          <w:b/>
        </w:rPr>
        <w:t xml:space="preserve"># </w:t>
      </w:r>
      <w:r>
        <w:rPr>
          <w:b/>
          <w:u w:val="single"/>
        </w:rPr>
        <w:t>177-002555-5, denominada FODES 75%,</w:t>
      </w:r>
      <w:r>
        <w:rPr>
          <w:b/>
        </w:rPr>
        <w:t xml:space="preserve"> del Banco Agrícola, S. A,</w:t>
      </w:r>
      <w:r>
        <w:t xml:space="preserve"> a nombre de </w:t>
      </w:r>
      <w:r>
        <w:rPr>
          <w:b/>
        </w:rPr>
        <w:t>SUPER REPUESTOS EL SALVADOR, S.A DE C.V,</w:t>
      </w:r>
      <w:r>
        <w:t xml:space="preserve"> por la cantidad de  </w:t>
      </w:r>
      <w:r>
        <w:rPr>
          <w:b/>
        </w:rPr>
        <w:t>$ 199.13</w:t>
      </w:r>
      <w:r>
        <w:t xml:space="preserve">, para efectuar la compra al contado de: 1-balero, 1-tenedor y 1-balero Ext. Rda. Tras. Repuestos que serán utilizados para reparar el equipo No.45, camión pesado, placa N 8718 propiedad Municipal. Los cheques serán amparados por las facturas que dicho proveedor emita, cuando se realice la compra. Se autoriza a la Unidad Financiera Institucional, para aplicar los específicos Presupuestarios correspondientes. COMUNIQUESE.  </w:t>
      </w:r>
      <w:r>
        <w:rPr>
          <w:b/>
        </w:rPr>
        <w:t xml:space="preserve">ACUERDO NÚMERO DIECINUEVE. </w:t>
      </w:r>
      <w:r>
        <w:t xml:space="preserve"> El Concejo </w:t>
      </w:r>
      <w:r>
        <w:lastRenderedPageBreak/>
        <w:t xml:space="preserve">Municipal en uso de sus facultades legales y en atención a nota presentada por el Gerente Administrativo de esta Institución, ACUERDA: </w:t>
      </w:r>
      <w:r>
        <w:rPr>
          <w:b/>
        </w:rPr>
        <w:t xml:space="preserve">Modificar el acuerdo No. 28 del Acta No. 10 de fecha 05 de julio de 2018, </w:t>
      </w:r>
      <w:r>
        <w:t xml:space="preserve">en el sentido que: Debido a la premura del caso; y considerando que el Instituto Salvadoreño del Seguro Social (ISSS), solicitó el pago en efectivo de la </w:t>
      </w:r>
      <w:r>
        <w:rPr>
          <w:b/>
        </w:rPr>
        <w:t xml:space="preserve">planilla complementaria correspondiente al mes de mayo de 2018, </w:t>
      </w:r>
      <w:r>
        <w:t xml:space="preserve">la Sindica Municipal Licda. </w:t>
      </w:r>
      <w:proofErr w:type="spellStart"/>
      <w:r>
        <w:t>Dalis</w:t>
      </w:r>
      <w:proofErr w:type="spellEnd"/>
      <w:r>
        <w:t xml:space="preserve"> Rocío López Villalta, prestó la cantidad de </w:t>
      </w:r>
      <w:r>
        <w:rPr>
          <w:b/>
        </w:rPr>
        <w:t>$ 143.75</w:t>
      </w:r>
      <w:r>
        <w:t xml:space="preserve">, valor que corresponde a la cotización por la cantidad de $ 30.00, más las aportaciones patronales por la cantidad de $ 75.00, </w:t>
      </w:r>
      <w:proofErr w:type="spellStart"/>
      <w:r>
        <w:t>Insaforp</w:t>
      </w:r>
      <w:proofErr w:type="spellEnd"/>
      <w:r>
        <w:t xml:space="preserve"> $ 10.00, incluyendo la multa de $ 28.75, por pago extemporáneo para evitar más pagos adicionales. POR LO QUE,  se autoriza a la señora Tesorera Municipal, para que, reintegre a la </w:t>
      </w:r>
      <w:r>
        <w:rPr>
          <w:b/>
        </w:rPr>
        <w:t>LICDA. DALIS ROCIO LOPEZ VILLALTA,</w:t>
      </w:r>
      <w:r>
        <w:t xml:space="preserve"> la cantidad de </w:t>
      </w:r>
      <w:r>
        <w:rPr>
          <w:b/>
        </w:rPr>
        <w:t>$ 115.00</w:t>
      </w:r>
      <w:r>
        <w:t xml:space="preserve">, que serán tomados de las siguientes cuentas Bancarias: </w:t>
      </w:r>
      <w:r>
        <w:rPr>
          <w:b/>
        </w:rPr>
        <w:t>1-</w:t>
      </w:r>
      <w:r>
        <w:t xml:space="preserve"> La cantidad de </w:t>
      </w:r>
      <w:r>
        <w:rPr>
          <w:b/>
        </w:rPr>
        <w:t>$ 30.00</w:t>
      </w:r>
      <w:r>
        <w:t xml:space="preserve"> de la cuenta de </w:t>
      </w:r>
      <w:r>
        <w:rPr>
          <w:b/>
        </w:rPr>
        <w:t>FONDOS AJENOS EN CUSTODIA</w:t>
      </w:r>
      <w:r>
        <w:t xml:space="preserve">, del Banco Agrícola, S. A; y </w:t>
      </w:r>
      <w:r>
        <w:rPr>
          <w:b/>
        </w:rPr>
        <w:t>2</w:t>
      </w:r>
      <w:r>
        <w:t xml:space="preserve">- la cantidad de </w:t>
      </w:r>
      <w:r>
        <w:rPr>
          <w:b/>
        </w:rPr>
        <w:t>$ 85.00</w:t>
      </w:r>
      <w:r>
        <w:t xml:space="preserve">, de la cuenta </w:t>
      </w:r>
      <w:r>
        <w:rPr>
          <w:b/>
        </w:rPr>
        <w:t xml:space="preserve">FONDOS PROPIOS # 577-000324-2 del Banco Agrícola, S. A, denominada Alcaldía Municipal de </w:t>
      </w:r>
      <w:proofErr w:type="spellStart"/>
      <w:r>
        <w:rPr>
          <w:b/>
        </w:rPr>
        <w:t>Quezaltepeque</w:t>
      </w:r>
      <w:proofErr w:type="spellEnd"/>
      <w:r>
        <w:rPr>
          <w:b/>
        </w:rPr>
        <w:t xml:space="preserve">. </w:t>
      </w:r>
      <w:r>
        <w:t xml:space="preserve">En lo demás el acuerdo queda tal como está. COMUNIQUESE.  </w:t>
      </w:r>
      <w:r>
        <w:rPr>
          <w:b/>
        </w:rPr>
        <w:t xml:space="preserve">ACUERDO NÚMERO VEINTE. </w:t>
      </w:r>
      <w:r>
        <w:t xml:space="preserve"> El Concejo Municipal en uso de sus facultades legales y en atención a solicitud presentada por el Gerente Administrativo de esta Institución, ACUERDA: Modificar el Acuerdo No. 10 del Acta No. 13 de fecha 27 de julio de 2018, en el sentido que: el señor </w:t>
      </w:r>
      <w:r>
        <w:rPr>
          <w:b/>
        </w:rPr>
        <w:t>RAMON ESCOBAR CARBAJAL</w:t>
      </w:r>
      <w:r>
        <w:t xml:space="preserve">, prestará sus servicios profesionales como: </w:t>
      </w:r>
      <w:r>
        <w:rPr>
          <w:b/>
        </w:rPr>
        <w:t xml:space="preserve">ASESOR UNIDAD DE PLANIFICACION </w:t>
      </w:r>
      <w:r>
        <w:t>y</w:t>
      </w:r>
      <w:r>
        <w:rPr>
          <w:b/>
        </w:rPr>
        <w:t xml:space="preserve"> UNIDAD DE COOPERACION EXTERNA Y GESTION DE PROYECTOS</w:t>
      </w:r>
      <w:r>
        <w:t xml:space="preserve">. En lo demás el acuerdo queda tal como está. COMUNIQUESE. </w:t>
      </w:r>
      <w:r>
        <w:rPr>
          <w:b/>
        </w:rPr>
        <w:t xml:space="preserve">ACUERDO NÚMERO VEINTIUNO. </w:t>
      </w:r>
      <w:r>
        <w:t xml:space="preserve"> El Concejo Municipal en uso de sus facultades legales y en atención a solicitud presentada por el Gerente de Desarrollo Social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w:t>
      </w:r>
      <w:r>
        <w:t xml:space="preserve"> emita cheque a nombre de </w:t>
      </w:r>
      <w:r>
        <w:rPr>
          <w:b/>
        </w:rPr>
        <w:t>DISTRIBUIDORA DE ALIMENTOS BASICOS S.A DE C.V,</w:t>
      </w:r>
      <w:r>
        <w:t xml:space="preserve"> por la cantidad de </w:t>
      </w:r>
      <w:r>
        <w:rPr>
          <w:b/>
        </w:rPr>
        <w:t>$ 1,500.00</w:t>
      </w:r>
      <w:r>
        <w:t xml:space="preserve">, para pagar contra entrega el suministro de </w:t>
      </w:r>
      <w:r>
        <w:rPr>
          <w:b/>
        </w:rPr>
        <w:t>120-canastas Alimenticias</w:t>
      </w:r>
      <w:r>
        <w:t xml:space="preserve">, que serán entregadas el día sábado 18 de agosto de 2018, a los adultos mayores de escasos recursos económicos, del proyecto: </w:t>
      </w:r>
      <w:r>
        <w:rPr>
          <w:b/>
        </w:rPr>
        <w:t xml:space="preserve">“CONVIVENCIA Y ATENCION AL ADULTO MAYOR 2018”. </w:t>
      </w:r>
      <w:r>
        <w:t xml:space="preserve">El cheque será amparado por la factura que dicho proveedor emita cuanto se realice la compra. Debido a que este gasto se encuentra presupuestado en la carpeta técnica del referido proyecto, en el Ítem </w:t>
      </w:r>
      <w:r>
        <w:rPr>
          <w:b/>
        </w:rPr>
        <w:t>VARIOS –Programa Alimenticio para adultos mayores</w:t>
      </w:r>
      <w:r>
        <w:t xml:space="preserve">, se autoriza a la señora Tesorera </w:t>
      </w:r>
      <w:r>
        <w:lastRenderedPageBreak/>
        <w:t xml:space="preserve">Municipal, para que, cuando se reciban los </w:t>
      </w:r>
      <w:r>
        <w:rPr>
          <w:b/>
        </w:rPr>
        <w:t>FONDOS FODES</w:t>
      </w:r>
      <w:r>
        <w:t xml:space="preserve"> correspondiente al mes de Julio de 2018, </w:t>
      </w:r>
      <w:r>
        <w:rPr>
          <w:b/>
        </w:rPr>
        <w:t>reintegre a la cuenta de</w:t>
      </w:r>
      <w:r>
        <w:t xml:space="preserve"> </w:t>
      </w:r>
      <w:r>
        <w:rPr>
          <w:b/>
        </w:rPr>
        <w:t>FONDOS PROPIOS</w:t>
      </w:r>
      <w:r>
        <w:t xml:space="preserve"> </w:t>
      </w:r>
      <w:r>
        <w:rPr>
          <w:b/>
        </w:rPr>
        <w:t>la cantidad mencionada</w:t>
      </w:r>
      <w:r>
        <w:t xml:space="preserve">. Se autoriza a la Unidad Financiera Institucional, para aplicar los específicos Presupuestarios correspondientes. COMUNIQUESE. Se </w:t>
      </w:r>
      <w:proofErr w:type="spellStart"/>
      <w:r>
        <w:t>dá</w:t>
      </w:r>
      <w:proofErr w:type="spellEnd"/>
      <w:r>
        <w:t xml:space="preserve"> por finalizada la Sesión de Concejo con una oración, para lo cual se  delega al  Primer Regidor Suplente  Lic. Carlos Adonay Campos González. Y no habiendo más que hacer constar en la presente acta, se </w:t>
      </w:r>
      <w:proofErr w:type="spellStart"/>
      <w:r>
        <w:t>dá</w:t>
      </w:r>
      <w:proofErr w:type="spellEnd"/>
      <w:r>
        <w:t xml:space="preserve"> por terminada y firmamos.</w:t>
      </w:r>
      <w:r>
        <w:rPr>
          <w:lang w:val="es-MX"/>
        </w:rPr>
        <w:t xml:space="preserve">    </w:t>
      </w:r>
    </w:p>
    <w:p w:rsidR="00D55E57" w:rsidRDefault="00D55E57" w:rsidP="00D55E57">
      <w:pPr>
        <w:pStyle w:val="Standard"/>
        <w:tabs>
          <w:tab w:val="left" w:pos="3665"/>
        </w:tabs>
        <w:spacing w:before="280" w:line="360" w:lineRule="auto"/>
        <w:rPr>
          <w:lang w:val="es-MX"/>
        </w:rPr>
      </w:pPr>
    </w:p>
    <w:p w:rsidR="00035692" w:rsidRDefault="00035692" w:rsidP="00D55E57">
      <w:pPr>
        <w:pStyle w:val="Standard"/>
        <w:spacing w:before="280"/>
        <w:ind w:left="-142"/>
        <w:jc w:val="center"/>
        <w:rPr>
          <w:lang w:val="es-MX"/>
        </w:rPr>
      </w:pPr>
    </w:p>
    <w:p w:rsidR="00035692" w:rsidRDefault="00035692" w:rsidP="00D55E57">
      <w:pPr>
        <w:pStyle w:val="Standard"/>
        <w:spacing w:before="280"/>
        <w:ind w:left="-142"/>
        <w:jc w:val="center"/>
        <w:rPr>
          <w:lang w:val="es-MX"/>
        </w:rPr>
      </w:pPr>
    </w:p>
    <w:p w:rsidR="00D55E57" w:rsidRDefault="00D55E57" w:rsidP="00D55E57">
      <w:pPr>
        <w:pStyle w:val="Standard"/>
        <w:spacing w:before="280"/>
        <w:ind w:left="-142"/>
        <w:jc w:val="center"/>
      </w:pPr>
      <w:bookmarkStart w:id="0" w:name="_GoBack"/>
      <w:bookmarkEnd w:id="0"/>
      <w:r>
        <w:rPr>
          <w:lang w:val="es-MX"/>
        </w:rPr>
        <w:t xml:space="preserve">LIC. SALVADOR ENRIQUE SAGET FIGUEROA                                                                                                                      </w:t>
      </w:r>
      <w:r>
        <w:rPr>
          <w:sz w:val="20"/>
          <w:szCs w:val="20"/>
          <w:lang w:val="es-MX"/>
        </w:rPr>
        <w:t>ALCALDE MUNICIPAL</w:t>
      </w:r>
    </w:p>
    <w:p w:rsidR="00D55E57" w:rsidRDefault="00D55E57" w:rsidP="00D55E57">
      <w:pPr>
        <w:pStyle w:val="Standard"/>
        <w:spacing w:before="280"/>
      </w:pPr>
    </w:p>
    <w:p w:rsidR="00D55E57" w:rsidRDefault="00D55E57" w:rsidP="00D55E57">
      <w:pPr>
        <w:pStyle w:val="Standard"/>
        <w:spacing w:before="280"/>
      </w:pPr>
    </w:p>
    <w:p w:rsidR="00D55E57" w:rsidRDefault="00D55E57" w:rsidP="00D55E57">
      <w:pPr>
        <w:pStyle w:val="Standard"/>
        <w:spacing w:before="280"/>
      </w:pPr>
    </w:p>
    <w:p w:rsidR="00D55E57" w:rsidRDefault="00D55E57" w:rsidP="00D55E57">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D55E57" w:rsidRDefault="00D55E57" w:rsidP="00D55E57">
      <w:pPr>
        <w:pStyle w:val="NormalWeb"/>
        <w:spacing w:before="0" w:after="0"/>
        <w:ind w:left="-142"/>
        <w:rPr>
          <w:sz w:val="20"/>
          <w:szCs w:val="20"/>
          <w:lang w:val="es-MX"/>
        </w:rPr>
      </w:pPr>
      <w:r>
        <w:rPr>
          <w:sz w:val="20"/>
          <w:szCs w:val="20"/>
          <w:lang w:val="es-MX"/>
        </w:rPr>
        <w:t xml:space="preserve">                   SINDICA  MUNICIPAL                                                                 PRIMER   REGIDOR</w:t>
      </w:r>
    </w:p>
    <w:p w:rsidR="00D55E57" w:rsidRDefault="00D55E57" w:rsidP="00D55E57">
      <w:pPr>
        <w:pStyle w:val="NormalWeb"/>
        <w:spacing w:before="0" w:after="0"/>
        <w:rPr>
          <w:sz w:val="20"/>
          <w:szCs w:val="20"/>
          <w:lang w:val="es-MX"/>
        </w:rPr>
      </w:pPr>
    </w:p>
    <w:p w:rsidR="00D55E57" w:rsidRDefault="00D55E57" w:rsidP="00D55E57">
      <w:pPr>
        <w:pStyle w:val="NormalWeb"/>
        <w:spacing w:after="0"/>
        <w:rPr>
          <w:sz w:val="20"/>
          <w:szCs w:val="20"/>
          <w:lang w:val="es-MX"/>
        </w:rPr>
      </w:pPr>
    </w:p>
    <w:p w:rsidR="00D55E57" w:rsidRDefault="00D55E57" w:rsidP="00D55E57">
      <w:pPr>
        <w:pStyle w:val="NormalWeb"/>
        <w:spacing w:after="0"/>
        <w:rPr>
          <w:sz w:val="20"/>
          <w:szCs w:val="20"/>
          <w:lang w:val="es-MX"/>
        </w:rPr>
      </w:pPr>
    </w:p>
    <w:p w:rsidR="00D55E57" w:rsidRDefault="00D55E57" w:rsidP="00D55E57">
      <w:pPr>
        <w:pStyle w:val="NormalWeb"/>
        <w:spacing w:after="0"/>
        <w:ind w:left="709" w:hanging="709"/>
        <w:rPr>
          <w:sz w:val="20"/>
          <w:szCs w:val="20"/>
          <w:lang w:val="es-MX"/>
        </w:rPr>
      </w:pPr>
      <w:r>
        <w:rPr>
          <w:sz w:val="20"/>
          <w:szCs w:val="20"/>
          <w:lang w:val="es-MX"/>
        </w:rPr>
        <w:t>LICDA. ROSA EVELINA RODRIGUEZ DE LOPEZ                         MARCOS ERNESTO MIRA SANCHEZ                            SEGUNDA REGIDORA                                                                        TERCER REGIDOR</w:t>
      </w:r>
    </w:p>
    <w:p w:rsidR="00D55E57" w:rsidRDefault="00D55E57" w:rsidP="00D55E57">
      <w:pPr>
        <w:pStyle w:val="NormalWeb"/>
        <w:spacing w:after="0"/>
        <w:rPr>
          <w:sz w:val="20"/>
          <w:szCs w:val="20"/>
          <w:lang w:val="es-MX"/>
        </w:rPr>
      </w:pPr>
    </w:p>
    <w:p w:rsidR="00D55E57" w:rsidRDefault="00D55E57" w:rsidP="00D55E57">
      <w:pPr>
        <w:pStyle w:val="NormalWeb"/>
        <w:spacing w:after="0"/>
        <w:rPr>
          <w:sz w:val="20"/>
          <w:szCs w:val="20"/>
          <w:lang w:val="es-MX"/>
        </w:rPr>
      </w:pPr>
    </w:p>
    <w:p w:rsidR="00D55E57" w:rsidRDefault="00D55E57" w:rsidP="00D55E57">
      <w:pPr>
        <w:pStyle w:val="NormalWeb"/>
        <w:spacing w:after="0"/>
        <w:ind w:left="567" w:hanging="567"/>
      </w:pPr>
      <w:r>
        <w:rPr>
          <w:color w:val="000000"/>
          <w:sz w:val="20"/>
          <w:szCs w:val="20"/>
          <w:lang w:val="es-MX"/>
        </w:rPr>
        <w:t xml:space="preserve">DRA. ALCIRA IDALIA DIAZ ALABI                                             </w:t>
      </w:r>
      <w:r>
        <w:rPr>
          <w:color w:val="000000"/>
          <w:sz w:val="18"/>
          <w:szCs w:val="18"/>
          <w:lang w:val="es-MX"/>
        </w:rPr>
        <w:t xml:space="preserve">CARLOS GUILLERMO NOCHEZ RIVAS                           </w:t>
      </w:r>
      <w:r>
        <w:rPr>
          <w:color w:val="000000"/>
          <w:sz w:val="20"/>
          <w:szCs w:val="20"/>
          <w:lang w:val="es-MX"/>
        </w:rPr>
        <w:t>CUARTA REGIDORA                                                                       QUINTO REGIDOR</w:t>
      </w:r>
    </w:p>
    <w:p w:rsidR="00D55E57" w:rsidRDefault="00D55E57" w:rsidP="00D55E57">
      <w:pPr>
        <w:pStyle w:val="NormalWeb"/>
        <w:spacing w:after="0"/>
        <w:rPr>
          <w:color w:val="000000"/>
        </w:rPr>
      </w:pPr>
    </w:p>
    <w:p w:rsidR="00D55E57" w:rsidRDefault="00D55E57" w:rsidP="00D55E57">
      <w:pPr>
        <w:pStyle w:val="NormalWeb"/>
        <w:spacing w:after="0"/>
        <w:rPr>
          <w:color w:val="000000"/>
        </w:rPr>
      </w:pPr>
    </w:p>
    <w:p w:rsidR="00D55E57" w:rsidRDefault="00D55E57" w:rsidP="00D55E57">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D55E57" w:rsidRDefault="00D55E57" w:rsidP="00D55E57">
      <w:pPr>
        <w:pStyle w:val="NormalWeb"/>
        <w:spacing w:after="0"/>
        <w:rPr>
          <w:color w:val="000000"/>
          <w:sz w:val="20"/>
          <w:szCs w:val="20"/>
        </w:rPr>
      </w:pPr>
    </w:p>
    <w:p w:rsidR="00D55E57" w:rsidRDefault="00D55E57" w:rsidP="00D55E57">
      <w:pPr>
        <w:pStyle w:val="NormalWeb"/>
        <w:spacing w:after="0"/>
        <w:rPr>
          <w:color w:val="000000"/>
          <w:sz w:val="20"/>
          <w:szCs w:val="20"/>
        </w:rPr>
      </w:pPr>
    </w:p>
    <w:p w:rsidR="00D55E57" w:rsidRDefault="00D55E57" w:rsidP="00D55E57">
      <w:pPr>
        <w:pStyle w:val="NormalWeb"/>
        <w:spacing w:after="0"/>
        <w:rPr>
          <w:color w:val="000000"/>
          <w:sz w:val="20"/>
          <w:szCs w:val="20"/>
        </w:rPr>
      </w:pPr>
    </w:p>
    <w:p w:rsidR="00D55E57" w:rsidRDefault="00D55E57" w:rsidP="00D55E57">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D55E57" w:rsidRDefault="00D55E57" w:rsidP="00D55E57">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D55E57" w:rsidRDefault="00D55E57" w:rsidP="00D55E57">
      <w:pPr>
        <w:pStyle w:val="NormalWeb"/>
        <w:tabs>
          <w:tab w:val="left" w:pos="1335"/>
        </w:tabs>
        <w:spacing w:after="0"/>
        <w:rPr>
          <w:color w:val="000000"/>
          <w:sz w:val="20"/>
          <w:szCs w:val="20"/>
          <w:lang w:val="es-MX"/>
        </w:rPr>
      </w:pPr>
      <w:r>
        <w:rPr>
          <w:color w:val="000000"/>
          <w:sz w:val="20"/>
          <w:szCs w:val="20"/>
          <w:lang w:val="es-MX"/>
        </w:rPr>
        <w:tab/>
      </w:r>
    </w:p>
    <w:p w:rsidR="00D55E57" w:rsidRDefault="00D55E57" w:rsidP="00D55E57">
      <w:pPr>
        <w:pStyle w:val="NormalWeb"/>
        <w:tabs>
          <w:tab w:val="left" w:pos="1335"/>
        </w:tabs>
        <w:spacing w:after="0"/>
        <w:rPr>
          <w:color w:val="000000"/>
          <w:sz w:val="20"/>
          <w:szCs w:val="20"/>
          <w:lang w:val="es-MX"/>
        </w:rPr>
      </w:pPr>
    </w:p>
    <w:p w:rsidR="00D55E57" w:rsidRDefault="00D55E57" w:rsidP="00D55E57">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D55E57" w:rsidRDefault="00D55E57" w:rsidP="00D55E57">
      <w:pPr>
        <w:pStyle w:val="NormalWeb"/>
        <w:tabs>
          <w:tab w:val="left" w:pos="50"/>
        </w:tabs>
        <w:spacing w:after="0"/>
        <w:rPr>
          <w:color w:val="000000"/>
          <w:sz w:val="20"/>
          <w:szCs w:val="20"/>
          <w:lang w:val="es-MX"/>
        </w:rPr>
      </w:pPr>
    </w:p>
    <w:p w:rsidR="00D55E57" w:rsidRDefault="00D55E57" w:rsidP="00D55E57">
      <w:pPr>
        <w:pStyle w:val="NormalWeb"/>
        <w:tabs>
          <w:tab w:val="left" w:pos="50"/>
        </w:tabs>
        <w:spacing w:after="0"/>
        <w:rPr>
          <w:color w:val="000000"/>
          <w:sz w:val="20"/>
          <w:szCs w:val="20"/>
          <w:lang w:val="es-MX"/>
        </w:rPr>
      </w:pPr>
    </w:p>
    <w:p w:rsidR="00D55E57" w:rsidRDefault="00D55E57" w:rsidP="00D55E57">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D55E57" w:rsidRDefault="00D55E57" w:rsidP="00D55E57">
      <w:pPr>
        <w:tabs>
          <w:tab w:val="left" w:pos="780"/>
        </w:tabs>
        <w:autoSpaceDE w:val="0"/>
        <w:spacing w:line="360" w:lineRule="auto"/>
        <w:ind w:right="-1"/>
        <w:jc w:val="both"/>
        <w:rPr>
          <w:rFonts w:cs="Times New Roman"/>
          <w:color w:val="000000"/>
        </w:rPr>
      </w:pPr>
    </w:p>
    <w:p w:rsidR="00D55E57" w:rsidRDefault="00D55E57" w:rsidP="00D55E57">
      <w:pPr>
        <w:tabs>
          <w:tab w:val="left" w:pos="780"/>
        </w:tabs>
        <w:autoSpaceDE w:val="0"/>
        <w:spacing w:line="360" w:lineRule="auto"/>
        <w:ind w:right="-1"/>
        <w:jc w:val="both"/>
        <w:rPr>
          <w:rFonts w:cs="Times New Roman"/>
          <w:color w:val="000000"/>
        </w:rPr>
      </w:pPr>
    </w:p>
    <w:p w:rsidR="00D55E57" w:rsidRDefault="00D55E57" w:rsidP="00D55E57">
      <w:pPr>
        <w:tabs>
          <w:tab w:val="left" w:pos="780"/>
        </w:tabs>
        <w:autoSpaceDE w:val="0"/>
        <w:spacing w:line="360" w:lineRule="auto"/>
        <w:ind w:right="-1" w:firstLine="709"/>
        <w:jc w:val="both"/>
        <w:rPr>
          <w:rFonts w:cs="Times New Roman"/>
          <w:color w:val="000000"/>
        </w:rPr>
      </w:pPr>
    </w:p>
    <w:p w:rsidR="00D55E57" w:rsidRDefault="00D55E57" w:rsidP="00D55E57">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D55E57" w:rsidRDefault="00D55E57" w:rsidP="00D55E57">
      <w:pPr>
        <w:spacing w:line="360" w:lineRule="auto"/>
        <w:ind w:right="-143"/>
        <w:jc w:val="both"/>
      </w:pPr>
      <w:r>
        <w:rPr>
          <w:color w:val="000000"/>
          <w:sz w:val="20"/>
          <w:szCs w:val="20"/>
          <w:lang w:val="es-MX"/>
        </w:rPr>
        <w:t xml:space="preserve">                 REGIDOR SUPLENTE                                                            SECRETARIA MUNICIPAL</w:t>
      </w:r>
    </w:p>
    <w:p w:rsidR="00056CCA" w:rsidRPr="00D55E57" w:rsidRDefault="00056CCA" w:rsidP="00D55E57"/>
    <w:sectPr w:rsidR="00056CCA" w:rsidRPr="00D55E57"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BB8" w:rsidRDefault="00BE5BB8">
      <w:r>
        <w:separator/>
      </w:r>
    </w:p>
  </w:endnote>
  <w:endnote w:type="continuationSeparator" w:id="0">
    <w:p w:rsidR="00BE5BB8" w:rsidRDefault="00BE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BB8" w:rsidRDefault="00BE5BB8">
      <w:r>
        <w:separator/>
      </w:r>
    </w:p>
  </w:footnote>
  <w:footnote w:type="continuationSeparator" w:id="0">
    <w:p w:rsidR="00BE5BB8" w:rsidRDefault="00BE5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BE5BB8">
    <w:pPr>
      <w:pStyle w:val="Encabezado"/>
    </w:pPr>
  </w:p>
  <w:p w:rsidR="00C20780" w:rsidRDefault="00BE5B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6"/>
  </w:num>
  <w:num w:numId="4">
    <w:abstractNumId w:val="4"/>
  </w:num>
  <w:num w:numId="5">
    <w:abstractNumId w:val="9"/>
  </w:num>
  <w:num w:numId="6">
    <w:abstractNumId w:val="2"/>
  </w:num>
  <w:num w:numId="7">
    <w:abstractNumId w:val="5"/>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5692"/>
    <w:rsid w:val="0004643E"/>
    <w:rsid w:val="00056CCA"/>
    <w:rsid w:val="000729F2"/>
    <w:rsid w:val="00073129"/>
    <w:rsid w:val="000950D7"/>
    <w:rsid w:val="000A2CDF"/>
    <w:rsid w:val="000F2951"/>
    <w:rsid w:val="0011671F"/>
    <w:rsid w:val="00117700"/>
    <w:rsid w:val="001344F9"/>
    <w:rsid w:val="001471B0"/>
    <w:rsid w:val="001656C6"/>
    <w:rsid w:val="00205AA4"/>
    <w:rsid w:val="00225E0E"/>
    <w:rsid w:val="00232CA3"/>
    <w:rsid w:val="00273066"/>
    <w:rsid w:val="00273FCC"/>
    <w:rsid w:val="002775C7"/>
    <w:rsid w:val="002960DD"/>
    <w:rsid w:val="002A5BB7"/>
    <w:rsid w:val="002A626F"/>
    <w:rsid w:val="002B580F"/>
    <w:rsid w:val="002C7E37"/>
    <w:rsid w:val="00382380"/>
    <w:rsid w:val="003A7CB9"/>
    <w:rsid w:val="003B595E"/>
    <w:rsid w:val="003C6CEB"/>
    <w:rsid w:val="003F7E06"/>
    <w:rsid w:val="004057D9"/>
    <w:rsid w:val="00434BF7"/>
    <w:rsid w:val="00451233"/>
    <w:rsid w:val="0047444A"/>
    <w:rsid w:val="0047672D"/>
    <w:rsid w:val="004E5BA1"/>
    <w:rsid w:val="004F50A8"/>
    <w:rsid w:val="004F54FF"/>
    <w:rsid w:val="004F7F83"/>
    <w:rsid w:val="005157A8"/>
    <w:rsid w:val="00565F12"/>
    <w:rsid w:val="00577D5F"/>
    <w:rsid w:val="005869E6"/>
    <w:rsid w:val="00591B6C"/>
    <w:rsid w:val="005B3BE6"/>
    <w:rsid w:val="005C290E"/>
    <w:rsid w:val="005E2231"/>
    <w:rsid w:val="005F0E02"/>
    <w:rsid w:val="005F0F70"/>
    <w:rsid w:val="005F3611"/>
    <w:rsid w:val="005F46A3"/>
    <w:rsid w:val="00603268"/>
    <w:rsid w:val="00604E53"/>
    <w:rsid w:val="00605013"/>
    <w:rsid w:val="00681698"/>
    <w:rsid w:val="006A71AE"/>
    <w:rsid w:val="006C27C5"/>
    <w:rsid w:val="006E6F79"/>
    <w:rsid w:val="006F3F8B"/>
    <w:rsid w:val="006F5124"/>
    <w:rsid w:val="00731694"/>
    <w:rsid w:val="0073684F"/>
    <w:rsid w:val="00760BAA"/>
    <w:rsid w:val="00780520"/>
    <w:rsid w:val="00785308"/>
    <w:rsid w:val="00786559"/>
    <w:rsid w:val="007C2505"/>
    <w:rsid w:val="007C5C3E"/>
    <w:rsid w:val="00812D88"/>
    <w:rsid w:val="00821303"/>
    <w:rsid w:val="00826BE1"/>
    <w:rsid w:val="0084387D"/>
    <w:rsid w:val="00871443"/>
    <w:rsid w:val="008974F1"/>
    <w:rsid w:val="00937A0A"/>
    <w:rsid w:val="009748F1"/>
    <w:rsid w:val="0097588D"/>
    <w:rsid w:val="009B7740"/>
    <w:rsid w:val="009C7ECE"/>
    <w:rsid w:val="009D329C"/>
    <w:rsid w:val="009E5B5C"/>
    <w:rsid w:val="009F726A"/>
    <w:rsid w:val="00A03974"/>
    <w:rsid w:val="00A45C1F"/>
    <w:rsid w:val="00A531D0"/>
    <w:rsid w:val="00A61FB1"/>
    <w:rsid w:val="00A75E47"/>
    <w:rsid w:val="00A84428"/>
    <w:rsid w:val="00AA41C0"/>
    <w:rsid w:val="00AC67AB"/>
    <w:rsid w:val="00AF5D5E"/>
    <w:rsid w:val="00AF6058"/>
    <w:rsid w:val="00AF776F"/>
    <w:rsid w:val="00B046FF"/>
    <w:rsid w:val="00B7228B"/>
    <w:rsid w:val="00B77DA7"/>
    <w:rsid w:val="00B82B60"/>
    <w:rsid w:val="00B8419C"/>
    <w:rsid w:val="00B852D2"/>
    <w:rsid w:val="00B86AA9"/>
    <w:rsid w:val="00BC7C72"/>
    <w:rsid w:val="00BE5BB8"/>
    <w:rsid w:val="00C834E1"/>
    <w:rsid w:val="00C95F62"/>
    <w:rsid w:val="00CA49A9"/>
    <w:rsid w:val="00CC3823"/>
    <w:rsid w:val="00CC4F41"/>
    <w:rsid w:val="00CE5EDF"/>
    <w:rsid w:val="00CF5693"/>
    <w:rsid w:val="00D024A5"/>
    <w:rsid w:val="00D20153"/>
    <w:rsid w:val="00D35B3D"/>
    <w:rsid w:val="00D55E57"/>
    <w:rsid w:val="00DD06A6"/>
    <w:rsid w:val="00DD46BC"/>
    <w:rsid w:val="00DE0819"/>
    <w:rsid w:val="00DE2683"/>
    <w:rsid w:val="00DE48D9"/>
    <w:rsid w:val="00DE5BFF"/>
    <w:rsid w:val="00E0527A"/>
    <w:rsid w:val="00E20449"/>
    <w:rsid w:val="00E30F7E"/>
    <w:rsid w:val="00E3190D"/>
    <w:rsid w:val="00E33824"/>
    <w:rsid w:val="00E801CF"/>
    <w:rsid w:val="00E82B75"/>
    <w:rsid w:val="00E87AD9"/>
    <w:rsid w:val="00ED6388"/>
    <w:rsid w:val="00EF3B6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1577</TotalTime>
  <Pages>1</Pages>
  <Words>5116</Words>
  <Characters>28139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96</cp:revision>
  <dcterms:created xsi:type="dcterms:W3CDTF">2019-09-26T15:54:00Z</dcterms:created>
  <dcterms:modified xsi:type="dcterms:W3CDTF">2020-01-15T15:17:00Z</dcterms:modified>
</cp:coreProperties>
</file>