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E40" w:rsidRDefault="00650E40" w:rsidP="00650E40">
      <w:pPr>
        <w:pStyle w:val="NormalWeb"/>
        <w:spacing w:before="0" w:after="0" w:line="360" w:lineRule="auto"/>
        <w:jc w:val="both"/>
      </w:pPr>
      <w:r>
        <w:rPr>
          <w:b/>
          <w:color w:val="000000"/>
          <w:lang w:val="es-MX" w:eastAsia="es-ES"/>
        </w:rPr>
        <w:t xml:space="preserve">ACTA  NUMERO  DIEZ.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quince hora, del día cinco  del mes de julio  de dos mil dieciocho,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w:t>
      </w:r>
      <w:r>
        <w:rPr>
          <w:bCs/>
          <w:color w:val="000000"/>
          <w:lang w:val="es-MX" w:eastAsia="es-ES"/>
        </w:rPr>
        <w:t xml:space="preserve">Lic. Carlos Adonay Campos González, en sustitución de la </w:t>
      </w:r>
      <w:r>
        <w:rPr>
          <w:color w:val="000000"/>
          <w:lang w:val="es-MX" w:eastAsia="es-ES"/>
        </w:rPr>
        <w:t xml:space="preserve"> Licda. Rosa </w:t>
      </w:r>
      <w:proofErr w:type="spellStart"/>
      <w:r>
        <w:rPr>
          <w:color w:val="000000"/>
          <w:lang w:val="es-MX" w:eastAsia="es-ES"/>
        </w:rPr>
        <w:t>Evelina</w:t>
      </w:r>
      <w:proofErr w:type="spellEnd"/>
      <w:r>
        <w:rPr>
          <w:color w:val="000000"/>
          <w:lang w:val="es-MX" w:eastAsia="es-ES"/>
        </w:rPr>
        <w:t xml:space="preserve"> Rodríguez de López, por haber solicitado permiso,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w:t>
      </w:r>
      <w:r w:rsidR="006D0814">
        <w:rPr>
          <w:color w:val="000000"/>
          <w:lang w:val="es-MX" w:eastAsia="es-ES"/>
        </w:rPr>
        <w:t xml:space="preserve">sto Antonio Hernández Cornejo, </w:t>
      </w:r>
      <w:r>
        <w:rPr>
          <w:color w:val="000000"/>
          <w:lang w:val="es-MX" w:eastAsia="es-ES"/>
        </w:rPr>
        <w:t xml:space="preserve">don José Alfredo García Hernández, don Pablo Flamenco García, </w:t>
      </w:r>
      <w:r>
        <w:rPr>
          <w:b/>
          <w:bCs/>
          <w:color w:val="000000"/>
          <w:lang w:val="es-MX" w:eastAsia="es-ES"/>
        </w:rPr>
        <w:t>Regidores Suplentes</w:t>
      </w:r>
      <w:proofErr w:type="gramStart"/>
      <w:r>
        <w:rPr>
          <w:b/>
          <w:bCs/>
          <w:color w:val="000000"/>
          <w:lang w:val="es-MX" w:eastAsia="es-ES"/>
        </w:rPr>
        <w:t>:</w:t>
      </w:r>
      <w:r>
        <w:rPr>
          <w:bCs/>
          <w:color w:val="000000"/>
          <w:lang w:val="es-MX" w:eastAsia="es-ES"/>
        </w:rPr>
        <w:t xml:space="preserve">  </w:t>
      </w:r>
      <w:proofErr w:type="spellStart"/>
      <w:r>
        <w:rPr>
          <w:bCs/>
          <w:color w:val="000000"/>
          <w:lang w:val="es-MX" w:eastAsia="es-ES"/>
        </w:rPr>
        <w:t>Porfa</w:t>
      </w:r>
      <w:proofErr w:type="spellEnd"/>
      <w:proofErr w:type="gramEnd"/>
      <w:r>
        <w:rPr>
          <w:bCs/>
          <w:color w:val="000000"/>
          <w:lang w:val="es-MX" w:eastAsia="es-ES"/>
        </w:rPr>
        <w:t xml:space="preserve">.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 la Secretaria Municipal Licda. Ana Gloria Melgar de Hernández. Se dio inició con una oración para lo cual de designó al Tercer Regidor Ing. Marcos Ernesto Mira Sánchez,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Considerando que esta Institución tiene una deuda pendiente con DISTRIBUIDORA DE ELECTRICIDAD DEL SUR S.A DE C.V, por un monto de $ 57,227.36, que corresponde al servicio de alumbrado público de los períodos:  05/abril al 04/mayo de</w:t>
      </w:r>
      <w:r w:rsidR="006D0814">
        <w:t xml:space="preserve"> 2018, por </w:t>
      </w:r>
      <w:r>
        <w:t xml:space="preserve">$ 28,805.37; y período del 05/mayo al 06/junio/2018, por la cantidad de  $ 28,421.99. El Concejo Municipal en uso de sus facultades legales, ACUERDA: </w:t>
      </w:r>
      <w:r>
        <w:rPr>
          <w:b/>
        </w:rPr>
        <w:t>1-</w:t>
      </w:r>
      <w:r>
        <w:t xml:space="preserve"> </w:t>
      </w:r>
      <w:r>
        <w:rPr>
          <w:b/>
        </w:rPr>
        <w:t>Emitir su reconocimiento legal a la deuda que esta Institución tiene con DISTRIBUIDORA DE ELECTRICIDAD DEL SUR, S.A DE C.V,</w:t>
      </w:r>
      <w:r>
        <w:t xml:space="preserve"> por un monto de </w:t>
      </w:r>
      <w:r>
        <w:rPr>
          <w:b/>
        </w:rPr>
        <w:t>$ 57,227.36</w:t>
      </w:r>
      <w:r>
        <w:t xml:space="preserve">, </w:t>
      </w:r>
      <w:r>
        <w:rPr>
          <w:b/>
        </w:rPr>
        <w:t>2-</w:t>
      </w:r>
      <w:r>
        <w:t xml:space="preserve"> Se autoriza al señor Alcalde Municipal </w:t>
      </w:r>
      <w:r>
        <w:rPr>
          <w:b/>
        </w:rPr>
        <w:t>Lic. SALVADOR ENRIQUE SAGET FIGUEROA</w:t>
      </w:r>
      <w:r>
        <w:t xml:space="preserve">, para que, en representación del Concejo, firme </w:t>
      </w:r>
      <w:r>
        <w:rPr>
          <w:b/>
        </w:rPr>
        <w:t>CONVENIO DE PAGO A PLAZOS,</w:t>
      </w:r>
      <w:r>
        <w:t xml:space="preserve"> con el representante legal de DISTRIBUIDORA DE ELECTRICIDAD DEL SUR, S.A DE C.V, las cuales serán cancelados así: 1</w:t>
      </w:r>
      <w:r>
        <w:rPr>
          <w:b/>
        </w:rPr>
        <w:t xml:space="preserve">- prima por la cantidad de $ 11,445.46 </w:t>
      </w:r>
      <w:r>
        <w:t>y</w:t>
      </w:r>
      <w:r>
        <w:rPr>
          <w:b/>
        </w:rPr>
        <w:t xml:space="preserve"> 5-cuotas de $ 9,156.38</w:t>
      </w:r>
      <w:r>
        <w:t xml:space="preserve">, cabe menciona que la prima será cancelada en el momento de la firma del convenio. </w:t>
      </w:r>
      <w:r>
        <w:rPr>
          <w:b/>
        </w:rPr>
        <w:t>3-</w:t>
      </w:r>
      <w:r>
        <w:t xml:space="preserve"> Se autoriza a la señora Tesorera Municipal, para que, con fondos de la cuenta  </w:t>
      </w:r>
      <w:r>
        <w:rPr>
          <w:b/>
        </w:rPr>
        <w:t># 177-002555-5</w:t>
      </w:r>
      <w:r>
        <w:t xml:space="preserve">, denominada </w:t>
      </w:r>
      <w:r>
        <w:rPr>
          <w:b/>
        </w:rPr>
        <w:t xml:space="preserve">FODES 75%, </w:t>
      </w:r>
      <w:r>
        <w:t xml:space="preserve">pague de </w:t>
      </w:r>
      <w:r>
        <w:rPr>
          <w:b/>
        </w:rPr>
        <w:t>forma mensual</w:t>
      </w:r>
      <w:r>
        <w:t xml:space="preserve"> </w:t>
      </w:r>
      <w:r>
        <w:rPr>
          <w:b/>
        </w:rPr>
        <w:t>las cuotas establecidas en dicho convenio</w:t>
      </w:r>
      <w:r>
        <w:t xml:space="preserve"> y sus respectivos intereses. Se  autoriza a la Unidad Financiera Institucional, para aplicar el específico </w:t>
      </w:r>
      <w:r>
        <w:lastRenderedPageBreak/>
        <w:t>Presupuestario correspondiente. COMUNIQUESE.</w:t>
      </w:r>
      <w:r>
        <w:rPr>
          <w:sz w:val="26"/>
          <w:szCs w:val="26"/>
        </w:rPr>
        <w:t xml:space="preserve"> </w:t>
      </w:r>
      <w:r>
        <w:rPr>
          <w:b/>
          <w:sz w:val="22"/>
          <w:szCs w:val="22"/>
        </w:rPr>
        <w:t xml:space="preserve">ACUERDO NÚMERO DOS. </w:t>
      </w:r>
      <w:r>
        <w:rPr>
          <w:sz w:val="22"/>
          <w:szCs w:val="22"/>
        </w:rPr>
        <w:t xml:space="preserve"> </w:t>
      </w:r>
      <w:r>
        <w:t xml:space="preserve">El Concejo Municipal en uso de sus facultades legales y en atención a solicitud presentada por el Gerente de Desarrollo Territorial de esta Institución, ACUERDA: </w:t>
      </w:r>
      <w:r>
        <w:rPr>
          <w:b/>
        </w:rPr>
        <w:t>1-</w:t>
      </w:r>
      <w:r>
        <w:t xml:space="preserve"> Autorizar la nómina del personal que trabajará durante el período comprendido del  </w:t>
      </w:r>
      <w:r>
        <w:rPr>
          <w:b/>
        </w:rPr>
        <w:t>25 de junio al 08 de julio de 2018</w:t>
      </w:r>
      <w:r>
        <w:t xml:space="preserve">, en la ejecución del proyecto: </w:t>
      </w:r>
      <w:r>
        <w:rPr>
          <w:b/>
        </w:rPr>
        <w:t>“CONSTRUCCIÓN DE CORDON CUNETA Y CANALETA EN CALLE No.1, COLONIA LAS MARGARITAS II”,</w:t>
      </w:r>
      <w:r>
        <w:t xml:space="preserve"> conforme al detalle siguiente:</w:t>
      </w:r>
    </w:p>
    <w:tbl>
      <w:tblPr>
        <w:tblW w:w="9147" w:type="dxa"/>
        <w:tblCellMar>
          <w:left w:w="10" w:type="dxa"/>
          <w:right w:w="10" w:type="dxa"/>
        </w:tblCellMar>
        <w:tblLook w:val="0000" w:firstRow="0" w:lastRow="0" w:firstColumn="0" w:lastColumn="0" w:noHBand="0" w:noVBand="0"/>
      </w:tblPr>
      <w:tblGrid>
        <w:gridCol w:w="4412"/>
        <w:gridCol w:w="2881"/>
        <w:gridCol w:w="1854"/>
      </w:tblGrid>
      <w:tr w:rsidR="00650E40"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DEVENGADO</w:t>
            </w:r>
          </w:p>
        </w:tc>
      </w:tr>
      <w:tr w:rsidR="00650E40"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Francisco Bonilla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650E40"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Rigoberto Rosa Sarabia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650E40"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Juan Alberto Hernández</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650E40"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Raúl Elías Montes Velásquez</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650E40"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Mario Orlando Varela </w:t>
            </w:r>
            <w:proofErr w:type="spellStart"/>
            <w:r>
              <w:rPr>
                <w:rFonts w:ascii="Calibri" w:eastAsia="Calibri" w:hAnsi="Calibri" w:cs="Times New Roman"/>
                <w:kern w:val="0"/>
                <w:sz w:val="22"/>
                <w:szCs w:val="22"/>
                <w:lang w:val="es-ES" w:eastAsia="en-US"/>
              </w:rPr>
              <w:t>Calvío</w:t>
            </w:r>
            <w:proofErr w:type="spellEnd"/>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650E40"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Antonio Mendoza Romero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650E40"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Francisco Javier Colocho Contreras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650E40"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Cabrera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650E40"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David Antonio Rodríguez Mendoza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bl>
    <w:p w:rsidR="00650E40" w:rsidRDefault="00650E40" w:rsidP="00650E40">
      <w:pPr>
        <w:tabs>
          <w:tab w:val="left" w:pos="6663"/>
        </w:tabs>
        <w:spacing w:line="360" w:lineRule="auto"/>
        <w:ind w:right="-2"/>
        <w:jc w:val="both"/>
      </w:pPr>
      <w:r>
        <w:rPr>
          <w:b/>
        </w:rPr>
        <w:t>2-</w:t>
      </w:r>
      <w:r>
        <w:t xml:space="preserve"> Se autoriza a la señora Tesorera Municipal, para que, de la cuenta del Proyecto: </w:t>
      </w:r>
      <w:r>
        <w:rPr>
          <w:b/>
        </w:rPr>
        <w:t xml:space="preserve">“CONSTRUCCIÓN DE CORDON CUNETA Y CANALETA EN CALLE No.1, COLONIA LAS MARGARITAS II”, </w:t>
      </w:r>
      <w:r>
        <w:t xml:space="preserve">efectúe el pago del personal antes mencionado; y </w:t>
      </w:r>
      <w:r>
        <w:rPr>
          <w:b/>
        </w:rPr>
        <w:t>3</w:t>
      </w:r>
      <w:r>
        <w:t xml:space="preserve">- Se autoriza a la Unidad Financiera Institucional, para aplicar el específico Presupuestario correspondiente. COMUNIQUESE.  </w:t>
      </w:r>
      <w:r>
        <w:rPr>
          <w:b/>
        </w:rPr>
        <w:t xml:space="preserve">ACUERDO NÚMERO TRES. </w:t>
      </w:r>
      <w:r>
        <w:t xml:space="preserve"> El Concejo Municipal en uso de sus facultades legales y en atención a  solicitud presentada por el Gerente de Desarrollo Territorial de esta Institución, ACUERDA: </w:t>
      </w:r>
      <w:r>
        <w:rPr>
          <w:b/>
        </w:rPr>
        <w:t>1</w:t>
      </w:r>
      <w:r>
        <w:t xml:space="preserve">- </w:t>
      </w:r>
      <w:r>
        <w:rPr>
          <w:color w:val="000000"/>
        </w:rPr>
        <w:t xml:space="preserve">Autorizar la nómina del personal  que  </w:t>
      </w:r>
      <w:r>
        <w:rPr>
          <w:b/>
          <w:color w:val="000000"/>
        </w:rPr>
        <w:t>trabajará en la construcción de  tres aulas  económicas y la adecuación de una de ellas, en el Instituto Nacional José María Peralta Lagos</w:t>
      </w:r>
      <w:r>
        <w:rPr>
          <w:color w:val="000000"/>
        </w:rPr>
        <w:t xml:space="preserve"> de esta ciudad, durante el período comprendido del </w:t>
      </w:r>
      <w:r>
        <w:rPr>
          <w:b/>
          <w:color w:val="000000"/>
        </w:rPr>
        <w:t>26 de junio al 09 de julio de 2018,</w:t>
      </w:r>
      <w:r>
        <w:rPr>
          <w:color w:val="000000"/>
        </w:rPr>
        <w:t xml:space="preserve"> conforme al detalle siguiente: </w:t>
      </w:r>
    </w:p>
    <w:tbl>
      <w:tblPr>
        <w:tblW w:w="8931" w:type="dxa"/>
        <w:tblInd w:w="108" w:type="dxa"/>
        <w:tblLayout w:type="fixed"/>
        <w:tblCellMar>
          <w:left w:w="10" w:type="dxa"/>
          <w:right w:w="10" w:type="dxa"/>
        </w:tblCellMar>
        <w:tblLook w:val="0000" w:firstRow="0" w:lastRow="0" w:firstColumn="0" w:lastColumn="0" w:noHBand="0" w:noVBand="0"/>
      </w:tblPr>
      <w:tblGrid>
        <w:gridCol w:w="3828"/>
        <w:gridCol w:w="2976"/>
        <w:gridCol w:w="2127"/>
      </w:tblGrid>
      <w:tr w:rsidR="00650E40" w:rsidTr="005B3210">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18"/>
                <w:szCs w:val="18"/>
              </w:rPr>
            </w:pPr>
            <w:r>
              <w:rPr>
                <w:sz w:val="18"/>
                <w:szCs w:val="18"/>
              </w:rPr>
              <w:t>NOMBRE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18"/>
                <w:szCs w:val="18"/>
                <w:lang w:eastAsia="en-US"/>
              </w:rPr>
            </w:pPr>
            <w:r>
              <w:rPr>
                <w:sz w:val="18"/>
                <w:szCs w:val="18"/>
                <w:lang w:eastAsia="en-US"/>
              </w:rPr>
              <w:t>CARGO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left="-108" w:right="-518"/>
              <w:rPr>
                <w:sz w:val="18"/>
                <w:szCs w:val="18"/>
                <w:lang w:eastAsia="en-US"/>
              </w:rPr>
            </w:pPr>
            <w:r>
              <w:rPr>
                <w:sz w:val="18"/>
                <w:szCs w:val="18"/>
                <w:lang w:eastAsia="en-US"/>
              </w:rPr>
              <w:t>MONTO A PAGAR</w:t>
            </w:r>
          </w:p>
        </w:tc>
      </w:tr>
      <w:tr w:rsidR="00650E40" w:rsidTr="005B3210">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René Rodolfo Domínguez Vanegas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Maestro de Obra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  350.00</w:t>
            </w:r>
          </w:p>
        </w:tc>
      </w:tr>
      <w:tr w:rsidR="00650E40" w:rsidTr="005B3210">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Carlos Galán Alfaro</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Albañil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  210.00</w:t>
            </w:r>
          </w:p>
        </w:tc>
      </w:tr>
      <w:tr w:rsidR="00650E40" w:rsidTr="005B3210">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Rafael Vásquez González</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Albañil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  210.00</w:t>
            </w:r>
          </w:p>
        </w:tc>
      </w:tr>
      <w:tr w:rsidR="00650E40" w:rsidTr="005B3210">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proofErr w:type="spellStart"/>
            <w:r>
              <w:rPr>
                <w:sz w:val="22"/>
                <w:szCs w:val="22"/>
                <w:lang w:eastAsia="en-US"/>
              </w:rPr>
              <w:t>Josue</w:t>
            </w:r>
            <w:proofErr w:type="spellEnd"/>
            <w:r>
              <w:rPr>
                <w:sz w:val="22"/>
                <w:szCs w:val="22"/>
                <w:lang w:eastAsia="en-US"/>
              </w:rPr>
              <w:t xml:space="preserve"> </w:t>
            </w:r>
            <w:proofErr w:type="spellStart"/>
            <w:r>
              <w:rPr>
                <w:sz w:val="22"/>
                <w:szCs w:val="22"/>
                <w:lang w:eastAsia="en-US"/>
              </w:rPr>
              <w:t>Remberto</w:t>
            </w:r>
            <w:proofErr w:type="spellEnd"/>
            <w:r>
              <w:rPr>
                <w:sz w:val="22"/>
                <w:szCs w:val="22"/>
                <w:lang w:eastAsia="en-US"/>
              </w:rPr>
              <w:t xml:space="preserve"> Vela Romero</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Mecánico de Obra de Banco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  714.80</w:t>
            </w:r>
          </w:p>
        </w:tc>
      </w:tr>
      <w:tr w:rsidR="00650E40" w:rsidTr="005B3210">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José Francisco Pacheco</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Bodeguero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    75.00</w:t>
            </w:r>
          </w:p>
        </w:tc>
      </w:tr>
      <w:tr w:rsidR="00650E40" w:rsidTr="005B3210">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pPr>
            <w:r>
              <w:rPr>
                <w:sz w:val="22"/>
                <w:szCs w:val="22"/>
              </w:rPr>
              <w:t xml:space="preserve">Jonathan Eduardo Hidalgo </w:t>
            </w:r>
            <w:proofErr w:type="spellStart"/>
            <w:r>
              <w:rPr>
                <w:sz w:val="22"/>
                <w:szCs w:val="22"/>
              </w:rPr>
              <w:t>Argumedo</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  168.00</w:t>
            </w:r>
          </w:p>
        </w:tc>
      </w:tr>
      <w:tr w:rsidR="00650E40" w:rsidTr="005B3210">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pPr>
            <w:r>
              <w:rPr>
                <w:sz w:val="22"/>
                <w:szCs w:val="22"/>
                <w:lang w:eastAsia="en-US"/>
              </w:rPr>
              <w:t>Salvador Enrique Fuentes Barrera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    60.00</w:t>
            </w:r>
          </w:p>
        </w:tc>
      </w:tr>
      <w:tr w:rsidR="00650E40" w:rsidTr="005B3210">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lastRenderedPageBreak/>
              <w:t xml:space="preserve">Ariel Ernesto Chávez </w:t>
            </w:r>
            <w:proofErr w:type="spellStart"/>
            <w:r>
              <w:rPr>
                <w:sz w:val="22"/>
                <w:szCs w:val="22"/>
                <w:lang w:eastAsia="en-US"/>
              </w:rPr>
              <w:t>Chávez</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  168.00</w:t>
            </w:r>
          </w:p>
        </w:tc>
      </w:tr>
      <w:tr w:rsidR="00650E40" w:rsidTr="005B3210">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rPr>
            </w:pPr>
            <w:r>
              <w:rPr>
                <w:sz w:val="22"/>
                <w:szCs w:val="22"/>
              </w:rPr>
              <w:t>José Rigoberto Vásquez</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spacing w:line="360" w:lineRule="auto"/>
              <w:ind w:right="-518"/>
              <w:jc w:val="both"/>
              <w:rPr>
                <w:sz w:val="22"/>
                <w:szCs w:val="22"/>
                <w:lang w:eastAsia="en-US"/>
              </w:rPr>
            </w:pPr>
            <w:r>
              <w:rPr>
                <w:sz w:val="22"/>
                <w:szCs w:val="22"/>
                <w:lang w:eastAsia="en-US"/>
              </w:rPr>
              <w:t>$  168.00</w:t>
            </w:r>
          </w:p>
        </w:tc>
      </w:tr>
    </w:tbl>
    <w:p w:rsidR="00650E40" w:rsidRDefault="00650E40" w:rsidP="00650E40">
      <w:pPr>
        <w:tabs>
          <w:tab w:val="left" w:pos="6663"/>
        </w:tabs>
        <w:spacing w:line="360" w:lineRule="auto"/>
        <w:ind w:right="-2"/>
        <w:jc w:val="both"/>
      </w:pPr>
      <w:r>
        <w:rPr>
          <w:b/>
          <w:color w:val="000000"/>
          <w:sz w:val="22"/>
          <w:szCs w:val="22"/>
        </w:rPr>
        <w:t>2-</w:t>
      </w:r>
      <w:r>
        <w:rPr>
          <w:b/>
          <w:color w:val="000000"/>
        </w:rPr>
        <w:t>S</w:t>
      </w:r>
      <w:r>
        <w:rPr>
          <w:color w:val="000000"/>
        </w:rPr>
        <w:t xml:space="preserve">e autoriza a la señora Tesorera Municipal, para que, con fondos de la cuenta </w:t>
      </w:r>
      <w:r>
        <w:rPr>
          <w:b/>
        </w:rPr>
        <w:t xml:space="preserve"># 577-000324-2 del Banco Agrícola, S. A, denominada Alcaldía Municipal de </w:t>
      </w:r>
      <w:proofErr w:type="spellStart"/>
      <w:r>
        <w:rPr>
          <w:b/>
        </w:rPr>
        <w:t>Quezaltepeque</w:t>
      </w:r>
      <w:proofErr w:type="spellEnd"/>
      <w:r>
        <w:rPr>
          <w:b/>
        </w:rPr>
        <w:t>,</w:t>
      </w:r>
      <w:r>
        <w:t xml:space="preserve"> efectúe el pago del personal antes mencionado. Se autoriza a la Unidad Financiera Institucional, para aplicar el específico Presupuestario correspondiente. COMUNIQUESE.</w:t>
      </w:r>
      <w:r>
        <w:rPr>
          <w:sz w:val="22"/>
          <w:szCs w:val="22"/>
        </w:rPr>
        <w:t xml:space="preserve">  </w:t>
      </w:r>
      <w:r>
        <w:rPr>
          <w:b/>
        </w:rPr>
        <w:t xml:space="preserve">ACUERDO NÚMERO CUATRO. </w:t>
      </w:r>
      <w:r>
        <w:t xml:space="preserve"> El Concejo Municipal en uso de sus facultades legales y en atención a  solicitud presentada por el Gerente de Desarrollo Territorial de esta Institución, ACUERDA: </w:t>
      </w:r>
      <w:r>
        <w:rPr>
          <w:b/>
        </w:rPr>
        <w:t>1</w:t>
      </w:r>
      <w:r>
        <w:t xml:space="preserve">- </w:t>
      </w:r>
      <w:r>
        <w:rPr>
          <w:color w:val="000000"/>
        </w:rPr>
        <w:t>Autorizar la nómina del personal  que está realizando sus labores en la ejecución del proyecto: “</w:t>
      </w:r>
      <w:r>
        <w:rPr>
          <w:b/>
        </w:rPr>
        <w:t>MEJORAMIENTO DE PARQUE DE LA URBANIZACION EL ROSAL I”</w:t>
      </w:r>
      <w:r>
        <w:rPr>
          <w:color w:val="000000"/>
        </w:rPr>
        <w:t xml:space="preserve">, durante el período comprendido del </w:t>
      </w:r>
      <w:r>
        <w:rPr>
          <w:b/>
          <w:color w:val="000000"/>
        </w:rPr>
        <w:t>25 de junio al 08 de julio de 2018,</w:t>
      </w:r>
      <w:r>
        <w:rPr>
          <w:color w:val="000000"/>
        </w:rPr>
        <w:t xml:space="preserve"> conforme al detalle siguiente: </w:t>
      </w:r>
    </w:p>
    <w:tbl>
      <w:tblPr>
        <w:tblW w:w="9214" w:type="dxa"/>
        <w:tblInd w:w="108" w:type="dxa"/>
        <w:tblLayout w:type="fixed"/>
        <w:tblCellMar>
          <w:left w:w="10" w:type="dxa"/>
          <w:right w:w="10" w:type="dxa"/>
        </w:tblCellMar>
        <w:tblLook w:val="0000" w:firstRow="0" w:lastRow="0" w:firstColumn="0" w:lastColumn="0" w:noHBand="0" w:noVBand="0"/>
      </w:tblPr>
      <w:tblGrid>
        <w:gridCol w:w="4536"/>
        <w:gridCol w:w="2835"/>
        <w:gridCol w:w="1843"/>
      </w:tblGrid>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18"/>
                <w:szCs w:val="18"/>
              </w:rPr>
            </w:pPr>
            <w:r>
              <w:rPr>
                <w:sz w:val="18"/>
                <w:szCs w:val="18"/>
              </w:rP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18"/>
                <w:szCs w:val="18"/>
                <w:lang w:eastAsia="en-US"/>
              </w:rPr>
            </w:pPr>
            <w:r>
              <w:rPr>
                <w:sz w:val="18"/>
                <w:szCs w:val="18"/>
                <w:lang w:eastAsia="en-US"/>
              </w:rPr>
              <w:t>CARGO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left="-108" w:right="-518"/>
              <w:rPr>
                <w:sz w:val="18"/>
                <w:szCs w:val="18"/>
                <w:lang w:eastAsia="en-US"/>
              </w:rPr>
            </w:pPr>
            <w:r>
              <w:rPr>
                <w:sz w:val="18"/>
                <w:szCs w:val="18"/>
                <w:lang w:eastAsia="en-US"/>
              </w:rPr>
              <w:t>MONTO DEVENGADO</w:t>
            </w:r>
          </w:p>
        </w:tc>
      </w:tr>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Juan Guzmán Contreras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Maestro de obra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$ 210.00</w:t>
            </w:r>
          </w:p>
        </w:tc>
      </w:tr>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Juan de Dios Reyes Hernández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Albañil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$ 196.00</w:t>
            </w:r>
          </w:p>
        </w:tc>
      </w:tr>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Santos Pérez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Albañil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$ 196.00</w:t>
            </w:r>
          </w:p>
        </w:tc>
      </w:tr>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xml:space="preserve">Saturnino de Jesús Martínez </w:t>
            </w:r>
            <w:proofErr w:type="spellStart"/>
            <w:r>
              <w:rPr>
                <w:sz w:val="22"/>
                <w:szCs w:val="22"/>
                <w:lang w:eastAsia="en-US"/>
              </w:rPr>
              <w:t>Deras</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Albañil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$ 196.00</w:t>
            </w:r>
          </w:p>
        </w:tc>
      </w:tr>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Hilario González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Albañil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$ 196.00</w:t>
            </w:r>
          </w:p>
        </w:tc>
      </w:tr>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xml:space="preserve">Juan Antonio </w:t>
            </w:r>
            <w:proofErr w:type="spellStart"/>
            <w:r>
              <w:rPr>
                <w:sz w:val="22"/>
                <w:szCs w:val="22"/>
                <w:lang w:eastAsia="en-US"/>
              </w:rPr>
              <w:t>Bojorques</w:t>
            </w:r>
            <w:proofErr w:type="spellEnd"/>
            <w:r>
              <w:rPr>
                <w:sz w:val="22"/>
                <w:szCs w:val="22"/>
                <w:lang w:eastAsia="en-US"/>
              </w:rPr>
              <w:t xml:space="preserve"> Meléndez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Albañil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$ 168.00</w:t>
            </w:r>
          </w:p>
        </w:tc>
      </w:tr>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rPr>
            </w:pPr>
            <w:r>
              <w:rPr>
                <w:sz w:val="22"/>
                <w:szCs w:val="22"/>
              </w:rPr>
              <w:t>Antonio Cuellar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Albañil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$ 140.00</w:t>
            </w:r>
          </w:p>
        </w:tc>
      </w:tr>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Ramón Antonio Campos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Albañil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$ 154.00</w:t>
            </w:r>
          </w:p>
        </w:tc>
      </w:tr>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rPr>
            </w:pPr>
            <w:r>
              <w:rPr>
                <w:sz w:val="22"/>
                <w:szCs w:val="22"/>
              </w:rPr>
              <w:t xml:space="preserve">Rafael </w:t>
            </w:r>
            <w:proofErr w:type="spellStart"/>
            <w:r>
              <w:rPr>
                <w:sz w:val="22"/>
                <w:szCs w:val="22"/>
              </w:rPr>
              <w:t>Dubón</w:t>
            </w:r>
            <w:proofErr w:type="spellEnd"/>
            <w:r>
              <w:rPr>
                <w:sz w:val="22"/>
                <w:szCs w:val="22"/>
              </w:rPr>
              <w:t xml:space="preserve"> Mejía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$ 140.00</w:t>
            </w:r>
          </w:p>
        </w:tc>
      </w:tr>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rPr>
            </w:pPr>
            <w:r>
              <w:rPr>
                <w:sz w:val="22"/>
                <w:szCs w:val="22"/>
              </w:rPr>
              <w:t>Noé Valle García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$ 140.00</w:t>
            </w:r>
          </w:p>
        </w:tc>
      </w:tr>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rPr>
            </w:pPr>
            <w:r>
              <w:rPr>
                <w:sz w:val="22"/>
                <w:szCs w:val="22"/>
              </w:rPr>
              <w:t>Samuel Torres Pérez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$ 140.00</w:t>
            </w:r>
          </w:p>
        </w:tc>
      </w:tr>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rPr>
            </w:pPr>
            <w:r>
              <w:rPr>
                <w:sz w:val="22"/>
                <w:szCs w:val="22"/>
              </w:rPr>
              <w:t xml:space="preserve">Salvador </w:t>
            </w:r>
            <w:proofErr w:type="spellStart"/>
            <w:r>
              <w:rPr>
                <w:sz w:val="22"/>
                <w:szCs w:val="22"/>
              </w:rPr>
              <w:t>Landaverde</w:t>
            </w:r>
            <w:proofErr w:type="spellEnd"/>
            <w:r>
              <w:rPr>
                <w:sz w:val="22"/>
                <w:szCs w:val="22"/>
              </w:rPr>
              <w:t xml:space="preserve"> Larios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$ 140.00</w:t>
            </w:r>
          </w:p>
        </w:tc>
      </w:tr>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rPr>
            </w:pPr>
            <w:r>
              <w:rPr>
                <w:sz w:val="22"/>
                <w:szCs w:val="22"/>
              </w:rPr>
              <w:t>Douglas Ernesto Guillén Portillo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$ 130.00</w:t>
            </w:r>
          </w:p>
        </w:tc>
      </w:tr>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rPr>
            </w:pPr>
            <w:r>
              <w:rPr>
                <w:sz w:val="22"/>
                <w:szCs w:val="22"/>
              </w:rPr>
              <w:t xml:space="preserve">Jonathan Stanley González </w:t>
            </w:r>
            <w:proofErr w:type="spellStart"/>
            <w:r>
              <w:rPr>
                <w:sz w:val="22"/>
                <w:szCs w:val="22"/>
              </w:rPr>
              <w:t>González</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$ 140.00</w:t>
            </w:r>
          </w:p>
        </w:tc>
      </w:tr>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rPr>
            </w:pPr>
            <w:proofErr w:type="spellStart"/>
            <w:r>
              <w:rPr>
                <w:sz w:val="22"/>
                <w:szCs w:val="22"/>
              </w:rPr>
              <w:t>Ociel</w:t>
            </w:r>
            <w:proofErr w:type="spellEnd"/>
            <w:r>
              <w:rPr>
                <w:sz w:val="22"/>
                <w:szCs w:val="22"/>
              </w:rPr>
              <w:t xml:space="preserve"> Asunción </w:t>
            </w:r>
            <w:proofErr w:type="spellStart"/>
            <w:r>
              <w:rPr>
                <w:sz w:val="22"/>
                <w:szCs w:val="22"/>
              </w:rPr>
              <w:t>Sorto</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$ 140.00</w:t>
            </w:r>
          </w:p>
        </w:tc>
      </w:tr>
      <w:tr w:rsidR="00650E40"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rPr>
            </w:pPr>
            <w:r>
              <w:rPr>
                <w:sz w:val="22"/>
                <w:szCs w:val="22"/>
              </w:rPr>
              <w:t>Manuel Enrique Hernández Molina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ind w:right="-518"/>
              <w:jc w:val="both"/>
              <w:rPr>
                <w:sz w:val="22"/>
                <w:szCs w:val="22"/>
                <w:lang w:eastAsia="en-US"/>
              </w:rPr>
            </w:pPr>
            <w:r>
              <w:rPr>
                <w:sz w:val="22"/>
                <w:szCs w:val="22"/>
                <w:lang w:eastAsia="en-US"/>
              </w:rPr>
              <w:t>$ 130.00</w:t>
            </w:r>
          </w:p>
        </w:tc>
      </w:tr>
    </w:tbl>
    <w:p w:rsidR="00650E40" w:rsidRDefault="00650E40" w:rsidP="00650E40">
      <w:pPr>
        <w:pStyle w:val="NormalWeb"/>
        <w:spacing w:before="0" w:line="360" w:lineRule="auto"/>
        <w:jc w:val="both"/>
      </w:pPr>
      <w:r>
        <w:rPr>
          <w:b/>
          <w:color w:val="000000"/>
        </w:rPr>
        <w:t>2-S</w:t>
      </w:r>
      <w:r>
        <w:rPr>
          <w:color w:val="000000"/>
        </w:rPr>
        <w:t>e autoriza a la señora Tesorera Municipal, para que, con fondos de la cuenta del proyecto: “</w:t>
      </w:r>
      <w:r>
        <w:rPr>
          <w:b/>
        </w:rPr>
        <w:t>MEJORAMIENTO DE PARQUE DE LA URBANIZACION EL ROSAL I”</w:t>
      </w:r>
      <w:r>
        <w:rPr>
          <w:color w:val="000000"/>
        </w:rPr>
        <w:t xml:space="preserve">, </w:t>
      </w:r>
      <w:r>
        <w:t xml:space="preserve">efectúe el pago del personal antes mencionado. Se autoriza a la Unidad Financiera Institucional, para aplicar el específico Presupuestario correspondiente. COMUNIQUESE.  </w:t>
      </w:r>
      <w:r>
        <w:rPr>
          <w:b/>
        </w:rPr>
        <w:t xml:space="preserve">ACUERDO NÚMERO CINCO. </w:t>
      </w:r>
      <w:r>
        <w:t xml:space="preserve"> El Concejo Municipal en uso de sus facultades legales y en atención a solicitud presentada por el Jefe de la UACI de esta Institución, ACUERDA:  Autorizar a la señora Tesorera Municipal, para que, de la cuenta </w:t>
      </w:r>
      <w:r>
        <w:rPr>
          <w:b/>
        </w:rPr>
        <w:t xml:space="preserve">FONDOS PROPIOS # 577-000324-2 del Banco Agrícola, S.A, denominada Alcaldía Municipal de </w:t>
      </w:r>
      <w:proofErr w:type="spellStart"/>
      <w:r>
        <w:rPr>
          <w:b/>
        </w:rPr>
        <w:t>Quezaltepeque</w:t>
      </w:r>
      <w:proofErr w:type="spellEnd"/>
      <w:r>
        <w:rPr>
          <w:b/>
        </w:rPr>
        <w:t xml:space="preserve">, </w:t>
      </w:r>
      <w:r>
        <w:t xml:space="preserve">pague factura No.0729 de fecha 20/junio/2018, por la cantidad de </w:t>
      </w:r>
      <w:r>
        <w:rPr>
          <w:b/>
        </w:rPr>
        <w:t>$ 596.50</w:t>
      </w:r>
      <w:r>
        <w:t xml:space="preserve">, emitida por </w:t>
      </w:r>
      <w:r>
        <w:rPr>
          <w:b/>
        </w:rPr>
        <w:t>ROXANA MARGARITA CRISTALES DE HENRIQUEZ</w:t>
      </w:r>
      <w:r>
        <w:t xml:space="preserve">, que ampara el suministro de: </w:t>
      </w:r>
      <w:r>
        <w:rPr>
          <w:b/>
        </w:rPr>
        <w:t>1-impresor de tanque, 1- escritorio</w:t>
      </w:r>
      <w:r>
        <w:t xml:space="preserve">, y </w:t>
      </w:r>
      <w:r>
        <w:rPr>
          <w:b/>
        </w:rPr>
        <w:t xml:space="preserve">1- silla </w:t>
      </w:r>
      <w:r>
        <w:rPr>
          <w:b/>
        </w:rPr>
        <w:lastRenderedPageBreak/>
        <w:t>con brazos</w:t>
      </w:r>
      <w:r>
        <w:t xml:space="preserve">, que serán utilizados por la Jefatura de la Unidad Jurídica, para el mejor desarrollo de las actividades que se le demanden. Se autoriza a la Unidad Financiera Institucional, para aplicar los específicos Presupuestarios correspondientes. COMUNIQUESE.  </w:t>
      </w:r>
      <w:r>
        <w:rPr>
          <w:b/>
        </w:rPr>
        <w:t xml:space="preserve">ACUERDO NÚMERO SEIS. </w:t>
      </w:r>
      <w:r>
        <w:t xml:space="preserve"> El Concejo Municipal en uso de sus facultades legales y considerando que según el Art. 32, Inciso 1º. De la Constitución de la República,  el cual establece que la  familia es base fundamental de la sociedad, ACUERDA: </w:t>
      </w:r>
      <w:r>
        <w:rPr>
          <w:b/>
        </w:rPr>
        <w:t>Crear a partir del mes de</w:t>
      </w:r>
      <w:r>
        <w:t xml:space="preserve"> </w:t>
      </w:r>
      <w:r>
        <w:rPr>
          <w:b/>
        </w:rPr>
        <w:t>julio del presente año</w:t>
      </w:r>
      <w:r>
        <w:t xml:space="preserve">, la </w:t>
      </w:r>
      <w:r>
        <w:rPr>
          <w:b/>
        </w:rPr>
        <w:t>UNIDAD DE MUJER Y FAMILIA</w:t>
      </w:r>
      <w:r>
        <w:t xml:space="preserve">, con un monto de </w:t>
      </w:r>
      <w:r>
        <w:rPr>
          <w:b/>
        </w:rPr>
        <w:t>$ 3,000.00</w:t>
      </w:r>
      <w:r>
        <w:t xml:space="preserve">. Por lo que, se autoriza a la Gerencia Administrativa para incluir en el organigrama la nueva unidad; y a la Unidad Financiera Institucional, para la asignación de fondos presupuestarios. COMUNIQUESE.  </w:t>
      </w:r>
      <w:r>
        <w:rPr>
          <w:b/>
        </w:rPr>
        <w:t xml:space="preserve">ACUERDO NÚMERO SIETE. </w:t>
      </w:r>
      <w:r>
        <w:t>Vista la nota presentada por el Jefe de la Unidad Financiera Institucional, en la cual solicita se autorice efectuar la liquidación del proyecto: “</w:t>
      </w:r>
      <w:r>
        <w:rPr>
          <w:b/>
        </w:rPr>
        <w:t>SANEAMIENTO AMBIENTAL BASICO 2018</w:t>
      </w:r>
      <w:r>
        <w:t xml:space="preserve">”,  para cuya ejecución se </w:t>
      </w:r>
      <w:proofErr w:type="spellStart"/>
      <w:r>
        <w:t>aperturó</w:t>
      </w:r>
      <w:proofErr w:type="spellEnd"/>
      <w:r>
        <w:t xml:space="preserve"> una Cuenta Corriente, en el Banco Agrícola S. A, # 577-001806-8, la cual tiene un saldo al 27 de abril de 2018, por la cantidad $ 92.65. Cabe mencionar que  según carpeta técnica, el monto del proyecto asciende a la cantidad de $ 86,800.00, de los cuales se ejecutó durante los meses de febrero, marzo y abril de 2018, la cantidad de $ 12,147.35, quedando un saldo por ejecutar de  $ 74,652.65. El Concejo Municipal en uso de sus facultades legales, ACUERDA: </w:t>
      </w:r>
      <w:r>
        <w:rPr>
          <w:b/>
        </w:rPr>
        <w:t>1</w:t>
      </w:r>
      <w:r>
        <w:t xml:space="preserve">- Autorizar a la UACI, para realizar el proceso de liquidación del proyecto: </w:t>
      </w:r>
      <w:r>
        <w:rPr>
          <w:b/>
        </w:rPr>
        <w:t xml:space="preserve">“SANEAMIENTO AMBIENTAL BASICO 2018”, 2- </w:t>
      </w:r>
      <w:r>
        <w:t xml:space="preserve">Autorizar a la Unidad Financiera Institucional, para efectuar la liquidación Presupuestaria; y </w:t>
      </w:r>
      <w:r>
        <w:rPr>
          <w:b/>
        </w:rPr>
        <w:t>3-</w:t>
      </w:r>
      <w:r>
        <w:t xml:space="preserve"> Autorizar a la señora Tesorera Municipal, para que, después de verificar con la UACI y la UFI, que no existen documentos pendientes  de pagos de dicho proyecto, proceda a efectuar el cierre de la Cuenta Bancaria antes mencionada, y transfiera el remanente a la cuenta de origen FODES 75%. COMUNIQUESE.  </w:t>
      </w:r>
      <w:r>
        <w:rPr>
          <w:b/>
        </w:rPr>
        <w:t xml:space="preserve">ACUERDO NÚMERO OCHO. </w:t>
      </w:r>
      <w:r>
        <w:t xml:space="preserve"> El Concejo Municipal en uso de sus facultades legales y de conformidad al Art. 28 del Reglamento de la Ley de Acceso a la Información Pública y Art. 19 de la Ley de Acceso a la Información Pública, ACUERDA: Nombrar a los miembros que conformarán el </w:t>
      </w:r>
      <w:r>
        <w:rPr>
          <w:b/>
        </w:rPr>
        <w:t xml:space="preserve">COMITÉ DE CLASIFICACION DE INFORMACION RESERVADA, </w:t>
      </w:r>
      <w:r>
        <w:t xml:space="preserve">el cual quedará integrada así: Jefe de la UACI </w:t>
      </w:r>
      <w:r>
        <w:rPr>
          <w:b/>
        </w:rPr>
        <w:t>ING. FLAVIO OMAR QUEZADA SALAZAR</w:t>
      </w:r>
      <w:r>
        <w:t xml:space="preserve">, Jefe de Recursos Humanos, señora </w:t>
      </w:r>
      <w:r>
        <w:rPr>
          <w:b/>
        </w:rPr>
        <w:t xml:space="preserve">MARIA GUADALUPE AVALOS </w:t>
      </w:r>
      <w:proofErr w:type="spellStart"/>
      <w:r>
        <w:rPr>
          <w:b/>
        </w:rPr>
        <w:t>AVALOS</w:t>
      </w:r>
      <w:proofErr w:type="spellEnd"/>
      <w:r>
        <w:t xml:space="preserve">, Secretaria Municipal </w:t>
      </w:r>
      <w:r>
        <w:rPr>
          <w:b/>
        </w:rPr>
        <w:t>LIC. ANA GLORIA MELGAR DE HERNANDEZ</w:t>
      </w:r>
      <w:r>
        <w:t xml:space="preserve">, Jefe de la UATM </w:t>
      </w:r>
      <w:r>
        <w:rPr>
          <w:b/>
        </w:rPr>
        <w:t>LIC. VLADIMIR AMADEO RODRIGUEZ VARGAS</w:t>
      </w:r>
      <w:r>
        <w:t xml:space="preserve">, Tesorera Municipal doña </w:t>
      </w:r>
      <w:r>
        <w:rPr>
          <w:b/>
        </w:rPr>
        <w:t xml:space="preserve">FLOR DE MARIA FERMAN DE MELARA, </w:t>
      </w:r>
      <w:r>
        <w:t>Gerente</w:t>
      </w:r>
      <w:r>
        <w:rPr>
          <w:b/>
        </w:rPr>
        <w:t xml:space="preserve">  </w:t>
      </w:r>
      <w:r>
        <w:t>de Desarrollo Social</w:t>
      </w:r>
      <w:r>
        <w:rPr>
          <w:b/>
        </w:rPr>
        <w:t xml:space="preserve"> </w:t>
      </w:r>
      <w:r>
        <w:t xml:space="preserve"> </w:t>
      </w:r>
      <w:r>
        <w:rPr>
          <w:b/>
        </w:rPr>
        <w:t xml:space="preserve">LIC. </w:t>
      </w:r>
      <w:r>
        <w:rPr>
          <w:b/>
        </w:rPr>
        <w:lastRenderedPageBreak/>
        <w:t>FERNANDO ALBERTO QUIJADA FERMAN</w:t>
      </w:r>
      <w:r>
        <w:t xml:space="preserve">, Gerente de Desarrollo Territorial </w:t>
      </w:r>
      <w:r>
        <w:rPr>
          <w:b/>
        </w:rPr>
        <w:t>ING. SAMUEL DE JESUS CHINCHILLA,</w:t>
      </w:r>
      <w:r>
        <w:t xml:space="preserve"> Coordinador de Unidad de Mediación y Contravenciones Administrativas don </w:t>
      </w:r>
      <w:r>
        <w:rPr>
          <w:b/>
        </w:rPr>
        <w:t>VICTOR MANUEL ISTCOY QUINILLO</w:t>
      </w:r>
      <w:r>
        <w:t xml:space="preserve">, y Director del CAM don </w:t>
      </w:r>
      <w:r>
        <w:rPr>
          <w:b/>
        </w:rPr>
        <w:t>JOSE ANTONIO PAZ,</w:t>
      </w:r>
      <w:r>
        <w:t xml:space="preserve"> quienes clasificarán y firmarán la declaratoria de Información Reservada de cada Unidad a la cual pertenecen ,y serán responsables de la custodia de los expedientes o documentos que se generen en cada unidad y que se haya clasificado como información reservada. COMUNIQUESE. </w:t>
      </w:r>
      <w:r>
        <w:rPr>
          <w:b/>
        </w:rPr>
        <w:t xml:space="preserve">ACUERDO NÚMERO NUEVE. </w:t>
      </w:r>
      <w:r>
        <w:t xml:space="preserve"> El Concejo Municipal en uso de sus facultades legales y en atención a solicitud presentada por el Gerente de Servicios Municipales de esta Institución, ACUERDA: </w:t>
      </w:r>
      <w:r>
        <w:rPr>
          <w:b/>
        </w:rPr>
        <w:t>1-</w:t>
      </w:r>
      <w:r>
        <w:t xml:space="preserve"> Autorizar la nómina del personal que trabajará del </w:t>
      </w:r>
      <w:r>
        <w:rPr>
          <w:b/>
        </w:rPr>
        <w:t xml:space="preserve"> 26 de junio  al 09 de julio  de 2018</w:t>
      </w:r>
      <w:r>
        <w:t xml:space="preserve">, en la ejecución del proyecto: </w:t>
      </w:r>
      <w:r>
        <w:rPr>
          <w:b/>
        </w:rPr>
        <w:t>“LIMPIEZA DE DRENAJES PRIMARIOS Y SECUNDARIOS 2018”,</w:t>
      </w:r>
      <w:r>
        <w:t xml:space="preserve"> conforme al detalle siguiente:</w:t>
      </w:r>
    </w:p>
    <w:tbl>
      <w:tblPr>
        <w:tblW w:w="9147" w:type="dxa"/>
        <w:tblCellMar>
          <w:left w:w="10" w:type="dxa"/>
          <w:right w:w="10" w:type="dxa"/>
        </w:tblCellMar>
        <w:tblLook w:val="0000" w:firstRow="0" w:lastRow="0" w:firstColumn="0" w:lastColumn="0" w:noHBand="0" w:noVBand="0"/>
      </w:tblPr>
      <w:tblGrid>
        <w:gridCol w:w="4653"/>
        <w:gridCol w:w="2640"/>
        <w:gridCol w:w="1854"/>
      </w:tblGrid>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NOMBRE</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CARGO</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 DEVENGADO POR DIA</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Nelson Contreras Carbajal</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Miguel Rauda Durán</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Juan Carlos Alberto Méndez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Pedro Antonio Alvarenga Mejía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Alberto Rico Baños</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Oscar Alfredo Solís Cardona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Arévalo Gómez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Saúl de Jesús Trigueros Mejía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Juan Antonio García </w:t>
            </w:r>
            <w:proofErr w:type="spellStart"/>
            <w:r>
              <w:rPr>
                <w:rFonts w:ascii="Calibri" w:eastAsia="Calibri" w:hAnsi="Calibri" w:cs="Times New Roman"/>
                <w:kern w:val="0"/>
                <w:sz w:val="22"/>
                <w:szCs w:val="22"/>
                <w:lang w:val="es-ES" w:eastAsia="en-US"/>
              </w:rPr>
              <w:t>Castaneda</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Urrutia Aceituno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Immar</w:t>
            </w:r>
            <w:proofErr w:type="spellEnd"/>
            <w:r>
              <w:rPr>
                <w:rFonts w:ascii="Calibri" w:eastAsia="Calibri" w:hAnsi="Calibri" w:cs="Times New Roman"/>
                <w:kern w:val="0"/>
                <w:sz w:val="22"/>
                <w:szCs w:val="22"/>
                <w:lang w:val="es-ES" w:eastAsia="en-US"/>
              </w:rPr>
              <w:t xml:space="preserve"> Bladimir López Meléndez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Benjamín Gálvez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Enrique Chica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Auxiliar de </w:t>
            </w:r>
            <w:proofErr w:type="spellStart"/>
            <w:r>
              <w:rPr>
                <w:rFonts w:ascii="Calibri" w:eastAsia="Calibri" w:hAnsi="Calibri" w:cs="Times New Roman"/>
                <w:kern w:val="0"/>
                <w:sz w:val="22"/>
                <w:szCs w:val="22"/>
                <w:lang w:val="es-ES" w:eastAsia="en-US"/>
              </w:rPr>
              <w:t>Limpíeza</w:t>
            </w:r>
            <w:proofErr w:type="spellEnd"/>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Luis Alfaro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José Fernando </w:t>
            </w:r>
            <w:proofErr w:type="spellStart"/>
            <w:r>
              <w:rPr>
                <w:rFonts w:ascii="Calibri" w:eastAsia="Calibri" w:hAnsi="Calibri" w:cs="Times New Roman"/>
                <w:kern w:val="0"/>
                <w:sz w:val="22"/>
                <w:szCs w:val="22"/>
                <w:lang w:val="es-ES" w:eastAsia="en-US"/>
              </w:rPr>
              <w:t>Dubon</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Yanez</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Antonio Monzón</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Santos Castro Alvarado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650E40"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Julio Cesar </w:t>
            </w:r>
            <w:proofErr w:type="spellStart"/>
            <w:r>
              <w:rPr>
                <w:rFonts w:ascii="Calibri" w:eastAsia="Calibri" w:hAnsi="Calibri" w:cs="Times New Roman"/>
                <w:kern w:val="0"/>
                <w:sz w:val="22"/>
                <w:szCs w:val="22"/>
                <w:lang w:val="es-ES" w:eastAsia="en-US"/>
              </w:rPr>
              <w:t>Ayestes</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bl>
    <w:p w:rsidR="00650E40" w:rsidRDefault="00650E40" w:rsidP="00650E40">
      <w:pPr>
        <w:pStyle w:val="NormalWeb"/>
        <w:spacing w:before="0" w:line="360" w:lineRule="auto"/>
        <w:jc w:val="both"/>
      </w:pPr>
      <w:r>
        <w:rPr>
          <w:b/>
          <w:sz w:val="22"/>
          <w:szCs w:val="22"/>
        </w:rPr>
        <w:t>2</w:t>
      </w:r>
      <w:r>
        <w:rPr>
          <w:b/>
        </w:rPr>
        <w:t>-</w:t>
      </w:r>
      <w:r>
        <w:t xml:space="preserve"> Se autoriza a la señora Tesorera Municipal, para que, de la cuenta del Proyecto: </w:t>
      </w:r>
      <w:r>
        <w:rPr>
          <w:b/>
        </w:rPr>
        <w:t>“LIMPIEZA DE DRENAJES PRIMARIOS Y SECUNDARIOS 2018”,</w:t>
      </w:r>
      <w:r>
        <w:t xml:space="preserve"> efectúe el pago del personal antes mencionado; y </w:t>
      </w:r>
      <w:r>
        <w:rPr>
          <w:b/>
        </w:rPr>
        <w:t>3</w:t>
      </w:r>
      <w:r>
        <w:t xml:space="preserve">- Se autoriza a la Unidad Financiera Institucional, para aplicar el específico Presupuestario correspondiente. COMUNIQUESE.  </w:t>
      </w:r>
      <w:r>
        <w:rPr>
          <w:b/>
          <w:sz w:val="22"/>
          <w:szCs w:val="22"/>
        </w:rPr>
        <w:t xml:space="preserve">ACUERDO NÚMERO DIEZ. </w:t>
      </w:r>
      <w:r>
        <w:rPr>
          <w:sz w:val="22"/>
          <w:szCs w:val="22"/>
        </w:rPr>
        <w:t xml:space="preserve"> El Concejo Municipal en uso de sus facultades legales y en atención a solicitud presentada por el Jefe de la UACI de esta Institución, ACUERDA: Autorizar, a la señora Tesorera Municipal, para que, de la cuenta del </w:t>
      </w:r>
      <w:r>
        <w:rPr>
          <w:sz w:val="22"/>
          <w:szCs w:val="22"/>
        </w:rPr>
        <w:lastRenderedPageBreak/>
        <w:t xml:space="preserve">proyecto: </w:t>
      </w:r>
      <w:r>
        <w:rPr>
          <w:b/>
        </w:rPr>
        <w:t xml:space="preserve">“COMPRA DE REPUESTOS PARA ALUMBRADO PUBLICO 2018”, </w:t>
      </w:r>
      <w:r>
        <w:t xml:space="preserve">emita cheque a nombre de </w:t>
      </w:r>
      <w:r>
        <w:rPr>
          <w:b/>
        </w:rPr>
        <w:t>ALMACENES VIDRI, S.A DE C.V,</w:t>
      </w:r>
      <w:r>
        <w:t xml:space="preserve"> por la cantidad de </w:t>
      </w:r>
      <w:r>
        <w:rPr>
          <w:b/>
        </w:rPr>
        <w:t>$ 563.65</w:t>
      </w:r>
      <w:r>
        <w:t xml:space="preserve">, para efectuar la compra contra entrega de: 1-Tester digital </w:t>
      </w:r>
      <w:proofErr w:type="spellStart"/>
      <w:r>
        <w:t>Multimeter</w:t>
      </w:r>
      <w:proofErr w:type="spellEnd"/>
      <w:r>
        <w:t xml:space="preserve"> Tes-2700, a razón de $62.90, 1-llave cangreja 12” Stanley 87434, a razón de $ 15.95, 1-llave cangreja 10” Stanley 87433, a razón de $ 12.50, 2-navaja para electricista S-163/950-19, a razón de $ 3.95 C/U, 2-cinta métrica 5 MTSX ¾” global Plus Stanley 30615, a razón de $ 6.15 C/U, 1-juego llave Allen 1.5-10MM Stanley 69253/10, a razón de $ 9.10, 2-bolso porta herramienta, a razón de $ 18.95, 2-tenaza para electricista 9” , a razón de $ 69.95, 2-destornillador Phillips Pro # 2 4”, a razón de $ 2.95 C/U, 1-tester análogo, a razón de $ 13.50, 12-par guantes de cuero y lona, a razón de $ 2.95 cada par, 1-amperimetro digital 1000ª Tes-3012, a razón de $ 85.90, 3-par de guante para electricista Klein 40072, a razón de $ 37.50, 3-probador de corriente, a razón de $ 2.95 C/U, 3-probador de corriente águila 914, a razón de $ 1.05 C/U, materiales eléctricos, que serán utilizados en la ejecución del proyecto: </w:t>
      </w:r>
      <w:r>
        <w:rPr>
          <w:b/>
        </w:rPr>
        <w:t xml:space="preserve">“COMPRA DE REPUESTOS PARA ALUMBRADO PUBLICO 2018”. </w:t>
      </w:r>
      <w:r>
        <w:t xml:space="preserve">El cheque será amparado por la factura que dicho proveedor emita, cuando se realice la compra. Se autoriza a la Unidad Financiera Institucional, para aplicar los específicos Presupuestarios correspondientes. COMUNIQUESE.  </w:t>
      </w:r>
      <w:r>
        <w:rPr>
          <w:b/>
        </w:rPr>
        <w:t xml:space="preserve">ACUERDO NÚMERO ONCE. </w:t>
      </w:r>
      <w:r>
        <w:t xml:space="preserve"> El Concejo Municipal en uso de sus facultades legales, ACUERDA: Autorizar al señor Alcalde Municipal </w:t>
      </w:r>
      <w:r>
        <w:rPr>
          <w:b/>
        </w:rPr>
        <w:t>LIC. SALVADOR ENRIQUE SAGET</w:t>
      </w:r>
      <w:r>
        <w:t xml:space="preserve"> </w:t>
      </w:r>
      <w:r>
        <w:rPr>
          <w:b/>
        </w:rPr>
        <w:t>FIGUEROA,</w:t>
      </w:r>
      <w:r>
        <w:t xml:space="preserve"> para que, en forma conjunta o separada con el </w:t>
      </w:r>
      <w:r>
        <w:rPr>
          <w:b/>
        </w:rPr>
        <w:t>LIC, CARLOS ARNOLDO AVILES</w:t>
      </w:r>
      <w:r>
        <w:t xml:space="preserve">, Asesor Apoderado del Despacho Municipal, continúen el proceso en el Banco Hipotecario de El Salvador,  S. A, para cancelar los salarios caídos a los empleados: </w:t>
      </w:r>
      <w:r>
        <w:rPr>
          <w:b/>
        </w:rPr>
        <w:t xml:space="preserve">Nelson Jonathan Alas Chávez, María de los Ángeles Flores Hernández </w:t>
      </w:r>
      <w:r>
        <w:t>y el</w:t>
      </w:r>
      <w:r>
        <w:rPr>
          <w:b/>
        </w:rPr>
        <w:t xml:space="preserve"> señor Rufino </w:t>
      </w:r>
      <w:proofErr w:type="spellStart"/>
      <w:r>
        <w:rPr>
          <w:b/>
        </w:rPr>
        <w:t>Pichinte</w:t>
      </w:r>
      <w:proofErr w:type="spellEnd"/>
      <w:r>
        <w:rPr>
          <w:b/>
        </w:rPr>
        <w:t xml:space="preserve">, </w:t>
      </w:r>
      <w:r>
        <w:t xml:space="preserve">quienes hasta las fecha no han cobrado el  valor de los sueldos caídos, según Sentencia de Amparo Clasificado con la Referencia número 544-2012, pronunciada en la Sala de lo Constitucional de la Corte Suprema de Justicia. COMUNIQUESE.  </w:t>
      </w:r>
      <w:r>
        <w:rPr>
          <w:b/>
          <w:sz w:val="22"/>
          <w:szCs w:val="22"/>
        </w:rPr>
        <w:t xml:space="preserve">ACUERDO NÚMERO DOCE. </w:t>
      </w:r>
      <w:r>
        <w:rPr>
          <w:sz w:val="22"/>
          <w:szCs w:val="22"/>
        </w:rPr>
        <w:t xml:space="preserve"> El Concejo Municipal en uso de sus facultades legales, ACUERDA: Autorizar a la señora Tesorera Municipal, para que, con fondos de la cuenta FONDOS PROPIOS </w:t>
      </w:r>
      <w:r>
        <w:rPr>
          <w:b/>
        </w:rPr>
        <w:t xml:space="preserve"># 577-000324-2 del Banco Agrícola, S.A, denominada Alcaldía Municipal de </w:t>
      </w:r>
      <w:proofErr w:type="spellStart"/>
      <w:r>
        <w:rPr>
          <w:b/>
        </w:rPr>
        <w:t>Quezaltepeque</w:t>
      </w:r>
      <w:proofErr w:type="spellEnd"/>
      <w:r>
        <w:rPr>
          <w:b/>
        </w:rPr>
        <w:t xml:space="preserve">, </w:t>
      </w:r>
      <w:r>
        <w:t xml:space="preserve">efectúe el pago de las siguientes facturas: </w:t>
      </w:r>
      <w:r>
        <w:rPr>
          <w:b/>
        </w:rPr>
        <w:t>1)</w:t>
      </w:r>
      <w:r>
        <w:t xml:space="preserve"> a nombre de  </w:t>
      </w:r>
      <w:r>
        <w:rPr>
          <w:b/>
        </w:rPr>
        <w:t>RHINA ELVA BENITEZ DE MORAN</w:t>
      </w:r>
      <w:r>
        <w:t xml:space="preserve">, las facturas: </w:t>
      </w:r>
      <w:r>
        <w:rPr>
          <w:b/>
        </w:rPr>
        <w:t># 0043</w:t>
      </w:r>
      <w:r>
        <w:t xml:space="preserve"> de fecha 20/junio/2018, por </w:t>
      </w:r>
      <w:r>
        <w:rPr>
          <w:b/>
        </w:rPr>
        <w:t>$ 35.00</w:t>
      </w:r>
      <w:r>
        <w:t xml:space="preserve">, que ampara el suministro de 35-refrigerios, </w:t>
      </w:r>
      <w:r>
        <w:rPr>
          <w:b/>
        </w:rPr>
        <w:t>factura # 0048</w:t>
      </w:r>
      <w:r>
        <w:t xml:space="preserve"> de fecha 21/junio/2018, por </w:t>
      </w:r>
      <w:r>
        <w:rPr>
          <w:b/>
        </w:rPr>
        <w:t>$ 76.00</w:t>
      </w:r>
      <w:r>
        <w:t xml:space="preserve">, que ampara el suministro de 76-refrigerios, que fueron proporcionados para las capacitaciones de manipulación de alimentos, </w:t>
      </w:r>
      <w:r>
        <w:lastRenderedPageBreak/>
        <w:t xml:space="preserve">que se les impartió a las señoras de los Mercados del área de Cocinas de esta ciudad, los días 20 y 21 de junio de 2018, </w:t>
      </w:r>
      <w:r>
        <w:rPr>
          <w:b/>
        </w:rPr>
        <w:t>factura # 0056</w:t>
      </w:r>
      <w:r>
        <w:t xml:space="preserve"> de fecha 24/junio/2018, por </w:t>
      </w:r>
      <w:r>
        <w:rPr>
          <w:b/>
        </w:rPr>
        <w:t>$ 75.00</w:t>
      </w:r>
      <w:r>
        <w:t xml:space="preserve">, que ampara el suministro de 75-refrigerios, que se proporcionaron  en apoyo a la Junta Directiva de la Asociación Comunal “San Antonio” de la Colonia </w:t>
      </w:r>
      <w:proofErr w:type="spellStart"/>
      <w:r>
        <w:t>Estanzuela</w:t>
      </w:r>
      <w:proofErr w:type="spellEnd"/>
      <w:r>
        <w:t xml:space="preserve"> I, para la inauguración del parque recreativo ubicado en la zona verde de la colonia, </w:t>
      </w:r>
      <w:r>
        <w:rPr>
          <w:b/>
        </w:rPr>
        <w:t>factura # 0057</w:t>
      </w:r>
      <w:r>
        <w:t xml:space="preserve"> de fecha 25/junio/2018, por </w:t>
      </w:r>
      <w:r>
        <w:rPr>
          <w:b/>
        </w:rPr>
        <w:t>$ 100.00</w:t>
      </w:r>
      <w:r>
        <w:t xml:space="preserve">, que ampara el suministro de: 100-refrigerios, que se entregó el día 25 de junio de 2018,  al Centro Escolar 14 de marzo de esta jurisdicción, para el proyecto “PLANTATON”, en el cual se realizó siembra de árboles en el área natural protegida 14 de Marzo, </w:t>
      </w:r>
      <w:r>
        <w:rPr>
          <w:b/>
        </w:rPr>
        <w:t>factura # 0036</w:t>
      </w:r>
      <w:r>
        <w:t xml:space="preserve"> de fecha 13/junio/2018, por </w:t>
      </w:r>
      <w:r>
        <w:rPr>
          <w:b/>
        </w:rPr>
        <w:t>$ 16.20</w:t>
      </w:r>
      <w:r>
        <w:t xml:space="preserve">, que ampara el suministro de 18-refrigerios, que se proporcionaron en apoyo a la Comisión de Protección Civil Municipal, para la salida de campo que realizaron el día 13/junio/2018, para actualizar los albergues y zonas de riesgo, </w:t>
      </w:r>
      <w:r>
        <w:rPr>
          <w:b/>
        </w:rPr>
        <w:t>factura # 0054</w:t>
      </w:r>
      <w:r>
        <w:t xml:space="preserve"> de fecha 15/junio/2018, por </w:t>
      </w:r>
      <w:r>
        <w:rPr>
          <w:b/>
        </w:rPr>
        <w:t>$ 225.00</w:t>
      </w:r>
      <w:r>
        <w:t xml:space="preserve">, que ampara el suministro de: 150-refrigerios, que se proporcionaron para la campaña de arborización que realizaron con personas de la comunidad cantón San Antonio Segura de esta jurisdicción, el 14 de junio de 2018, </w:t>
      </w:r>
      <w:r>
        <w:rPr>
          <w:b/>
        </w:rPr>
        <w:t>factura No. 0026</w:t>
      </w:r>
      <w:r>
        <w:t xml:space="preserve"> del 02/junio/2018, por </w:t>
      </w:r>
      <w:r>
        <w:rPr>
          <w:b/>
        </w:rPr>
        <w:t>$ 82.00</w:t>
      </w:r>
      <w:r>
        <w:t xml:space="preserve">, que ampara el suministro de 200-sodas y 24-botellas de agua cristal, que se proporcionó en apoyo a la ADESCO comunidad Santa Rosa Arriba y Colonia Unidas, para la celebración del día de la madre, que se llevó a cabo el día 01 de junio de 2018, </w:t>
      </w:r>
      <w:r>
        <w:rPr>
          <w:b/>
        </w:rPr>
        <w:t>factura # 0031</w:t>
      </w:r>
      <w:r>
        <w:t xml:space="preserve"> del 12/junio/2018, por </w:t>
      </w:r>
      <w:r>
        <w:rPr>
          <w:b/>
        </w:rPr>
        <w:t>$ 225.00</w:t>
      </w:r>
      <w:r>
        <w:t xml:space="preserve">, que ampara el suministro de 150-refrigerios, que se proporcionaron como apoyo al Centro Escolar José Dolores </w:t>
      </w:r>
      <w:proofErr w:type="spellStart"/>
      <w:r>
        <w:t>Larreynaga</w:t>
      </w:r>
      <w:proofErr w:type="spellEnd"/>
      <w:r>
        <w:t xml:space="preserve">, para una jornada de orientación Vocacional, que realizaron los novenos grados, el día 12/junio/2018; y </w:t>
      </w:r>
      <w:r>
        <w:rPr>
          <w:b/>
        </w:rPr>
        <w:t>2)</w:t>
      </w:r>
      <w:r>
        <w:t xml:space="preserve"> a nombre de </w:t>
      </w:r>
      <w:r>
        <w:rPr>
          <w:b/>
        </w:rPr>
        <w:t>VERONICA ESMERALDA FLORES VIANA</w:t>
      </w:r>
      <w:r>
        <w:t xml:space="preserve">, las facturas: # 00820 del 8/06/2018, por </w:t>
      </w:r>
      <w:r>
        <w:rPr>
          <w:b/>
        </w:rPr>
        <w:t>$ 37.65,</w:t>
      </w:r>
      <w:r>
        <w:t xml:space="preserve"> que ampara el suministro de: 12-tazas decoradas, y 8-lamparas de colgar, que se entregaron en apoyo al Comité de Mujeres ECS del caserío el Aguacate y Caserío Las Marías, para el evento de carrera de caballos, que realizaron el 10/junio/2018, </w:t>
      </w:r>
      <w:r>
        <w:rPr>
          <w:b/>
        </w:rPr>
        <w:t>factura # 00829</w:t>
      </w:r>
      <w:r>
        <w:t xml:space="preserve"> del 12/06/2018, por </w:t>
      </w:r>
      <w:r>
        <w:rPr>
          <w:b/>
        </w:rPr>
        <w:t>$ 35.75</w:t>
      </w:r>
      <w:r>
        <w:t xml:space="preserve">, que ampara el suministro de 5-tazas decoradas, 5-jarra vidrio y 5- lámparas de colgar, que se entregaron en apoyo al Centro Escolar cantón Segura de esta jurisdicción, para la celebración del Día del Padre, el día 15/junio/2018, </w:t>
      </w:r>
      <w:r>
        <w:rPr>
          <w:b/>
        </w:rPr>
        <w:t>factura #00851</w:t>
      </w:r>
      <w:r>
        <w:t xml:space="preserve"> del 14/06/2018, por </w:t>
      </w:r>
      <w:r>
        <w:rPr>
          <w:b/>
        </w:rPr>
        <w:t>$ 33.25</w:t>
      </w:r>
      <w:r>
        <w:t xml:space="preserve">, que ampara el suministro de 5-tazas decorada grande, 5-jarra vidrio grande y 5- lámparas de colgar, que se entregaron en apoyo para la celebración del Día del Padre, que realizó el Centro Escolar Caserío </w:t>
      </w:r>
      <w:proofErr w:type="spellStart"/>
      <w:r>
        <w:t>Estanzuela</w:t>
      </w:r>
      <w:proofErr w:type="spellEnd"/>
      <w:r>
        <w:t xml:space="preserve"> de esta jurisdicción, el día 15 de junio de 2018, </w:t>
      </w:r>
      <w:r>
        <w:rPr>
          <w:b/>
        </w:rPr>
        <w:t>factura # 00852</w:t>
      </w:r>
      <w:r>
        <w:t xml:space="preserve"> del 14/06/2018, por </w:t>
      </w:r>
      <w:r>
        <w:rPr>
          <w:b/>
        </w:rPr>
        <w:t>$ 39.67</w:t>
      </w:r>
      <w:r>
        <w:t xml:space="preserve">, que ampara el suministro de: 3-pichel vidrio c/tapa, </w:t>
      </w:r>
      <w:r>
        <w:lastRenderedPageBreak/>
        <w:t xml:space="preserve">3-azucarera vidrio, 2-set de vaso, 1-set de copas, 1-mixibowl, 3-bombonerasy 1-pichel azul, que se entregaron en apoyo al Centro Escolar Miguel </w:t>
      </w:r>
      <w:proofErr w:type="spellStart"/>
      <w:r>
        <w:t>Angel</w:t>
      </w:r>
      <w:proofErr w:type="spellEnd"/>
      <w:r>
        <w:t xml:space="preserve"> García, para la celebración del Día de la Familia, el día 20 de junio de 2018, </w:t>
      </w:r>
      <w:r>
        <w:rPr>
          <w:b/>
        </w:rPr>
        <w:t>factura # 00881</w:t>
      </w:r>
      <w:r>
        <w:t xml:space="preserve"> del 21/06/2018, por </w:t>
      </w:r>
      <w:r>
        <w:rPr>
          <w:b/>
        </w:rPr>
        <w:t>$ 19.95</w:t>
      </w:r>
      <w:r>
        <w:t xml:space="preserve">, que ampara el suministro de : 5-trren, </w:t>
      </w:r>
      <w:r>
        <w:rPr>
          <w:b/>
        </w:rPr>
        <w:t>factura # 00880</w:t>
      </w:r>
      <w:r>
        <w:t xml:space="preserve"> del 21/06/2018, por </w:t>
      </w:r>
      <w:r>
        <w:rPr>
          <w:b/>
        </w:rPr>
        <w:t>$ 83.18</w:t>
      </w:r>
      <w:r>
        <w:t xml:space="preserve">, que ampara el suministro de: 3-hilicoptero, 3-muñeca bailarina, 3-guitarra, 15-muñeca, 2-juego de té, 2-set de té </w:t>
      </w:r>
      <w:proofErr w:type="spellStart"/>
      <w:r>
        <w:t>frozen</w:t>
      </w:r>
      <w:proofErr w:type="spellEnd"/>
      <w:r>
        <w:t xml:space="preserve">, 2-carro Cars, 2-set de mano, y 10-set de moto, que se entregaron en apoyo a la iglesia ELIM, para la celebración del trimestre de la Célula Infantil, que se llevó a cabo el día 23 de junio de 2018. Se autoriza a la Unidad Financiera Institucional, para aplicar los específicos Presupuestarios correspondientes. COMUNIQUESE. </w:t>
      </w:r>
      <w:r>
        <w:rPr>
          <w:b/>
        </w:rPr>
        <w:t xml:space="preserve">ACUERDO NÚMERO TRECE. </w:t>
      </w:r>
      <w:r>
        <w:t xml:space="preserve"> El Concejo Municipal en uso de sus facultades legales y en atención a solicitud presentada por el Gerente de Desarrollo Territorial de esta Institución, ACUERDA: Autorizar a la señora Tesorera Municipal, para que, de la cuenta </w:t>
      </w:r>
      <w:r>
        <w:rPr>
          <w:b/>
        </w:rPr>
        <w:t># 177-002555-5</w:t>
      </w:r>
      <w:r>
        <w:t xml:space="preserve">, denominada </w:t>
      </w:r>
      <w:r>
        <w:rPr>
          <w:b/>
        </w:rPr>
        <w:t>FODES 75%,</w:t>
      </w:r>
      <w:r>
        <w:t xml:space="preserve">  traslade a la cuenta # 577-001842-1, denominada: </w:t>
      </w:r>
      <w:r>
        <w:rPr>
          <w:b/>
        </w:rPr>
        <w:t xml:space="preserve">CONSTRUCCIÓN DE CORDÓN CUNETA Y CANALETA EN CALLE NO. 1, COLONIA MARGARITAS I, </w:t>
      </w:r>
      <w:r>
        <w:t xml:space="preserve"> ambas del Banco Agrícola, S. A, la cantidad de </w:t>
      </w:r>
      <w:r>
        <w:rPr>
          <w:b/>
        </w:rPr>
        <w:t>$ 2,536.00</w:t>
      </w:r>
      <w:r>
        <w:t xml:space="preserve">, que será utilizado para efectuar el pago de mano de obra, del personal que trabaja en la ejecución de dicho proyecto. COMUNIQUESE. </w:t>
      </w:r>
      <w:r>
        <w:rPr>
          <w:b/>
        </w:rPr>
        <w:t xml:space="preserve">ACUERDO NÚMERO CATORCE. </w:t>
      </w:r>
      <w:r>
        <w:t xml:space="preserve">En atención a solicitud de fecha 04 de julio de 2018,  presentada por el Jefe de Transporte de esta Institución; y tomando en cuenta la interpretación auténtica del Art. 5 de la Ley FODES. </w:t>
      </w:r>
      <w:r>
        <w:rPr>
          <w:b/>
        </w:rPr>
        <w:t xml:space="preserve"> </w:t>
      </w:r>
      <w:r>
        <w:t xml:space="preserve"> El Concejo Municipal en uso de sus facultades legales, ACUERDA: Autorizar a la señora Tesorera Municipal, para que, de la cuenta </w:t>
      </w:r>
      <w:r>
        <w:rPr>
          <w:b/>
        </w:rPr>
        <w:t># 177-002555-5</w:t>
      </w:r>
      <w:r>
        <w:t xml:space="preserve">, denominada </w:t>
      </w:r>
      <w:r>
        <w:rPr>
          <w:b/>
        </w:rPr>
        <w:t>FODES 75%,</w:t>
      </w:r>
      <w:r>
        <w:t xml:space="preserve"> del Banco Agrícola, S. A, emita cheque a nombre de </w:t>
      </w:r>
      <w:r>
        <w:rPr>
          <w:b/>
        </w:rPr>
        <w:t>TECUN, S.A DE C.V,</w:t>
      </w:r>
      <w:r>
        <w:t xml:space="preserve"> por la cantidad de </w:t>
      </w:r>
      <w:r>
        <w:rPr>
          <w:b/>
        </w:rPr>
        <w:t>$ 452.00</w:t>
      </w:r>
      <w:r>
        <w:t xml:space="preserve">, para efectuar la compra al contado de: </w:t>
      </w:r>
      <w:r>
        <w:rPr>
          <w:b/>
        </w:rPr>
        <w:t xml:space="preserve">8-puntas,  8-base </w:t>
      </w:r>
      <w:r>
        <w:t xml:space="preserve">y </w:t>
      </w:r>
      <w:r>
        <w:rPr>
          <w:b/>
        </w:rPr>
        <w:t xml:space="preserve">8-pin, </w:t>
      </w:r>
      <w:r>
        <w:t xml:space="preserve">que serán utilizados en la cuchara de la retro-excavadora denominado como equipo No. 44 de esta Municipalidad. El cheque será amparado por la factura que dicho proveedor emita, cuando se realice la compra. Se autoriza a la Unidad Financiera Institucional, para aplicar los específicos Presupuestarios correspondientes. COMUNIQUESE. </w:t>
      </w:r>
      <w:r>
        <w:rPr>
          <w:b/>
        </w:rPr>
        <w:t xml:space="preserve">ACUERDO NÚMERO QUINCE.  </w:t>
      </w:r>
      <w:r>
        <w:t xml:space="preserve">Vista la nota enviada por el Ing. </w:t>
      </w:r>
      <w:proofErr w:type="spellStart"/>
      <w:r>
        <w:t>Frankie</w:t>
      </w:r>
      <w:proofErr w:type="spellEnd"/>
      <w:r>
        <w:t xml:space="preserve"> Edmundo Recinos, Jefe del Departamento de Ingeniería del Fondo de Inversión Social para el Desarrollo Local (FISDL), en el cual emite el Visto Bueno a perfiles del Programa “Espacios Seguros de Convivencia para Jóvenes en El Salvador”. El Concejo Municipal en uso de sus facultades legales, ACUERDA: Autorizar a la UACI, para que, de conformidad a lo establecido en la LACAP,  realice  invitación a profesionales para participar en </w:t>
      </w:r>
      <w:r>
        <w:lastRenderedPageBreak/>
        <w:t>el proceso de elaboración de CARPETAS TECNICAS, de los siguientes proyectos:</w:t>
      </w:r>
    </w:p>
    <w:p w:rsidR="00650E40" w:rsidRDefault="00650E40" w:rsidP="00650E40">
      <w:pPr>
        <w:pStyle w:val="NormalWeb"/>
        <w:widowControl/>
        <w:numPr>
          <w:ilvl w:val="0"/>
          <w:numId w:val="11"/>
        </w:numPr>
        <w:suppressAutoHyphens w:val="0"/>
        <w:spacing w:before="0" w:line="360" w:lineRule="auto"/>
        <w:jc w:val="both"/>
        <w:textAlignment w:val="auto"/>
      </w:pPr>
      <w:r>
        <w:rPr>
          <w:b/>
        </w:rPr>
        <w:t>“CONSTRUCCIÓN DEL CENTRO INTEGRAL DE CONVIVENCIA CIUDADANA DEL MUNICIPIO DE QUEZALTEPEQUE”</w:t>
      </w:r>
    </w:p>
    <w:p w:rsidR="00650E40" w:rsidRDefault="00650E40" w:rsidP="00650E40">
      <w:pPr>
        <w:pStyle w:val="NormalWeb"/>
        <w:widowControl/>
        <w:numPr>
          <w:ilvl w:val="0"/>
          <w:numId w:val="11"/>
        </w:numPr>
        <w:suppressAutoHyphens w:val="0"/>
        <w:spacing w:before="0" w:line="360" w:lineRule="auto"/>
        <w:jc w:val="both"/>
        <w:textAlignment w:val="auto"/>
        <w:rPr>
          <w:b/>
        </w:rPr>
      </w:pPr>
      <w:r>
        <w:rPr>
          <w:b/>
        </w:rPr>
        <w:t>“MEJORAMIENTO DEL PARQUE EN COLONIA LAS PALMERAS”</w:t>
      </w:r>
    </w:p>
    <w:p w:rsidR="00650E40" w:rsidRDefault="00650E40" w:rsidP="00650E40">
      <w:pPr>
        <w:pStyle w:val="NormalWeb"/>
        <w:widowControl/>
        <w:numPr>
          <w:ilvl w:val="0"/>
          <w:numId w:val="11"/>
        </w:numPr>
        <w:suppressAutoHyphens w:val="0"/>
        <w:spacing w:before="0" w:line="360" w:lineRule="auto"/>
        <w:jc w:val="both"/>
        <w:textAlignment w:val="auto"/>
        <w:rPr>
          <w:b/>
        </w:rPr>
      </w:pPr>
      <w:r>
        <w:rPr>
          <w:b/>
        </w:rPr>
        <w:t>REMODELACIÓN DE CANCHA ROBERTO ARGUELLO DEL MUNICIPIO DE QUEZALTEPEQUE”.</w:t>
      </w:r>
    </w:p>
    <w:p w:rsidR="00650E40" w:rsidRDefault="00650E40" w:rsidP="00650E40">
      <w:pPr>
        <w:pStyle w:val="NormalWeb"/>
        <w:spacing w:after="0" w:line="360" w:lineRule="auto"/>
        <w:jc w:val="both"/>
      </w:pPr>
      <w:r>
        <w:t xml:space="preserve">Los cuales se ejecutarán en el marco del Convenio Tripartito entre el Ministerio de Justicia y Seguridad Pública (MJSP), El Fondo de Inversión Social para el Desarrollo Local de El Salvador (FISDL) y la Municipalidad de </w:t>
      </w:r>
      <w:proofErr w:type="spellStart"/>
      <w:r>
        <w:t>Quezaltepeque</w:t>
      </w:r>
      <w:proofErr w:type="spellEnd"/>
      <w:r>
        <w:t xml:space="preserve">.  Los proyectos serán financiados en el marco del Programa Plan El Salvador Seguro, a través del financiamiento del KFW bajo el programa CONVIVIR. COMUNIQUESE. </w:t>
      </w:r>
      <w:r>
        <w:rPr>
          <w:b/>
        </w:rPr>
        <w:t xml:space="preserve">ACUERDO NÚMERO DIECISEIS.  </w:t>
      </w:r>
      <w:r>
        <w:t xml:space="preserve">El Concejo Municipal en uso de sus facultades legales, ACUERDA: </w:t>
      </w:r>
      <w:r>
        <w:rPr>
          <w:b/>
        </w:rPr>
        <w:t>Aprobar y Priorizar la carpeta técnica</w:t>
      </w:r>
      <w:r>
        <w:t xml:space="preserve"> del proyecto: </w:t>
      </w:r>
      <w:r w:rsidR="00E434E4">
        <w:rPr>
          <w:b/>
        </w:rPr>
        <w:t xml:space="preserve">“COMUNICACIÓN INSTITUCIONAL </w:t>
      </w:r>
      <w:r>
        <w:rPr>
          <w:b/>
        </w:rPr>
        <w:t>ALCAL</w:t>
      </w:r>
      <w:r w:rsidR="00E434E4">
        <w:rPr>
          <w:b/>
        </w:rPr>
        <w:t xml:space="preserve">DIA MUNICIPAL DE QUEZALTEPEQUE”, </w:t>
      </w:r>
      <w:r>
        <w:rPr>
          <w:bCs/>
        </w:rPr>
        <w:t>presentada</w:t>
      </w:r>
      <w:r>
        <w:rPr>
          <w:b/>
          <w:bCs/>
        </w:rPr>
        <w:t xml:space="preserve"> </w:t>
      </w:r>
      <w:r>
        <w:rPr>
          <w:bCs/>
        </w:rPr>
        <w:t xml:space="preserve">por el Jefe de Comunicaciones de esta Institución, </w:t>
      </w:r>
      <w:r>
        <w:t xml:space="preserve">el cual  se ejecutará por un monto de  </w:t>
      </w:r>
      <w:r>
        <w:rPr>
          <w:b/>
        </w:rPr>
        <w:t xml:space="preserve">$ 40,000.00,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$ 1,000.00</w:t>
      </w:r>
      <w:r>
        <w:t xml:space="preserve">, a nombre del proyecto:  </w:t>
      </w:r>
      <w:r>
        <w:rPr>
          <w:b/>
        </w:rPr>
        <w:t xml:space="preserve">“COMUNICACIÓN INSTITUCIONAL ALCALDIA MUNICIPAL DE QUEZALTEPEQUE”. </w:t>
      </w:r>
      <w:r>
        <w:t xml:space="preserve"> La cantidad restante será trasladada oportunamente, conforme al desarrollo del proyecto y cuando se reciban los fondos FODES. 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DIECISIETE.  </w:t>
      </w:r>
      <w:r>
        <w:t xml:space="preserve">Vista </w:t>
      </w:r>
      <w:r>
        <w:lastRenderedPageBreak/>
        <w:t xml:space="preserve">la nota presentada por el señor </w:t>
      </w:r>
      <w:r>
        <w:rPr>
          <w:b/>
        </w:rPr>
        <w:t>LUIS ALONSO CASTRO IRAHETA</w:t>
      </w:r>
      <w:r>
        <w:t xml:space="preserve">, en la que manifiesta que es poseedor de un Derecho en Puesto a Perpetuidad en el Cementerio de esta ciudad, # 0028865, extendido el 08 de enero de 1975; y que según Documento Privado Autenticado de Establecimiento de Beneficiario de Nicho de Cementerio, otorgado  en esta ciudad, el  día 25 de junio de 2018, ante los oficios de la Notario Karla Soledad Ríos Machado, en el que establece como beneficiario a su hermano don  </w:t>
      </w:r>
      <w:r>
        <w:rPr>
          <w:b/>
        </w:rPr>
        <w:t>MARCOS ANTONIO CASTRO IRAHETA</w:t>
      </w:r>
      <w:r>
        <w:t xml:space="preserve">. El Concejo Municipal en uso de sus facultades legales y considerando que se ha extraviado el original del título a Perpetuidad No. 0028865,  ACUERDA: Autorizar a la Encargada de Extensión de Títulos a Perpetuidad, para que,  </w:t>
      </w:r>
      <w:r>
        <w:rPr>
          <w:b/>
        </w:rPr>
        <w:t>margine el  duplicado y triplicado del Título  de Puesto a Perpetuidad # 0028865</w:t>
      </w:r>
      <w:r>
        <w:t xml:space="preserve">,  para designar como beneficiario al señor </w:t>
      </w:r>
      <w:r>
        <w:rPr>
          <w:b/>
        </w:rPr>
        <w:t xml:space="preserve">MARCOS ANTONIO CASTRO IRAHETA; </w:t>
      </w:r>
      <w:r>
        <w:t xml:space="preserve">y anexe la documentación de respaldo. COMUNÍQUESE. </w:t>
      </w:r>
      <w:r>
        <w:rPr>
          <w:b/>
        </w:rPr>
        <w:t xml:space="preserve">ACUERDO NÚMERO DIECIOCHO.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w:t>
      </w:r>
      <w:r>
        <w:rPr>
          <w:b/>
        </w:rPr>
        <w:t>POLIZA No. 5/2018</w:t>
      </w:r>
      <w:r>
        <w:t xml:space="preserve"> que</w:t>
      </w:r>
      <w:r>
        <w:rPr>
          <w:b/>
        </w:rPr>
        <w:t xml:space="preserve"> </w:t>
      </w:r>
      <w:r>
        <w:t xml:space="preserve">ampara </w:t>
      </w:r>
      <w:r>
        <w:rPr>
          <w:b/>
          <w:bCs/>
        </w:rPr>
        <w:t xml:space="preserve">comprobantes del 06 al 12 de junio  de 2018, </w:t>
      </w:r>
      <w:r>
        <w:rPr>
          <w:bCs/>
        </w:rPr>
        <w:t xml:space="preserve">  por  el monto total </w:t>
      </w:r>
      <w:r>
        <w:rPr>
          <w:b/>
          <w:bCs/>
        </w:rPr>
        <w:t>$</w:t>
      </w:r>
      <w:r>
        <w:rPr>
          <w:bCs/>
        </w:rPr>
        <w:t xml:space="preserve"> </w:t>
      </w:r>
      <w:r>
        <w:rPr>
          <w:b/>
          <w:bCs/>
        </w:rPr>
        <w:t xml:space="preserve">1,585.66, </w:t>
      </w:r>
      <w:r>
        <w:rPr>
          <w:bCs/>
        </w:rPr>
        <w:t xml:space="preserve">menos la cantidad de </w:t>
      </w:r>
      <w:r>
        <w:rPr>
          <w:b/>
          <w:bCs/>
        </w:rPr>
        <w:t>$</w:t>
      </w:r>
      <w:r>
        <w:rPr>
          <w:bCs/>
        </w:rPr>
        <w:t xml:space="preserve"> </w:t>
      </w:r>
      <w:r>
        <w:rPr>
          <w:b/>
          <w:bCs/>
        </w:rPr>
        <w:t>18.56 que corresponde al descuento de renta</w:t>
      </w:r>
      <w:r>
        <w:rPr>
          <w:bCs/>
        </w:rPr>
        <w:t xml:space="preserve">; siendo el líquido a reintegrar por la cantidad de  </w:t>
      </w:r>
      <w:r>
        <w:rPr>
          <w:b/>
          <w:bCs/>
        </w:rPr>
        <w:t>$ 1,567.10.</w:t>
      </w:r>
      <w:r>
        <w:rPr>
          <w:bCs/>
        </w:rPr>
        <w:t xml:space="preserve"> COMUNIQUESE.  </w:t>
      </w:r>
      <w:r>
        <w:rPr>
          <w:b/>
        </w:rPr>
        <w:t xml:space="preserve">ACUERDO NÚMERO DIECINUEVE.  </w:t>
      </w:r>
      <w:r>
        <w:t xml:space="preserve"> Con la finalidad de llevar a cabo una recuperación de las diferentes cuentas morosas, que esta Municipalidad tiene  en los registros de los diferentes contribuyentes;  la cual asciende a la cantidad de $ 2, 988,692.63, Por lo que, es necesario gestionar la contratación de servicios profesionales. El Concejo Municipal en uso de sus facultades legales y con el propósito de fortalecer económicamente las arcas Municipales, ACUERDA: Autorizar a la UACI, para que, de conformidad a lo establecido en la LACAP, inicie el proceso para la contratación de </w:t>
      </w:r>
      <w:r>
        <w:rPr>
          <w:b/>
        </w:rPr>
        <w:t>SERVICIOS PROFESIONALES</w:t>
      </w:r>
      <w:r>
        <w:t xml:space="preserve"> </w:t>
      </w:r>
      <w:r>
        <w:rPr>
          <w:b/>
        </w:rPr>
        <w:t>PARA LA RECUPERACIÓN DE LA MORA TRIBUTARIA</w:t>
      </w:r>
      <w:r>
        <w:t xml:space="preserve">. Lo anterior tomando en cuenta que está en vigencia la ordenanza de dispensa de multas e intereses, es necesario intervenir de forma eficaz para obtener un mayor porcentaje de recuperación. COMUNIQUESE.  </w:t>
      </w:r>
      <w:r>
        <w:rPr>
          <w:b/>
        </w:rPr>
        <w:t>ACUERDO NÚMERO VEINTE.</w:t>
      </w:r>
      <w:r>
        <w:t xml:space="preserve"> Considerando que mediante Acuerdo No. 12 asentado en el acta No. 5 de fecha 01/junio/2018, se suprimió la plaza de ASESOR JURÍDICO que estaba asignada al señor JOSE WILFREDO GALVEZ AVILES, a partir del mes de junio de 2018; y según cálculo de indemnización por supresión de plaza, emitido por el Gerente Administrativo de esta Institución, se le proporcionará el 100%, que </w:t>
      </w:r>
      <w:r>
        <w:lastRenderedPageBreak/>
        <w:t xml:space="preserve">corresponde a la cantidad de  $ 1,800.00, valor de 3 meses de  salarios que devengaba el señor Gálvez Avilés,  por haber trabajado del 01 de mayo de 2015 al 31 de mayo de 2018.  El Concejo Municipal en uso de sus facultades legales y de conformidad a lo establecido en el Art. 53 Inciso tercero literal a) de la Ley de la Carrera Administrativa Municipal, ACUERDA: </w:t>
      </w:r>
      <w:r>
        <w:rPr>
          <w:b/>
        </w:rPr>
        <w:t>1</w:t>
      </w:r>
      <w:r>
        <w:t xml:space="preserve">-Se autoriza la Unidad de Recursos Humanos, para elaborar el recibo  por la cantidad de </w:t>
      </w:r>
      <w:r>
        <w:rPr>
          <w:b/>
        </w:rPr>
        <w:t>$ 1,800.00</w:t>
      </w:r>
      <w:r>
        <w:t xml:space="preserve">, en concepto de pago de Indemnización que será otorgado al señor </w:t>
      </w:r>
      <w:r>
        <w:rPr>
          <w:b/>
        </w:rPr>
        <w:t>JOSE WILFREDO GALVEZ AVILES</w:t>
      </w:r>
      <w:r>
        <w:t xml:space="preserve">, el cual será cancelado en un solo pago; </w:t>
      </w:r>
      <w:r>
        <w:rPr>
          <w:b/>
        </w:rPr>
        <w:t>2</w:t>
      </w:r>
      <w:r>
        <w:t xml:space="preserve">-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efectúe  el pago de  Indemnización en el mes de julio de 2018; y </w:t>
      </w:r>
      <w:r>
        <w:rPr>
          <w:b/>
        </w:rPr>
        <w:t>3</w:t>
      </w:r>
      <w:r>
        <w:t xml:space="preserve">- A la Unidad Financiera Institucional, para aplicar el específico Presupuestario respectivo. COMUNIQUESE. </w:t>
      </w:r>
      <w:r>
        <w:rPr>
          <w:b/>
        </w:rPr>
        <w:t>ACUERDO NÚMERO VEINTIUNO.</w:t>
      </w:r>
      <w:r>
        <w:t xml:space="preserve"> El Concejo Municipal en uso de sus facultades legales y en cumplimiento a lo establecido en el Art. 18 de la LACAP, ACUERDA: Adjudicar  por </w:t>
      </w:r>
      <w:r>
        <w:rPr>
          <w:b/>
        </w:rPr>
        <w:t>LIBRE GESTION LG: 07-2018-AMQ</w:t>
      </w:r>
      <w:r>
        <w:t xml:space="preserve">, al </w:t>
      </w:r>
      <w:r>
        <w:rPr>
          <w:b/>
        </w:rPr>
        <w:t>ING. JORGE ALBERTO CUADRA</w:t>
      </w:r>
      <w:r>
        <w:t xml:space="preserve">, por un monto de </w:t>
      </w:r>
      <w:r>
        <w:rPr>
          <w:b/>
        </w:rPr>
        <w:t>$ 32,000.00</w:t>
      </w:r>
      <w:r>
        <w:t xml:space="preserve">, el proceso: </w:t>
      </w:r>
      <w:r>
        <w:rPr>
          <w:b/>
        </w:rPr>
        <w:t>“ILUMINACION CON LAMPARAS LED, AREA URBANA DEL MUNICIPIO DE QUEZALTEPEQUE”,</w:t>
      </w:r>
      <w:r>
        <w:t xml:space="preserve"> por ser la mejor oferta económica, alcances del trabajo y conveniencia para la Municipalidad de </w:t>
      </w:r>
      <w:proofErr w:type="spellStart"/>
      <w:r>
        <w:t>Quezaltepeque</w:t>
      </w:r>
      <w:proofErr w:type="spellEnd"/>
      <w:r>
        <w:t xml:space="preserve">. Por lo que, se autoriza al señor Alcalde Municipal Lic. Salvador Enrique </w:t>
      </w:r>
      <w:proofErr w:type="spellStart"/>
      <w:r>
        <w:t>Saget</w:t>
      </w:r>
      <w:proofErr w:type="spellEnd"/>
      <w:r>
        <w:t xml:space="preserve"> Figueroa, para que, en representación firme contrato con el Ing. Jorge Alberto Cuadra.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w:t>
      </w:r>
      <w:r w:rsidR="00903CAB">
        <w:t xml:space="preserve">cantidad de </w:t>
      </w:r>
      <w:r>
        <w:rPr>
          <w:b/>
        </w:rPr>
        <w:t xml:space="preserve">$ 32,000.00, </w:t>
      </w:r>
      <w:r>
        <w:t xml:space="preserve"> para efectuar </w:t>
      </w:r>
      <w:r>
        <w:rPr>
          <w:b/>
        </w:rPr>
        <w:t xml:space="preserve">el pago de factura que el  ING. JORGE ALBERTO CUADRA, </w:t>
      </w:r>
      <w:r>
        <w:t xml:space="preserve">emita por la elaboración de la carpeta Técnica del proyecto mencionado; 3- Se nombre como </w:t>
      </w:r>
      <w:r>
        <w:rPr>
          <w:b/>
        </w:rPr>
        <w:t>Administrador de Contrato</w:t>
      </w:r>
      <w:r>
        <w:t xml:space="preserve"> al </w:t>
      </w:r>
      <w:r>
        <w:rPr>
          <w:b/>
        </w:rPr>
        <w:t>ING. SAMUEL DE JESUS CHINCHILLA</w:t>
      </w:r>
      <w:r>
        <w:t xml:space="preserve">, Gerente de Desarrollo Territorial de esta Institución; y  </w:t>
      </w:r>
      <w:r>
        <w:rPr>
          <w:b/>
        </w:rPr>
        <w:t>4-</w:t>
      </w:r>
      <w:r>
        <w:t xml:space="preserve"> Se autoriza a la Unidad Financiera Institucional, para aplicar el específico Presupuestario correspondiente. COMUNIQUESE. </w:t>
      </w:r>
      <w:r>
        <w:rPr>
          <w:b/>
        </w:rPr>
        <w:t>ACUERDO NÚMERO VEINTIDOS.</w:t>
      </w:r>
      <w:r>
        <w:t xml:space="preserve"> Considerando que el Instituto Salvadoreño de Desarrollo Municipal (ISDEM), brinda asistencia técnica, administrativa, financiera y de planificación, con la finalidad de capacitar a las Municipalidades para el mejor  cumplimiento de sus funciones y atribuciones. El Concejo Municipal en uso de sus facultades legales, ACUERDA: Autorizar al señor </w:t>
      </w:r>
      <w:r>
        <w:rPr>
          <w:b/>
        </w:rPr>
        <w:t>Alcalde Municipal LIC. SALVADOR ENRIQUE SAGET FIGUEROA</w:t>
      </w:r>
      <w:r>
        <w:t xml:space="preserve">, para que, en representación del Concejo, firme </w:t>
      </w:r>
      <w:r>
        <w:rPr>
          <w:b/>
        </w:rPr>
        <w:t xml:space="preserve">CONVENIO DE </w:t>
      </w:r>
      <w:r>
        <w:rPr>
          <w:b/>
        </w:rPr>
        <w:lastRenderedPageBreak/>
        <w:t>RELACIONES COMERCIALES Y FINANCIERAS CON EL ISDEM</w:t>
      </w:r>
      <w:r>
        <w:t xml:space="preserve">, a fin de obtener oportunidades de negocio y adquisición de bienes a más bajo precio del Mercado. COMUNIQUESE.  </w:t>
      </w:r>
      <w:r>
        <w:rPr>
          <w:b/>
        </w:rPr>
        <w:t>ACUERDO NÚMERO VEINTITRES.</w:t>
      </w:r>
      <w:r>
        <w:t xml:space="preserve"> El Concejo Municipal en uso de sus facultades legales, ACUERDA: Que la </w:t>
      </w:r>
      <w:r>
        <w:rPr>
          <w:b/>
        </w:rPr>
        <w:t>COMISION EVALUADORA DE OFERTAS (C.E.O)</w:t>
      </w:r>
      <w:r>
        <w:t xml:space="preserve">, </w:t>
      </w:r>
      <w:r>
        <w:rPr>
          <w:b/>
        </w:rPr>
        <w:t>de proyectos con el FISDL</w:t>
      </w:r>
      <w:r>
        <w:t xml:space="preserve">, quedará integrada por los siguientes señores: Gerente de Desarrollo Social </w:t>
      </w:r>
      <w:r>
        <w:rPr>
          <w:b/>
        </w:rPr>
        <w:t>LIC. FERNANDO ALBERTO QUIJADA FERMAN</w:t>
      </w:r>
      <w:r>
        <w:t xml:space="preserve">, Jefe de la UACI </w:t>
      </w:r>
      <w:r>
        <w:rPr>
          <w:b/>
        </w:rPr>
        <w:t>ING. FLAVIO OMAR QUEZADA SALAZAR</w:t>
      </w:r>
      <w:r>
        <w:t xml:space="preserve"> y por parte del FISDL el </w:t>
      </w:r>
      <w:r>
        <w:rPr>
          <w:b/>
        </w:rPr>
        <w:t xml:space="preserve">ARQ. RICARDO BARRAZA. </w:t>
      </w:r>
      <w:r>
        <w:t xml:space="preserve">COMUNIQUESE.  </w:t>
      </w:r>
      <w:r>
        <w:rPr>
          <w:b/>
          <w:sz w:val="28"/>
          <w:szCs w:val="28"/>
        </w:rPr>
        <w:t>ACUERDO NÚMERO VEINTICUATRO.</w:t>
      </w:r>
      <w:r>
        <w:rPr>
          <w:sz w:val="28"/>
          <w:szCs w:val="28"/>
        </w:rPr>
        <w:t xml:space="preserve">  </w:t>
      </w:r>
      <w:r>
        <w:t xml:space="preserve">El Concejo Municipal en uso de sus facultades legales y de conformidad a lo establecido en el Art. 84 del Código Municipal, ACUERDA:  Que el Concejo Municipal, se </w:t>
      </w:r>
      <w:proofErr w:type="spellStart"/>
      <w:r>
        <w:t>dá</w:t>
      </w:r>
      <w:proofErr w:type="spellEnd"/>
      <w:r>
        <w:t xml:space="preserve"> por enterado del informe de ejecución Presupuestaria, al 30 de junio de 2018, presentado por el Jefe de la Unidad Financiera Institucional,  el cual se encuentra establecido de la siguiente manera:</w:t>
      </w:r>
    </w:p>
    <w:tbl>
      <w:tblPr>
        <w:tblW w:w="9147" w:type="dxa"/>
        <w:tblCellMar>
          <w:left w:w="10" w:type="dxa"/>
          <w:right w:w="10" w:type="dxa"/>
        </w:tblCellMar>
        <w:tblLook w:val="0000" w:firstRow="0" w:lastRow="0" w:firstColumn="0" w:lastColumn="0" w:noHBand="0" w:noVBand="0"/>
      </w:tblPr>
      <w:tblGrid>
        <w:gridCol w:w="3731"/>
        <w:gridCol w:w="1961"/>
        <w:gridCol w:w="1703"/>
        <w:gridCol w:w="1752"/>
      </w:tblGrid>
      <w:tr w:rsidR="00650E40" w:rsidTr="005B3210">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FUENTE DE FINANCIAMIENTO</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SALDO ANTERIOR</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EJECUCIÓN JUNIO-2018</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NUEVO SALDO</w:t>
            </w:r>
          </w:p>
        </w:tc>
      </w:tr>
      <w:tr w:rsidR="00650E40" w:rsidTr="005B3210">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FONDOS PROPIOS</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1,500,220.08</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176,800.37</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ind w:right="-9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$ 1,323,419.71</w:t>
            </w:r>
          </w:p>
        </w:tc>
      </w:tr>
      <w:tr w:rsidR="00650E40" w:rsidTr="005B3210">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FODES 25%</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408,266.57</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66,886.44</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341,380.13</w:t>
            </w:r>
          </w:p>
        </w:tc>
      </w:tr>
      <w:tr w:rsidR="00650E40" w:rsidTr="005B3210">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FODES 75%</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1,244,480.83</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158,510.51</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$ 1,085,970.32</w:t>
            </w:r>
          </w:p>
        </w:tc>
      </w:tr>
      <w:tr w:rsidR="00650E40" w:rsidTr="005B3210">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FISDL</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1,304,762.78</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37,239.27</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1,267,523.51</w:t>
            </w:r>
          </w:p>
        </w:tc>
      </w:tr>
      <w:tr w:rsidR="00650E40" w:rsidTr="005B3210">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PRESTAMOS INTERNOS</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638,571.50</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638,571.50</w:t>
            </w:r>
          </w:p>
        </w:tc>
      </w:tr>
      <w:tr w:rsidR="00650E40" w:rsidTr="005B3210">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DONACIONES</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19,381.17</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19,381.17</w:t>
            </w:r>
          </w:p>
        </w:tc>
      </w:tr>
      <w:tr w:rsidR="00650E40" w:rsidTr="005B3210">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TOTALES…………………………</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5,115,682.93</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439,436.59</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4,676,246.34</w:t>
            </w:r>
          </w:p>
        </w:tc>
      </w:tr>
    </w:tbl>
    <w:p w:rsidR="00650E40" w:rsidRDefault="00650E40" w:rsidP="00650E40">
      <w:pPr>
        <w:pStyle w:val="NormalWeb"/>
        <w:spacing w:after="0" w:line="360" w:lineRule="auto"/>
        <w:jc w:val="both"/>
      </w:pPr>
      <w:r>
        <w:t xml:space="preserve">Cabe mencionar que el detalle por partida presupuestaria de cada fondo será agregado al libro de Decretos Municipales. COMUNIQUESE. </w:t>
      </w:r>
      <w:r>
        <w:rPr>
          <w:b/>
        </w:rPr>
        <w:t>ACUERDO NÚMERO VEINTICINCO.</w:t>
      </w:r>
      <w:r>
        <w:t xml:space="preserve">  El Concejo Municipal en uso de sus facultades legales y   con el propósito  de crear una cultura  de limpieza en las personas que visitan los diferentes Parques del Municipio, y con la finalidad  mantener limpia nuestra ciudad,  ACUERDA: Autorizar a la UACI, para que, de conformidad a lo establecido en la LACAP, realice las gestiones pertinentes, para la compra de </w:t>
      </w:r>
      <w:r>
        <w:rPr>
          <w:b/>
        </w:rPr>
        <w:t>25- BASUREROS</w:t>
      </w:r>
      <w:r>
        <w:t xml:space="preserve">, que serán instalados en Parques Centrales y entrada principal de este Municipio. COMUNIQUESE.  </w:t>
      </w:r>
      <w:r>
        <w:rPr>
          <w:b/>
        </w:rPr>
        <w:t>ACUERDO NÚMERO VEINTISEIS.</w:t>
      </w:r>
      <w:r>
        <w:t xml:space="preserve">  El Concejo Municipal en uso de sus  facultades legales y en atención a solicitud presentada por el Jefe de la Unidad Administración Tributaria Municipal, ACUERDA: Autorizar a la UACI, para que, de conformidad a lo establecido en la LACAP, realice las gestiones pertinentes, para la elaboración de </w:t>
      </w:r>
      <w:r>
        <w:rPr>
          <w:b/>
        </w:rPr>
        <w:t>720-STICKERS</w:t>
      </w:r>
      <w:r>
        <w:t xml:space="preserve"> </w:t>
      </w:r>
      <w:r>
        <w:rPr>
          <w:b/>
        </w:rPr>
        <w:t>con diseño personalizado</w:t>
      </w:r>
      <w:r>
        <w:t xml:space="preserve">, que servirán para un mejor control tributario de las moto </w:t>
      </w:r>
      <w:r>
        <w:lastRenderedPageBreak/>
        <w:t xml:space="preserve">taxis que operan en el Municipio. COMUNIQUESE.  </w:t>
      </w:r>
      <w:r>
        <w:rPr>
          <w:b/>
        </w:rPr>
        <w:t>ACUERDO NÚMERO VEINTISIETE.</w:t>
      </w:r>
      <w:r>
        <w:t xml:space="preserve"> El Concejo Municipal en uso de sus facultades legales y en atención a  Memorándum, de fecha 03 de julio de 2018, presentado por el Gerente Administrativo de esta Institución, ACUERDA: Autorizar al Gerente Administrativo Lic. Wilfredo Carranza, para crear un programa de ALIANZAS Y CONVENIOS para beneficio de los empleados Municipales, con el cual podrá gestionar descuentos y promociones, con el objetivo de mejorar la calidad de vida y el bienestar  de los empleados.  Lo anterior se debe a que por el momento solo tienen las prestaciones de ley y el beneficio de los gastos funerarios. COMUNIQUESE.  </w:t>
      </w:r>
      <w:r>
        <w:rPr>
          <w:b/>
        </w:rPr>
        <w:t>ACUERDO NÚMERO VEINTIOCHO.</w:t>
      </w:r>
      <w:r>
        <w:t xml:space="preserve"> Visto el Memorándum de fecha 05 de julio de 2018, presentado por el Gerente Administrativo de esta Institución, en el cual solicita que se autorice realizar el pago de multa del ISSS cargada por el concepto de planilla complementaria, manifestando que lo anterior se debe que solicitaron la afiliación al Seguro del ISSS de miembros del Concejo y Sindica Municipal, y por ser nueva afiliación no se pudo realizar en el plazo establecido; manifestando que  el ISSS les apoyó para que se pasara de una forma que no afectara la planilla de la Municipalidad y evita que la multa fuera mayor,  la documentación y valor de la multa fue entregada a la Municipalidad el día 28 de junio por parte del ISSS y debía ser cancelada al siguiente día pues era cierre de mes y de no hacerlo caeríamos en gastos adicionales, por lo que, se procedió a pagar para evitar más cargas adicionales.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pague al </w:t>
      </w:r>
      <w:r>
        <w:rPr>
          <w:b/>
        </w:rPr>
        <w:t xml:space="preserve">INSTITUTO SALVADOREÑO DEL SEGURO SOCIAL (ISSS), </w:t>
      </w:r>
      <w:r>
        <w:t xml:space="preserve"> la cantidad de </w:t>
      </w:r>
      <w:r>
        <w:rPr>
          <w:b/>
        </w:rPr>
        <w:t>$ 143.75</w:t>
      </w:r>
      <w:r>
        <w:t>, que corresponde al valor por planilla complementaria correspondiente al mes de mayo de 2018, por la cantidad de $ 115.00 y el valor de la multa por la cantidad de $ 28.75. Se autoriza a la Unidad Financiera Institucional, para aplic</w:t>
      </w:r>
      <w:r w:rsidR="007E07B1">
        <w:t xml:space="preserve">ar el específico Presupuestario </w:t>
      </w:r>
      <w:r>
        <w:t xml:space="preserve">correspondiente. COMUNIQUESE. </w:t>
      </w:r>
      <w:r>
        <w:rPr>
          <w:b/>
        </w:rPr>
        <w:t>ACUERDO NÚMERO VEINTINUEVE.</w:t>
      </w:r>
      <w:r>
        <w:t xml:space="preserve"> El Concejo Municipal en uso de sus facultades legales y en atención a solicitud presentada por el Jefe de la UACI de esta Institución, ACUERDA: Autorizar a la señora Tesorera Municipal para emitir los siguientes cheques: </w:t>
      </w:r>
      <w:r>
        <w:rPr>
          <w:b/>
        </w:rPr>
        <w:t>el primero</w:t>
      </w:r>
      <w:r>
        <w:t xml:space="preserve"> de la cuenta del proyecto: “</w:t>
      </w:r>
      <w:r>
        <w:rPr>
          <w:b/>
        </w:rPr>
        <w:t>LIMPIEZA Y DRENAJES PRIMARIOS Y SECUNDARIOS 2018</w:t>
      </w:r>
      <w:r>
        <w:t xml:space="preserve">”, a nombre de: </w:t>
      </w:r>
      <w:r>
        <w:rPr>
          <w:b/>
        </w:rPr>
        <w:t>DIAGROSAFE, S.A DE C.V,</w:t>
      </w:r>
      <w:r>
        <w:t xml:space="preserve"> por la cantidad de </w:t>
      </w:r>
      <w:r>
        <w:rPr>
          <w:b/>
        </w:rPr>
        <w:t>$ 167.40</w:t>
      </w:r>
      <w:r>
        <w:t xml:space="preserve">, para efectuar la compra al contado de: 12-Aceite sintético para mezclar 74610 </w:t>
      </w:r>
      <w:proofErr w:type="spellStart"/>
      <w:r>
        <w:t>Stihl</w:t>
      </w:r>
      <w:proofErr w:type="spellEnd"/>
      <w:r>
        <w:t xml:space="preserve">, y 12-rastrillos, que serán utilizados por la cuadrilla de limpieza y drenajes primarios y secundarios </w:t>
      </w:r>
      <w:r>
        <w:lastRenderedPageBreak/>
        <w:t xml:space="preserve">2018”, y, tomando en cuenta la interpretación auténtica del Art. 5 de la Ley FODES,  </w:t>
      </w:r>
      <w:r>
        <w:rPr>
          <w:b/>
        </w:rPr>
        <w:t>el segundo cheque</w:t>
      </w:r>
      <w:r>
        <w:t xml:space="preserve">  se emitirá de la cuenta </w:t>
      </w:r>
      <w:r>
        <w:rPr>
          <w:b/>
        </w:rPr>
        <w:t># 177-002555-5</w:t>
      </w:r>
      <w:r>
        <w:t xml:space="preserve">, denominada </w:t>
      </w:r>
      <w:r>
        <w:rPr>
          <w:b/>
        </w:rPr>
        <w:t>FODES 75%,</w:t>
      </w:r>
      <w:r>
        <w:t xml:space="preserve">  del Banco Agrícola, S. A, a nombre de </w:t>
      </w:r>
      <w:r>
        <w:rPr>
          <w:b/>
        </w:rPr>
        <w:t>DIAGROSAFE, S.A DE C.V</w:t>
      </w:r>
      <w:r>
        <w:t xml:space="preserve">, por la cantidad de   </w:t>
      </w:r>
      <w:r>
        <w:rPr>
          <w:b/>
        </w:rPr>
        <w:t>$ 360.00</w:t>
      </w:r>
      <w:r>
        <w:t xml:space="preserve">, para efectuar la compra al contado de: 12-llantas de hule para carretón, que serán utilizados por el personal del área de  aseo. Los cheques serán amparados por las facturas que los proveedores emitan, cuando se realice la compra. Se autoriza a la Unidad Financiera Institucional, para aplicar los específicos Presupuestarios correspondientes. COMUNIQUESE. </w:t>
      </w:r>
      <w:r>
        <w:rPr>
          <w:b/>
        </w:rPr>
        <w:t>ACUERDO NÚMERO TREINTA.</w:t>
      </w:r>
      <w:r>
        <w:t xml:space="preserve">  Vista la nota  de fecha 27 de junio de 2018, enviada por el Lic. </w:t>
      </w:r>
      <w:proofErr w:type="spellStart"/>
      <w:r>
        <w:t>Inmar</w:t>
      </w:r>
      <w:proofErr w:type="spellEnd"/>
      <w:r>
        <w:t xml:space="preserve"> Rolando Reyes, Director General, de la Dirección General de Contabilidad Gubernamental del Ministerio de Hacienda,  en la que manifiesta que verificó que existe diferencia entre la información financiera presentada por la Municipalidad y la reportada por el departamento de consolidación, ya que según consta en el Sistema Consolidado, la última información presentada por la Municipalidad corresponde al mes de diciembre (mes doce), y la agregada a la solicitud de categorización, corresponde al 31 de diciembre de 2017, incumpliendo lo señalado en el inciso tercero del Artículo y de la Ley Reguladora de Endeudamiento Público Municipal; y tomando en cuenta la nota presentada por la Contadora Municipal,  de fecha 03 de julio de 2018, en la que informa que han quedado documentos pendientes de contabilizar,  en la parte de devengamientos por falta de saldos presupuestarios, que hacen un total de $ 95,151.92, que corresponden al año 20</w:t>
      </w:r>
      <w:bookmarkStart w:id="0" w:name="_GoBack"/>
      <w:bookmarkEnd w:id="0"/>
      <w:r>
        <w:t>17, manifestando que se encuentra en la fase final para realizar cierre. El Concejo Municipal en uso de sus facultades legales y considerando que según la Contadora no tienen saldo presupuestario para liquidar el año 2017, ACUERDA: 1</w:t>
      </w:r>
      <w:r>
        <w:rPr>
          <w:b/>
        </w:rPr>
        <w:t>-</w:t>
      </w:r>
      <w:r>
        <w:t xml:space="preserve"> Efectuar el reconocimiento legal, por ser deuda del ejercicio anterior, según el detalle siguiente:</w:t>
      </w:r>
    </w:p>
    <w:tbl>
      <w:tblPr>
        <w:tblW w:w="9147" w:type="dxa"/>
        <w:tblCellMar>
          <w:left w:w="10" w:type="dxa"/>
          <w:right w:w="10" w:type="dxa"/>
        </w:tblCellMar>
        <w:tblLook w:val="0000" w:firstRow="0" w:lastRow="0" w:firstColumn="0" w:lastColumn="0" w:noHBand="0" w:noVBand="0"/>
      </w:tblPr>
      <w:tblGrid>
        <w:gridCol w:w="453"/>
        <w:gridCol w:w="7026"/>
        <w:gridCol w:w="1668"/>
      </w:tblGrid>
      <w:tr w:rsidR="00650E40" w:rsidTr="005B3210">
        <w:tc>
          <w:tcPr>
            <w:tcW w:w="91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DETALLE DE SALDOS PENDIENTES DE CONTABILIZAR POR FALTA DE PRESUPUESTO DEL AÑO 2017</w:t>
            </w:r>
          </w:p>
        </w:tc>
      </w:tr>
      <w:tr w:rsidR="00650E40" w:rsidTr="005B3210">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w:t>
            </w:r>
          </w:p>
        </w:tc>
        <w:tc>
          <w:tcPr>
            <w:tcW w:w="7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DEVENGAMIENTO AGRUPADO</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650E40" w:rsidTr="005B3210">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w:t>
            </w:r>
          </w:p>
        </w:tc>
        <w:tc>
          <w:tcPr>
            <w:tcW w:w="7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DISTRIBUIDORA DE ELECTRIDICAD DEL SUR S.A DE C.V</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2,309.46</w:t>
            </w:r>
          </w:p>
        </w:tc>
      </w:tr>
      <w:tr w:rsidR="00650E40" w:rsidTr="005B3210">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w:t>
            </w:r>
          </w:p>
        </w:tc>
        <w:tc>
          <w:tcPr>
            <w:tcW w:w="7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FIESTAS DECEMBRINAS 2017</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32,499.75</w:t>
            </w:r>
          </w:p>
        </w:tc>
      </w:tr>
      <w:tr w:rsidR="00650E40" w:rsidTr="005B3210">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w:t>
            </w:r>
          </w:p>
        </w:tc>
        <w:tc>
          <w:tcPr>
            <w:tcW w:w="7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CONVIVENCIA Y DESARROLLO DE LA NIÑEZ, LA JUVENTUD, LAS ARTES Y LA CULTURA 2017</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7,716.28</w:t>
            </w:r>
          </w:p>
        </w:tc>
      </w:tr>
      <w:tr w:rsidR="00650E40" w:rsidTr="005B3210">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w:t>
            </w:r>
          </w:p>
        </w:tc>
        <w:tc>
          <w:tcPr>
            <w:tcW w:w="7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“INSTITUTO QUEZALTECO DE LOS DEPORTES Y LA RECREACION (INQUEDER) 2017</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2,436.59</w:t>
            </w:r>
          </w:p>
        </w:tc>
      </w:tr>
      <w:tr w:rsidR="00650E40" w:rsidTr="005B3210">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w:t>
            </w:r>
          </w:p>
        </w:tc>
        <w:tc>
          <w:tcPr>
            <w:tcW w:w="7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PREVENCION DEL CRIMEN Y LA VIOLENCIA</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1,255.00</w:t>
            </w:r>
          </w:p>
        </w:tc>
      </w:tr>
      <w:tr w:rsidR="00650E40" w:rsidTr="005B3210">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w:t>
            </w:r>
          </w:p>
        </w:tc>
        <w:tc>
          <w:tcPr>
            <w:tcW w:w="7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VASAN, S.E.M de C.V</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10,187.16</w:t>
            </w:r>
          </w:p>
        </w:tc>
      </w:tr>
      <w:tr w:rsidR="00650E40" w:rsidTr="005B3210">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7</w:t>
            </w:r>
          </w:p>
        </w:tc>
        <w:tc>
          <w:tcPr>
            <w:tcW w:w="7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 MUNICIPAL PARA LA SALUD 2017</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1,073.61</w:t>
            </w:r>
          </w:p>
        </w:tc>
      </w:tr>
      <w:tr w:rsidR="00650E40" w:rsidTr="005B3210">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8</w:t>
            </w:r>
          </w:p>
        </w:tc>
        <w:tc>
          <w:tcPr>
            <w:tcW w:w="7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ARRENDAMIENTO CENTRO DE ALCANCE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175.00</w:t>
            </w:r>
          </w:p>
        </w:tc>
      </w:tr>
      <w:tr w:rsidR="00650E40" w:rsidTr="005B3210">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9</w:t>
            </w:r>
          </w:p>
        </w:tc>
        <w:tc>
          <w:tcPr>
            <w:tcW w:w="7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TONY ALBERTO PEREZ (gasolinera)</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2,902.30</w:t>
            </w:r>
          </w:p>
        </w:tc>
      </w:tr>
      <w:tr w:rsidR="00650E40" w:rsidTr="005B3210">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10</w:t>
            </w:r>
          </w:p>
        </w:tc>
        <w:tc>
          <w:tcPr>
            <w:tcW w:w="7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BECAS</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2,940.00</w:t>
            </w:r>
          </w:p>
        </w:tc>
      </w:tr>
      <w:tr w:rsidR="00650E40" w:rsidTr="005B3210">
        <w:tc>
          <w:tcPr>
            <w:tcW w:w="4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70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PASA…………………………………………………..</w:t>
            </w:r>
          </w:p>
        </w:tc>
        <w:tc>
          <w:tcPr>
            <w:tcW w:w="16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63,495.15</w:t>
            </w:r>
          </w:p>
        </w:tc>
      </w:tr>
      <w:tr w:rsidR="00650E40" w:rsidTr="005B3210">
        <w:tc>
          <w:tcPr>
            <w:tcW w:w="453"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p>
        </w:tc>
        <w:tc>
          <w:tcPr>
            <w:tcW w:w="7026"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xml:space="preserve">                                                     VIENE………………………………………………………</w:t>
            </w:r>
          </w:p>
        </w:tc>
        <w:tc>
          <w:tcPr>
            <w:tcW w:w="1668" w:type="dxa"/>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63,495.15</w:t>
            </w:r>
          </w:p>
        </w:tc>
      </w:tr>
      <w:tr w:rsidR="00650E40" w:rsidTr="005B3210">
        <w:tc>
          <w:tcPr>
            <w:tcW w:w="453"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11</w:t>
            </w:r>
          </w:p>
        </w:tc>
        <w:tc>
          <w:tcPr>
            <w:tcW w:w="7026"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PREINVERSION</w:t>
            </w:r>
          </w:p>
        </w:tc>
        <w:tc>
          <w:tcPr>
            <w:tcW w:w="1668" w:type="dxa"/>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3,837.63</w:t>
            </w:r>
          </w:p>
        </w:tc>
      </w:tr>
      <w:tr w:rsidR="00650E40" w:rsidTr="005B3210">
        <w:tc>
          <w:tcPr>
            <w:tcW w:w="453"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12</w:t>
            </w:r>
          </w:p>
        </w:tc>
        <w:tc>
          <w:tcPr>
            <w:tcW w:w="7026"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MATERIAL ELECTRICO</w:t>
            </w:r>
          </w:p>
        </w:tc>
        <w:tc>
          <w:tcPr>
            <w:tcW w:w="1668" w:type="dxa"/>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1,947.85</w:t>
            </w:r>
          </w:p>
        </w:tc>
      </w:tr>
      <w:tr w:rsidR="00650E40" w:rsidTr="005B3210">
        <w:tc>
          <w:tcPr>
            <w:tcW w:w="453"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13</w:t>
            </w:r>
          </w:p>
        </w:tc>
        <w:tc>
          <w:tcPr>
            <w:tcW w:w="7026"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PLAN BACHEO</w:t>
            </w:r>
          </w:p>
        </w:tc>
        <w:tc>
          <w:tcPr>
            <w:tcW w:w="1668" w:type="dxa"/>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226.00</w:t>
            </w:r>
          </w:p>
        </w:tc>
      </w:tr>
      <w:tr w:rsidR="00650E40" w:rsidTr="005B3210">
        <w:tc>
          <w:tcPr>
            <w:tcW w:w="453"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14</w:t>
            </w:r>
          </w:p>
        </w:tc>
        <w:tc>
          <w:tcPr>
            <w:tcW w:w="7026"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CENTRO MUNICIPAL DE FORMACION EN SISTEMAS 2017</w:t>
            </w:r>
          </w:p>
        </w:tc>
        <w:tc>
          <w:tcPr>
            <w:tcW w:w="1668" w:type="dxa"/>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2,029.08</w:t>
            </w:r>
          </w:p>
        </w:tc>
      </w:tr>
      <w:tr w:rsidR="00650E40" w:rsidTr="005B3210">
        <w:tc>
          <w:tcPr>
            <w:tcW w:w="453"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15</w:t>
            </w:r>
          </w:p>
        </w:tc>
        <w:tc>
          <w:tcPr>
            <w:tcW w:w="7026"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CENTRO MUNICIPAL DE FORMACION VOCACIONAL</w:t>
            </w:r>
          </w:p>
        </w:tc>
        <w:tc>
          <w:tcPr>
            <w:tcW w:w="1668" w:type="dxa"/>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1,923.40</w:t>
            </w:r>
          </w:p>
        </w:tc>
      </w:tr>
      <w:tr w:rsidR="00650E40" w:rsidTr="005B3210">
        <w:tc>
          <w:tcPr>
            <w:tcW w:w="453"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16</w:t>
            </w:r>
          </w:p>
        </w:tc>
        <w:tc>
          <w:tcPr>
            <w:tcW w:w="7026"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TELEMOVIL</w:t>
            </w:r>
          </w:p>
        </w:tc>
        <w:tc>
          <w:tcPr>
            <w:tcW w:w="1668" w:type="dxa"/>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219.45</w:t>
            </w:r>
          </w:p>
        </w:tc>
      </w:tr>
      <w:tr w:rsidR="00650E40" w:rsidTr="005B3210">
        <w:tc>
          <w:tcPr>
            <w:tcW w:w="453"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17</w:t>
            </w:r>
          </w:p>
        </w:tc>
        <w:tc>
          <w:tcPr>
            <w:tcW w:w="7026"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ADQUISICION DE CAMARAS DE VIGILANCIA</w:t>
            </w:r>
          </w:p>
        </w:tc>
        <w:tc>
          <w:tcPr>
            <w:tcW w:w="1668" w:type="dxa"/>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20,082.11</w:t>
            </w:r>
          </w:p>
        </w:tc>
      </w:tr>
      <w:tr w:rsidR="00650E40" w:rsidTr="005B3210">
        <w:tc>
          <w:tcPr>
            <w:tcW w:w="453"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18</w:t>
            </w:r>
          </w:p>
        </w:tc>
        <w:tc>
          <w:tcPr>
            <w:tcW w:w="7026"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pPr>
            <w:r>
              <w:rPr>
                <w:rFonts w:ascii="Calibri" w:eastAsia="Calibri" w:hAnsi="Calibri" w:cs="Times New Roman"/>
                <w:bCs/>
                <w:color w:val="000000"/>
                <w:kern w:val="0"/>
                <w:sz w:val="22"/>
                <w:szCs w:val="22"/>
                <w:lang w:val="es-ES" w:eastAsia="en-US"/>
              </w:rPr>
              <w:t>CONVIVENCIA Y ATENCION AL ADULTO MAYOR 2017</w:t>
            </w:r>
          </w:p>
        </w:tc>
        <w:tc>
          <w:tcPr>
            <w:tcW w:w="1668" w:type="dxa"/>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125.02</w:t>
            </w:r>
          </w:p>
        </w:tc>
      </w:tr>
      <w:tr w:rsidR="00650E40" w:rsidTr="005B3210">
        <w:tc>
          <w:tcPr>
            <w:tcW w:w="453"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19</w:t>
            </w:r>
          </w:p>
        </w:tc>
        <w:tc>
          <w:tcPr>
            <w:tcW w:w="7026"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PROMOCIÓN Y FORTALECIMIENTO A LOS PRINCIPIOS Y VALORES 2017</w:t>
            </w:r>
          </w:p>
        </w:tc>
        <w:tc>
          <w:tcPr>
            <w:tcW w:w="1668" w:type="dxa"/>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1,250.00</w:t>
            </w:r>
          </w:p>
        </w:tc>
      </w:tr>
      <w:tr w:rsidR="00650E40" w:rsidTr="005B3210">
        <w:tc>
          <w:tcPr>
            <w:tcW w:w="453"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20</w:t>
            </w:r>
          </w:p>
        </w:tc>
        <w:tc>
          <w:tcPr>
            <w:tcW w:w="7026"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pPr>
            <w:r>
              <w:rPr>
                <w:rFonts w:ascii="Calibri" w:eastAsia="Calibri" w:hAnsi="Calibri" w:cs="Times New Roman"/>
                <w:bCs/>
                <w:color w:val="000000"/>
                <w:kern w:val="0"/>
                <w:sz w:val="22"/>
                <w:szCs w:val="22"/>
                <w:lang w:val="es-ES" w:eastAsia="en-US"/>
              </w:rPr>
              <w:t>CENTRO  MUNICIPAL DE FORMACION VOCACIONAL INTEGRAL PARA LA MUJER Y LA JUVENTUD 2017</w:t>
            </w:r>
          </w:p>
        </w:tc>
        <w:tc>
          <w:tcPr>
            <w:tcW w:w="1668" w:type="dxa"/>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6.06</w:t>
            </w:r>
          </w:p>
        </w:tc>
      </w:tr>
      <w:tr w:rsidR="00650E40" w:rsidTr="005B3210">
        <w:tc>
          <w:tcPr>
            <w:tcW w:w="453"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21</w:t>
            </w:r>
          </w:p>
        </w:tc>
        <w:tc>
          <w:tcPr>
            <w:tcW w:w="7026"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DESARROLLANDO EL DEPORTE ELITE A TRAVES DE LA PARTICIPACION DEL EQUIPO MUNICIPAL DE BALONCESTO DE LA LIGA MAYOR, QUEZALTEPEQUE B.C.2017</w:t>
            </w:r>
          </w:p>
        </w:tc>
        <w:tc>
          <w:tcPr>
            <w:tcW w:w="1668" w:type="dxa"/>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10.17</w:t>
            </w:r>
          </w:p>
        </w:tc>
      </w:tr>
      <w:tr w:rsidR="00650E40" w:rsidTr="005B3210">
        <w:tc>
          <w:tcPr>
            <w:tcW w:w="453"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p>
        </w:tc>
        <w:tc>
          <w:tcPr>
            <w:tcW w:w="7026" w:type="dxa"/>
            <w:shd w:val="clear" w:color="auto" w:fill="auto"/>
            <w:tcMar>
              <w:top w:w="0" w:type="dxa"/>
              <w:left w:w="108" w:type="dxa"/>
              <w:bottom w:w="0" w:type="dxa"/>
              <w:right w:w="108" w:type="dxa"/>
            </w:tcMar>
          </w:tcPr>
          <w:p w:rsidR="00650E40" w:rsidRDefault="00650E40" w:rsidP="005B3210">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xml:space="preserve">                                              TOTAL…………………………………….</w:t>
            </w:r>
          </w:p>
        </w:tc>
        <w:tc>
          <w:tcPr>
            <w:tcW w:w="1668" w:type="dxa"/>
            <w:shd w:val="clear" w:color="auto" w:fill="auto"/>
            <w:tcMar>
              <w:top w:w="0" w:type="dxa"/>
              <w:left w:w="108" w:type="dxa"/>
              <w:bottom w:w="0" w:type="dxa"/>
              <w:right w:w="108" w:type="dxa"/>
            </w:tcMar>
            <w:vAlign w:val="bottom"/>
          </w:tcPr>
          <w:p w:rsidR="00650E40" w:rsidRDefault="00650E40" w:rsidP="005B3210">
            <w:pPr>
              <w:pStyle w:val="NormalWeb"/>
              <w:widowControl/>
              <w:spacing w:before="0" w:after="0"/>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95,151.92</w:t>
            </w:r>
          </w:p>
        </w:tc>
      </w:tr>
    </w:tbl>
    <w:p w:rsidR="00650E40" w:rsidRDefault="00650E40" w:rsidP="00650E40">
      <w:pPr>
        <w:pStyle w:val="NormalWeb"/>
        <w:spacing w:after="0" w:line="360" w:lineRule="auto"/>
        <w:jc w:val="both"/>
      </w:pPr>
      <w:r>
        <w:rPr>
          <w:color w:val="000000"/>
        </w:rPr>
        <w:t>2- Por haberse infringido el Art. 78 del Código Municipal, que establece: “</w:t>
      </w:r>
      <w:r>
        <w:rPr>
          <w:rFonts w:cs="Arial"/>
          <w:color w:val="000000"/>
        </w:rPr>
        <w:t xml:space="preserve">El Concejo, no podrá acordar ningún gasto para el cual no exista previsión presupuestaria. Asimismo no podrá autorizar egresos de fondos que no estén consignados expresamente en el presupuesto; </w:t>
      </w:r>
      <w:r>
        <w:rPr>
          <w:rFonts w:cs="Arial"/>
          <w:b/>
          <w:color w:val="000000"/>
        </w:rPr>
        <w:t>POR LO QUE</w:t>
      </w:r>
      <w:r>
        <w:rPr>
          <w:rFonts w:cs="Arial"/>
          <w:color w:val="000000"/>
        </w:rPr>
        <w:t xml:space="preserve">, </w:t>
      </w:r>
      <w:r>
        <w:rPr>
          <w:rFonts w:cs="Arial"/>
          <w:b/>
          <w:color w:val="000000"/>
        </w:rPr>
        <w:t>se autoriza a la Contadora de esta Institución para que ejecute el Registro de las operaciones  en el año 2017, que quedaron sin crédito presupuestario, ya que la Fuente de Financiamiento FODES 75%  se agotó, quedando como única opción reprogramarlos con FONDOS PROPIOS.</w:t>
      </w:r>
      <w:r>
        <w:rPr>
          <w:rFonts w:cs="Arial"/>
          <w:color w:val="000000"/>
        </w:rPr>
        <w:t xml:space="preserve">, dicha acción queda aprobada y validad con el presente acuerdo. COMUNIQUESE. </w:t>
      </w:r>
      <w:r>
        <w:rPr>
          <w:color w:val="000000"/>
        </w:rPr>
        <w:t xml:space="preserve"> Se </w:t>
      </w:r>
      <w:proofErr w:type="spellStart"/>
      <w:r>
        <w:rPr>
          <w:color w:val="000000"/>
        </w:rPr>
        <w:t>dá</w:t>
      </w:r>
      <w:proofErr w:type="spellEnd"/>
      <w:r>
        <w:rPr>
          <w:color w:val="000000"/>
        </w:rPr>
        <w:t xml:space="preserve"> por finalizada la Sesión de Concejo con una oración, para lo cual se  delega a la Secretaria Municipal Licda. Ana Gloria Melgar de Hernández. . Y no habiendo más que hacer constar en la presente acta, se </w:t>
      </w:r>
      <w:proofErr w:type="spellStart"/>
      <w:r>
        <w:rPr>
          <w:color w:val="000000"/>
        </w:rPr>
        <w:t>dá</w:t>
      </w:r>
      <w:proofErr w:type="spellEnd"/>
      <w:r>
        <w:rPr>
          <w:color w:val="000000"/>
        </w:rPr>
        <w:t xml:space="preserve"> por terminada y firmamos.</w:t>
      </w:r>
      <w:r>
        <w:rPr>
          <w:color w:val="000000"/>
          <w:lang w:val="es-MX"/>
        </w:rPr>
        <w:t xml:space="preserve">  </w:t>
      </w:r>
      <w:r>
        <w:rPr>
          <w:rFonts w:cs="Arial"/>
          <w:color w:val="000000"/>
          <w:sz w:val="20"/>
          <w:szCs w:val="20"/>
        </w:rPr>
        <w:t xml:space="preserve">De conformidad al Art. 45 del Código Municipal, los señores: Sexto Regidor Propietario Lic. </w:t>
      </w:r>
      <w:r>
        <w:rPr>
          <w:rFonts w:cs="Arial"/>
          <w:sz w:val="20"/>
          <w:szCs w:val="20"/>
        </w:rPr>
        <w:t xml:space="preserve">Elio Valdemar Lemus Osorio, Séptima Regidora Propietaria doña Elba Luz Salinas </w:t>
      </w:r>
      <w:proofErr w:type="spellStart"/>
      <w:r>
        <w:rPr>
          <w:rFonts w:cs="Arial"/>
          <w:sz w:val="20"/>
          <w:szCs w:val="20"/>
        </w:rPr>
        <w:t>Cobar</w:t>
      </w:r>
      <w:proofErr w:type="spellEnd"/>
      <w:r>
        <w:rPr>
          <w:rFonts w:cs="Arial"/>
          <w:sz w:val="20"/>
          <w:szCs w:val="20"/>
        </w:rPr>
        <w:t xml:space="preserve"> de Salazar, Octavo Regidor Propietario Prof. Ernesto Antonio Hernández Cornejo, Noveno Regidor Propietario don José Alfredo García Hernández, salvan su voto,  por no estar de acuerdo en la adjudicación realizada en el acuerdo No. 21 de esta acta.</w:t>
      </w:r>
    </w:p>
    <w:p w:rsidR="00650E40" w:rsidRDefault="00650E40" w:rsidP="00650E40">
      <w:pPr>
        <w:pStyle w:val="Standard"/>
        <w:tabs>
          <w:tab w:val="left" w:pos="3665"/>
        </w:tabs>
        <w:spacing w:before="280" w:line="360" w:lineRule="auto"/>
        <w:rPr>
          <w:lang w:val="es-MX"/>
        </w:rPr>
      </w:pPr>
    </w:p>
    <w:p w:rsidR="00650E40" w:rsidRDefault="00650E40" w:rsidP="006D0814">
      <w:pPr>
        <w:pStyle w:val="Standard"/>
        <w:spacing w:before="280"/>
        <w:rPr>
          <w:color w:val="000000"/>
          <w:lang w:val="es-MX"/>
        </w:rPr>
      </w:pPr>
    </w:p>
    <w:p w:rsidR="00650E40" w:rsidRDefault="00650E40" w:rsidP="00650E40">
      <w:pPr>
        <w:pStyle w:val="Standard"/>
        <w:spacing w:before="280"/>
        <w:ind w:left="-142"/>
        <w:jc w:val="center"/>
      </w:pPr>
      <w:r>
        <w:rPr>
          <w:color w:val="000000"/>
          <w:lang w:val="es-MX"/>
        </w:rPr>
        <w:t xml:space="preserve">LIC. SALVADOR ENRIQUE SAGET FIGUEROA                                                                                                                      </w:t>
      </w:r>
      <w:r>
        <w:rPr>
          <w:color w:val="000000"/>
          <w:sz w:val="20"/>
          <w:szCs w:val="20"/>
          <w:lang w:val="es-MX"/>
        </w:rPr>
        <w:t>ALCALDE MUNICIPAL</w:t>
      </w:r>
    </w:p>
    <w:p w:rsidR="00650E40" w:rsidRDefault="00650E40" w:rsidP="00650E40">
      <w:pPr>
        <w:pStyle w:val="Standard"/>
        <w:spacing w:before="280"/>
        <w:rPr>
          <w:color w:val="000000"/>
        </w:rPr>
      </w:pPr>
    </w:p>
    <w:p w:rsidR="00650E40" w:rsidRDefault="00650E40" w:rsidP="00650E40">
      <w:pPr>
        <w:pStyle w:val="NormalWeb"/>
        <w:spacing w:before="0" w:after="0"/>
        <w:ind w:left="-142"/>
        <w:rPr>
          <w:color w:val="000000"/>
          <w:sz w:val="20"/>
          <w:szCs w:val="20"/>
          <w:lang w:val="es-MX"/>
        </w:rPr>
      </w:pPr>
      <w:r>
        <w:rPr>
          <w:color w:val="000000"/>
          <w:sz w:val="20"/>
          <w:szCs w:val="20"/>
          <w:lang w:val="es-MX"/>
        </w:rPr>
        <w:lastRenderedPageBreak/>
        <w:t xml:space="preserve">LICDA. DALIS ROCIO LOPEZ VILLALTA         </w:t>
      </w:r>
      <w:r>
        <w:rPr>
          <w:color w:val="000000"/>
          <w:sz w:val="20"/>
          <w:szCs w:val="20"/>
          <w:lang w:val="es-MX"/>
        </w:rPr>
        <w:tab/>
        <w:t xml:space="preserve">                          FRANKLIN ERNESTO RAMOS         </w:t>
      </w:r>
    </w:p>
    <w:p w:rsidR="00650E40" w:rsidRDefault="00650E40" w:rsidP="00650E40">
      <w:pPr>
        <w:pStyle w:val="NormalWeb"/>
        <w:spacing w:before="0" w:after="0"/>
        <w:ind w:left="-142"/>
        <w:rPr>
          <w:color w:val="000000"/>
          <w:sz w:val="20"/>
          <w:szCs w:val="20"/>
          <w:lang w:val="es-MX"/>
        </w:rPr>
      </w:pPr>
      <w:r>
        <w:rPr>
          <w:color w:val="000000"/>
          <w:sz w:val="20"/>
          <w:szCs w:val="20"/>
          <w:lang w:val="es-MX"/>
        </w:rPr>
        <w:t xml:space="preserve">                   SINDICA MUNICIPAL                                                                 PRIMER   REGIDOR</w:t>
      </w:r>
    </w:p>
    <w:p w:rsidR="00650E40" w:rsidRDefault="00650E40" w:rsidP="00650E40">
      <w:pPr>
        <w:pStyle w:val="NormalWeb"/>
        <w:spacing w:before="0" w:after="0"/>
        <w:rPr>
          <w:color w:val="000000"/>
          <w:sz w:val="20"/>
          <w:szCs w:val="20"/>
          <w:lang w:val="es-MX"/>
        </w:rPr>
      </w:pPr>
    </w:p>
    <w:p w:rsidR="00650E40" w:rsidRDefault="00650E40" w:rsidP="00650E40">
      <w:pPr>
        <w:pStyle w:val="NormalWeb"/>
        <w:spacing w:after="0"/>
        <w:rPr>
          <w:color w:val="000000"/>
          <w:sz w:val="20"/>
          <w:szCs w:val="20"/>
          <w:lang w:val="es-MX"/>
        </w:rPr>
      </w:pPr>
    </w:p>
    <w:p w:rsidR="00650E40" w:rsidRDefault="00650E40" w:rsidP="00650E40">
      <w:pPr>
        <w:pStyle w:val="NormalWeb"/>
        <w:spacing w:after="0"/>
        <w:ind w:left="993" w:hanging="993"/>
        <w:rPr>
          <w:color w:val="000000"/>
          <w:sz w:val="20"/>
          <w:szCs w:val="20"/>
          <w:lang w:val="es-MX"/>
        </w:rPr>
      </w:pPr>
      <w:r>
        <w:rPr>
          <w:color w:val="000000"/>
          <w:sz w:val="20"/>
          <w:szCs w:val="20"/>
          <w:lang w:val="es-MX"/>
        </w:rPr>
        <w:t>LIC. CARLOS ADONAY CAMPOS GONZALEZ                         MARCOS ERNESTO MIRA SANCHEZ                               SEGUNDO REGIDOR                                                                       TERCER REGIDOR</w:t>
      </w:r>
    </w:p>
    <w:p w:rsidR="00650E40" w:rsidRDefault="00650E40" w:rsidP="00650E40">
      <w:pPr>
        <w:pStyle w:val="NormalWeb"/>
        <w:spacing w:after="0"/>
        <w:rPr>
          <w:sz w:val="20"/>
          <w:szCs w:val="20"/>
          <w:lang w:val="es-MX"/>
        </w:rPr>
      </w:pPr>
    </w:p>
    <w:p w:rsidR="00650E40" w:rsidRDefault="00650E40" w:rsidP="00650E40">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650E40" w:rsidRDefault="00650E40" w:rsidP="00650E40">
      <w:pPr>
        <w:pStyle w:val="NormalWeb"/>
        <w:spacing w:after="0"/>
      </w:pPr>
    </w:p>
    <w:p w:rsidR="00650E40" w:rsidRDefault="00650E40" w:rsidP="00650E40">
      <w:pPr>
        <w:pStyle w:val="NormalWeb"/>
        <w:spacing w:after="0"/>
      </w:pPr>
    </w:p>
    <w:p w:rsidR="00650E40" w:rsidRDefault="00650E40" w:rsidP="00650E40">
      <w:pPr>
        <w:pStyle w:val="NormalWeb"/>
        <w:spacing w:after="0"/>
        <w:ind w:left="851" w:hanging="851"/>
        <w:rPr>
          <w:sz w:val="20"/>
          <w:szCs w:val="20"/>
          <w:lang w:val="es-MX"/>
        </w:rPr>
      </w:pPr>
      <w:r>
        <w:rPr>
          <w:sz w:val="20"/>
          <w:szCs w:val="20"/>
          <w:lang w:val="es-MX"/>
        </w:rPr>
        <w:t>LIC. ELIO VALDEMAR LEMUS OSORIO                              ELBA LUZ SALINAS COBAR DE SALAZAR                           SEXTO REGIDOR                                                                       SEPTIMA REGIDORA</w:t>
      </w:r>
    </w:p>
    <w:p w:rsidR="00650E40" w:rsidRDefault="00650E40" w:rsidP="00650E40">
      <w:pPr>
        <w:pStyle w:val="NormalWeb"/>
        <w:spacing w:after="0"/>
        <w:rPr>
          <w:color w:val="000000"/>
          <w:sz w:val="20"/>
          <w:szCs w:val="20"/>
        </w:rPr>
      </w:pPr>
    </w:p>
    <w:p w:rsidR="00650E40" w:rsidRDefault="00650E40" w:rsidP="00650E40">
      <w:pPr>
        <w:pStyle w:val="NormalWeb"/>
        <w:spacing w:after="0"/>
        <w:rPr>
          <w:color w:val="000000"/>
          <w:sz w:val="20"/>
          <w:szCs w:val="20"/>
        </w:rPr>
      </w:pPr>
    </w:p>
    <w:p w:rsidR="00650E40" w:rsidRDefault="00650E40" w:rsidP="00650E40">
      <w:pPr>
        <w:pStyle w:val="NormalWeb"/>
        <w:spacing w:after="0"/>
        <w:rPr>
          <w:color w:val="000000"/>
          <w:sz w:val="20"/>
          <w:szCs w:val="20"/>
        </w:rPr>
      </w:pPr>
    </w:p>
    <w:p w:rsidR="00650E40" w:rsidRDefault="00650E40" w:rsidP="00650E40">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50E40" w:rsidRDefault="00650E40" w:rsidP="00650E40">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50E40" w:rsidRDefault="00650E40" w:rsidP="00650E40">
      <w:pPr>
        <w:pStyle w:val="NormalWeb"/>
        <w:tabs>
          <w:tab w:val="left" w:pos="1335"/>
        </w:tabs>
        <w:spacing w:after="0"/>
        <w:rPr>
          <w:color w:val="000000"/>
          <w:sz w:val="20"/>
          <w:szCs w:val="20"/>
          <w:lang w:val="es-MX"/>
        </w:rPr>
      </w:pPr>
      <w:r>
        <w:rPr>
          <w:color w:val="000000"/>
          <w:sz w:val="20"/>
          <w:szCs w:val="20"/>
          <w:lang w:val="es-MX"/>
        </w:rPr>
        <w:tab/>
      </w:r>
    </w:p>
    <w:p w:rsidR="00650E40" w:rsidRDefault="00650E40" w:rsidP="00650E40">
      <w:pPr>
        <w:pStyle w:val="NormalWeb"/>
        <w:tabs>
          <w:tab w:val="left" w:pos="1335"/>
        </w:tabs>
        <w:spacing w:after="0"/>
        <w:rPr>
          <w:color w:val="000000"/>
          <w:sz w:val="20"/>
          <w:szCs w:val="20"/>
          <w:lang w:val="es-MX"/>
        </w:rPr>
      </w:pPr>
    </w:p>
    <w:p w:rsidR="00650E40" w:rsidRDefault="00650E40" w:rsidP="00650E40">
      <w:pPr>
        <w:pStyle w:val="NormalWeb"/>
        <w:tabs>
          <w:tab w:val="left" w:pos="1335"/>
        </w:tabs>
        <w:spacing w:after="0"/>
        <w:rPr>
          <w:color w:val="000000"/>
          <w:sz w:val="20"/>
          <w:szCs w:val="20"/>
          <w:lang w:val="es-MX"/>
        </w:rPr>
      </w:pPr>
    </w:p>
    <w:p w:rsidR="00650E40" w:rsidRDefault="00650E40" w:rsidP="00650E40">
      <w:pPr>
        <w:pStyle w:val="NormalWeb"/>
        <w:spacing w:after="0"/>
        <w:ind w:left="567" w:hanging="567"/>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r>
      <w:r>
        <w:rPr>
          <w:color w:val="000000"/>
          <w:sz w:val="18"/>
          <w:szCs w:val="18"/>
          <w:lang w:val="es-MX"/>
        </w:rPr>
        <w:t xml:space="preserve">     Profa. CARMEN ELENA MELENDEZ DE AGUILERA</w:t>
      </w:r>
      <w:r>
        <w:rPr>
          <w:color w:val="000000"/>
          <w:sz w:val="20"/>
          <w:szCs w:val="20"/>
          <w:lang w:val="es-MX"/>
        </w:rPr>
        <w:t xml:space="preserve">                                           DECIMO REGIDOR                                                                REGIDORA   SUPLENTE</w:t>
      </w:r>
    </w:p>
    <w:p w:rsidR="00650E40" w:rsidRDefault="00650E40" w:rsidP="00650E40">
      <w:pPr>
        <w:pStyle w:val="NormalWeb"/>
        <w:tabs>
          <w:tab w:val="left" w:pos="50"/>
        </w:tabs>
        <w:spacing w:after="0"/>
        <w:rPr>
          <w:color w:val="000000"/>
          <w:sz w:val="20"/>
          <w:szCs w:val="20"/>
          <w:lang w:val="es-MX"/>
        </w:rPr>
      </w:pPr>
    </w:p>
    <w:p w:rsidR="00650E40" w:rsidRDefault="00650E40" w:rsidP="00650E40">
      <w:pPr>
        <w:pStyle w:val="NormalWeb"/>
        <w:tabs>
          <w:tab w:val="left" w:pos="50"/>
        </w:tabs>
        <w:spacing w:after="0"/>
        <w:rPr>
          <w:color w:val="000000"/>
          <w:sz w:val="20"/>
          <w:szCs w:val="20"/>
          <w:lang w:val="es-MX"/>
        </w:rPr>
      </w:pPr>
    </w:p>
    <w:p w:rsidR="00650E40" w:rsidRDefault="00650E40" w:rsidP="00650E40">
      <w:pPr>
        <w:pStyle w:val="NormalWeb"/>
        <w:tabs>
          <w:tab w:val="left" w:pos="-450"/>
          <w:tab w:val="left" w:pos="142"/>
        </w:tabs>
        <w:spacing w:after="0"/>
        <w:ind w:left="142" w:hanging="142"/>
      </w:pPr>
      <w:r>
        <w:rPr>
          <w:color w:val="000000"/>
          <w:sz w:val="18"/>
          <w:szCs w:val="18"/>
          <w:lang w:val="es-MX"/>
        </w:rPr>
        <w:t>RHINA CLARIBEL BARAHONA</w:t>
      </w:r>
      <w:r>
        <w:rPr>
          <w:color w:val="000000"/>
          <w:sz w:val="20"/>
          <w:szCs w:val="20"/>
          <w:lang w:val="es-MX"/>
        </w:rPr>
        <w:t xml:space="preserve">                                    ERICK ALEXANDER CASTAÑEDA HERNANDEZ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650E40" w:rsidRDefault="00650E40" w:rsidP="00650E40">
      <w:pPr>
        <w:tabs>
          <w:tab w:val="left" w:pos="780"/>
        </w:tabs>
        <w:autoSpaceDE w:val="0"/>
        <w:spacing w:line="360" w:lineRule="auto"/>
        <w:ind w:right="-1"/>
        <w:jc w:val="both"/>
        <w:rPr>
          <w:rFonts w:cs="Times New Roman"/>
          <w:color w:val="000000"/>
        </w:rPr>
      </w:pPr>
    </w:p>
    <w:p w:rsidR="00650E40" w:rsidRDefault="00650E40" w:rsidP="00650E40">
      <w:pPr>
        <w:tabs>
          <w:tab w:val="left" w:pos="780"/>
        </w:tabs>
        <w:autoSpaceDE w:val="0"/>
        <w:spacing w:line="360" w:lineRule="auto"/>
        <w:ind w:right="-1"/>
        <w:jc w:val="both"/>
        <w:rPr>
          <w:rFonts w:cs="Times New Roman"/>
          <w:color w:val="000000"/>
        </w:rPr>
      </w:pPr>
    </w:p>
    <w:p w:rsidR="00650E40" w:rsidRDefault="00650E40" w:rsidP="00650E40">
      <w:pPr>
        <w:tabs>
          <w:tab w:val="left" w:pos="780"/>
        </w:tabs>
        <w:autoSpaceDE w:val="0"/>
        <w:spacing w:line="360" w:lineRule="auto"/>
        <w:ind w:right="-1" w:firstLine="709"/>
        <w:jc w:val="both"/>
        <w:rPr>
          <w:rFonts w:cs="Times New Roman"/>
          <w:color w:val="000000"/>
        </w:rPr>
      </w:pPr>
    </w:p>
    <w:p w:rsidR="00650E40" w:rsidRDefault="00650E40" w:rsidP="00650E40">
      <w:pPr>
        <w:pStyle w:val="NormalWeb"/>
        <w:tabs>
          <w:tab w:val="left" w:pos="-450"/>
        </w:tabs>
        <w:spacing w:before="0" w:after="0"/>
        <w:jc w:val="center"/>
        <w:rPr>
          <w:color w:val="000000"/>
          <w:sz w:val="18"/>
          <w:szCs w:val="18"/>
          <w:lang w:val="es-MX"/>
        </w:rPr>
      </w:pPr>
      <w:r>
        <w:rPr>
          <w:color w:val="000000"/>
          <w:sz w:val="18"/>
          <w:szCs w:val="18"/>
          <w:lang w:val="es-MX"/>
        </w:rPr>
        <w:t>LICDA. ANA GLORIA MELGAR DE HERNANDEZ</w:t>
      </w:r>
    </w:p>
    <w:p w:rsidR="00056CCA" w:rsidRPr="00E30F7E" w:rsidRDefault="00650E40" w:rsidP="00650E40">
      <w:r>
        <w:rPr>
          <w:color w:val="000000"/>
          <w:sz w:val="20"/>
          <w:szCs w:val="20"/>
          <w:lang w:val="es-MX"/>
        </w:rPr>
        <w:t xml:space="preserve">                                                                  SECRETARIA MUNICIPAL</w:t>
      </w:r>
    </w:p>
    <w:sectPr w:rsidR="00056CCA" w:rsidRPr="00E30F7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F8A" w:rsidRDefault="00633F8A">
      <w:r>
        <w:separator/>
      </w:r>
    </w:p>
  </w:endnote>
  <w:endnote w:type="continuationSeparator" w:id="0">
    <w:p w:rsidR="00633F8A" w:rsidRDefault="0063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F8A" w:rsidRDefault="00633F8A">
      <w:r>
        <w:separator/>
      </w:r>
    </w:p>
  </w:footnote>
  <w:footnote w:type="continuationSeparator" w:id="0">
    <w:p w:rsidR="00633F8A" w:rsidRDefault="00633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633F8A">
    <w:pPr>
      <w:pStyle w:val="Encabezado"/>
    </w:pPr>
  </w:p>
  <w:p w:rsidR="00C20780" w:rsidRDefault="00633F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5FEB0367"/>
    <w:multiLevelType w:val="multilevel"/>
    <w:tmpl w:val="709C7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6"/>
  </w:num>
  <w:num w:numId="4">
    <w:abstractNumId w:val="4"/>
  </w:num>
  <w:num w:numId="5">
    <w:abstractNumId w:val="10"/>
  </w:num>
  <w:num w:numId="6">
    <w:abstractNumId w:val="2"/>
  </w:num>
  <w:num w:numId="7">
    <w:abstractNumId w:val="5"/>
  </w:num>
  <w:num w:numId="8">
    <w:abstractNumId w:val="3"/>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11671F"/>
    <w:rsid w:val="00117700"/>
    <w:rsid w:val="001344F9"/>
    <w:rsid w:val="001471B0"/>
    <w:rsid w:val="001656C6"/>
    <w:rsid w:val="001A0791"/>
    <w:rsid w:val="00205AA4"/>
    <w:rsid w:val="00225E0E"/>
    <w:rsid w:val="00232CA3"/>
    <w:rsid w:val="00273066"/>
    <w:rsid w:val="00273FCC"/>
    <w:rsid w:val="002775C7"/>
    <w:rsid w:val="002960DD"/>
    <w:rsid w:val="002A5BB7"/>
    <w:rsid w:val="002A626F"/>
    <w:rsid w:val="002B580F"/>
    <w:rsid w:val="002C7E37"/>
    <w:rsid w:val="00382380"/>
    <w:rsid w:val="003B595E"/>
    <w:rsid w:val="003C6CEB"/>
    <w:rsid w:val="003F7E06"/>
    <w:rsid w:val="004057D9"/>
    <w:rsid w:val="00434BF7"/>
    <w:rsid w:val="00451233"/>
    <w:rsid w:val="0047444A"/>
    <w:rsid w:val="0047672D"/>
    <w:rsid w:val="004E5BA1"/>
    <w:rsid w:val="004F54FF"/>
    <w:rsid w:val="004F7F83"/>
    <w:rsid w:val="005157A8"/>
    <w:rsid w:val="00565F12"/>
    <w:rsid w:val="00577D5F"/>
    <w:rsid w:val="005869E6"/>
    <w:rsid w:val="00591B6C"/>
    <w:rsid w:val="005B3BE6"/>
    <w:rsid w:val="005C290E"/>
    <w:rsid w:val="005E2231"/>
    <w:rsid w:val="005F0E02"/>
    <w:rsid w:val="005F0F70"/>
    <w:rsid w:val="005F3611"/>
    <w:rsid w:val="005F46A3"/>
    <w:rsid w:val="00603268"/>
    <w:rsid w:val="00604E53"/>
    <w:rsid w:val="00633F8A"/>
    <w:rsid w:val="00650E40"/>
    <w:rsid w:val="006A71AE"/>
    <w:rsid w:val="006C27C5"/>
    <w:rsid w:val="006D0814"/>
    <w:rsid w:val="006E6F79"/>
    <w:rsid w:val="006F3F8B"/>
    <w:rsid w:val="006F5124"/>
    <w:rsid w:val="00731694"/>
    <w:rsid w:val="0073684F"/>
    <w:rsid w:val="00760BAA"/>
    <w:rsid w:val="00780520"/>
    <w:rsid w:val="00785308"/>
    <w:rsid w:val="00786559"/>
    <w:rsid w:val="007C2505"/>
    <w:rsid w:val="007C5C3E"/>
    <w:rsid w:val="007E07B1"/>
    <w:rsid w:val="00812D88"/>
    <w:rsid w:val="00821303"/>
    <w:rsid w:val="00826BE1"/>
    <w:rsid w:val="0084387D"/>
    <w:rsid w:val="00871443"/>
    <w:rsid w:val="00886AE6"/>
    <w:rsid w:val="00903CAB"/>
    <w:rsid w:val="00937A0A"/>
    <w:rsid w:val="009748F1"/>
    <w:rsid w:val="0097588D"/>
    <w:rsid w:val="009B7740"/>
    <w:rsid w:val="009C7ECE"/>
    <w:rsid w:val="009D329C"/>
    <w:rsid w:val="009E5B5C"/>
    <w:rsid w:val="009F726A"/>
    <w:rsid w:val="00A03974"/>
    <w:rsid w:val="00A45C1F"/>
    <w:rsid w:val="00A531D0"/>
    <w:rsid w:val="00A61FB1"/>
    <w:rsid w:val="00A75E47"/>
    <w:rsid w:val="00A84428"/>
    <w:rsid w:val="00AA41C0"/>
    <w:rsid w:val="00AC67AB"/>
    <w:rsid w:val="00AF5D5E"/>
    <w:rsid w:val="00AF6058"/>
    <w:rsid w:val="00AF776F"/>
    <w:rsid w:val="00B046FF"/>
    <w:rsid w:val="00B17DB7"/>
    <w:rsid w:val="00B7228B"/>
    <w:rsid w:val="00B77DA7"/>
    <w:rsid w:val="00B82B60"/>
    <w:rsid w:val="00B8419C"/>
    <w:rsid w:val="00B852D2"/>
    <w:rsid w:val="00B86AA9"/>
    <w:rsid w:val="00BC7C72"/>
    <w:rsid w:val="00C834E1"/>
    <w:rsid w:val="00C95F62"/>
    <w:rsid w:val="00CA49A9"/>
    <w:rsid w:val="00CC3823"/>
    <w:rsid w:val="00CC4F41"/>
    <w:rsid w:val="00CE5EDF"/>
    <w:rsid w:val="00CF5693"/>
    <w:rsid w:val="00D024A5"/>
    <w:rsid w:val="00D20153"/>
    <w:rsid w:val="00D35B3D"/>
    <w:rsid w:val="00DD06A6"/>
    <w:rsid w:val="00DE0819"/>
    <w:rsid w:val="00DE2683"/>
    <w:rsid w:val="00DE48D9"/>
    <w:rsid w:val="00DE5BFF"/>
    <w:rsid w:val="00E0527A"/>
    <w:rsid w:val="00E20449"/>
    <w:rsid w:val="00E30F7E"/>
    <w:rsid w:val="00E33824"/>
    <w:rsid w:val="00E434E4"/>
    <w:rsid w:val="00E801CF"/>
    <w:rsid w:val="00E82B75"/>
    <w:rsid w:val="00E87AD9"/>
    <w:rsid w:val="00ED6388"/>
    <w:rsid w:val="00EF3750"/>
    <w:rsid w:val="00EF3B6D"/>
    <w:rsid w:val="00F03E7B"/>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1620</TotalTime>
  <Pages>1</Pages>
  <Words>6279</Words>
  <Characters>34538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96</cp:revision>
  <dcterms:created xsi:type="dcterms:W3CDTF">2019-09-26T15:54:00Z</dcterms:created>
  <dcterms:modified xsi:type="dcterms:W3CDTF">2020-01-06T21:25:00Z</dcterms:modified>
</cp:coreProperties>
</file>