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16" w:rsidRDefault="00006416" w:rsidP="00006416">
      <w:pPr>
        <w:spacing w:line="360" w:lineRule="auto"/>
        <w:ind w:right="-93"/>
        <w:jc w:val="both"/>
      </w:pPr>
      <w:r>
        <w:rPr>
          <w:b/>
          <w:color w:val="000000"/>
          <w:lang w:val="es-MX" w:eastAsia="es-ES"/>
        </w:rPr>
        <w:t xml:space="preserve">ACTA  NUMERO  TRECE.  </w:t>
      </w:r>
      <w:r>
        <w:rPr>
          <w:color w:val="000000"/>
          <w:lang w:val="es-MX" w:eastAsia="es-ES"/>
        </w:rPr>
        <w:t xml:space="preserve">En  el  salón  de  sesiones  de  la  Alcaldía  Municipal de Quezaltepeque,  a  las dieciséis horas con treinta minutos, del día  cuatro del mes de abril  de dos mil dieciocho, se realizó sesión 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Cobar de Salazar, Lic. Víctor Yanuario Santos Trejo, Prof. Ernesto Antonio Hernández Cornejo,  Licda. Mirna Belbia Mendoza Hernández,  don Juan Carlos Tobar Alfaro, Don José Antonio Ortiz, doña Concepción del Carmen Cornejo de Portillo, Ing. Carlos Bladimir Benitez Márquez, doña Morena del Carmen Rodríguez Guadrón  </w:t>
      </w:r>
      <w:r>
        <w:rPr>
          <w:b/>
          <w:bCs/>
          <w:color w:val="000000"/>
          <w:lang w:val="es-MX" w:eastAsia="es-ES"/>
        </w:rPr>
        <w:t xml:space="preserve">Regidores Suplentes: </w:t>
      </w:r>
      <w:r>
        <w:rPr>
          <w:color w:val="000000"/>
          <w:lang w:val="es-MX" w:eastAsia="es-ES"/>
        </w:rPr>
        <w:t xml:space="preserve">Don Héctor Orlando Bonilla, Licda. Josefina Elizabeth Baires de Méndez, don Erick Alexander Castañeda Hernández; y don Duglas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tomando en cuenta la cláusula Cuarta del  </w:t>
      </w:r>
      <w:r>
        <w:rPr>
          <w:b/>
        </w:rPr>
        <w:t>Convenio de Cooperación y Administración entre la Alcaldía Municipal de Quezaltepeque, Departamento de La Libertad y la Fundación Pro Desarrollo y Solidaridad, para apoyo en área social, prevención, infraestructura y salud,</w:t>
      </w:r>
      <w:r>
        <w:t xml:space="preserve">  firmado el día 04 de abril de 2018, el cual tiene vigencia por 24 meses, ACUERDA:  </w:t>
      </w:r>
      <w:r>
        <w:rPr>
          <w:b/>
        </w:rPr>
        <w:t>1)</w:t>
      </w:r>
      <w:r>
        <w:t xml:space="preserve"> Autorizar a la señora Tesorera Municipal, para que, de la cuenta </w:t>
      </w:r>
      <w:r>
        <w:rPr>
          <w:b/>
        </w:rPr>
        <w:t xml:space="preserve">FONDOS PROPIOS # 577-000324-2 del Banco Agrícola, S. A, denominada Alcaldía Municipal de Quezaltepeque, </w:t>
      </w:r>
      <w:r>
        <w:t>emita cheque durante los meses</w:t>
      </w:r>
      <w:r>
        <w:rPr>
          <w:b/>
        </w:rPr>
        <w:t xml:space="preserve"> de abril hasta el mes de diciembre de 2018, </w:t>
      </w:r>
      <w:r>
        <w:t xml:space="preserve">a nombre de la </w:t>
      </w:r>
      <w:r>
        <w:rPr>
          <w:b/>
        </w:rPr>
        <w:t>FUNDACIO</w:t>
      </w:r>
      <w:r w:rsidR="00E87AD9">
        <w:rPr>
          <w:b/>
        </w:rPr>
        <w:t xml:space="preserve">N </w:t>
      </w:r>
      <w:r>
        <w:rPr>
          <w:b/>
        </w:rPr>
        <w:t>PRO DESARROLLO Y SOLIDARIDAD</w:t>
      </w:r>
      <w:r w:rsidR="00B046FF">
        <w:t xml:space="preserve">, </w:t>
      </w:r>
      <w:r>
        <w:t xml:space="preserve">por la cantidad de  </w:t>
      </w:r>
      <w:r>
        <w:rPr>
          <w:b/>
        </w:rPr>
        <w:t xml:space="preserve">$ 10,000.00, </w:t>
      </w:r>
      <w:r>
        <w:t>en concepto de aporte para dotación mensual de medicamentos e insumos, para equipamiento de la Clínica Municipal.  Los cheques serán amparados por las factu</w:t>
      </w:r>
      <w:r w:rsidR="00826BE1">
        <w:t xml:space="preserve">ras que FUNPRODES emita, cuando </w:t>
      </w:r>
      <w:r>
        <w:t xml:space="preserve">se efectúe el pago del  aporte mensual. Se autoriza a la Unidad Financiera Institucional, para aplicar el específico Presupuestario correspondiente. COMUNIQUESE. </w:t>
      </w:r>
      <w:r>
        <w:rPr>
          <w:b/>
        </w:rPr>
        <w:t xml:space="preserve">ACUERDO NÚMERO DOS.  </w:t>
      </w:r>
      <w:r>
        <w:t>El Concejo Municipal en uso de sus facultades legales y tomando en cuenta la interpretación auténti</w:t>
      </w:r>
      <w:r w:rsidR="00826BE1">
        <w:t xml:space="preserve">ca del Art. 5 de la Ley FODES, </w:t>
      </w:r>
      <w:r>
        <w:t xml:space="preserve">ACUERDA: Autorizar a la señora Tesorera Municipal, para que, de la  </w:t>
      </w:r>
      <w:r>
        <w:rPr>
          <w:u w:val="single"/>
        </w:rPr>
        <w:t xml:space="preserve">cuenta </w:t>
      </w:r>
      <w:r>
        <w:rPr>
          <w:b/>
          <w:u w:val="single"/>
        </w:rPr>
        <w:t># 177-002555-5</w:t>
      </w:r>
      <w:r>
        <w:rPr>
          <w:u w:val="single"/>
        </w:rPr>
        <w:t xml:space="preserve">, denominada </w:t>
      </w:r>
      <w:r>
        <w:rPr>
          <w:b/>
          <w:u w:val="single"/>
        </w:rPr>
        <w:t>FODES 75%,</w:t>
      </w:r>
      <w:r w:rsidR="00B046FF">
        <w:t xml:space="preserve"> </w:t>
      </w:r>
      <w:r w:rsidR="00826BE1">
        <w:t xml:space="preserve">del Banco Agrícola, </w:t>
      </w:r>
      <w:r>
        <w:t xml:space="preserve">S. A, pague a </w:t>
      </w:r>
      <w:r>
        <w:rPr>
          <w:b/>
        </w:rPr>
        <w:t xml:space="preserve">RAMÓN </w:t>
      </w:r>
      <w:r>
        <w:rPr>
          <w:b/>
        </w:rPr>
        <w:lastRenderedPageBreak/>
        <w:t>OBDULIO NERIO AVELAR</w:t>
      </w:r>
      <w:r>
        <w:t xml:space="preserve">, factura No. 0000026 de fecha 12 de febrero de 2018, por un monto de   </w:t>
      </w:r>
      <w:r>
        <w:rPr>
          <w:b/>
        </w:rPr>
        <w:t>$ 2,250.00</w:t>
      </w:r>
      <w:r>
        <w:t xml:space="preserve">, que ampara el suministro de: 6-llantas 11X22.5 marca Bridgestone, a razón de $ 375.00 cada una, las cuales serán utilizadas por los equipos de transporte de uso operativo. Manifestando el Jefe de la UACI, que el proveedor facturó con fecha 12 de febrero de 2018, pero la factura la presentó a la UACI, hasta el día 12 de marzo;  Por lo tanto, no se elaboró la orden de compra respectiva. Se autoriza a la Unidad Financiera Institucional, para aplicar el específico Presupuestario correspondiente. COMUNIQUESE.  </w:t>
      </w:r>
      <w:r>
        <w:rPr>
          <w:b/>
        </w:rPr>
        <w:t xml:space="preserve">ACUERDO NÚMERO TRES.  </w:t>
      </w:r>
      <w:r>
        <w:t xml:space="preserve">Vista el Acta de Comprobación  No. 5 de fecha  04 de abril  de 2018,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del señor </w:t>
      </w:r>
      <w:r>
        <w:rPr>
          <w:b/>
        </w:rPr>
        <w:t>JOSE WILLIAM LANDAVERDE,</w:t>
      </w:r>
      <w:r>
        <w:t xml:space="preserve"> que según microfilm extendido por la Licda. Beatriz Elizabeth Castillo Saldivar, Jefe de la Unidad Jurídica Registral del Registro Nacional de las Personas Naturales de San Salvador,  consta que  se encuentra inscrita a folios 190, bajo partida No. 504 del año 1959, Tomo 1, la cual se autoriza reponer por encontrarse en parcial deterioro. COMUNIQUESE.  </w:t>
      </w:r>
      <w:r>
        <w:rPr>
          <w:b/>
        </w:rPr>
        <w:t xml:space="preserve">ACUERDO NÚMERO CUATRO. </w:t>
      </w:r>
      <w:r>
        <w:t>Vistos los Estatutos de la “</w:t>
      </w:r>
      <w:r>
        <w:rPr>
          <w:b/>
          <w:bCs/>
        </w:rPr>
        <w:t>ASOCIACIÓN</w:t>
      </w:r>
      <w:r>
        <w:t xml:space="preserve"> </w:t>
      </w:r>
      <w:r>
        <w:rPr>
          <w:b/>
          <w:bCs/>
        </w:rPr>
        <w:t>DE</w:t>
      </w:r>
      <w:r>
        <w:t xml:space="preserve"> </w:t>
      </w:r>
      <w:r>
        <w:rPr>
          <w:b/>
          <w:bCs/>
        </w:rPr>
        <w:t>DESARROLLO COMUNAL  CASERIO LAS MARIAS DEL CANTON TACACHICO”,</w:t>
      </w:r>
      <w:r>
        <w:t xml:space="preserve">  la cual podrá abreviarse </w:t>
      </w:r>
      <w:r>
        <w:rPr>
          <w:b/>
        </w:rPr>
        <w:t>“ADCCM”,</w:t>
      </w:r>
      <w:r>
        <w:t xml:space="preserve"> con domicilio legal en Caserío Las Marías del cantón Tac</w:t>
      </w:r>
      <w:r w:rsidR="00A75E47">
        <w:t xml:space="preserve">achico del Municipio de </w:t>
      </w:r>
      <w:r>
        <w:t xml:space="preserve">Quezaltepeque, del departamento de La Libertad,  que consta de sesenta y dos artículos; y no encontrándose en ellos ninguna disposición contraria a las leyes de la República, al orden público y a las buenas costumbres, de conformidad a lo establecido en el numeral 23 del Art. 30, Art. 119 y Art.121 del Código Municipal reformado,  ACUERDA: Aprobarlos en todas sus partes y </w:t>
      </w:r>
      <w:r>
        <w:rPr>
          <w:b/>
          <w:bCs/>
        </w:rPr>
        <w:t xml:space="preserve">conferir a dicha Asociación el carácter de Persona Jurídica. </w:t>
      </w:r>
      <w:r>
        <w:t xml:space="preserve">COMUNIQUESE. </w:t>
      </w:r>
      <w:r>
        <w:rPr>
          <w:b/>
        </w:rPr>
        <w:t xml:space="preserve">ACUERDO NÚMERO CINCO. </w:t>
      </w:r>
      <w:r>
        <w:t>Vistos los Estatutos de la “</w:t>
      </w:r>
      <w:r>
        <w:rPr>
          <w:b/>
          <w:bCs/>
        </w:rPr>
        <w:t>ASOCIACIÓN</w:t>
      </w:r>
      <w:r>
        <w:t xml:space="preserve"> </w:t>
      </w:r>
      <w:r>
        <w:rPr>
          <w:b/>
          <w:bCs/>
        </w:rPr>
        <w:t>DE</w:t>
      </w:r>
      <w:r>
        <w:t xml:space="preserve"> </w:t>
      </w:r>
      <w:r>
        <w:rPr>
          <w:b/>
          <w:bCs/>
        </w:rPr>
        <w:t>DESARROLLO COMUNAL  LOTIFICACION SANTA CRUZ”,</w:t>
      </w:r>
      <w:r>
        <w:t xml:space="preserve"> la cual podrá abreviarse </w:t>
      </w:r>
      <w:r>
        <w:rPr>
          <w:b/>
        </w:rPr>
        <w:t>“ADESCO LOTIFICACION SANTA CRUZ”,</w:t>
      </w:r>
      <w:r>
        <w:t xml:space="preserve"> con domicilio legal en Lotificación Santa Cruz  del  Municipio de Quezaltepeque, del departamento de La Libertad,  que consta de sesenta y dos artículos; y no encontrándose en ellos ninguna disposición contraria a las leyes de la República, al orden público y a las buenas costumbres, de conformidad a lo establecido </w:t>
      </w:r>
      <w:r>
        <w:lastRenderedPageBreak/>
        <w:t xml:space="preserve">en el numeral 23 del Art. 30, Art. 119 y Art.121 del Código Municipal reformado,  ACUERDA: Aprobarlos en todas sus partes y </w:t>
      </w:r>
      <w:r>
        <w:rPr>
          <w:b/>
          <w:bCs/>
        </w:rPr>
        <w:t xml:space="preserve">conferir a dicha Asociación el carácter de Persona Jurídica. </w:t>
      </w:r>
      <w:r>
        <w:t xml:space="preserve">COMUNIQUESE.  </w:t>
      </w:r>
      <w:r>
        <w:rPr>
          <w:b/>
        </w:rPr>
        <w:t xml:space="preserve">ACUERDO NÚMERO SEIS. </w:t>
      </w:r>
      <w:r>
        <w:t xml:space="preserve">El Concejo Municipal en uso de sus facultades legales y en atención a solicitud presentada por el Jefe de Servicios Públicos Municipales de esta Institución, ACUERDA: Autorizar a la señora Tesorera Municipal, para que, de la cuenta </w:t>
      </w:r>
      <w:r>
        <w:rPr>
          <w:b/>
        </w:rPr>
        <w:t>FONDOS PROPIOS # 580000542</w:t>
      </w:r>
      <w:r>
        <w:t xml:space="preserve">, del </w:t>
      </w:r>
      <w:r>
        <w:rPr>
          <w:b/>
        </w:rPr>
        <w:t>Banco Hipotecario de El Salvador, S. A,</w:t>
      </w:r>
      <w:r>
        <w:t xml:space="preserve"> emita cheque a nombre de </w:t>
      </w:r>
      <w:r>
        <w:rPr>
          <w:b/>
        </w:rPr>
        <w:t>MARIA MAGDALENA AUCEDA DE LARA</w:t>
      </w:r>
      <w:r>
        <w:t xml:space="preserve">, por la cantidad de </w:t>
      </w:r>
      <w:r>
        <w:rPr>
          <w:b/>
        </w:rPr>
        <w:t>$ 1,345.60</w:t>
      </w:r>
      <w:r>
        <w:t>, para efectuar la compra al contado de: 50-rueda sólida Alemana 250X25MM, a razón de $ 22.00 cada una, 200-pernos hex. Rosca ordinarias de 5/16X ¾”, a razón de $ 0.25 cada uno, 24-escobas metálicas para jardín, a razón de $ 5.90 cada uno, 24-palo para escobas, a razón de $ 1.00 cada uno, artículos que serán utilizados para operativizar acciones de barrido de calles y recolección domiciliar que realizará el p</w:t>
      </w:r>
      <w:r w:rsidR="00A75E47">
        <w:t xml:space="preserve">ersonal de aseo. El cheque será </w:t>
      </w:r>
      <w:r>
        <w:t xml:space="preserve">amparado por la factura que dicha señora emita cuando se realice la compra. Se autoriza a la Unidad Financiera Institucional, para aplicar los específicos Presupuestarios correspondientes. COMUNIQUESE. </w:t>
      </w:r>
      <w:r>
        <w:rPr>
          <w:b/>
        </w:rPr>
        <w:t xml:space="preserve">ACUERDO NÚMERO SIETE. </w:t>
      </w:r>
      <w:r>
        <w:t>El Concejo Municipal en uso de sus facultades legales, ACUERDA: Autorizar a la señora Tesorera Municipal, para efectuar el pago de las siguientes facturas:</w:t>
      </w:r>
    </w:p>
    <w:tbl>
      <w:tblPr>
        <w:tblW w:w="9180" w:type="dxa"/>
        <w:tblLayout w:type="fixed"/>
        <w:tblCellMar>
          <w:left w:w="10" w:type="dxa"/>
          <w:right w:w="10" w:type="dxa"/>
        </w:tblCellMar>
        <w:tblLook w:val="0000" w:firstRow="0" w:lastRow="0" w:firstColumn="0" w:lastColumn="0" w:noHBand="0" w:noVBand="0"/>
      </w:tblPr>
      <w:tblGrid>
        <w:gridCol w:w="7621"/>
        <w:gridCol w:w="1559"/>
      </w:tblGrid>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416" w:rsidRDefault="00006416" w:rsidP="007178C2">
            <w:pPr>
              <w:widowControl/>
              <w:ind w:right="-93"/>
              <w:textAlignment w:val="auto"/>
              <w:rPr>
                <w:rFonts w:eastAsia="Calibri" w:cs="Times New Roman"/>
                <w:kern w:val="0"/>
                <w:sz w:val="22"/>
                <w:szCs w:val="22"/>
                <w:lang w:val="es-ES" w:eastAsia="en-US"/>
              </w:rPr>
            </w:pPr>
            <w:r>
              <w:rPr>
                <w:rFonts w:eastAsia="Calibri" w:cs="Times New Roman"/>
                <w:kern w:val="0"/>
                <w:sz w:val="22"/>
                <w:szCs w:val="22"/>
                <w:lang w:val="es-ES" w:eastAsia="en-US"/>
              </w:rPr>
              <w:t>PROVEEDOR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416" w:rsidRDefault="00006416" w:rsidP="007178C2">
            <w:pPr>
              <w:widowControl/>
              <w:ind w:right="-93"/>
              <w:textAlignment w:val="auto"/>
              <w:rPr>
                <w:rFonts w:eastAsia="Calibri" w:cs="Times New Roman"/>
                <w:kern w:val="0"/>
                <w:sz w:val="22"/>
                <w:szCs w:val="22"/>
                <w:lang w:val="es-ES" w:eastAsia="en-US"/>
              </w:rPr>
            </w:pPr>
            <w:r>
              <w:rPr>
                <w:rFonts w:eastAsia="Calibri" w:cs="Times New Roman"/>
                <w:kern w:val="0"/>
                <w:sz w:val="22"/>
                <w:szCs w:val="22"/>
                <w:lang w:val="es-ES" w:eastAsia="en-US"/>
              </w:rPr>
              <w:t>MONTO</w:t>
            </w:r>
          </w:p>
        </w:tc>
      </w:tr>
      <w:tr w:rsidR="00006416" w:rsidTr="007178C2">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6416" w:rsidRDefault="00006416" w:rsidP="007178C2">
            <w:pPr>
              <w:widowControl/>
              <w:ind w:right="-93"/>
              <w:textAlignment w:val="auto"/>
            </w:pPr>
            <w:r>
              <w:rPr>
                <w:rFonts w:eastAsia="Calibri" w:cs="Times New Roman"/>
                <w:kern w:val="0"/>
                <w:sz w:val="22"/>
                <w:szCs w:val="22"/>
                <w:lang w:val="es-ES" w:eastAsia="en-US"/>
              </w:rPr>
              <w:t xml:space="preserve">De la cuenta </w:t>
            </w:r>
            <w:r>
              <w:rPr>
                <w:rFonts w:eastAsia="Calibri" w:cs="Times New Roman"/>
                <w:b/>
                <w:kern w:val="0"/>
                <w:sz w:val="22"/>
                <w:szCs w:val="22"/>
                <w:lang w:val="es-ES" w:eastAsia="en-US"/>
              </w:rPr>
              <w:t>FONDOS PROPIOS # 577-000324-2 del Banco Agrícola, S. A, denominada Alcaldía Municipal de Quezaltepeque.</w:t>
            </w:r>
          </w:p>
        </w:tc>
      </w:tr>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416" w:rsidRDefault="00006416" w:rsidP="007178C2">
            <w:pPr>
              <w:widowControl/>
              <w:ind w:right="-39"/>
              <w:jc w:val="both"/>
              <w:textAlignment w:val="auto"/>
            </w:pPr>
            <w:r>
              <w:rPr>
                <w:rFonts w:ascii="Calibri" w:eastAsia="Calibri" w:hAnsi="Calibri" w:cs="Times New Roman"/>
                <w:kern w:val="0"/>
                <w:sz w:val="20"/>
                <w:szCs w:val="20"/>
                <w:lang w:val="es-ES" w:eastAsia="en-US"/>
              </w:rPr>
              <w:t>-</w:t>
            </w:r>
            <w:r>
              <w:rPr>
                <w:rFonts w:ascii="Calibri" w:eastAsia="Calibri" w:hAnsi="Calibri" w:cs="Times New Roman"/>
                <w:b/>
                <w:kern w:val="0"/>
                <w:sz w:val="20"/>
                <w:szCs w:val="20"/>
                <w:lang w:val="es-ES" w:eastAsia="en-US"/>
              </w:rPr>
              <w:t>ALMACENES VIDRI, S.A DE C.V,</w:t>
            </w:r>
            <w:r>
              <w:rPr>
                <w:rFonts w:ascii="Calibri" w:eastAsia="Calibri" w:hAnsi="Calibri" w:cs="Times New Roman"/>
                <w:kern w:val="0"/>
                <w:sz w:val="20"/>
                <w:szCs w:val="20"/>
                <w:lang w:val="es-ES" w:eastAsia="en-US"/>
              </w:rPr>
              <w:t xml:space="preserve"> </w:t>
            </w:r>
            <w:r>
              <w:rPr>
                <w:rFonts w:ascii="Calibri" w:eastAsia="Calibri" w:hAnsi="Calibri" w:cs="Times New Roman"/>
                <w:b/>
                <w:kern w:val="0"/>
                <w:sz w:val="20"/>
                <w:szCs w:val="20"/>
                <w:lang w:val="es-ES" w:eastAsia="en-US"/>
              </w:rPr>
              <w:t>facturas No. 391529</w:t>
            </w:r>
            <w:r>
              <w:rPr>
                <w:rFonts w:ascii="Calibri" w:eastAsia="Calibri" w:hAnsi="Calibri" w:cs="Times New Roman"/>
                <w:kern w:val="0"/>
                <w:sz w:val="20"/>
                <w:szCs w:val="20"/>
                <w:lang w:val="es-ES" w:eastAsia="en-US"/>
              </w:rPr>
              <w:t xml:space="preserve">, </w:t>
            </w:r>
            <w:r>
              <w:rPr>
                <w:rFonts w:eastAsia="Calibri" w:cs="Times New Roman"/>
                <w:kern w:val="0"/>
                <w:sz w:val="20"/>
                <w:szCs w:val="20"/>
                <w:lang w:val="es-ES" w:eastAsia="en-US"/>
              </w:rPr>
              <w:t xml:space="preserve">de fecha 14-12-2017, por la cantidad de </w:t>
            </w:r>
            <w:r>
              <w:rPr>
                <w:rFonts w:eastAsia="Calibri" w:cs="Times New Roman"/>
                <w:b/>
                <w:kern w:val="0"/>
                <w:sz w:val="20"/>
                <w:szCs w:val="20"/>
                <w:lang w:val="es-ES" w:eastAsia="en-US"/>
              </w:rPr>
              <w:t>$ 36.88</w:t>
            </w:r>
            <w:r>
              <w:rPr>
                <w:rFonts w:eastAsia="Calibri" w:cs="Times New Roman"/>
                <w:kern w:val="0"/>
                <w:sz w:val="20"/>
                <w:szCs w:val="20"/>
                <w:lang w:val="es-ES" w:eastAsia="en-US"/>
              </w:rPr>
              <w:t xml:space="preserve">, que ampara el suministro de: 3-pliegos Durapax, a razón de $ 16.20 cada pliego, 16.50-libras electrodo para hierro dulce 3/32”, a razón de $ 0.95 cada libra, 4-interruptor superficial sencillo, a razón de $ 1.25 C/U, artículos que fueron utilizados para la decoración de fuente en parque Norberto Morán de esta ciudad, factura que el Concejo Municipal, emite su reconocimiento legal, por ser deuda del ejercicio anterior, </w:t>
            </w:r>
            <w:r>
              <w:rPr>
                <w:rFonts w:eastAsia="Calibri" w:cs="Times New Roman"/>
                <w:b/>
                <w:kern w:val="0"/>
                <w:sz w:val="20"/>
                <w:szCs w:val="20"/>
                <w:lang w:val="es-ES" w:eastAsia="en-US"/>
              </w:rPr>
              <w:t>factura No. 392439</w:t>
            </w:r>
            <w:r>
              <w:rPr>
                <w:rFonts w:eastAsia="Calibri" w:cs="Times New Roman"/>
                <w:kern w:val="0"/>
                <w:sz w:val="20"/>
                <w:szCs w:val="20"/>
                <w:lang w:val="es-ES" w:eastAsia="en-US"/>
              </w:rPr>
              <w:t xml:space="preserve"> de fecha 16-01-2018, por la cantidad de </w:t>
            </w:r>
            <w:r>
              <w:rPr>
                <w:rFonts w:eastAsia="Calibri" w:cs="Times New Roman"/>
                <w:b/>
                <w:kern w:val="0"/>
                <w:sz w:val="20"/>
                <w:szCs w:val="20"/>
                <w:lang w:val="es-ES" w:eastAsia="en-US"/>
              </w:rPr>
              <w:t>$ 4,397.03</w:t>
            </w:r>
            <w:r>
              <w:rPr>
                <w:rFonts w:eastAsia="Calibri" w:cs="Times New Roman"/>
                <w:kern w:val="0"/>
                <w:sz w:val="20"/>
                <w:szCs w:val="20"/>
                <w:lang w:val="es-ES" w:eastAsia="en-US"/>
              </w:rPr>
              <w:t xml:space="preserve">, que ampara el suministro de: 25-quintal de hierro redondo corrugado ½”, a razón de $ 43.6044 cada quintal, 5-quintales de hierro redondo corrugado 3/8”, a razón de $ 42.9924 cada quintal, 5-quintales de hierro redondo liso ¼”, a razón de $ 34.3000 cada quintal, 1-quintal de alambre negro liso 16” 1.5MM amarre, a razón de $ 49.77, 0.50-quintal clavo con cabeza 2.1/2”, a razón de $ 57.9029 cada quintal, 0.5quintal clavo con cabeza 4”, a razón de $ 57.9029 cada quintal, 0.50-quintal clavo con cabeza 2”, a razón de $ 57.9029 cada quintal, 2.50-ciento de clavo de acero estriado, a razón de $ 2.3956, cada ciento, 2-disco diamantado 9”, a razón de $ 11.95 C/U, 1615-block 15X20X40 24 libras, a razón de $ 0.50 cada block, 125-dado 15X20X20 12 LBS, a razón de $ 0.32 cada dado, 5-tubo PVC 100PSI 4”, a razón de $ 19.50 cada tubo, 5-curva PVC 4” 901 drenaje, a razón de $ 1.95 cada curva, 160-solera 15X20X40 24 LBS, a razón de $ 0.62 cada solera, 200-bolsas de cemento gris Cessa, a razón de $ 8.50 C/U,  </w:t>
            </w:r>
            <w:r>
              <w:rPr>
                <w:rFonts w:eastAsia="Calibri" w:cs="Times New Roman"/>
                <w:bCs/>
                <w:kern w:val="0"/>
                <w:sz w:val="20"/>
                <w:szCs w:val="20"/>
                <w:lang w:val="es-ES" w:eastAsia="en-US"/>
              </w:rPr>
              <w:t xml:space="preserve">material que se proporcionó al Complejo Educativo Católico Dra. María Julia Hernández de esta ciudad, para la construcción de segundo nivel, </w:t>
            </w:r>
            <w:r>
              <w:rPr>
                <w:rFonts w:eastAsia="Calibri" w:cs="Times New Roman"/>
                <w:b/>
                <w:bCs/>
                <w:kern w:val="0"/>
                <w:sz w:val="20"/>
                <w:szCs w:val="20"/>
                <w:lang w:val="es-ES" w:eastAsia="en-US"/>
              </w:rPr>
              <w:t>factura No. 393891</w:t>
            </w:r>
            <w:r>
              <w:rPr>
                <w:rFonts w:eastAsia="Calibri" w:cs="Times New Roman"/>
                <w:bCs/>
                <w:kern w:val="0"/>
                <w:sz w:val="20"/>
                <w:szCs w:val="20"/>
                <w:lang w:val="es-ES" w:eastAsia="en-US"/>
              </w:rPr>
              <w:t xml:space="preserve"> de fecha 14-02-2018, por la cantidad de </w:t>
            </w:r>
            <w:r>
              <w:rPr>
                <w:rFonts w:eastAsia="Calibri" w:cs="Times New Roman"/>
                <w:b/>
                <w:bCs/>
                <w:kern w:val="0"/>
                <w:sz w:val="20"/>
                <w:szCs w:val="20"/>
                <w:lang w:val="es-ES" w:eastAsia="en-US"/>
              </w:rPr>
              <w:t>$ 140.00</w:t>
            </w:r>
            <w:r>
              <w:rPr>
                <w:rFonts w:eastAsia="Calibri" w:cs="Times New Roman"/>
                <w:bCs/>
                <w:kern w:val="0"/>
                <w:sz w:val="20"/>
                <w:szCs w:val="20"/>
                <w:lang w:val="es-ES" w:eastAsia="en-US"/>
              </w:rPr>
              <w:t xml:space="preserve">, que ampara el suministro de: 10-foco ahorradores, a razón de $ 14.00 cada uno, que se utilizaron para la reparación del sistema de alumbrado público de este Municipio, </w:t>
            </w:r>
            <w:r>
              <w:rPr>
                <w:rFonts w:eastAsia="Calibri" w:cs="Times New Roman"/>
                <w:b/>
                <w:bCs/>
                <w:kern w:val="0"/>
                <w:sz w:val="20"/>
                <w:szCs w:val="20"/>
                <w:lang w:val="es-ES" w:eastAsia="en-US"/>
              </w:rPr>
              <w:t>factura No. 393892</w:t>
            </w:r>
            <w:r>
              <w:rPr>
                <w:rFonts w:eastAsia="Calibri" w:cs="Times New Roman"/>
                <w:bCs/>
                <w:kern w:val="0"/>
                <w:sz w:val="20"/>
                <w:szCs w:val="20"/>
                <w:lang w:val="es-ES" w:eastAsia="en-US"/>
              </w:rPr>
              <w:t xml:space="preserve"> de fecha 14-02-2018, por la cantidad de </w:t>
            </w:r>
            <w:r>
              <w:rPr>
                <w:rFonts w:eastAsia="Calibri" w:cs="Times New Roman"/>
                <w:b/>
                <w:bCs/>
                <w:kern w:val="0"/>
                <w:sz w:val="20"/>
                <w:szCs w:val="20"/>
                <w:lang w:val="es-ES" w:eastAsia="en-US"/>
              </w:rPr>
              <w:t>$ 58.18,</w:t>
            </w:r>
            <w:r>
              <w:rPr>
                <w:rFonts w:eastAsia="Calibri" w:cs="Times New Roman"/>
                <w:bCs/>
                <w:kern w:val="0"/>
                <w:sz w:val="20"/>
                <w:szCs w:val="20"/>
                <w:lang w:val="es-ES" w:eastAsia="en-US"/>
              </w:rPr>
              <w:t xml:space="preserve"> que ampara el suministro de:  1-rollo alambre eléctrico TW-THHN 12 negro, a razón de: $ </w:t>
            </w:r>
            <w:r>
              <w:rPr>
                <w:rFonts w:eastAsia="Calibri" w:cs="Times New Roman"/>
                <w:bCs/>
                <w:kern w:val="0"/>
                <w:sz w:val="20"/>
                <w:szCs w:val="20"/>
                <w:lang w:val="es-ES" w:eastAsia="en-US"/>
              </w:rPr>
              <w:lastRenderedPageBreak/>
              <w:t xml:space="preserve">48.98, 2-rollo cinta aislante ¾” X20.1MTS 3M, a razón de $ 4.60 C/U, artículos que serán utilizados para la reparación del sistema de alumbrado público de este Municipio; y </w:t>
            </w:r>
            <w:r>
              <w:rPr>
                <w:rFonts w:eastAsia="Calibri" w:cs="Times New Roman"/>
                <w:b/>
                <w:bCs/>
                <w:kern w:val="0"/>
                <w:sz w:val="20"/>
                <w:szCs w:val="20"/>
                <w:lang w:val="es-ES" w:eastAsia="en-US"/>
              </w:rPr>
              <w:t>factura No. 582078</w:t>
            </w:r>
            <w:r>
              <w:rPr>
                <w:rFonts w:eastAsia="Calibri" w:cs="Times New Roman"/>
                <w:bCs/>
                <w:kern w:val="0"/>
                <w:sz w:val="20"/>
                <w:szCs w:val="20"/>
                <w:lang w:val="es-ES" w:eastAsia="en-US"/>
              </w:rPr>
              <w:t xml:space="preserve"> de fecha 02/03/2018, por la cantidad de </w:t>
            </w:r>
            <w:r>
              <w:rPr>
                <w:rFonts w:eastAsia="Calibri" w:cs="Times New Roman"/>
                <w:b/>
                <w:bCs/>
                <w:kern w:val="0"/>
                <w:sz w:val="20"/>
                <w:szCs w:val="20"/>
                <w:lang w:val="es-ES" w:eastAsia="en-US"/>
              </w:rPr>
              <w:t>$ 71.98</w:t>
            </w:r>
            <w:r>
              <w:rPr>
                <w:rFonts w:eastAsia="Calibri" w:cs="Times New Roman"/>
                <w:bCs/>
                <w:kern w:val="0"/>
                <w:sz w:val="20"/>
                <w:szCs w:val="20"/>
                <w:lang w:val="es-ES" w:eastAsia="en-US"/>
              </w:rPr>
              <w:t>, que ampara el suministro de: 5-rollo cinta aislante 3/4”X20.1MTS 3M, a razón de $ 4.60 C/U,  1-rollo de alambre eléctrico TW-THHN 12 rojo, a razón de $ 48.98, artículos que serán utilizados para la reparación del sistema de alumbrado público de este Municipio…………………………………………..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6416" w:rsidRDefault="00006416" w:rsidP="007178C2">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4,704.07</w:t>
            </w:r>
          </w:p>
        </w:tc>
      </w:tr>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416" w:rsidRDefault="00006416" w:rsidP="007178C2">
            <w:pPr>
              <w:widowControl/>
              <w:ind w:right="-93"/>
              <w:jc w:val="both"/>
              <w:textAlignment w:val="auto"/>
            </w:pPr>
            <w:r>
              <w:rPr>
                <w:rFonts w:eastAsia="Calibri" w:cs="Times New Roman"/>
                <w:kern w:val="0"/>
                <w:sz w:val="20"/>
                <w:szCs w:val="20"/>
                <w:lang w:val="es-ES" w:eastAsia="en-US"/>
              </w:rPr>
              <w:lastRenderedPageBreak/>
              <w:t>-</w:t>
            </w:r>
            <w:r>
              <w:rPr>
                <w:rFonts w:eastAsia="Calibri" w:cs="Times New Roman"/>
                <w:b/>
                <w:kern w:val="0"/>
                <w:sz w:val="20"/>
                <w:szCs w:val="20"/>
                <w:lang w:val="es-ES" w:eastAsia="en-US"/>
              </w:rPr>
              <w:t>FERRETERIA MONACO</w:t>
            </w:r>
            <w:r>
              <w:rPr>
                <w:rFonts w:eastAsia="Calibri" w:cs="Times New Roman"/>
                <w:kern w:val="0"/>
                <w:sz w:val="20"/>
                <w:szCs w:val="20"/>
                <w:lang w:val="es-ES" w:eastAsia="en-US"/>
              </w:rPr>
              <w:t xml:space="preserve">, propiedad de ANDREAS OBED LLANES CORNEJO, facturas números: </w:t>
            </w:r>
            <w:r>
              <w:rPr>
                <w:rFonts w:eastAsia="Calibri" w:cs="Times New Roman"/>
                <w:b/>
                <w:kern w:val="0"/>
                <w:sz w:val="20"/>
                <w:szCs w:val="20"/>
                <w:lang w:val="es-ES" w:eastAsia="en-US"/>
              </w:rPr>
              <w:t>0294</w:t>
            </w:r>
            <w:r>
              <w:rPr>
                <w:rFonts w:eastAsia="Calibri" w:cs="Times New Roman"/>
                <w:kern w:val="0"/>
                <w:sz w:val="20"/>
                <w:szCs w:val="20"/>
                <w:lang w:val="es-ES" w:eastAsia="en-US"/>
              </w:rPr>
              <w:t xml:space="preserve"> de fecha 20 de marzo de 2018, por la cantidad de </w:t>
            </w:r>
            <w:r>
              <w:rPr>
                <w:rFonts w:eastAsia="Calibri" w:cs="Times New Roman"/>
                <w:b/>
                <w:kern w:val="0"/>
                <w:sz w:val="20"/>
                <w:szCs w:val="20"/>
                <w:lang w:val="es-ES" w:eastAsia="en-US"/>
              </w:rPr>
              <w:t>$ 676.00</w:t>
            </w:r>
            <w:r>
              <w:rPr>
                <w:rFonts w:eastAsia="Calibri" w:cs="Times New Roman"/>
                <w:kern w:val="0"/>
                <w:sz w:val="20"/>
                <w:szCs w:val="20"/>
                <w:lang w:val="es-ES" w:eastAsia="en-US"/>
              </w:rPr>
              <w:t xml:space="preserve">, que ampara el suministro de: 2-camionadas de arena de rio, a razón de $ 100.00 C/U, 20-bolsas cemento Cessa Holcim, a razón de $ 8.60 C/U, 500-adoquines, a razón de $ 0.58 C/U, 2-cuartones de 4 V, a razón de $ 7.00 C/U, que se proporcio9naron a la ADESCO SAN FRANCISCO de esta jurisdicción, para la reparación de calle que conduce a dicha comunidad, </w:t>
            </w:r>
            <w:r>
              <w:rPr>
                <w:rFonts w:eastAsia="Calibri" w:cs="Times New Roman"/>
                <w:b/>
                <w:kern w:val="0"/>
                <w:sz w:val="20"/>
                <w:szCs w:val="20"/>
                <w:lang w:val="es-ES" w:eastAsia="en-US"/>
              </w:rPr>
              <w:t>factura No. 0255</w:t>
            </w:r>
            <w:r>
              <w:rPr>
                <w:rFonts w:eastAsia="Calibri" w:cs="Times New Roman"/>
                <w:kern w:val="0"/>
                <w:sz w:val="20"/>
                <w:szCs w:val="20"/>
                <w:lang w:val="es-ES" w:eastAsia="en-US"/>
              </w:rPr>
              <w:t xml:space="preserve"> de fecha 15/02/2018, por la cantidad de </w:t>
            </w:r>
            <w:r>
              <w:rPr>
                <w:rFonts w:eastAsia="Calibri" w:cs="Times New Roman"/>
                <w:b/>
                <w:kern w:val="0"/>
                <w:sz w:val="20"/>
                <w:szCs w:val="20"/>
                <w:lang w:val="es-ES" w:eastAsia="en-US"/>
              </w:rPr>
              <w:t>$ 3,598.00</w:t>
            </w:r>
            <w:r>
              <w:rPr>
                <w:rFonts w:eastAsia="Calibri" w:cs="Times New Roman"/>
                <w:kern w:val="0"/>
                <w:sz w:val="20"/>
                <w:szCs w:val="20"/>
                <w:lang w:val="es-ES" w:eastAsia="en-US"/>
              </w:rPr>
              <w:t>, que ampara el suministro de: 5,950-adoquines cruz, a razón de $ 0.56 C/U, 950- adoquines 8X22X12, a razón de $ 0.28 C/U, que se proporcionaron al Comité de Apoyo, Pro Mejoramiento Colonia San Felipe de esta ciudad, para darle continuidad al proyecto de adoquinado de dicha comunidad………………………………………………………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6416" w:rsidRDefault="00006416" w:rsidP="007178C2">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4,274.00</w:t>
            </w:r>
          </w:p>
        </w:tc>
      </w:tr>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416" w:rsidRDefault="00006416" w:rsidP="007178C2">
            <w:pPr>
              <w:widowControl/>
              <w:ind w:right="-93"/>
              <w:jc w:val="both"/>
              <w:textAlignment w:val="auto"/>
            </w:pPr>
            <w:r>
              <w:rPr>
                <w:rFonts w:eastAsia="Calibri" w:cs="Times New Roman"/>
                <w:kern w:val="0"/>
                <w:sz w:val="22"/>
                <w:szCs w:val="22"/>
                <w:lang w:val="es-ES" w:eastAsia="en-US"/>
              </w:rPr>
              <w:t>-</w:t>
            </w:r>
            <w:r>
              <w:rPr>
                <w:rFonts w:eastAsia="Calibri" w:cs="Times New Roman"/>
                <w:b/>
                <w:kern w:val="0"/>
                <w:sz w:val="20"/>
                <w:szCs w:val="20"/>
                <w:lang w:val="es-ES" w:eastAsia="en-US"/>
              </w:rPr>
              <w:t>FUNERALES LOS PINOS</w:t>
            </w:r>
            <w:r>
              <w:rPr>
                <w:rFonts w:eastAsia="Calibri" w:cs="Times New Roman"/>
                <w:kern w:val="0"/>
                <w:sz w:val="20"/>
                <w:szCs w:val="20"/>
                <w:lang w:val="es-ES" w:eastAsia="en-US"/>
              </w:rPr>
              <w:t xml:space="preserve">, propiedad de </w:t>
            </w:r>
            <w:r>
              <w:rPr>
                <w:rFonts w:eastAsia="Calibri" w:cs="Times New Roman"/>
                <w:b/>
                <w:kern w:val="0"/>
                <w:sz w:val="20"/>
                <w:szCs w:val="20"/>
                <w:lang w:val="es-ES" w:eastAsia="en-US"/>
              </w:rPr>
              <w:t>VLADIMIR DE JESUS RUANO VASQUEZ</w:t>
            </w:r>
            <w:r>
              <w:rPr>
                <w:rFonts w:eastAsia="Calibri" w:cs="Times New Roman"/>
                <w:kern w:val="0"/>
                <w:sz w:val="20"/>
                <w:szCs w:val="20"/>
                <w:lang w:val="es-ES" w:eastAsia="en-US"/>
              </w:rPr>
              <w:t xml:space="preserve">, las siguientes facturas: </w:t>
            </w:r>
            <w:r>
              <w:rPr>
                <w:rFonts w:eastAsia="Calibri" w:cs="Times New Roman"/>
                <w:b/>
                <w:kern w:val="0"/>
                <w:sz w:val="20"/>
                <w:szCs w:val="20"/>
                <w:lang w:val="es-ES" w:eastAsia="en-US"/>
              </w:rPr>
              <w:t># 0044</w:t>
            </w:r>
            <w:r>
              <w:rPr>
                <w:rFonts w:eastAsia="Calibri" w:cs="Times New Roman"/>
                <w:kern w:val="0"/>
                <w:sz w:val="20"/>
                <w:szCs w:val="20"/>
                <w:lang w:val="es-ES" w:eastAsia="en-US"/>
              </w:rPr>
              <w:t xml:space="preserve"> de fecha 26-02-2018, por la cantidad de </w:t>
            </w:r>
            <w:r>
              <w:rPr>
                <w:rFonts w:eastAsia="Calibri" w:cs="Times New Roman"/>
                <w:b/>
                <w:kern w:val="0"/>
                <w:sz w:val="20"/>
                <w:szCs w:val="20"/>
                <w:lang w:val="es-ES" w:eastAsia="en-US"/>
              </w:rPr>
              <w:t>$ 75.00</w:t>
            </w:r>
            <w:r>
              <w:rPr>
                <w:rFonts w:eastAsia="Calibri" w:cs="Times New Roman"/>
                <w:kern w:val="0"/>
                <w:sz w:val="20"/>
                <w:szCs w:val="20"/>
                <w:lang w:val="es-ES" w:eastAsia="en-US"/>
              </w:rPr>
              <w:t xml:space="preserve">, que ampara el suministro de: 1-ataud tipo estándar, que se utilizó para el funeral de Ana Rodríguez, que falleció el día 12 de febrero de 2018, en Urbanización Primavera calle Principal, Pje. 8, casa # 2, de esta jurisdicción, según consta en la partida de defunción No. 62, asentado en la página No. 62, del tomo 1 del libro de partidas de Defunciones que esta oficina lleva durante el presente año, </w:t>
            </w:r>
            <w:r>
              <w:rPr>
                <w:rFonts w:eastAsia="Calibri" w:cs="Times New Roman"/>
                <w:b/>
                <w:kern w:val="0"/>
                <w:sz w:val="20"/>
                <w:szCs w:val="20"/>
                <w:lang w:val="es-ES" w:eastAsia="en-US"/>
              </w:rPr>
              <w:t>factura No. 0043</w:t>
            </w:r>
            <w:r>
              <w:rPr>
                <w:rFonts w:eastAsia="Calibri" w:cs="Times New Roman"/>
                <w:kern w:val="0"/>
                <w:sz w:val="20"/>
                <w:szCs w:val="20"/>
                <w:lang w:val="es-ES" w:eastAsia="en-US"/>
              </w:rPr>
              <w:t xml:space="preserve"> de fecha 26-02-2018, por la cantidad de </w:t>
            </w:r>
            <w:r>
              <w:rPr>
                <w:rFonts w:eastAsia="Calibri" w:cs="Times New Roman"/>
                <w:b/>
                <w:kern w:val="0"/>
                <w:sz w:val="20"/>
                <w:szCs w:val="20"/>
                <w:lang w:val="es-ES" w:eastAsia="en-US"/>
              </w:rPr>
              <w:t>$ 90.00</w:t>
            </w:r>
            <w:r>
              <w:rPr>
                <w:rFonts w:eastAsia="Calibri" w:cs="Times New Roman"/>
                <w:kern w:val="0"/>
                <w:sz w:val="20"/>
                <w:szCs w:val="20"/>
                <w:lang w:val="es-ES" w:eastAsia="en-US"/>
              </w:rPr>
              <w:t>, que ampara el suministro de: 1-ataud , que fue utilizado para el funeral de la impúber Larissa Alexandra Guzmán Marquez, que falleció el día 06 de febrero de 2018, en Unidad de Salud de esta ciudad, según consta en la partida de defunción No. 21 asentada a folio No. 21 del Tomo 1 del Libro de partidas de defunciones que la Alcaldía Municipal de Nejapa lleva durante el presente año, lo anterior tomando en cuenta  lo establecido en el Art. 30 Numeral 18 del Código Municipal…</w:t>
            </w:r>
            <w:r>
              <w:rPr>
                <w:rFonts w:eastAsia="Calibri" w:cs="Times New Roman"/>
                <w:kern w:val="0"/>
                <w:sz w:val="22"/>
                <w:szCs w:val="22"/>
                <w:lang w:val="es-ES" w:eastAsia="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6416" w:rsidRDefault="00006416" w:rsidP="007178C2">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165.00</w:t>
            </w:r>
          </w:p>
        </w:tc>
      </w:tr>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416" w:rsidRDefault="00006416" w:rsidP="007178C2">
            <w:pPr>
              <w:widowControl/>
              <w:ind w:right="-93"/>
              <w:jc w:val="both"/>
              <w:textAlignment w:val="auto"/>
            </w:pPr>
            <w:r>
              <w:rPr>
                <w:rFonts w:eastAsia="Calibri" w:cs="Times New Roman"/>
                <w:kern w:val="0"/>
                <w:sz w:val="22"/>
                <w:szCs w:val="22"/>
                <w:lang w:val="es-ES" w:eastAsia="en-US"/>
              </w:rPr>
              <w:t xml:space="preserve">            TOTAL cuenta </w:t>
            </w:r>
            <w:r>
              <w:rPr>
                <w:rFonts w:eastAsia="Calibri" w:cs="Times New Roman"/>
                <w:b/>
                <w:kern w:val="0"/>
                <w:sz w:val="22"/>
                <w:szCs w:val="22"/>
                <w:lang w:val="es-ES" w:eastAsia="en-US"/>
              </w:rPr>
              <w:t>FONDOS PROPIOS # 577-000324-2 del Banco Agrícola, S. A, denominada Alcaldía Municipal de Quezaltepeque……………………..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6416" w:rsidRDefault="00006416" w:rsidP="007178C2">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9,143.07</w:t>
            </w:r>
          </w:p>
        </w:tc>
      </w:tr>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416" w:rsidRDefault="00006416" w:rsidP="007178C2">
            <w:pPr>
              <w:widowControl/>
              <w:ind w:right="-93"/>
              <w:jc w:val="both"/>
              <w:textAlignment w:val="auto"/>
            </w:pPr>
            <w:r>
              <w:rPr>
                <w:rFonts w:eastAsia="Calibri" w:cs="Times New Roman"/>
                <w:kern w:val="0"/>
                <w:sz w:val="22"/>
                <w:szCs w:val="22"/>
                <w:lang w:val="es-ES" w:eastAsia="en-US"/>
              </w:rPr>
              <w:t xml:space="preserve">De la cuenta </w:t>
            </w:r>
            <w:r>
              <w:rPr>
                <w:rFonts w:eastAsia="Calibri" w:cs="Times New Roman"/>
                <w:b/>
                <w:kern w:val="0"/>
                <w:sz w:val="22"/>
                <w:szCs w:val="22"/>
                <w:lang w:val="es-ES" w:eastAsia="en-US"/>
              </w:rPr>
              <w:t>FONDOS PROPIOS # 580000542</w:t>
            </w:r>
            <w:r>
              <w:rPr>
                <w:rFonts w:eastAsia="Calibri" w:cs="Times New Roman"/>
                <w:kern w:val="0"/>
                <w:sz w:val="22"/>
                <w:szCs w:val="22"/>
                <w:lang w:val="es-ES" w:eastAsia="en-US"/>
              </w:rPr>
              <w:t xml:space="preserve">, del </w:t>
            </w:r>
            <w:r>
              <w:rPr>
                <w:rFonts w:eastAsia="Calibri" w:cs="Times New Roman"/>
                <w:b/>
                <w:kern w:val="0"/>
                <w:sz w:val="22"/>
                <w:szCs w:val="22"/>
                <w:lang w:val="es-ES" w:eastAsia="en-US"/>
              </w:rPr>
              <w:t xml:space="preserve">Banco Hipotecario de El Salvador, S. A, </w:t>
            </w:r>
            <w:r>
              <w:rPr>
                <w:rFonts w:eastAsia="Calibri" w:cs="Times New Roman"/>
                <w:kern w:val="0"/>
                <w:sz w:val="22"/>
                <w:szCs w:val="22"/>
                <w:lang w:val="es-ES" w:eastAsia="en-US"/>
              </w:rPr>
              <w:t>la siguiente factura: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6416" w:rsidRDefault="00006416" w:rsidP="007178C2">
            <w:pPr>
              <w:widowControl/>
              <w:ind w:right="-93"/>
              <w:textAlignment w:val="auto"/>
              <w:rPr>
                <w:rFonts w:ascii="Calibri" w:eastAsia="Calibri" w:hAnsi="Calibri" w:cs="Times New Roman"/>
                <w:kern w:val="0"/>
                <w:sz w:val="22"/>
                <w:szCs w:val="22"/>
                <w:lang w:val="es-ES" w:eastAsia="en-US"/>
              </w:rPr>
            </w:pPr>
          </w:p>
        </w:tc>
      </w:tr>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416" w:rsidRDefault="00006416" w:rsidP="007178C2">
            <w:pPr>
              <w:widowControl/>
              <w:ind w:right="-93"/>
              <w:jc w:val="both"/>
              <w:textAlignment w:val="auto"/>
            </w:pPr>
            <w:r>
              <w:rPr>
                <w:rFonts w:eastAsia="Calibri" w:cs="Times New Roman"/>
                <w:b/>
                <w:kern w:val="0"/>
                <w:sz w:val="22"/>
                <w:szCs w:val="22"/>
                <w:lang w:val="es-ES" w:eastAsia="en-US"/>
              </w:rPr>
              <w:t>-</w:t>
            </w:r>
            <w:r>
              <w:rPr>
                <w:rFonts w:eastAsia="Calibri" w:cs="Times New Roman"/>
                <w:b/>
                <w:kern w:val="0"/>
                <w:sz w:val="20"/>
                <w:szCs w:val="20"/>
                <w:lang w:val="es-ES" w:eastAsia="en-US"/>
              </w:rPr>
              <w:t>FERRETERIA MONACO</w:t>
            </w:r>
            <w:r>
              <w:rPr>
                <w:rFonts w:eastAsia="Calibri" w:cs="Times New Roman"/>
                <w:kern w:val="0"/>
                <w:sz w:val="20"/>
                <w:szCs w:val="20"/>
                <w:lang w:val="es-ES" w:eastAsia="en-US"/>
              </w:rPr>
              <w:t>, propiedad de ANDREAS OBED LLANES CORNEJO, factura No. 0258 de fecha 26/2/18, por $ 4,387.00, que ampara el suministro de: 18-M³ de arena de rio, a razón de $ 25.00 cada metro cubico, 15-M³ grava # 1, a razón de $ 45.00 cada metro cúbico, 30-pliegos de electromalla  6X6-9/9, a razón de $ 22.00 cada pliego, 100-bolsas cemento Cessa, a razón de $ 9.50 cada bolsa, 600-bloques de 20X40, a razón de $ 0.90 cada bloque, 100-dados de 20X20, a razón de    $ 0.60,  35-libras alambre amarre, a razón de $ 1.00 cada libra, 8-cañuela industrial, a razón de $ 9.00 C/U, 1-quintal hierro ¼ liso, a razón de $ 45.00, 30-M³ de tierra blanca, a razón de $ 30.00, materiales que se proporcionaron al Centro Escolar Caserío Lomas del Espino de esta jurisdicción, para la construcción de un espacio adecuado para la recreación y esparcimiento de los niños y niñas que asisten a dicho Centro Educativo…………………………………………………………………………</w:t>
            </w:r>
            <w:r>
              <w:rPr>
                <w:rFonts w:eastAsia="Calibri" w:cs="Times New Roman"/>
                <w:kern w:val="0"/>
                <w:sz w:val="22"/>
                <w:szCs w:val="22"/>
                <w:lang w:val="es-ES" w:eastAsia="en-U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6416" w:rsidRDefault="00006416" w:rsidP="007178C2">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4,387.00</w:t>
            </w:r>
          </w:p>
        </w:tc>
      </w:tr>
      <w:tr w:rsidR="00006416" w:rsidTr="007178C2">
        <w:tc>
          <w:tcPr>
            <w:tcW w:w="7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6416" w:rsidRDefault="00006416" w:rsidP="007178C2">
            <w:pPr>
              <w:widowControl/>
              <w:ind w:right="-93"/>
              <w:jc w:val="both"/>
              <w:textAlignment w:val="auto"/>
            </w:pPr>
            <w:r>
              <w:rPr>
                <w:rFonts w:ascii="Calibri" w:eastAsia="Calibri" w:hAnsi="Calibri" w:cs="Times New Roman"/>
                <w:kern w:val="0"/>
                <w:sz w:val="20"/>
                <w:szCs w:val="20"/>
                <w:lang w:val="es-ES" w:eastAsia="en-US"/>
              </w:rPr>
              <w:t xml:space="preserve">TOTAL cuenta </w:t>
            </w:r>
            <w:r>
              <w:rPr>
                <w:rFonts w:ascii="Calibri" w:eastAsia="Calibri" w:hAnsi="Calibri" w:cs="Times New Roman"/>
                <w:b/>
                <w:kern w:val="0"/>
                <w:sz w:val="20"/>
                <w:szCs w:val="20"/>
                <w:lang w:val="es-ES" w:eastAsia="en-US"/>
              </w:rPr>
              <w:t>FONDOS PROPIOS # 580000542</w:t>
            </w:r>
            <w:r>
              <w:rPr>
                <w:rFonts w:ascii="Calibri" w:eastAsia="Calibri" w:hAnsi="Calibri" w:cs="Times New Roman"/>
                <w:kern w:val="0"/>
                <w:sz w:val="20"/>
                <w:szCs w:val="20"/>
                <w:lang w:val="es-ES" w:eastAsia="en-US"/>
              </w:rPr>
              <w:t xml:space="preserve">, del </w:t>
            </w:r>
            <w:r>
              <w:rPr>
                <w:rFonts w:ascii="Calibri" w:eastAsia="Calibri" w:hAnsi="Calibri" w:cs="Times New Roman"/>
                <w:b/>
                <w:kern w:val="0"/>
                <w:sz w:val="20"/>
                <w:szCs w:val="20"/>
                <w:lang w:val="es-ES" w:eastAsia="en-US"/>
              </w:rPr>
              <w:t>Banco Hipotecario de El</w:t>
            </w:r>
            <w:r>
              <w:rPr>
                <w:rFonts w:ascii="Calibri" w:eastAsia="Calibri" w:hAnsi="Calibri" w:cs="Times New Roman"/>
                <w:b/>
                <w:kern w:val="0"/>
                <w:sz w:val="22"/>
                <w:szCs w:val="22"/>
                <w:lang w:val="es-ES" w:eastAsia="en-US"/>
              </w:rPr>
              <w:t xml:space="preserve"> </w:t>
            </w:r>
            <w:r>
              <w:rPr>
                <w:rFonts w:ascii="Calibri" w:eastAsia="Calibri" w:hAnsi="Calibri" w:cs="Times New Roman"/>
                <w:b/>
                <w:kern w:val="0"/>
                <w:sz w:val="20"/>
                <w:szCs w:val="20"/>
                <w:lang w:val="es-ES" w:eastAsia="en-US"/>
              </w:rPr>
              <w:t>Salvador, S.</w:t>
            </w:r>
            <w:r>
              <w:rPr>
                <w:rFonts w:ascii="Calibri" w:eastAsia="Calibri" w:hAnsi="Calibri" w:cs="Times New Roman"/>
                <w:b/>
                <w:kern w:val="0"/>
                <w:sz w:val="22"/>
                <w:szCs w:val="22"/>
                <w:lang w:val="es-ES" w:eastAsia="en-US"/>
              </w:rPr>
              <w:t xml:space="preserve"> 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06416" w:rsidRDefault="00006416" w:rsidP="007178C2">
            <w:pPr>
              <w:widowControl/>
              <w:ind w:right="-9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4,387.00</w:t>
            </w:r>
          </w:p>
        </w:tc>
      </w:tr>
    </w:tbl>
    <w:p w:rsidR="00006416" w:rsidRDefault="00006416" w:rsidP="00006416">
      <w:pPr>
        <w:spacing w:line="360" w:lineRule="auto"/>
        <w:ind w:right="-143"/>
        <w:jc w:val="both"/>
      </w:pPr>
      <w:r>
        <w:t xml:space="preserve">Se autoriza a la Unidad Financiera Institucional, para aplicar los específicos Presupuestarios correspondientes. COMUNIQUESE. </w:t>
      </w:r>
      <w:r>
        <w:rPr>
          <w:b/>
        </w:rPr>
        <w:t xml:space="preserve">ACUERDO NÚMERO OCHO. </w:t>
      </w:r>
      <w:r>
        <w:t xml:space="preserve">El Concejo Municipal en uso de sus facultades legales y con el propósito de contar con  servicio de sonido, para amenizar los diferentes eventos que realiza esta Institución, tanto en el área urbana como en lo  rural, las cuales son  de carácter, deportivo, cívico, cultural, campañas de salud, etc, y tomando en cuenta lo </w:t>
      </w:r>
      <w:r>
        <w:lastRenderedPageBreak/>
        <w:t xml:space="preserve">establecido en el Art. 31 Numeral 9 del Código Municipal,  ACUERDA: </w:t>
      </w:r>
      <w:r>
        <w:rPr>
          <w:b/>
        </w:rPr>
        <w:t>1-</w:t>
      </w:r>
      <w:r>
        <w:t xml:space="preserve"> Autorizar al señor Alcalde Municipal Lic. ELIO VALDEMAR LEMUS OSORIO, para que, en representación del Concejo, firme </w:t>
      </w:r>
      <w:r>
        <w:rPr>
          <w:b/>
        </w:rPr>
        <w:t>CONTRATO DE SERVICIO DE PERÍFONEO Y SONIDO ESTACIONARIO</w:t>
      </w:r>
      <w:r>
        <w:t xml:space="preserve"> con el señor  </w:t>
      </w:r>
      <w:r>
        <w:rPr>
          <w:b/>
        </w:rPr>
        <w:t>JOSE ANTONIO ALVARADO ALVARADO</w:t>
      </w:r>
      <w:r>
        <w:t xml:space="preserve">, por el término de </w:t>
      </w:r>
      <w:r>
        <w:rPr>
          <w:b/>
        </w:rPr>
        <w:t xml:space="preserve">1- mes (abril-2018),  </w:t>
      </w:r>
      <w:r>
        <w:t xml:space="preserve">se cancelará la cantidad </w:t>
      </w:r>
      <w:r>
        <w:rPr>
          <w:b/>
        </w:rPr>
        <w:t xml:space="preserve">de $ 900.00 mensuales, </w:t>
      </w:r>
      <w:r>
        <w:t xml:space="preserve">por 60 horas a razón de $ 15.000 cada hora, </w:t>
      </w:r>
      <w:r>
        <w:rPr>
          <w:b/>
        </w:rPr>
        <w:t>2-</w:t>
      </w:r>
      <w:r>
        <w:t xml:space="preserve"> Se autoriza a la Unidad Jurídica para elaborar el contrato respectivo, </w:t>
      </w:r>
      <w:r>
        <w:rPr>
          <w:b/>
        </w:rPr>
        <w:t xml:space="preserve"> 3-</w:t>
      </w:r>
      <w:r>
        <w:t xml:space="preserve">Se autoriza a la UACI para  que realice el proceso para el pago respectivo; </w:t>
      </w:r>
      <w:r>
        <w:rPr>
          <w:b/>
        </w:rPr>
        <w:t>4-</w:t>
      </w:r>
      <w:r>
        <w:t xml:space="preserve"> Se autoriza  a la señora Tesorera Municipal, para que, de la cuenta </w:t>
      </w:r>
      <w:r>
        <w:rPr>
          <w:b/>
        </w:rPr>
        <w:t>FONDOS PROPIOS # 577-000324-2 del Banco Agrícola, S. A, denominada Alcaldía Municipal de Quezaltepeque</w:t>
      </w:r>
      <w:r>
        <w:t xml:space="preserve">, pague de forma mensual los servicios prestados por dicha empresa, y al Jefe de la Unidad Financiera Institucional, para aplicar el específico Presupuestario respectivo.  COMUNIQUESE. </w:t>
      </w:r>
      <w:r>
        <w:rPr>
          <w:b/>
        </w:rPr>
        <w:t xml:space="preserve">ACUERDO NÚMERO NUEVE. </w:t>
      </w:r>
      <w:r>
        <w:t xml:space="preserve">El Concejo Municipal en uso de sus facultades legales y tomando en cuenta la interpretación auténtica del Art. 5 de la Ley FODES, ACUERDA: Autorizar a la señora Tesorera Municipal, para que, de la cuenta </w:t>
      </w:r>
      <w:r>
        <w:rPr>
          <w:b/>
          <w:u w:val="single"/>
        </w:rPr>
        <w:t># 177-002555-5</w:t>
      </w:r>
      <w:r>
        <w:rPr>
          <w:u w:val="single"/>
        </w:rPr>
        <w:t xml:space="preserve">, denominada </w:t>
      </w:r>
      <w:r>
        <w:rPr>
          <w:b/>
          <w:u w:val="single"/>
        </w:rPr>
        <w:t>FODES 75%,</w:t>
      </w:r>
      <w:r>
        <w:t xml:space="preserve"> del Banco Agrícola, S. A, emita cheque a nombre de la señora </w:t>
      </w:r>
      <w:r>
        <w:rPr>
          <w:b/>
        </w:rPr>
        <w:t>MARIA DEL CARMEN FLORES DE GARCIA</w:t>
      </w:r>
      <w:r>
        <w:t xml:space="preserve">, por la cantidad de </w:t>
      </w:r>
      <w:r>
        <w:rPr>
          <w:b/>
        </w:rPr>
        <w:t>$ 117.00</w:t>
      </w:r>
      <w:r>
        <w:t xml:space="preserve">, para pagar contra entrega el servicio de: 1-protector nuevo 1000/20, a razón de    $ 15.00, 1-protector 100/20, a razón de $ 15.00, 2-cambio de tubos, a razón de $ 8.00, 1-cambio de llanta, a razón de $ 4.00, para equipo No.16, autobús rojo, placa 13446, 1-zapatta R10, a razón de   $ 7.00, 1-cambio de llanta, a razón de $ 4.00, 1-cambio de llanta, a razón de $ 4.00, 1-cambio de llanta bobcat, a razón de $ 4.00, para el equipo No. 49, camión pesado, placa 9667, 2-Reparación con 2 tacos de 4 pulgadas, a razón de $ 7.50, 1-Reparación con zapata R10, a razón de $ 7.00, 1-reparación con parche # 3, a razón de 4.00, 1-Reparación con zapata R14, a razón de $ 12.00, para el equipo No. 45, camión pesado, placa 8718, 1-reparación con taco de 4 pulgada, a razón de $ 4.00, 1-Reparación con zapata R 12, a razón de $ 10.00, para el equipo No. 44, para el equipo No. 44, retroexcavadora, 1-cambio de llanta, a razón de $ 3.00, para el equipo No. 46, camión pesado, placa 2994,  1-Sopleteado de filtro, a razón de $ 1.50, para el equipo No. 35, Multiuso, placa 6575, 1-cambio de llanta, a razón de $ 4.00, para el equipo No. 40, camión compactador, placa 5007, 1-revisión de llanta, a razón de $ 3.00, para el equipo No. 47, camión pesado, placa 8788. El cheque será amparado por la factura que dicha señora emita, cuando se realice el pago de sus servicios. Se autoriza a la Unidad Financiera Institucional, para aplicar los específicos Presupuestarios correspondientes. COMUNIQUESE. </w:t>
      </w:r>
      <w:r>
        <w:rPr>
          <w:b/>
        </w:rPr>
        <w:t xml:space="preserve">ACUERDO NÚMERO DIEZ. </w:t>
      </w:r>
      <w:r>
        <w:t xml:space="preserve">El Concejo Municipal en uso </w:t>
      </w:r>
      <w:r>
        <w:lastRenderedPageBreak/>
        <w:t xml:space="preserve">de sus facultades legales, ACUERDA: Autorizar a la señora Tesorera Municipal, para que, reintegre al </w:t>
      </w:r>
      <w:r>
        <w:rPr>
          <w:b/>
        </w:rPr>
        <w:t>Encargado de Fondo Circulante 2</w:t>
      </w:r>
      <w:r>
        <w:t xml:space="preserve">, don Víctor Manuel Ramírez Alvarado, el reintegro </w:t>
      </w:r>
      <w:r>
        <w:rPr>
          <w:b/>
        </w:rPr>
        <w:t xml:space="preserve"> 01/2018</w:t>
      </w:r>
      <w:r>
        <w:t xml:space="preserve">, </w:t>
      </w:r>
      <w:r>
        <w:rPr>
          <w:b/>
          <w:bCs/>
        </w:rPr>
        <w:t xml:space="preserve"> </w:t>
      </w:r>
      <w:r>
        <w:t xml:space="preserve">el cual ampara </w:t>
      </w:r>
      <w:r>
        <w:rPr>
          <w:b/>
          <w:bCs/>
        </w:rPr>
        <w:t xml:space="preserve">comprobantes del 05 al 28 de febrero de 2018, </w:t>
      </w:r>
      <w:r>
        <w:rPr>
          <w:bCs/>
        </w:rPr>
        <w:t xml:space="preserve"> siendo el monto total </w:t>
      </w:r>
      <w:r>
        <w:rPr>
          <w:b/>
          <w:bCs/>
        </w:rPr>
        <w:t>$</w:t>
      </w:r>
      <w:r>
        <w:rPr>
          <w:bCs/>
        </w:rPr>
        <w:t xml:space="preserve"> </w:t>
      </w:r>
      <w:r>
        <w:rPr>
          <w:b/>
          <w:bCs/>
        </w:rPr>
        <w:t xml:space="preserve">5,444.98 </w:t>
      </w:r>
      <w:r>
        <w:rPr>
          <w:bCs/>
        </w:rPr>
        <w:t xml:space="preserve">y el líquido a reintegrar por la cantidad de $ 5,096.09. COMUNIQUESE.  </w:t>
      </w:r>
      <w:r>
        <w:rPr>
          <w:b/>
        </w:rPr>
        <w:t xml:space="preserve">ACUERDO NÚMERO ONCE. </w:t>
      </w:r>
      <w:r>
        <w:t xml:space="preserve">El Concejo Municipal en uso de sus facultades legales, ACUERDA: Autorizar a la señora Tesorera Municipal, para que, reintegre al </w:t>
      </w:r>
      <w:r>
        <w:rPr>
          <w:b/>
        </w:rPr>
        <w:t>Encargado de Fondo Circulante 2</w:t>
      </w:r>
      <w:r>
        <w:t xml:space="preserve">, don Víctor Manuel Ramírez Alvarado, el reintegro </w:t>
      </w:r>
      <w:r>
        <w:rPr>
          <w:b/>
        </w:rPr>
        <w:t xml:space="preserve"> 02/2018</w:t>
      </w:r>
      <w:r>
        <w:t xml:space="preserve">, </w:t>
      </w:r>
      <w:r>
        <w:rPr>
          <w:b/>
          <w:bCs/>
        </w:rPr>
        <w:t xml:space="preserve"> </w:t>
      </w:r>
      <w:r>
        <w:t xml:space="preserve">el cual ampara </w:t>
      </w:r>
      <w:r>
        <w:rPr>
          <w:b/>
          <w:bCs/>
        </w:rPr>
        <w:t xml:space="preserve">comprobantes del 01 al 23 de marzo de 2018, </w:t>
      </w:r>
      <w:r>
        <w:rPr>
          <w:bCs/>
        </w:rPr>
        <w:t xml:space="preserve"> siendo el monto total </w:t>
      </w:r>
      <w:r>
        <w:rPr>
          <w:b/>
          <w:bCs/>
        </w:rPr>
        <w:t>$</w:t>
      </w:r>
      <w:r>
        <w:rPr>
          <w:bCs/>
        </w:rPr>
        <w:t xml:space="preserve"> </w:t>
      </w:r>
      <w:r>
        <w:rPr>
          <w:b/>
          <w:bCs/>
        </w:rPr>
        <w:t xml:space="preserve">4,530.04  </w:t>
      </w:r>
      <w:r>
        <w:rPr>
          <w:bCs/>
        </w:rPr>
        <w:t xml:space="preserve">y el líquido a reintegrar por la cantidad de </w:t>
      </w:r>
      <w:r>
        <w:rPr>
          <w:b/>
          <w:bCs/>
        </w:rPr>
        <w:t>$ 4,081.03.</w:t>
      </w:r>
      <w:r>
        <w:rPr>
          <w:bCs/>
        </w:rPr>
        <w:t xml:space="preserve"> COMUNIQUESE.  </w:t>
      </w:r>
      <w:r>
        <w:rPr>
          <w:b/>
        </w:rPr>
        <w:t xml:space="preserve">ACUERDO NÚMERO DOCE. </w:t>
      </w:r>
      <w:r>
        <w:t xml:space="preserve">El Concejo Municipal en uso de sus facultades legales, ACUERDA: Autorizar a la señora Tesorera Municipal, para que, de la cuenta </w:t>
      </w:r>
      <w:r>
        <w:rPr>
          <w:b/>
        </w:rPr>
        <w:t>FONDOS PROPIOS # 580000542</w:t>
      </w:r>
      <w:r>
        <w:t xml:space="preserve">, del </w:t>
      </w:r>
      <w:r>
        <w:rPr>
          <w:b/>
        </w:rPr>
        <w:t>Banco Hipotecario de El Salvador, S. A,</w:t>
      </w:r>
      <w:r>
        <w:t xml:space="preserve"> pague al señor </w:t>
      </w:r>
      <w:r>
        <w:rPr>
          <w:b/>
        </w:rPr>
        <w:t>CARLOS RIGOBERTO PINEDA MENDOZA</w:t>
      </w:r>
      <w:r>
        <w:t xml:space="preserve">, recibo de fecha 26 de enero de 2018, por la cantidad de </w:t>
      </w:r>
      <w:r>
        <w:rPr>
          <w:b/>
        </w:rPr>
        <w:t>$ 2,060.00</w:t>
      </w:r>
      <w:r>
        <w:t xml:space="preserve">, que ampara el suministro de: 30-resmas de hojas membretadas a full color, a razón de $ 50.00 C/U, y 2000-sobres membretados a full color tamaño carta, a razón de $ 0.28 C/U, que serán utilizadas en las diferentes  oficinas de esta Municipalidad. Se autoriza a la Unidad Financiera Institucional, para aplicar los específicos Presupuestarios correspondientes. COMUNIQUESE. </w:t>
      </w:r>
      <w:r>
        <w:rPr>
          <w:bCs/>
        </w:rPr>
        <w:t xml:space="preserve"> </w:t>
      </w:r>
      <w:r>
        <w:t>Y no habiendo más que hacer constar en la presente acta, se dá por terminada y firmamos.</w:t>
      </w:r>
      <w:r>
        <w:rPr>
          <w:lang w:val="es-MX"/>
        </w:rPr>
        <w:t xml:space="preserve">    </w:t>
      </w:r>
    </w:p>
    <w:p w:rsidR="00006416" w:rsidRDefault="00006416" w:rsidP="00006416">
      <w:pPr>
        <w:pStyle w:val="Standard"/>
        <w:tabs>
          <w:tab w:val="left" w:pos="3665"/>
        </w:tabs>
        <w:spacing w:before="280" w:line="360" w:lineRule="auto"/>
        <w:rPr>
          <w:lang w:val="es-MX"/>
        </w:rPr>
      </w:pPr>
      <w:r>
        <w:rPr>
          <w:lang w:val="es-MX"/>
        </w:rPr>
        <w:tab/>
      </w:r>
    </w:p>
    <w:p w:rsidR="00006416" w:rsidRDefault="00006416" w:rsidP="00006416">
      <w:pPr>
        <w:pStyle w:val="Standard"/>
        <w:tabs>
          <w:tab w:val="left" w:pos="3665"/>
        </w:tabs>
        <w:spacing w:before="280" w:line="360" w:lineRule="auto"/>
        <w:rPr>
          <w:lang w:val="es-MX"/>
        </w:rPr>
      </w:pPr>
    </w:p>
    <w:p w:rsidR="00006416" w:rsidRDefault="00006416" w:rsidP="00006416">
      <w:pPr>
        <w:pStyle w:val="Standard"/>
        <w:tabs>
          <w:tab w:val="left" w:pos="3665"/>
        </w:tabs>
        <w:spacing w:before="280" w:line="360" w:lineRule="auto"/>
        <w:rPr>
          <w:lang w:val="es-MX"/>
        </w:rPr>
      </w:pPr>
    </w:p>
    <w:p w:rsidR="00006416" w:rsidRDefault="00006416" w:rsidP="00006416">
      <w:pPr>
        <w:pStyle w:val="Standard"/>
        <w:spacing w:before="280"/>
        <w:ind w:left="-142"/>
        <w:jc w:val="center"/>
      </w:pPr>
      <w:r>
        <w:rPr>
          <w:lang w:val="es-MX"/>
        </w:rPr>
        <w:t xml:space="preserve">ELIO VALDEMAR LEMUS OSORIO                                                                                                                      </w:t>
      </w:r>
      <w:r>
        <w:rPr>
          <w:sz w:val="20"/>
          <w:szCs w:val="20"/>
          <w:lang w:val="es-MX"/>
        </w:rPr>
        <w:t>ALCALDE MUNICIPAL</w:t>
      </w:r>
    </w:p>
    <w:p w:rsidR="00006416" w:rsidRDefault="00006416" w:rsidP="00006416">
      <w:pPr>
        <w:pStyle w:val="Standard"/>
        <w:spacing w:before="280"/>
      </w:pPr>
    </w:p>
    <w:p w:rsidR="00006416" w:rsidRDefault="00006416" w:rsidP="00006416">
      <w:pPr>
        <w:pStyle w:val="Standard"/>
        <w:spacing w:before="280"/>
      </w:pPr>
    </w:p>
    <w:p w:rsidR="00006416" w:rsidRDefault="00006416" w:rsidP="00006416">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006416" w:rsidRDefault="00006416" w:rsidP="00006416">
      <w:pPr>
        <w:pStyle w:val="NormalWeb"/>
        <w:spacing w:before="0" w:after="0"/>
        <w:ind w:left="-142"/>
        <w:rPr>
          <w:sz w:val="20"/>
          <w:szCs w:val="20"/>
          <w:lang w:val="es-MX"/>
        </w:rPr>
      </w:pPr>
      <w:r>
        <w:rPr>
          <w:sz w:val="20"/>
          <w:szCs w:val="20"/>
          <w:lang w:val="es-MX"/>
        </w:rPr>
        <w:t xml:space="preserve">                     SINDICA MUNICIPAL                                                                 PRIMER   REGIDO</w:t>
      </w:r>
    </w:p>
    <w:p w:rsidR="00006416" w:rsidRDefault="00006416" w:rsidP="00006416">
      <w:pPr>
        <w:pStyle w:val="NormalWeb"/>
        <w:spacing w:before="0" w:after="0"/>
        <w:rPr>
          <w:sz w:val="20"/>
          <w:szCs w:val="20"/>
          <w:lang w:val="es-MX"/>
        </w:rPr>
      </w:pPr>
    </w:p>
    <w:p w:rsidR="00006416" w:rsidRDefault="00006416" w:rsidP="00006416">
      <w:pPr>
        <w:pStyle w:val="NormalWeb"/>
        <w:spacing w:after="0"/>
        <w:rPr>
          <w:sz w:val="20"/>
          <w:szCs w:val="20"/>
          <w:lang w:val="es-MX"/>
        </w:rPr>
      </w:pPr>
    </w:p>
    <w:p w:rsidR="00006416" w:rsidRDefault="00006416" w:rsidP="00006416">
      <w:pPr>
        <w:pStyle w:val="NormalWeb"/>
        <w:spacing w:after="0"/>
        <w:rPr>
          <w:sz w:val="20"/>
          <w:szCs w:val="20"/>
          <w:lang w:val="es-MX"/>
        </w:rPr>
      </w:pPr>
    </w:p>
    <w:p w:rsidR="00006416" w:rsidRDefault="00006416" w:rsidP="00006416">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006416" w:rsidRDefault="00006416" w:rsidP="00006416">
      <w:pPr>
        <w:pStyle w:val="NormalWeb"/>
        <w:spacing w:after="0"/>
        <w:rPr>
          <w:sz w:val="20"/>
          <w:szCs w:val="20"/>
          <w:lang w:val="es-MX"/>
        </w:rPr>
      </w:pPr>
    </w:p>
    <w:p w:rsidR="00006416" w:rsidRDefault="00006416" w:rsidP="00006416">
      <w:pPr>
        <w:pStyle w:val="NormalWeb"/>
        <w:spacing w:after="0"/>
        <w:rPr>
          <w:sz w:val="20"/>
          <w:szCs w:val="20"/>
          <w:lang w:val="es-MX"/>
        </w:rPr>
      </w:pPr>
    </w:p>
    <w:p w:rsidR="00006416" w:rsidRDefault="00006416" w:rsidP="00006416">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006416" w:rsidRDefault="00006416" w:rsidP="00006416">
      <w:pPr>
        <w:pStyle w:val="NormalWeb"/>
        <w:spacing w:after="0"/>
      </w:pPr>
    </w:p>
    <w:p w:rsidR="00006416" w:rsidRDefault="00006416" w:rsidP="00006416">
      <w:pPr>
        <w:pStyle w:val="NormalWeb"/>
        <w:spacing w:after="0"/>
      </w:pPr>
    </w:p>
    <w:p w:rsidR="00006416" w:rsidRDefault="00006416" w:rsidP="00006416">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006416" w:rsidRDefault="00006416" w:rsidP="00006416">
      <w:pPr>
        <w:pStyle w:val="NormalWeb"/>
        <w:spacing w:after="0"/>
        <w:ind w:left="567" w:hanging="567"/>
        <w:rPr>
          <w:sz w:val="20"/>
          <w:szCs w:val="20"/>
          <w:lang w:val="es-MX"/>
        </w:rPr>
      </w:pPr>
    </w:p>
    <w:p w:rsidR="00006416" w:rsidRDefault="00006416" w:rsidP="00006416">
      <w:pPr>
        <w:pStyle w:val="NormalWeb"/>
        <w:spacing w:after="0"/>
        <w:rPr>
          <w:sz w:val="20"/>
          <w:szCs w:val="20"/>
          <w:lang w:val="es-MX"/>
        </w:rPr>
      </w:pPr>
    </w:p>
    <w:p w:rsidR="00006416" w:rsidRDefault="00006416" w:rsidP="00006416">
      <w:pPr>
        <w:pStyle w:val="NormalWeb"/>
        <w:spacing w:after="0"/>
        <w:ind w:left="567" w:hanging="567"/>
        <w:rPr>
          <w:sz w:val="20"/>
          <w:szCs w:val="20"/>
        </w:rPr>
      </w:pPr>
    </w:p>
    <w:p w:rsidR="00006416" w:rsidRDefault="00006416" w:rsidP="00006416">
      <w:pPr>
        <w:pStyle w:val="NormalWeb"/>
        <w:spacing w:before="0" w:after="0"/>
        <w:rPr>
          <w:sz w:val="18"/>
          <w:szCs w:val="18"/>
          <w:lang w:val="es-MX"/>
        </w:rPr>
      </w:pPr>
      <w:r>
        <w:rPr>
          <w:sz w:val="18"/>
          <w:szCs w:val="18"/>
          <w:lang w:val="es-MX"/>
        </w:rPr>
        <w:t>CONCEPCION DEL CARMEN CORNEJO DE PORTILLO               ING. CARLOS BLADIMIR BENITEZ MARQUEZ</w:t>
      </w:r>
    </w:p>
    <w:p w:rsidR="00006416" w:rsidRDefault="00006416" w:rsidP="00006416">
      <w:pPr>
        <w:pStyle w:val="NormalWeb"/>
        <w:spacing w:before="0" w:after="0"/>
        <w:ind w:left="851" w:hanging="851"/>
        <w:rPr>
          <w:sz w:val="20"/>
          <w:szCs w:val="20"/>
          <w:lang w:val="es-MX"/>
        </w:rPr>
      </w:pPr>
      <w:r>
        <w:rPr>
          <w:sz w:val="20"/>
          <w:szCs w:val="20"/>
          <w:lang w:val="es-MX"/>
        </w:rPr>
        <w:t xml:space="preserve">                   OCTAVA REGIDORA                                                                     NOVENO REGIDOR</w:t>
      </w:r>
    </w:p>
    <w:p w:rsidR="00006416" w:rsidRDefault="00006416" w:rsidP="00006416">
      <w:pPr>
        <w:pStyle w:val="NormalWeb"/>
        <w:tabs>
          <w:tab w:val="left" w:pos="1335"/>
        </w:tabs>
        <w:spacing w:after="0"/>
        <w:rPr>
          <w:sz w:val="20"/>
          <w:szCs w:val="20"/>
          <w:lang w:val="es-MX"/>
        </w:rPr>
      </w:pPr>
      <w:r>
        <w:rPr>
          <w:sz w:val="20"/>
          <w:szCs w:val="20"/>
          <w:lang w:val="es-MX"/>
        </w:rPr>
        <w:tab/>
      </w:r>
    </w:p>
    <w:p w:rsidR="00006416" w:rsidRDefault="00006416" w:rsidP="00006416">
      <w:pPr>
        <w:pStyle w:val="NormalWeb"/>
        <w:tabs>
          <w:tab w:val="left" w:pos="1335"/>
        </w:tabs>
        <w:spacing w:after="0"/>
        <w:rPr>
          <w:sz w:val="20"/>
          <w:szCs w:val="20"/>
          <w:lang w:val="es-MX"/>
        </w:rPr>
      </w:pPr>
    </w:p>
    <w:p w:rsidR="00006416" w:rsidRDefault="00006416" w:rsidP="00006416">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006416" w:rsidRDefault="00006416" w:rsidP="00006416">
      <w:pPr>
        <w:pStyle w:val="NormalWeb"/>
        <w:tabs>
          <w:tab w:val="left" w:pos="50"/>
        </w:tabs>
        <w:spacing w:after="0"/>
        <w:rPr>
          <w:sz w:val="20"/>
          <w:szCs w:val="20"/>
          <w:lang w:val="es-MX"/>
        </w:rPr>
      </w:pPr>
    </w:p>
    <w:p w:rsidR="00006416" w:rsidRDefault="00006416" w:rsidP="00006416">
      <w:pPr>
        <w:pStyle w:val="NormalWeb"/>
        <w:tabs>
          <w:tab w:val="left" w:pos="50"/>
        </w:tabs>
        <w:spacing w:after="0"/>
        <w:rPr>
          <w:sz w:val="20"/>
          <w:szCs w:val="20"/>
          <w:lang w:val="es-MX"/>
        </w:rPr>
      </w:pPr>
    </w:p>
    <w:p w:rsidR="00006416" w:rsidRDefault="00006416" w:rsidP="00006416">
      <w:pPr>
        <w:pStyle w:val="NormalWeb"/>
        <w:tabs>
          <w:tab w:val="left" w:pos="50"/>
        </w:tabs>
        <w:spacing w:after="0"/>
        <w:rPr>
          <w:sz w:val="20"/>
          <w:szCs w:val="20"/>
          <w:lang w:val="es-MX"/>
        </w:rPr>
      </w:pPr>
    </w:p>
    <w:p w:rsidR="00006416" w:rsidRDefault="00006416" w:rsidP="00006416">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p>
    <w:p w:rsidR="00006416" w:rsidRDefault="00006416" w:rsidP="00006416">
      <w:pPr>
        <w:pStyle w:val="NormalWeb"/>
        <w:tabs>
          <w:tab w:val="left" w:pos="-450"/>
        </w:tabs>
        <w:spacing w:after="0"/>
      </w:pPr>
    </w:p>
    <w:p w:rsidR="00006416" w:rsidRDefault="00006416" w:rsidP="00006416">
      <w:pPr>
        <w:tabs>
          <w:tab w:val="left" w:pos="780"/>
        </w:tabs>
        <w:autoSpaceDE w:val="0"/>
        <w:spacing w:line="360" w:lineRule="auto"/>
        <w:ind w:right="-1" w:firstLine="709"/>
        <w:jc w:val="both"/>
        <w:rPr>
          <w:rFonts w:cs="Times New Roman"/>
        </w:rPr>
      </w:pPr>
    </w:p>
    <w:p w:rsidR="00006416" w:rsidRDefault="00006416" w:rsidP="00006416">
      <w:pPr>
        <w:tabs>
          <w:tab w:val="left" w:pos="780"/>
        </w:tabs>
        <w:autoSpaceDE w:val="0"/>
        <w:spacing w:line="360" w:lineRule="auto"/>
        <w:ind w:right="-1" w:firstLine="709"/>
        <w:jc w:val="both"/>
        <w:rPr>
          <w:rFonts w:cs="Times New Roman"/>
        </w:rPr>
      </w:pPr>
    </w:p>
    <w:p w:rsidR="00006416" w:rsidRDefault="00006416" w:rsidP="00006416">
      <w:pPr>
        <w:tabs>
          <w:tab w:val="left" w:pos="780"/>
        </w:tabs>
        <w:autoSpaceDE w:val="0"/>
        <w:spacing w:line="360" w:lineRule="auto"/>
        <w:ind w:right="-1" w:firstLine="709"/>
        <w:jc w:val="both"/>
        <w:rPr>
          <w:rFonts w:cs="Times New Roman"/>
        </w:rPr>
      </w:pPr>
    </w:p>
    <w:p w:rsidR="00006416" w:rsidRDefault="00006416" w:rsidP="00006416">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056CCA" w:rsidRPr="0019322B" w:rsidRDefault="00006416" w:rsidP="0019322B">
      <w:pPr>
        <w:pStyle w:val="NormalWeb"/>
        <w:tabs>
          <w:tab w:val="left" w:pos="-450"/>
        </w:tabs>
        <w:spacing w:before="0" w:after="0"/>
        <w:ind w:left="-142"/>
        <w:rPr>
          <w:sz w:val="20"/>
          <w:szCs w:val="20"/>
          <w:lang w:val="es-MX"/>
        </w:rPr>
      </w:pPr>
      <w:r>
        <w:rPr>
          <w:sz w:val="20"/>
          <w:szCs w:val="20"/>
          <w:lang w:val="es-MX"/>
        </w:rPr>
        <w:t xml:space="preserve">                 REGIDOR SUPLENTE                                                         SECRETARIO MUNICIPAL</w:t>
      </w:r>
      <w:bookmarkStart w:id="0" w:name="_GoBack"/>
      <w:bookmarkEnd w:id="0"/>
    </w:p>
    <w:sectPr w:rsidR="00056CCA" w:rsidRPr="0019322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EE1" w:rsidRDefault="001C1EE1">
      <w:r>
        <w:separator/>
      </w:r>
    </w:p>
  </w:endnote>
  <w:endnote w:type="continuationSeparator" w:id="0">
    <w:p w:rsidR="001C1EE1" w:rsidRDefault="001C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EE1" w:rsidRDefault="001C1EE1">
      <w:r>
        <w:separator/>
      </w:r>
    </w:p>
  </w:footnote>
  <w:footnote w:type="continuationSeparator" w:id="0">
    <w:p w:rsidR="001C1EE1" w:rsidRDefault="001C1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1C1EE1">
    <w:pPr>
      <w:pStyle w:val="Encabezado"/>
    </w:pPr>
  </w:p>
  <w:p w:rsidR="00C20780" w:rsidRDefault="001C1E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19322B"/>
    <w:rsid w:val="001C1EE1"/>
    <w:rsid w:val="00205AA4"/>
    <w:rsid w:val="00225E0E"/>
    <w:rsid w:val="00273066"/>
    <w:rsid w:val="002775C7"/>
    <w:rsid w:val="002960DD"/>
    <w:rsid w:val="002A5BB7"/>
    <w:rsid w:val="002A626F"/>
    <w:rsid w:val="002C7E37"/>
    <w:rsid w:val="00382380"/>
    <w:rsid w:val="003C6CEB"/>
    <w:rsid w:val="004057D9"/>
    <w:rsid w:val="00434BF7"/>
    <w:rsid w:val="0047444A"/>
    <w:rsid w:val="0047672D"/>
    <w:rsid w:val="004E5BA1"/>
    <w:rsid w:val="004F54FF"/>
    <w:rsid w:val="004F7F83"/>
    <w:rsid w:val="005157A8"/>
    <w:rsid w:val="00577D5F"/>
    <w:rsid w:val="00591B6C"/>
    <w:rsid w:val="005C290E"/>
    <w:rsid w:val="005F0E02"/>
    <w:rsid w:val="005F0F70"/>
    <w:rsid w:val="005F3611"/>
    <w:rsid w:val="00603268"/>
    <w:rsid w:val="006A71AE"/>
    <w:rsid w:val="006C27C5"/>
    <w:rsid w:val="006E6F79"/>
    <w:rsid w:val="006F5124"/>
    <w:rsid w:val="0073684F"/>
    <w:rsid w:val="00760BAA"/>
    <w:rsid w:val="00780520"/>
    <w:rsid w:val="00785308"/>
    <w:rsid w:val="00786559"/>
    <w:rsid w:val="007C2505"/>
    <w:rsid w:val="007C5C3E"/>
    <w:rsid w:val="00812D88"/>
    <w:rsid w:val="00821303"/>
    <w:rsid w:val="00826BE1"/>
    <w:rsid w:val="00871443"/>
    <w:rsid w:val="00937A0A"/>
    <w:rsid w:val="009748F1"/>
    <w:rsid w:val="0097588D"/>
    <w:rsid w:val="009B7740"/>
    <w:rsid w:val="009C7ECE"/>
    <w:rsid w:val="009D329C"/>
    <w:rsid w:val="009E5B5C"/>
    <w:rsid w:val="009F726A"/>
    <w:rsid w:val="00A03974"/>
    <w:rsid w:val="00A45C1F"/>
    <w:rsid w:val="00A75E47"/>
    <w:rsid w:val="00A84428"/>
    <w:rsid w:val="00AF5D5E"/>
    <w:rsid w:val="00AF6058"/>
    <w:rsid w:val="00AF776F"/>
    <w:rsid w:val="00B046FF"/>
    <w:rsid w:val="00B77DA7"/>
    <w:rsid w:val="00B82B60"/>
    <w:rsid w:val="00B8419C"/>
    <w:rsid w:val="00B86AA9"/>
    <w:rsid w:val="00BC7C72"/>
    <w:rsid w:val="00C834E1"/>
    <w:rsid w:val="00C95F62"/>
    <w:rsid w:val="00CA49A9"/>
    <w:rsid w:val="00CC3823"/>
    <w:rsid w:val="00CC4F41"/>
    <w:rsid w:val="00CE5EDF"/>
    <w:rsid w:val="00CF5693"/>
    <w:rsid w:val="00D024A5"/>
    <w:rsid w:val="00DD06A6"/>
    <w:rsid w:val="00DE48D9"/>
    <w:rsid w:val="00DE5BFF"/>
    <w:rsid w:val="00E0527A"/>
    <w:rsid w:val="00E20449"/>
    <w:rsid w:val="00E33824"/>
    <w:rsid w:val="00E82B75"/>
    <w:rsid w:val="00E87AD9"/>
    <w:rsid w:val="00ED6388"/>
    <w:rsid w:val="00EF3B6D"/>
    <w:rsid w:val="00F03E7B"/>
    <w:rsid w:val="00F5651C"/>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7</Pages>
  <Words>3050</Words>
  <Characters>16776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69</cp:revision>
  <dcterms:created xsi:type="dcterms:W3CDTF">2019-09-26T15:54:00Z</dcterms:created>
  <dcterms:modified xsi:type="dcterms:W3CDTF">2019-10-21T16:45:00Z</dcterms:modified>
</cp:coreProperties>
</file>