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60DD" w:rsidRDefault="002960DD" w:rsidP="002960DD">
      <w:pPr>
        <w:spacing w:after="240" w:line="360" w:lineRule="auto"/>
        <w:jc w:val="both"/>
      </w:pPr>
      <w:r>
        <w:rPr>
          <w:b/>
          <w:color w:val="000000"/>
          <w:lang w:val="es-MX" w:eastAsia="es-ES"/>
        </w:rPr>
        <w:t xml:space="preserve">ACTA  NUMERO  OCHO.  </w:t>
      </w:r>
      <w:r>
        <w:rPr>
          <w:color w:val="000000"/>
          <w:lang w:val="es-MX" w:eastAsia="es-ES"/>
        </w:rPr>
        <w:t xml:space="preserve">En  el  salón  de  sesiones  de  la  Alcaldía  Municipal de </w:t>
      </w:r>
      <w:proofErr w:type="spellStart"/>
      <w:r>
        <w:rPr>
          <w:color w:val="000000"/>
          <w:lang w:val="es-MX" w:eastAsia="es-ES"/>
        </w:rPr>
        <w:t>Quezaltepeque</w:t>
      </w:r>
      <w:proofErr w:type="spellEnd"/>
      <w:r w:rsidR="00284636">
        <w:rPr>
          <w:color w:val="000000"/>
          <w:lang w:val="es-MX" w:eastAsia="es-ES"/>
        </w:rPr>
        <w:t xml:space="preserve">,  a  las once </w:t>
      </w:r>
      <w:bookmarkStart w:id="0" w:name="_GoBack"/>
      <w:bookmarkEnd w:id="0"/>
      <w:r>
        <w:rPr>
          <w:color w:val="000000"/>
          <w:lang w:val="es-MX" w:eastAsia="es-ES"/>
        </w:rPr>
        <w:t>horas, del día  veintiocho del mes de febrero  de dos mil dieciocho, se realizó sesión Extraordinaria convocada y presidida por el Alcalde Municipal Lic. Elio Valdemar Lemus Osorio, con la asistencia</w:t>
      </w:r>
      <w:r w:rsidR="00284636">
        <w:rPr>
          <w:color w:val="000000"/>
          <w:lang w:val="es-MX" w:eastAsia="es-ES"/>
        </w:rPr>
        <w:t xml:space="preserve"> </w:t>
      </w:r>
      <w:r>
        <w:rPr>
          <w:color w:val="000000"/>
          <w:lang w:val="es-MX" w:eastAsia="es-ES"/>
        </w:rPr>
        <w:t xml:space="preserve">de los Regidores propietarios y suplentes, </w:t>
      </w:r>
      <w:r>
        <w:rPr>
          <w:b/>
          <w:bCs/>
          <w:color w:val="000000"/>
          <w:lang w:val="es-MX" w:eastAsia="es-ES"/>
        </w:rPr>
        <w:t>Regidores</w:t>
      </w:r>
      <w:r>
        <w:rPr>
          <w:color w:val="000000"/>
          <w:lang w:val="es-MX" w:eastAsia="es-ES"/>
        </w:rPr>
        <w:t xml:space="preserve"> </w:t>
      </w:r>
      <w:r>
        <w:rPr>
          <w:b/>
          <w:bCs/>
          <w:color w:val="000000"/>
          <w:lang w:val="es-MX" w:eastAsia="es-ES"/>
        </w:rPr>
        <w:t>Propietarios del primero al décimo</w:t>
      </w:r>
      <w:r>
        <w:rPr>
          <w:color w:val="000000"/>
          <w:lang w:val="es-MX" w:eastAsia="es-ES"/>
        </w:rPr>
        <w:t xml:space="preserve">, en su orden: Lic. Jorge Alberto Sánchez,  doña Elba Luz Salinas </w:t>
      </w:r>
      <w:proofErr w:type="spellStart"/>
      <w:r>
        <w:rPr>
          <w:color w:val="000000"/>
          <w:lang w:val="es-MX" w:eastAsia="es-ES"/>
        </w:rPr>
        <w:t>Cobar</w:t>
      </w:r>
      <w:proofErr w:type="spellEnd"/>
      <w:r>
        <w:rPr>
          <w:color w:val="000000"/>
          <w:lang w:val="es-MX" w:eastAsia="es-ES"/>
        </w:rPr>
        <w:t xml:space="preserve"> de Salazar, Lic. Víctor </w:t>
      </w:r>
      <w:proofErr w:type="spellStart"/>
      <w:r>
        <w:rPr>
          <w:color w:val="000000"/>
          <w:lang w:val="es-MX" w:eastAsia="es-ES"/>
        </w:rPr>
        <w:t>Yanuario</w:t>
      </w:r>
      <w:proofErr w:type="spellEnd"/>
      <w:r>
        <w:rPr>
          <w:color w:val="000000"/>
          <w:lang w:val="es-MX" w:eastAsia="es-ES"/>
        </w:rPr>
        <w:t xml:space="preserve"> Santos Trejo, Prof. Ernesto Antonio Hernández Cornejo,  Licda. Mirna </w:t>
      </w:r>
      <w:proofErr w:type="spellStart"/>
      <w:r>
        <w:rPr>
          <w:color w:val="000000"/>
          <w:lang w:val="es-MX" w:eastAsia="es-ES"/>
        </w:rPr>
        <w:t>Belbia</w:t>
      </w:r>
      <w:proofErr w:type="spellEnd"/>
      <w:r>
        <w:rPr>
          <w:color w:val="000000"/>
          <w:lang w:val="es-MX" w:eastAsia="es-ES"/>
        </w:rPr>
        <w:t xml:space="preserve"> Mendoza Hernández,  don Juan Carlos Tobar Alfaro, Don José Antonio Ortiz, doña Concepción del Carmen Cornejo de Portillo, Ing. Carlos Bladimir </w:t>
      </w:r>
      <w:proofErr w:type="spellStart"/>
      <w:r>
        <w:rPr>
          <w:color w:val="000000"/>
          <w:lang w:val="es-MX" w:eastAsia="es-ES"/>
        </w:rPr>
        <w:t>Benitez</w:t>
      </w:r>
      <w:proofErr w:type="spellEnd"/>
      <w:r>
        <w:rPr>
          <w:color w:val="000000"/>
          <w:lang w:val="es-MX" w:eastAsia="es-ES"/>
        </w:rPr>
        <w:t xml:space="preserve"> Márquez, doña Morena del Carmen Rodríguez </w:t>
      </w:r>
      <w:proofErr w:type="spellStart"/>
      <w:r>
        <w:rPr>
          <w:color w:val="000000"/>
          <w:lang w:val="es-MX" w:eastAsia="es-ES"/>
        </w:rPr>
        <w:t>Guadrón</w:t>
      </w:r>
      <w:proofErr w:type="spellEnd"/>
      <w:r>
        <w:rPr>
          <w:color w:val="000000"/>
          <w:lang w:val="es-MX" w:eastAsia="es-ES"/>
        </w:rPr>
        <w:t xml:space="preserve">  </w:t>
      </w:r>
      <w:r>
        <w:rPr>
          <w:b/>
          <w:bCs/>
          <w:color w:val="000000"/>
          <w:lang w:val="es-MX" w:eastAsia="es-ES"/>
        </w:rPr>
        <w:t xml:space="preserve">Regidores Suplentes: </w:t>
      </w:r>
      <w:r>
        <w:rPr>
          <w:color w:val="000000"/>
          <w:lang w:val="es-MX" w:eastAsia="es-ES"/>
        </w:rPr>
        <w:t xml:space="preserve">Don Héctor Orlando Bonilla, Licda. Josefina Elizabeth </w:t>
      </w:r>
      <w:proofErr w:type="spellStart"/>
      <w:r>
        <w:rPr>
          <w:color w:val="000000"/>
          <w:lang w:val="es-MX" w:eastAsia="es-ES"/>
        </w:rPr>
        <w:t>Baires</w:t>
      </w:r>
      <w:proofErr w:type="spellEnd"/>
      <w:r>
        <w:rPr>
          <w:color w:val="000000"/>
          <w:lang w:val="es-MX" w:eastAsia="es-ES"/>
        </w:rPr>
        <w:t xml:space="preserve"> de Méndez, don Erick Alexander Castañeda Hernández; y don </w:t>
      </w:r>
      <w:proofErr w:type="spellStart"/>
      <w:r>
        <w:rPr>
          <w:color w:val="000000"/>
          <w:lang w:val="es-MX" w:eastAsia="es-ES"/>
        </w:rPr>
        <w:t>Duglas</w:t>
      </w:r>
      <w:proofErr w:type="spellEnd"/>
      <w:r>
        <w:rPr>
          <w:color w:val="000000"/>
          <w:lang w:val="es-MX" w:eastAsia="es-ES"/>
        </w:rPr>
        <w:t xml:space="preserve"> Baltazar Galeano Guillén, de la Síndica Municipal Profa. Carmen Elena Meléndez de Aguilera;  y del  Secretario Municipal don Ovidio Álvaro Cárcamo López.  Se dio inicio a la sesión  con la lectura del Acta anterior, la que fue aprobada y firmada sin ninguna objeción.  El Concejo Municipal en uso de las facultades legales, que le confiere el Código Municipal y previo el análisis correspondiente, emite  los  acuerdos  siguientes: </w:t>
      </w:r>
      <w:r>
        <w:rPr>
          <w:b/>
        </w:rPr>
        <w:t xml:space="preserve">ACUERDO NÚMERO UNO.  </w:t>
      </w:r>
      <w:r>
        <w:t>El Concejo Municipal en uso de sus facultades legales, y de conformidad a lo establecido en el Artículo 82 del Reglamento Interno de Trabajo de esta Alcaldía,  ACUERDA: Autorizar la erogación de  </w:t>
      </w:r>
      <w:r>
        <w:rPr>
          <w:b/>
        </w:rPr>
        <w:t>SEISCIENTOS 00/100 DOLARES ($ 600.00)</w:t>
      </w:r>
      <w:r>
        <w:t xml:space="preserve">, </w:t>
      </w:r>
      <w:r>
        <w:rPr>
          <w:sz w:val="22"/>
          <w:szCs w:val="22"/>
        </w:rPr>
        <w:t xml:space="preserve">para entregar  al señor </w:t>
      </w:r>
      <w:r>
        <w:rPr>
          <w:b/>
          <w:sz w:val="22"/>
          <w:szCs w:val="22"/>
        </w:rPr>
        <w:t>JAIME CORTEZ MENJIVAR</w:t>
      </w:r>
      <w:r>
        <w:rPr>
          <w:sz w:val="22"/>
          <w:szCs w:val="22"/>
        </w:rPr>
        <w:t xml:space="preserve">, Gerente de Proyectos de esta Institución, en concepto de </w:t>
      </w:r>
      <w:r>
        <w:rPr>
          <w:b/>
          <w:sz w:val="22"/>
          <w:szCs w:val="22"/>
        </w:rPr>
        <w:t xml:space="preserve">subsidio para gastos funerales, </w:t>
      </w:r>
      <w:r>
        <w:rPr>
          <w:sz w:val="22"/>
          <w:szCs w:val="22"/>
        </w:rPr>
        <w:t xml:space="preserve"> por la muerte de su madre  doña  María Julia </w:t>
      </w:r>
      <w:proofErr w:type="spellStart"/>
      <w:r>
        <w:rPr>
          <w:sz w:val="22"/>
          <w:szCs w:val="22"/>
        </w:rPr>
        <w:t>Menjívar</w:t>
      </w:r>
      <w:proofErr w:type="spellEnd"/>
      <w:r>
        <w:rPr>
          <w:sz w:val="22"/>
          <w:szCs w:val="22"/>
        </w:rPr>
        <w:t xml:space="preserve"> de Cortez,  que falleció el día 22 de febrero de  2018, en  Colonia Vista Hermosa, Avenida Los Helechos, # 387, San Salvador,  según partida # 269, asentada a folio # 269, Libro Siete, del Libro de Partidas de Defunciones que  la Alcaldía Municipal de San Salvador lleva durante</w:t>
      </w:r>
      <w:r>
        <w:t xml:space="preserve"> el presente año. Se autoriza al Jefe de la Unidad Financiera Institucional, para aplicar el específico Presupuestario correspondiente. COMUNIQUESE.</w:t>
      </w:r>
      <w:r>
        <w:rPr>
          <w:sz w:val="28"/>
          <w:szCs w:val="28"/>
        </w:rPr>
        <w:t xml:space="preserve">  </w:t>
      </w:r>
      <w:r>
        <w:rPr>
          <w:b/>
          <w:sz w:val="22"/>
          <w:szCs w:val="22"/>
        </w:rPr>
        <w:t xml:space="preserve">ACUERDO NÚMERO DOS.  </w:t>
      </w:r>
      <w:r>
        <w:rPr>
          <w:sz w:val="22"/>
          <w:szCs w:val="22"/>
        </w:rPr>
        <w:t xml:space="preserve">El Concejo Municipal en uso de sus facultades legales y en atención a solicitud presentada por el Jefe de Transporte de esta Institución, ACUERDA: Autorizar a la señora Tesorera Municipal, para emitir los siguientes cheques: </w:t>
      </w:r>
    </w:p>
    <w:tbl>
      <w:tblPr>
        <w:tblW w:w="914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69"/>
        <w:gridCol w:w="1959"/>
        <w:gridCol w:w="1219"/>
      </w:tblGrid>
      <w:tr w:rsidR="002960DD" w:rsidTr="005427C3">
        <w:tc>
          <w:tcPr>
            <w:tcW w:w="5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0DD" w:rsidRDefault="002960DD" w:rsidP="005427C3">
            <w:pPr>
              <w:widowControl/>
              <w:textAlignment w:val="auto"/>
              <w:rPr>
                <w:rFonts w:ascii="Calibri" w:eastAsia="Calibri" w:hAnsi="Calibri" w:cs="Times New Roman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Calibri" w:eastAsia="Calibri" w:hAnsi="Calibri" w:cs="Times New Roman"/>
                <w:kern w:val="0"/>
                <w:sz w:val="20"/>
                <w:szCs w:val="20"/>
                <w:lang w:val="es-ES" w:eastAsia="en-US"/>
              </w:rPr>
              <w:t>PROVEEDOR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0DD" w:rsidRDefault="002960DD" w:rsidP="005427C3">
            <w:pPr>
              <w:widowControl/>
              <w:textAlignment w:val="auto"/>
              <w:rPr>
                <w:rFonts w:ascii="Calibri" w:eastAsia="Calibri" w:hAnsi="Calibri" w:cs="Times New Roman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Calibri" w:eastAsia="Calibri" w:hAnsi="Calibri" w:cs="Times New Roman"/>
                <w:kern w:val="0"/>
                <w:sz w:val="20"/>
                <w:szCs w:val="20"/>
                <w:lang w:val="es-ES" w:eastAsia="en-US"/>
              </w:rPr>
              <w:t>FUENTE DE FINANCIAMIENTO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0DD" w:rsidRDefault="002960DD" w:rsidP="005427C3">
            <w:pPr>
              <w:widowControl/>
              <w:textAlignment w:val="auto"/>
              <w:rPr>
                <w:rFonts w:ascii="Calibri" w:eastAsia="Calibri" w:hAnsi="Calibri" w:cs="Times New Roman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Calibri" w:eastAsia="Calibri" w:hAnsi="Calibri" w:cs="Times New Roman"/>
                <w:kern w:val="0"/>
                <w:sz w:val="20"/>
                <w:szCs w:val="20"/>
                <w:lang w:val="es-ES" w:eastAsia="en-US"/>
              </w:rPr>
              <w:t>MONTO</w:t>
            </w:r>
          </w:p>
        </w:tc>
      </w:tr>
      <w:tr w:rsidR="002960DD" w:rsidTr="005427C3">
        <w:tc>
          <w:tcPr>
            <w:tcW w:w="5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60DD" w:rsidRDefault="002960DD" w:rsidP="005427C3">
            <w:pPr>
              <w:widowControl/>
              <w:jc w:val="both"/>
              <w:textAlignment w:val="auto"/>
            </w:pPr>
            <w:r>
              <w:rPr>
                <w:rFonts w:ascii="Calibri" w:eastAsia="Calibri" w:hAnsi="Calibri" w:cs="Times New Roman"/>
                <w:kern w:val="0"/>
                <w:sz w:val="22"/>
                <w:szCs w:val="22"/>
                <w:lang w:val="es-ES" w:eastAsia="en-US"/>
              </w:rPr>
              <w:t>-</w:t>
            </w:r>
            <w:r>
              <w:rPr>
                <w:rFonts w:ascii="Calibri" w:eastAsia="Calibri" w:hAnsi="Calibri" w:cs="Times New Roman"/>
                <w:kern w:val="0"/>
                <w:sz w:val="20"/>
                <w:szCs w:val="20"/>
                <w:lang w:val="es-ES" w:eastAsia="en-US"/>
              </w:rPr>
              <w:t>REPUESTOS IZALCO, S.A DE C.V, para efectuar la compra al contado de: 1-PAST DL TS 914C L0914-915 HD, a razón de   $ 64.41, 1-silenciador 3 ½ 650MM 1721 12-1418 1620, a razón de $ 101.70, repuestos que serán utilizados para reparar el equipo No. 40, camión compactador, placa N 5007 de esta</w:t>
            </w:r>
            <w:r>
              <w:rPr>
                <w:rFonts w:ascii="Calibri" w:eastAsia="Calibri" w:hAnsi="Calibri" w:cs="Times New Roman"/>
                <w:kern w:val="0"/>
                <w:sz w:val="22"/>
                <w:szCs w:val="22"/>
                <w:lang w:val="es-ES" w:eastAsia="en-US"/>
              </w:rPr>
              <w:t xml:space="preserve"> Municipalidad…………………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960DD" w:rsidRDefault="002960DD" w:rsidP="005427C3">
            <w:pPr>
              <w:widowControl/>
              <w:textAlignment w:val="auto"/>
              <w:rPr>
                <w:rFonts w:ascii="Calibri" w:eastAsia="Calibri" w:hAnsi="Calibri" w:cs="Times New Roman"/>
                <w:kern w:val="0"/>
                <w:sz w:val="22"/>
                <w:szCs w:val="22"/>
                <w:lang w:val="es-ES" w:eastAsia="en-US"/>
              </w:rPr>
            </w:pPr>
            <w:r>
              <w:rPr>
                <w:rFonts w:ascii="Calibri" w:eastAsia="Calibri" w:hAnsi="Calibri" w:cs="Times New Roman"/>
                <w:kern w:val="0"/>
                <w:sz w:val="22"/>
                <w:szCs w:val="22"/>
                <w:lang w:val="es-ES" w:eastAsia="en-US"/>
              </w:rPr>
              <w:t>FODES 75%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960DD" w:rsidRDefault="002960DD" w:rsidP="005427C3">
            <w:pPr>
              <w:widowControl/>
              <w:textAlignment w:val="auto"/>
              <w:rPr>
                <w:rFonts w:ascii="Calibri" w:eastAsia="Calibri" w:hAnsi="Calibri" w:cs="Times New Roman"/>
                <w:kern w:val="0"/>
                <w:sz w:val="22"/>
                <w:szCs w:val="22"/>
                <w:lang w:val="es-ES" w:eastAsia="en-US"/>
              </w:rPr>
            </w:pPr>
            <w:r>
              <w:rPr>
                <w:rFonts w:ascii="Calibri" w:eastAsia="Calibri" w:hAnsi="Calibri" w:cs="Times New Roman"/>
                <w:kern w:val="0"/>
                <w:sz w:val="22"/>
                <w:szCs w:val="22"/>
                <w:lang w:val="es-ES" w:eastAsia="en-US"/>
              </w:rPr>
              <w:t>$    166.11</w:t>
            </w:r>
          </w:p>
        </w:tc>
      </w:tr>
      <w:tr w:rsidR="002960DD" w:rsidTr="005427C3">
        <w:tc>
          <w:tcPr>
            <w:tcW w:w="7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60DD" w:rsidRDefault="002960DD" w:rsidP="005427C3">
            <w:pPr>
              <w:widowControl/>
              <w:textAlignment w:val="auto"/>
              <w:rPr>
                <w:rFonts w:ascii="Calibri" w:eastAsia="Calibri" w:hAnsi="Calibri" w:cs="Times New Roman"/>
                <w:kern w:val="0"/>
                <w:sz w:val="22"/>
                <w:szCs w:val="22"/>
                <w:lang w:val="es-ES" w:eastAsia="en-US"/>
              </w:rPr>
            </w:pPr>
            <w:r>
              <w:rPr>
                <w:rFonts w:ascii="Calibri" w:eastAsia="Calibri" w:hAnsi="Calibri" w:cs="Times New Roman"/>
                <w:kern w:val="0"/>
                <w:sz w:val="22"/>
                <w:szCs w:val="22"/>
                <w:lang w:val="es-ES" w:eastAsia="en-US"/>
              </w:rPr>
              <w:lastRenderedPageBreak/>
              <w:t xml:space="preserve">                                                            TOTAL FODES 75%.......................................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960DD" w:rsidRDefault="002960DD" w:rsidP="005427C3">
            <w:pPr>
              <w:widowControl/>
              <w:textAlignment w:val="auto"/>
              <w:rPr>
                <w:rFonts w:ascii="Calibri" w:eastAsia="Calibri" w:hAnsi="Calibri" w:cs="Times New Roman"/>
                <w:kern w:val="0"/>
                <w:sz w:val="22"/>
                <w:szCs w:val="22"/>
                <w:lang w:val="es-ES" w:eastAsia="en-US"/>
              </w:rPr>
            </w:pPr>
            <w:r>
              <w:rPr>
                <w:rFonts w:ascii="Calibri" w:eastAsia="Calibri" w:hAnsi="Calibri" w:cs="Times New Roman"/>
                <w:kern w:val="0"/>
                <w:sz w:val="22"/>
                <w:szCs w:val="22"/>
                <w:lang w:val="es-ES" w:eastAsia="en-US"/>
              </w:rPr>
              <w:t>$    166.11</w:t>
            </w:r>
          </w:p>
        </w:tc>
      </w:tr>
      <w:tr w:rsidR="002960DD" w:rsidTr="005427C3">
        <w:tc>
          <w:tcPr>
            <w:tcW w:w="5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60DD" w:rsidRDefault="002960DD" w:rsidP="005427C3">
            <w:pPr>
              <w:widowControl/>
              <w:jc w:val="both"/>
              <w:textAlignment w:val="auto"/>
              <w:rPr>
                <w:rFonts w:ascii="Calibri" w:eastAsia="Calibri" w:hAnsi="Calibri" w:cs="Times New Roman"/>
                <w:kern w:val="0"/>
                <w:sz w:val="22"/>
                <w:szCs w:val="22"/>
                <w:lang w:val="es-ES" w:eastAsia="en-US"/>
              </w:rPr>
            </w:pPr>
            <w:r>
              <w:rPr>
                <w:rFonts w:ascii="Calibri" w:eastAsia="Calibri" w:hAnsi="Calibri" w:cs="Times New Roman"/>
                <w:kern w:val="0"/>
                <w:sz w:val="22"/>
                <w:szCs w:val="22"/>
                <w:lang w:val="es-ES" w:eastAsia="en-US"/>
              </w:rPr>
              <w:t xml:space="preserve">-REPUESTOS MIGUELEÑOS, S.A DE C.V, para efectuar la compra al contado de: 1-manguera rama 1718 OM904, a razón de                   $ 293.80, 1-ventilador plástico de 10 aspas 352/366, a razón de   $ 34.00, 1-bomba central de </w:t>
            </w:r>
            <w:proofErr w:type="spellStart"/>
            <w:r>
              <w:rPr>
                <w:rFonts w:ascii="Calibri" w:eastAsia="Calibri" w:hAnsi="Calibri" w:cs="Times New Roman"/>
                <w:kern w:val="0"/>
                <w:sz w:val="22"/>
                <w:szCs w:val="22"/>
                <w:lang w:val="es-ES" w:eastAsia="en-US"/>
              </w:rPr>
              <w:t>clutch</w:t>
            </w:r>
            <w:proofErr w:type="spellEnd"/>
            <w:r>
              <w:rPr>
                <w:rFonts w:ascii="Calibri" w:eastAsia="Calibri" w:hAnsi="Calibri" w:cs="Times New Roman"/>
                <w:kern w:val="0"/>
                <w:sz w:val="22"/>
                <w:szCs w:val="22"/>
                <w:lang w:val="es-ES" w:eastAsia="en-US"/>
              </w:rPr>
              <w:t xml:space="preserve"> O500, a razón de $ 36.16, repuestos que serán utilizados para todos los equipos de transporte de uso administrativo…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960DD" w:rsidRDefault="002960DD" w:rsidP="005427C3">
            <w:pPr>
              <w:widowControl/>
              <w:textAlignment w:val="auto"/>
              <w:rPr>
                <w:rFonts w:ascii="Calibri" w:eastAsia="Calibri" w:hAnsi="Calibri" w:cs="Times New Roman"/>
                <w:kern w:val="0"/>
                <w:sz w:val="22"/>
                <w:szCs w:val="22"/>
                <w:lang w:val="es-ES" w:eastAsia="en-US"/>
              </w:rPr>
            </w:pPr>
            <w:r>
              <w:rPr>
                <w:rFonts w:ascii="Calibri" w:eastAsia="Calibri" w:hAnsi="Calibri" w:cs="Times New Roman"/>
                <w:kern w:val="0"/>
                <w:sz w:val="22"/>
                <w:szCs w:val="22"/>
                <w:lang w:val="es-ES" w:eastAsia="en-US"/>
              </w:rPr>
              <w:t>FODES 25%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960DD" w:rsidRDefault="002960DD" w:rsidP="005427C3">
            <w:pPr>
              <w:widowControl/>
              <w:textAlignment w:val="auto"/>
              <w:rPr>
                <w:rFonts w:ascii="Calibri" w:eastAsia="Calibri" w:hAnsi="Calibri" w:cs="Times New Roman"/>
                <w:kern w:val="0"/>
                <w:sz w:val="22"/>
                <w:szCs w:val="22"/>
                <w:lang w:val="es-ES" w:eastAsia="en-US"/>
              </w:rPr>
            </w:pPr>
            <w:r>
              <w:rPr>
                <w:rFonts w:ascii="Calibri" w:eastAsia="Calibri" w:hAnsi="Calibri" w:cs="Times New Roman"/>
                <w:kern w:val="0"/>
                <w:sz w:val="22"/>
                <w:szCs w:val="22"/>
                <w:lang w:val="es-ES" w:eastAsia="en-US"/>
              </w:rPr>
              <w:t>$    363.96</w:t>
            </w:r>
          </w:p>
        </w:tc>
      </w:tr>
      <w:tr w:rsidR="002960DD" w:rsidTr="005427C3">
        <w:tc>
          <w:tcPr>
            <w:tcW w:w="5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60DD" w:rsidRDefault="002960DD" w:rsidP="005427C3">
            <w:pPr>
              <w:widowControl/>
              <w:jc w:val="both"/>
              <w:textAlignment w:val="auto"/>
              <w:rPr>
                <w:rFonts w:ascii="Calibri" w:eastAsia="Calibri" w:hAnsi="Calibri" w:cs="Times New Roman"/>
                <w:kern w:val="0"/>
                <w:sz w:val="22"/>
                <w:szCs w:val="22"/>
                <w:lang w:val="es-ES" w:eastAsia="en-US"/>
              </w:rPr>
            </w:pPr>
            <w:r>
              <w:rPr>
                <w:rFonts w:ascii="Calibri" w:eastAsia="Calibri" w:hAnsi="Calibri" w:cs="Times New Roman"/>
                <w:kern w:val="0"/>
                <w:sz w:val="22"/>
                <w:szCs w:val="22"/>
                <w:lang w:val="es-ES" w:eastAsia="en-US"/>
              </w:rPr>
              <w:t xml:space="preserve">-REPUESTOS IZALCO, S.A DE C.V, para efectuar la compra al contado de: 1-juego reparación caja timón 80901 L0914 L0915 915 VW 9-150, a razón de $ 67.80, 1-filtro diesel SEP-agua 904-906-924-926-457, a razón de $ 22.60, 1-Pal </w:t>
            </w:r>
            <w:proofErr w:type="spellStart"/>
            <w:r>
              <w:rPr>
                <w:rFonts w:ascii="Calibri" w:eastAsia="Calibri" w:hAnsi="Calibri" w:cs="Times New Roman"/>
                <w:kern w:val="0"/>
                <w:sz w:val="22"/>
                <w:szCs w:val="22"/>
                <w:lang w:val="es-ES" w:eastAsia="en-US"/>
              </w:rPr>
              <w:t>Didevias</w:t>
            </w:r>
            <w:proofErr w:type="spellEnd"/>
            <w:r>
              <w:rPr>
                <w:rFonts w:ascii="Calibri" w:eastAsia="Calibri" w:hAnsi="Calibri" w:cs="Times New Roman"/>
                <w:kern w:val="0"/>
                <w:sz w:val="22"/>
                <w:szCs w:val="22"/>
                <w:lang w:val="es-ES" w:eastAsia="en-US"/>
              </w:rPr>
              <w:t xml:space="preserve"> 1319 OF 1620-1721 0400, a razón de $ 59.89, 1-bomba central freno 2 circuitos bus chato-cabezales, a razón de $ 56.50, 4- Faro </w:t>
            </w:r>
            <w:proofErr w:type="spellStart"/>
            <w:r>
              <w:rPr>
                <w:rFonts w:ascii="Calibri" w:eastAsia="Calibri" w:hAnsi="Calibri" w:cs="Times New Roman"/>
                <w:kern w:val="0"/>
                <w:sz w:val="22"/>
                <w:szCs w:val="22"/>
                <w:lang w:val="es-ES" w:eastAsia="en-US"/>
              </w:rPr>
              <w:t>Caio</w:t>
            </w:r>
            <w:proofErr w:type="spellEnd"/>
            <w:r>
              <w:rPr>
                <w:rFonts w:ascii="Calibri" w:eastAsia="Calibri" w:hAnsi="Calibri" w:cs="Times New Roman"/>
                <w:kern w:val="0"/>
                <w:sz w:val="22"/>
                <w:szCs w:val="22"/>
                <w:lang w:val="es-ES" w:eastAsia="en-US"/>
              </w:rPr>
              <w:t xml:space="preserve"> 5 ¾ C-</w:t>
            </w:r>
            <w:proofErr w:type="spellStart"/>
            <w:r>
              <w:rPr>
                <w:rFonts w:ascii="Calibri" w:eastAsia="Calibri" w:hAnsi="Calibri" w:cs="Times New Roman"/>
                <w:kern w:val="0"/>
                <w:sz w:val="22"/>
                <w:szCs w:val="22"/>
                <w:lang w:val="es-ES" w:eastAsia="en-US"/>
              </w:rPr>
              <w:t>vigia</w:t>
            </w:r>
            <w:proofErr w:type="spellEnd"/>
            <w:r>
              <w:rPr>
                <w:rFonts w:ascii="Calibri" w:eastAsia="Calibri" w:hAnsi="Calibri" w:cs="Times New Roman"/>
                <w:kern w:val="0"/>
                <w:sz w:val="22"/>
                <w:szCs w:val="22"/>
                <w:lang w:val="es-ES" w:eastAsia="en-US"/>
              </w:rPr>
              <w:t xml:space="preserve"> 06 policromado </w:t>
            </w:r>
            <w:proofErr w:type="spellStart"/>
            <w:r>
              <w:rPr>
                <w:rFonts w:ascii="Calibri" w:eastAsia="Calibri" w:hAnsi="Calibri" w:cs="Times New Roman"/>
                <w:kern w:val="0"/>
                <w:sz w:val="22"/>
                <w:szCs w:val="22"/>
                <w:lang w:val="es-ES" w:eastAsia="en-US"/>
              </w:rPr>
              <w:t>All</w:t>
            </w:r>
            <w:proofErr w:type="spellEnd"/>
            <w:r>
              <w:rPr>
                <w:rFonts w:ascii="Calibri" w:eastAsia="Calibri" w:hAnsi="Calibri" w:cs="Times New Roman"/>
                <w:kern w:val="0"/>
                <w:sz w:val="22"/>
                <w:szCs w:val="22"/>
                <w:lang w:val="es-ES" w:eastAsia="en-US"/>
              </w:rPr>
              <w:t>, a razón de $ 28.25 C/U,  repuestos que serán utilizados para reparar el equipo No. 30, pick up negro, placa 3502 de esta Municipalidad……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960DD" w:rsidRDefault="002960DD" w:rsidP="005427C3">
            <w:pPr>
              <w:widowControl/>
              <w:textAlignment w:val="auto"/>
              <w:rPr>
                <w:rFonts w:ascii="Calibri" w:eastAsia="Calibri" w:hAnsi="Calibri" w:cs="Times New Roman"/>
                <w:kern w:val="0"/>
                <w:sz w:val="22"/>
                <w:szCs w:val="22"/>
                <w:lang w:val="es-ES" w:eastAsia="en-US"/>
              </w:rPr>
            </w:pPr>
            <w:r>
              <w:rPr>
                <w:rFonts w:ascii="Calibri" w:eastAsia="Calibri" w:hAnsi="Calibri" w:cs="Times New Roman"/>
                <w:kern w:val="0"/>
                <w:sz w:val="22"/>
                <w:szCs w:val="22"/>
                <w:lang w:val="es-ES" w:eastAsia="en-US"/>
              </w:rPr>
              <w:t>FODES 25%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960DD" w:rsidRDefault="002960DD" w:rsidP="005427C3">
            <w:pPr>
              <w:widowControl/>
              <w:textAlignment w:val="auto"/>
              <w:rPr>
                <w:rFonts w:ascii="Calibri" w:eastAsia="Calibri" w:hAnsi="Calibri" w:cs="Times New Roman"/>
                <w:kern w:val="0"/>
                <w:sz w:val="22"/>
                <w:szCs w:val="22"/>
                <w:lang w:val="es-ES" w:eastAsia="en-US"/>
              </w:rPr>
            </w:pPr>
            <w:r>
              <w:rPr>
                <w:rFonts w:ascii="Calibri" w:eastAsia="Calibri" w:hAnsi="Calibri" w:cs="Times New Roman"/>
                <w:kern w:val="0"/>
                <w:sz w:val="22"/>
                <w:szCs w:val="22"/>
                <w:lang w:val="es-ES" w:eastAsia="en-US"/>
              </w:rPr>
              <w:t>$   319.79</w:t>
            </w:r>
          </w:p>
        </w:tc>
      </w:tr>
      <w:tr w:rsidR="002960DD" w:rsidTr="005427C3">
        <w:tc>
          <w:tcPr>
            <w:tcW w:w="7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60DD" w:rsidRDefault="002960DD" w:rsidP="005427C3">
            <w:pPr>
              <w:widowControl/>
              <w:textAlignment w:val="auto"/>
              <w:rPr>
                <w:rFonts w:ascii="Calibri" w:eastAsia="Calibri" w:hAnsi="Calibri" w:cs="Times New Roman"/>
                <w:kern w:val="0"/>
                <w:sz w:val="22"/>
                <w:szCs w:val="22"/>
                <w:lang w:val="es-ES" w:eastAsia="en-US"/>
              </w:rPr>
            </w:pPr>
            <w:r>
              <w:rPr>
                <w:rFonts w:ascii="Calibri" w:eastAsia="Calibri" w:hAnsi="Calibri" w:cs="Times New Roman"/>
                <w:kern w:val="0"/>
                <w:sz w:val="22"/>
                <w:szCs w:val="22"/>
                <w:lang w:val="es-ES" w:eastAsia="en-US"/>
              </w:rPr>
              <w:t xml:space="preserve">                                                           TOTAL FODES 25%...........................................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960DD" w:rsidRDefault="002960DD" w:rsidP="005427C3">
            <w:pPr>
              <w:widowControl/>
              <w:textAlignment w:val="auto"/>
              <w:rPr>
                <w:rFonts w:ascii="Calibri" w:eastAsia="Calibri" w:hAnsi="Calibri" w:cs="Times New Roman"/>
                <w:kern w:val="0"/>
                <w:sz w:val="22"/>
                <w:szCs w:val="22"/>
                <w:lang w:val="es-ES" w:eastAsia="en-US"/>
              </w:rPr>
            </w:pPr>
            <w:r>
              <w:rPr>
                <w:rFonts w:ascii="Calibri" w:eastAsia="Calibri" w:hAnsi="Calibri" w:cs="Times New Roman"/>
                <w:kern w:val="0"/>
                <w:sz w:val="22"/>
                <w:szCs w:val="22"/>
                <w:lang w:val="es-ES" w:eastAsia="en-US"/>
              </w:rPr>
              <w:t>$   683.75</w:t>
            </w:r>
          </w:p>
        </w:tc>
      </w:tr>
    </w:tbl>
    <w:p w:rsidR="002960DD" w:rsidRDefault="002960DD" w:rsidP="002960DD">
      <w:pPr>
        <w:spacing w:line="360" w:lineRule="auto"/>
        <w:jc w:val="both"/>
      </w:pPr>
      <w:r>
        <w:t xml:space="preserve">Los cheques serán amparados por las facturas que los proveedores emitan, cuando se realice la compra. Se autoriza a la Unidad Financiera Institucional, para aplicar los específicos Presupuestarios correspondientes. COMUNIQUESE.  </w:t>
      </w:r>
      <w:r>
        <w:rPr>
          <w:b/>
        </w:rPr>
        <w:t xml:space="preserve">ACUERDO NÚMERO TRES. </w:t>
      </w:r>
      <w:r>
        <w:t xml:space="preserve">Vista la nota de fecha 27 de febrero de 2018, presentada por el Gerente de Asuntos Agropecuarios y Medio Ambiente de esta Institución, en la que solicita la aprobación del Plan Operativo 2018, el cual requiere </w:t>
      </w:r>
      <w:r w:rsidR="0073684F">
        <w:t xml:space="preserve">el Ministerio de Medio Ambiente </w:t>
      </w:r>
      <w:r>
        <w:t xml:space="preserve">y Recursos Naturales, como parte de la coordinación Institucional. </w:t>
      </w:r>
      <w:r>
        <w:rPr>
          <w:b/>
        </w:rPr>
        <w:t xml:space="preserve"> </w:t>
      </w:r>
      <w:r>
        <w:t>El Concejo Municipal en uso de sus facultades legales y de conformidad a lo establecido en el Art. 30 Numeral 6 del Código Municipal, ACUERDA: Aprobar el “</w:t>
      </w:r>
      <w:r>
        <w:rPr>
          <w:b/>
        </w:rPr>
        <w:t>PLAN OPERATIVO 2018”</w:t>
      </w:r>
      <w:r>
        <w:t xml:space="preserve">, presentado por la Gerencia de Asuntos Agropecuarios  y Medio Ambiente de esta Institución. COMUNIQUESE. </w:t>
      </w:r>
      <w:r>
        <w:rPr>
          <w:b/>
        </w:rPr>
        <w:t xml:space="preserve">ACUERDO NÚMERO CUATRO. </w:t>
      </w:r>
      <w:r>
        <w:t xml:space="preserve">El Concejo Municipal en uso de sus facultades legales y en atención a solicitud presentada por el Consejo Directivo Escolar Instituto Nacional José María Peralta Lagos de esta ciudad, ACUERDA: Autorizar a la señora Tesorera Municipal, para que, de la cuenta </w:t>
      </w:r>
      <w:r>
        <w:rPr>
          <w:b/>
        </w:rPr>
        <w:t xml:space="preserve">FONDOS PROPIOS # 577-000324-2 del Banco Agrícola, S. A, denominada Alcaldía Municipal de </w:t>
      </w:r>
      <w:proofErr w:type="spellStart"/>
      <w:r>
        <w:rPr>
          <w:b/>
        </w:rPr>
        <w:t>Quezaltepeque</w:t>
      </w:r>
      <w:proofErr w:type="spellEnd"/>
      <w:r>
        <w:rPr>
          <w:b/>
        </w:rPr>
        <w:t>,</w:t>
      </w:r>
      <w:r>
        <w:t xml:space="preserve"> emita cheque a nombre de </w:t>
      </w:r>
      <w:r>
        <w:rPr>
          <w:b/>
        </w:rPr>
        <w:t xml:space="preserve">ALMACENES VIDRI, S.A DE C.V, </w:t>
      </w:r>
      <w:r>
        <w:t xml:space="preserve">por la cantidad de </w:t>
      </w:r>
      <w:r>
        <w:rPr>
          <w:b/>
        </w:rPr>
        <w:t>$ 418.55</w:t>
      </w:r>
      <w:r>
        <w:t xml:space="preserve">, para efectuar la compra al contado de: 5-carretilla 4.5 rueda de hule, a razón de $ 45.00 C/U, 5-piocha 5LBS con mango 18647, a razón de $ 9.50 C/U, 2-barra ochavada 1.75MTS 140206, a razón de $ 20.50 C/U, 2-almadana 12LBS con mango </w:t>
      </w:r>
      <w:proofErr w:type="spellStart"/>
      <w:r>
        <w:t>Imacasa</w:t>
      </w:r>
      <w:proofErr w:type="spellEnd"/>
      <w:r>
        <w:t xml:space="preserve">, a razón de $ 21.95 C/U, 10-cubeta multiuso 5 GAL. Sin tapa 3347052000, a razón de $ 3.99 cada cubeta, 5-pala punta cuadrada mango corto </w:t>
      </w:r>
      <w:proofErr w:type="spellStart"/>
      <w:r>
        <w:t>pretul</w:t>
      </w:r>
      <w:proofErr w:type="spellEnd"/>
      <w:r>
        <w:t xml:space="preserve"> 20546, a razón de $ 4.25 C/U, herramientas que serán </w:t>
      </w:r>
      <w:r>
        <w:lastRenderedPageBreak/>
        <w:t xml:space="preserve">utilizadas en la construcción de aulas en el Instituto Nacional “José María Peralta Lagos de esta ciudad y que servirán de apoyo al mejor desarrollo de los jóvenes que asistan a dicho Instituto. El cheque será amparado por la factura que dicho proveedor emita, cuando se realice la compra. Se autoriza a la Unidad Financiera Institucional, para aplicar los específicos Presupuestarios correspondientes. COMUNIQUESE.  </w:t>
      </w:r>
      <w:r>
        <w:rPr>
          <w:b/>
        </w:rPr>
        <w:t xml:space="preserve">ACUERDO NÚMERO CINCO. </w:t>
      </w:r>
      <w:r>
        <w:t xml:space="preserve">Considerando que mediante Acuerdo No. 4 asentado en el acta No. 4 de fecha 01 de noviembre de 2017, se adjudicó por Libre Gestión el alquiler de motoniveladora, para la reparación de calles rurales en cantón </w:t>
      </w:r>
      <w:proofErr w:type="spellStart"/>
      <w:r>
        <w:t>Tacachico</w:t>
      </w:r>
      <w:proofErr w:type="spellEnd"/>
      <w:r>
        <w:t xml:space="preserve"> de esta jurisdicción, a </w:t>
      </w:r>
      <w:proofErr w:type="spellStart"/>
      <w:r>
        <w:t>Dennys</w:t>
      </w:r>
      <w:proofErr w:type="spellEnd"/>
      <w:r>
        <w:t xml:space="preserve"> Osvaldo Parra Acevedo (INVERSIONES PARRA JR).  El Concejo Municipal en uso de sus facultades legales y tomando en cuenta la interpretación auténtica del Art. 5 de la Ley </w:t>
      </w:r>
      <w:proofErr w:type="spellStart"/>
      <w:r>
        <w:t>Fodes</w:t>
      </w:r>
      <w:proofErr w:type="spellEnd"/>
      <w:r>
        <w:t xml:space="preserve">, ACUERDA: Autorizar a la señora a la señora Tesorera Municipal, para que con fondos de la cuenta  </w:t>
      </w:r>
      <w:r>
        <w:rPr>
          <w:b/>
          <w:u w:val="single"/>
        </w:rPr>
        <w:t># 177-002555-5</w:t>
      </w:r>
      <w:r>
        <w:rPr>
          <w:u w:val="single"/>
        </w:rPr>
        <w:t xml:space="preserve">, denominada </w:t>
      </w:r>
      <w:r>
        <w:rPr>
          <w:b/>
          <w:u w:val="single"/>
        </w:rPr>
        <w:t>FODES 75%,</w:t>
      </w:r>
      <w:r>
        <w:t xml:space="preserve"> del Banco Agrícola, S. A, pague a </w:t>
      </w:r>
      <w:r>
        <w:rPr>
          <w:b/>
        </w:rPr>
        <w:t>DENNYS OSVALDO PARRA ACEVEDO</w:t>
      </w:r>
      <w:r>
        <w:t xml:space="preserve">, </w:t>
      </w:r>
      <w:r>
        <w:rPr>
          <w:sz w:val="22"/>
          <w:szCs w:val="22"/>
        </w:rPr>
        <w:t xml:space="preserve">factura No. 0010 de fecha 21/febrero/2018, por la cantidad de </w:t>
      </w:r>
      <w:r>
        <w:rPr>
          <w:b/>
          <w:sz w:val="22"/>
          <w:szCs w:val="22"/>
        </w:rPr>
        <w:t>$ 13,278.00</w:t>
      </w:r>
      <w:r>
        <w:rPr>
          <w:sz w:val="22"/>
          <w:szCs w:val="22"/>
        </w:rPr>
        <w:t xml:space="preserve">, que ampara el pago por alquiler de Motoniveladora, que se utilizó para la reparación de calles Rurales del cantón </w:t>
      </w:r>
      <w:proofErr w:type="spellStart"/>
      <w:r>
        <w:rPr>
          <w:sz w:val="22"/>
          <w:szCs w:val="22"/>
        </w:rPr>
        <w:t>Tacachico</w:t>
      </w:r>
      <w:proofErr w:type="spellEnd"/>
      <w:r>
        <w:rPr>
          <w:sz w:val="22"/>
          <w:szCs w:val="22"/>
        </w:rPr>
        <w:t xml:space="preserve"> de esta jurisdicción, a razón de 221.30 horas a  $ 60.00 cada hora. Se autoriza a la Unidad Financiera Institucional, para aplicar el específico Presupuestario correspondiente. COMUNIQUESE. </w:t>
      </w:r>
      <w:r>
        <w:rPr>
          <w:b/>
          <w:sz w:val="22"/>
          <w:szCs w:val="22"/>
        </w:rPr>
        <w:t xml:space="preserve">ACUERDO NÚMERO SEIS. </w:t>
      </w:r>
      <w:r>
        <w:rPr>
          <w:sz w:val="22"/>
          <w:szCs w:val="22"/>
        </w:rPr>
        <w:t xml:space="preserve">El Concejo Municipal en uso de sus facultades legales, ACUERDA: Autorizar a la señora Tesorera Municipal, para que, de la cuenta </w:t>
      </w:r>
      <w:r>
        <w:rPr>
          <w:b/>
          <w:sz w:val="22"/>
          <w:szCs w:val="22"/>
        </w:rPr>
        <w:t xml:space="preserve">FONDOS PROPIOS # 577-000324-2 del Banco Agrícola, S. A, denominada Alcaldía Municipal de </w:t>
      </w:r>
      <w:proofErr w:type="spellStart"/>
      <w:r>
        <w:rPr>
          <w:b/>
          <w:sz w:val="22"/>
          <w:szCs w:val="22"/>
        </w:rPr>
        <w:t>Quezaltepeque</w:t>
      </w:r>
      <w:proofErr w:type="spellEnd"/>
      <w:r>
        <w:rPr>
          <w:b/>
          <w:sz w:val="22"/>
          <w:szCs w:val="22"/>
        </w:rPr>
        <w:t>,</w:t>
      </w:r>
      <w:r>
        <w:rPr>
          <w:sz w:val="22"/>
          <w:szCs w:val="22"/>
        </w:rPr>
        <w:t xml:space="preserve"> pague al señor </w:t>
      </w:r>
      <w:r>
        <w:rPr>
          <w:b/>
          <w:sz w:val="22"/>
          <w:szCs w:val="22"/>
        </w:rPr>
        <w:t>ROMAN EDGAR VILLAFRANCO QUIJADA</w:t>
      </w:r>
      <w:r>
        <w:rPr>
          <w:sz w:val="22"/>
          <w:szCs w:val="22"/>
        </w:rPr>
        <w:t xml:space="preserve">, recibo de fecha 26 de febrero de 2018, por la cantidad de </w:t>
      </w:r>
      <w:r>
        <w:rPr>
          <w:b/>
          <w:sz w:val="22"/>
          <w:szCs w:val="22"/>
        </w:rPr>
        <w:t>$ 525.00</w:t>
      </w:r>
      <w:r>
        <w:rPr>
          <w:sz w:val="22"/>
          <w:szCs w:val="22"/>
        </w:rPr>
        <w:t xml:space="preserve">, en concepto de pago por </w:t>
      </w:r>
      <w:r>
        <w:rPr>
          <w:b/>
          <w:sz w:val="22"/>
          <w:szCs w:val="22"/>
        </w:rPr>
        <w:t>4-viajes</w:t>
      </w:r>
      <w:r>
        <w:rPr>
          <w:sz w:val="22"/>
          <w:szCs w:val="22"/>
        </w:rPr>
        <w:t xml:space="preserve"> que detallo a continuación:</w:t>
      </w:r>
    </w:p>
    <w:tbl>
      <w:tblPr>
        <w:tblW w:w="9039" w:type="dxa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61"/>
        <w:gridCol w:w="4669"/>
        <w:gridCol w:w="1109"/>
      </w:tblGrid>
      <w:tr w:rsidR="002960DD" w:rsidTr="005427C3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60DD" w:rsidRDefault="002960DD" w:rsidP="005427C3">
            <w:pPr>
              <w:widowControl/>
              <w:spacing w:line="360" w:lineRule="auto"/>
              <w:jc w:val="both"/>
              <w:textAlignment w:val="auto"/>
              <w:rPr>
                <w:rFonts w:ascii="Calibri" w:eastAsia="Calibri" w:hAnsi="Calibri" w:cs="Times New Roman"/>
                <w:kern w:val="0"/>
                <w:lang w:val="es-ES" w:eastAsia="en-US"/>
              </w:rPr>
            </w:pPr>
            <w:r>
              <w:rPr>
                <w:rFonts w:ascii="Calibri" w:eastAsia="Calibri" w:hAnsi="Calibri" w:cs="Times New Roman"/>
                <w:kern w:val="0"/>
                <w:lang w:val="es-ES" w:eastAsia="en-US"/>
              </w:rPr>
              <w:t>LUGAR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60DD" w:rsidRDefault="002960DD" w:rsidP="005427C3">
            <w:pPr>
              <w:widowControl/>
              <w:spacing w:line="360" w:lineRule="auto"/>
              <w:jc w:val="both"/>
              <w:textAlignment w:val="auto"/>
              <w:rPr>
                <w:rFonts w:ascii="Calibri" w:eastAsia="Calibri" w:hAnsi="Calibri" w:cs="Times New Roman"/>
                <w:kern w:val="0"/>
                <w:lang w:val="es-ES" w:eastAsia="en-US"/>
              </w:rPr>
            </w:pPr>
            <w:r>
              <w:rPr>
                <w:rFonts w:ascii="Calibri" w:eastAsia="Calibri" w:hAnsi="Calibri" w:cs="Times New Roman"/>
                <w:kern w:val="0"/>
                <w:lang w:val="es-ES" w:eastAsia="en-US"/>
              </w:rPr>
              <w:t>TRANSPORTANDO A: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60DD" w:rsidRDefault="002960DD" w:rsidP="005427C3">
            <w:pPr>
              <w:widowControl/>
              <w:spacing w:line="360" w:lineRule="auto"/>
              <w:jc w:val="both"/>
              <w:textAlignment w:val="auto"/>
              <w:rPr>
                <w:rFonts w:ascii="Calibri" w:eastAsia="Calibri" w:hAnsi="Calibri" w:cs="Times New Roman"/>
                <w:kern w:val="0"/>
                <w:lang w:val="es-ES" w:eastAsia="en-US"/>
              </w:rPr>
            </w:pPr>
            <w:r>
              <w:rPr>
                <w:rFonts w:ascii="Calibri" w:eastAsia="Calibri" w:hAnsi="Calibri" w:cs="Times New Roman"/>
                <w:kern w:val="0"/>
                <w:lang w:val="es-ES" w:eastAsia="en-US"/>
              </w:rPr>
              <w:t>MONTO</w:t>
            </w:r>
          </w:p>
        </w:tc>
      </w:tr>
      <w:tr w:rsidR="002960DD" w:rsidTr="005427C3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60DD" w:rsidRDefault="002960DD" w:rsidP="002960DD">
            <w:pPr>
              <w:pStyle w:val="Prrafodelista"/>
              <w:numPr>
                <w:ilvl w:val="0"/>
                <w:numId w:val="5"/>
              </w:numPr>
              <w:ind w:hanging="686"/>
              <w:jc w:val="both"/>
            </w:pPr>
            <w:r>
              <w:rPr>
                <w:rFonts w:ascii="Calibri" w:hAnsi="Calibri"/>
                <w:sz w:val="22"/>
                <w:szCs w:val="22"/>
              </w:rPr>
              <w:t>Hacia el Puerto de La Libertad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60DD" w:rsidRDefault="002960DD" w:rsidP="005427C3">
            <w:pPr>
              <w:widowControl/>
              <w:jc w:val="both"/>
              <w:textAlignment w:val="auto"/>
              <w:rPr>
                <w:rFonts w:ascii="Calibri" w:eastAsia="Calibri" w:hAnsi="Calibri" w:cs="Times New Roman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Calibri" w:eastAsia="Calibri" w:hAnsi="Calibri" w:cs="Times New Roman"/>
                <w:kern w:val="0"/>
                <w:sz w:val="20"/>
                <w:szCs w:val="20"/>
                <w:lang w:val="es-ES" w:eastAsia="en-US"/>
              </w:rPr>
              <w:t xml:space="preserve">Jugadores de las Escuelas de Futbol Municipal, al estadio </w:t>
            </w:r>
            <w:proofErr w:type="spellStart"/>
            <w:r>
              <w:rPr>
                <w:rFonts w:ascii="Calibri" w:eastAsia="Calibri" w:hAnsi="Calibri" w:cs="Times New Roman"/>
                <w:kern w:val="0"/>
                <w:sz w:val="20"/>
                <w:szCs w:val="20"/>
                <w:lang w:val="es-ES" w:eastAsia="en-US"/>
              </w:rPr>
              <w:t>Chilama</w:t>
            </w:r>
            <w:proofErr w:type="spellEnd"/>
            <w:r>
              <w:rPr>
                <w:rFonts w:ascii="Calibri" w:eastAsia="Calibri" w:hAnsi="Calibri" w:cs="Times New Roman"/>
                <w:kern w:val="0"/>
                <w:sz w:val="20"/>
                <w:szCs w:val="20"/>
                <w:lang w:val="es-ES" w:eastAsia="en-US"/>
              </w:rPr>
              <w:t xml:space="preserve">, para jugar con la Escuela Municipal </w:t>
            </w:r>
            <w:proofErr w:type="spellStart"/>
            <w:r>
              <w:rPr>
                <w:rFonts w:ascii="Calibri" w:eastAsia="Calibri" w:hAnsi="Calibri" w:cs="Times New Roman"/>
                <w:kern w:val="0"/>
                <w:sz w:val="20"/>
                <w:szCs w:val="20"/>
                <w:lang w:val="es-ES" w:eastAsia="en-US"/>
              </w:rPr>
              <w:t>Destroyer</w:t>
            </w:r>
            <w:proofErr w:type="spellEnd"/>
            <w:r>
              <w:rPr>
                <w:rFonts w:ascii="Calibri" w:eastAsia="Calibri" w:hAnsi="Calibri" w:cs="Times New Roman"/>
                <w:kern w:val="0"/>
                <w:sz w:val="20"/>
                <w:szCs w:val="20"/>
                <w:lang w:val="es-ES" w:eastAsia="en-US"/>
              </w:rPr>
              <w:t xml:space="preserve"> de dicho Municipio, el día 10 de febrero de 2018…………………………………………….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960DD" w:rsidRDefault="002960DD" w:rsidP="005427C3">
            <w:pPr>
              <w:widowControl/>
              <w:textAlignment w:val="auto"/>
              <w:rPr>
                <w:rFonts w:ascii="Calibri" w:eastAsia="Calibri" w:hAnsi="Calibri" w:cs="Times New Roman"/>
                <w:kern w:val="0"/>
                <w:sz w:val="22"/>
                <w:szCs w:val="22"/>
                <w:lang w:val="es-ES" w:eastAsia="en-US"/>
              </w:rPr>
            </w:pPr>
            <w:r>
              <w:rPr>
                <w:rFonts w:ascii="Calibri" w:eastAsia="Calibri" w:hAnsi="Calibri" w:cs="Times New Roman"/>
                <w:kern w:val="0"/>
                <w:sz w:val="22"/>
                <w:szCs w:val="22"/>
                <w:lang w:val="es-ES" w:eastAsia="en-US"/>
              </w:rPr>
              <w:t>$ 167.00</w:t>
            </w:r>
          </w:p>
        </w:tc>
      </w:tr>
      <w:tr w:rsidR="002960DD" w:rsidTr="005427C3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60DD" w:rsidRDefault="002960DD" w:rsidP="002960DD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Hacia Cojutepeque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60DD" w:rsidRDefault="002960DD" w:rsidP="005427C3">
            <w:pPr>
              <w:widowControl/>
              <w:jc w:val="both"/>
              <w:textAlignment w:val="auto"/>
              <w:rPr>
                <w:rFonts w:ascii="Calibri" w:eastAsia="Calibri" w:hAnsi="Calibri" w:cs="Times New Roman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Calibri" w:eastAsia="Calibri" w:hAnsi="Calibri" w:cs="Times New Roman"/>
                <w:kern w:val="0"/>
                <w:sz w:val="20"/>
                <w:szCs w:val="20"/>
                <w:lang w:val="es-ES" w:eastAsia="en-US"/>
              </w:rPr>
              <w:t xml:space="preserve">Jugadores del equipo de Baloncesto </w:t>
            </w:r>
            <w:proofErr w:type="spellStart"/>
            <w:r>
              <w:rPr>
                <w:rFonts w:ascii="Calibri" w:eastAsia="Calibri" w:hAnsi="Calibri" w:cs="Times New Roman"/>
                <w:kern w:val="0"/>
                <w:sz w:val="20"/>
                <w:szCs w:val="20"/>
                <w:lang w:val="es-ES" w:eastAsia="en-US"/>
              </w:rPr>
              <w:t>Quezaltepeque</w:t>
            </w:r>
            <w:proofErr w:type="spellEnd"/>
            <w:r>
              <w:rPr>
                <w:rFonts w:ascii="Calibri" w:eastAsia="Calibri" w:hAnsi="Calibri" w:cs="Times New Roman"/>
                <w:kern w:val="0"/>
                <w:sz w:val="20"/>
                <w:szCs w:val="20"/>
                <w:lang w:val="es-ES" w:eastAsia="en-US"/>
              </w:rPr>
              <w:t xml:space="preserve"> BC, a la cancha Municipal de dicho Municipio,  para realizar un juego amistoso, que se llevó a cabo el día 10 de febrero de 2018, en el marco del Torneo Apertura 2018, organizado por la FESABAL………………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960DD" w:rsidRDefault="002960DD" w:rsidP="005427C3">
            <w:pPr>
              <w:widowControl/>
              <w:textAlignment w:val="auto"/>
              <w:rPr>
                <w:rFonts w:ascii="Calibri" w:eastAsia="Calibri" w:hAnsi="Calibri" w:cs="Times New Roman"/>
                <w:kern w:val="0"/>
                <w:sz w:val="22"/>
                <w:szCs w:val="22"/>
                <w:lang w:val="es-ES" w:eastAsia="en-US"/>
              </w:rPr>
            </w:pPr>
            <w:r>
              <w:rPr>
                <w:rFonts w:ascii="Calibri" w:eastAsia="Calibri" w:hAnsi="Calibri" w:cs="Times New Roman"/>
                <w:kern w:val="0"/>
                <w:sz w:val="22"/>
                <w:szCs w:val="22"/>
                <w:lang w:val="es-ES" w:eastAsia="en-US"/>
              </w:rPr>
              <w:t>$ 134.00</w:t>
            </w:r>
          </w:p>
        </w:tc>
      </w:tr>
      <w:tr w:rsidR="002960DD" w:rsidTr="005427C3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60DD" w:rsidRDefault="002960DD" w:rsidP="002960DD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De Lourdes Colón hacia el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Turicentro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La Toma de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Quezaltepeque</w:t>
            </w:r>
            <w:proofErr w:type="spellEnd"/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60DD" w:rsidRDefault="002960DD" w:rsidP="005427C3">
            <w:pPr>
              <w:widowControl/>
              <w:jc w:val="both"/>
              <w:textAlignment w:val="auto"/>
              <w:rPr>
                <w:rFonts w:ascii="Calibri" w:eastAsia="Calibri" w:hAnsi="Calibri" w:cs="Times New Roman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Calibri" w:eastAsia="Calibri" w:hAnsi="Calibri" w:cs="Times New Roman"/>
                <w:kern w:val="0"/>
                <w:sz w:val="20"/>
                <w:szCs w:val="20"/>
                <w:lang w:val="es-ES" w:eastAsia="en-US"/>
              </w:rPr>
              <w:t xml:space="preserve">Trasladando a personas de Lourdes, Colón, para asistir a un convivio, el día 10 de enero de 2018, en el </w:t>
            </w:r>
            <w:proofErr w:type="spellStart"/>
            <w:r>
              <w:rPr>
                <w:rFonts w:ascii="Calibri" w:eastAsia="Calibri" w:hAnsi="Calibri" w:cs="Times New Roman"/>
                <w:kern w:val="0"/>
                <w:sz w:val="20"/>
                <w:szCs w:val="20"/>
                <w:lang w:val="es-ES" w:eastAsia="en-US"/>
              </w:rPr>
              <w:t>Turicentro</w:t>
            </w:r>
            <w:proofErr w:type="spellEnd"/>
            <w:r>
              <w:rPr>
                <w:rFonts w:ascii="Calibri" w:eastAsia="Calibri" w:hAnsi="Calibri" w:cs="Times New Roman"/>
                <w:kern w:val="0"/>
                <w:sz w:val="20"/>
                <w:szCs w:val="20"/>
                <w:lang w:val="es-ES" w:eastAsia="en-US"/>
              </w:rPr>
              <w:t xml:space="preserve"> La Toma…………………………………….……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960DD" w:rsidRDefault="002960DD" w:rsidP="005427C3">
            <w:pPr>
              <w:widowControl/>
              <w:textAlignment w:val="auto"/>
              <w:rPr>
                <w:rFonts w:ascii="Calibri" w:eastAsia="Calibri" w:hAnsi="Calibri" w:cs="Times New Roman"/>
                <w:kern w:val="0"/>
                <w:sz w:val="22"/>
                <w:szCs w:val="22"/>
                <w:lang w:val="es-ES" w:eastAsia="en-US"/>
              </w:rPr>
            </w:pPr>
            <w:r>
              <w:rPr>
                <w:rFonts w:ascii="Calibri" w:eastAsia="Calibri" w:hAnsi="Calibri" w:cs="Times New Roman"/>
                <w:kern w:val="0"/>
                <w:sz w:val="22"/>
                <w:szCs w:val="22"/>
                <w:lang w:val="es-ES" w:eastAsia="en-US"/>
              </w:rPr>
              <w:t>$ 112.00</w:t>
            </w:r>
          </w:p>
        </w:tc>
      </w:tr>
      <w:tr w:rsidR="002960DD" w:rsidTr="005427C3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60DD" w:rsidRDefault="002960DD" w:rsidP="002960DD">
            <w:pPr>
              <w:pStyle w:val="Prrafodelista"/>
              <w:numPr>
                <w:ilvl w:val="0"/>
                <w:numId w:val="8"/>
              </w:numPr>
              <w:jc w:val="both"/>
            </w:pPr>
            <w:r>
              <w:rPr>
                <w:rFonts w:ascii="Calibri" w:hAnsi="Calibri"/>
                <w:sz w:val="22"/>
                <w:szCs w:val="22"/>
              </w:rPr>
              <w:t xml:space="preserve">De San Juan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Opico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hacia el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Turicentro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La Toma de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Quezaltepeque</w:t>
            </w:r>
            <w:proofErr w:type="spellEnd"/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60DD" w:rsidRDefault="002960DD" w:rsidP="005427C3">
            <w:pPr>
              <w:widowControl/>
              <w:jc w:val="both"/>
              <w:textAlignment w:val="auto"/>
              <w:rPr>
                <w:rFonts w:ascii="Calibri" w:eastAsia="Calibri" w:hAnsi="Calibri" w:cs="Times New Roman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Calibri" w:eastAsia="Calibri" w:hAnsi="Calibri" w:cs="Times New Roman"/>
                <w:kern w:val="0"/>
                <w:sz w:val="20"/>
                <w:szCs w:val="20"/>
                <w:lang w:val="es-ES" w:eastAsia="en-US"/>
              </w:rPr>
              <w:t xml:space="preserve">Trasladando a personas de San Juan </w:t>
            </w:r>
            <w:proofErr w:type="spellStart"/>
            <w:r>
              <w:rPr>
                <w:rFonts w:ascii="Calibri" w:eastAsia="Calibri" w:hAnsi="Calibri" w:cs="Times New Roman"/>
                <w:kern w:val="0"/>
                <w:sz w:val="20"/>
                <w:szCs w:val="20"/>
                <w:lang w:val="es-ES" w:eastAsia="en-US"/>
              </w:rPr>
              <w:t>Opico</w:t>
            </w:r>
            <w:proofErr w:type="spellEnd"/>
            <w:r>
              <w:rPr>
                <w:rFonts w:ascii="Calibri" w:eastAsia="Calibri" w:hAnsi="Calibri" w:cs="Times New Roman"/>
                <w:kern w:val="0"/>
                <w:sz w:val="20"/>
                <w:szCs w:val="20"/>
                <w:lang w:val="es-ES" w:eastAsia="en-US"/>
              </w:rPr>
              <w:t xml:space="preserve">, para asistir a un convivio, el día 10 de febrero de 2018, en el </w:t>
            </w:r>
            <w:proofErr w:type="spellStart"/>
            <w:r>
              <w:rPr>
                <w:rFonts w:ascii="Calibri" w:eastAsia="Calibri" w:hAnsi="Calibri" w:cs="Times New Roman"/>
                <w:kern w:val="0"/>
                <w:sz w:val="20"/>
                <w:szCs w:val="20"/>
                <w:lang w:val="es-ES" w:eastAsia="en-US"/>
              </w:rPr>
              <w:t>Turicentro</w:t>
            </w:r>
            <w:proofErr w:type="spellEnd"/>
            <w:r>
              <w:rPr>
                <w:rFonts w:ascii="Calibri" w:eastAsia="Calibri" w:hAnsi="Calibri" w:cs="Times New Roman"/>
                <w:kern w:val="0"/>
                <w:sz w:val="20"/>
                <w:szCs w:val="20"/>
                <w:lang w:val="es-ES" w:eastAsia="en-US"/>
              </w:rPr>
              <w:t xml:space="preserve"> La Toma…………………………………….…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960DD" w:rsidRDefault="002960DD" w:rsidP="005427C3">
            <w:pPr>
              <w:widowControl/>
              <w:textAlignment w:val="auto"/>
              <w:rPr>
                <w:rFonts w:ascii="Calibri" w:eastAsia="Calibri" w:hAnsi="Calibri" w:cs="Times New Roman"/>
                <w:kern w:val="0"/>
                <w:sz w:val="22"/>
                <w:szCs w:val="22"/>
                <w:lang w:val="es-ES" w:eastAsia="en-US"/>
              </w:rPr>
            </w:pPr>
            <w:r>
              <w:rPr>
                <w:rFonts w:ascii="Calibri" w:eastAsia="Calibri" w:hAnsi="Calibri" w:cs="Times New Roman"/>
                <w:kern w:val="0"/>
                <w:sz w:val="22"/>
                <w:szCs w:val="22"/>
                <w:lang w:val="es-ES" w:eastAsia="en-US"/>
              </w:rPr>
              <w:t>$ 112.00</w:t>
            </w:r>
          </w:p>
        </w:tc>
      </w:tr>
      <w:tr w:rsidR="002960DD" w:rsidTr="005427C3">
        <w:tc>
          <w:tcPr>
            <w:tcW w:w="7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60DD" w:rsidRDefault="002960DD" w:rsidP="005427C3">
            <w:pPr>
              <w:widowControl/>
              <w:jc w:val="both"/>
              <w:textAlignment w:val="auto"/>
              <w:rPr>
                <w:rFonts w:ascii="Calibri" w:eastAsia="Calibri" w:hAnsi="Calibri" w:cs="Times New Roman"/>
                <w:kern w:val="0"/>
                <w:lang w:val="es-ES" w:eastAsia="en-US"/>
              </w:rPr>
            </w:pPr>
            <w:r>
              <w:rPr>
                <w:rFonts w:ascii="Calibri" w:eastAsia="Calibri" w:hAnsi="Calibri" w:cs="Times New Roman"/>
                <w:kern w:val="0"/>
                <w:lang w:val="es-ES" w:eastAsia="en-US"/>
              </w:rPr>
              <w:t xml:space="preserve">                                                                       TOTAL…………………………………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960DD" w:rsidRDefault="002960DD" w:rsidP="005427C3">
            <w:pPr>
              <w:widowControl/>
              <w:textAlignment w:val="auto"/>
              <w:rPr>
                <w:rFonts w:ascii="Calibri" w:eastAsia="Calibri" w:hAnsi="Calibri" w:cs="Times New Roman"/>
                <w:kern w:val="0"/>
                <w:lang w:val="es-ES" w:eastAsia="en-US"/>
              </w:rPr>
            </w:pPr>
            <w:r>
              <w:rPr>
                <w:rFonts w:ascii="Calibri" w:eastAsia="Calibri" w:hAnsi="Calibri" w:cs="Times New Roman"/>
                <w:kern w:val="0"/>
                <w:lang w:val="es-ES" w:eastAsia="en-US"/>
              </w:rPr>
              <w:t>$ 525.00</w:t>
            </w:r>
          </w:p>
        </w:tc>
      </w:tr>
    </w:tbl>
    <w:p w:rsidR="002960DD" w:rsidRDefault="002960DD" w:rsidP="002960DD">
      <w:pPr>
        <w:spacing w:line="360" w:lineRule="auto"/>
        <w:jc w:val="both"/>
      </w:pPr>
      <w:r>
        <w:rPr>
          <w:sz w:val="22"/>
          <w:szCs w:val="22"/>
        </w:rPr>
        <w:lastRenderedPageBreak/>
        <w:t xml:space="preserve">Aclárese que, se autoriza contratar transporte particular, debido a que según nota presentada por el Jefe de Transporte de esta Institución, los autobuses Institucionales se encontraban en proceso de reparación. Se autoriza a la Unidad Financiera Institucional, para aplicar el específico Presupuestario correspondiente. COMUNIQUESE. </w:t>
      </w:r>
      <w:r>
        <w:rPr>
          <w:b/>
          <w:sz w:val="22"/>
          <w:szCs w:val="22"/>
        </w:rPr>
        <w:t xml:space="preserve">ACUERDO NÚMERO SIETE. </w:t>
      </w:r>
      <w:r>
        <w:rPr>
          <w:sz w:val="20"/>
          <w:szCs w:val="20"/>
        </w:rPr>
        <w:t>Vistos los Estatutos de la “</w:t>
      </w:r>
      <w:r>
        <w:rPr>
          <w:b/>
          <w:bCs/>
          <w:sz w:val="20"/>
          <w:szCs w:val="20"/>
        </w:rPr>
        <w:t>ASOCIACIÓN</w:t>
      </w:r>
      <w:r>
        <w:rPr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DE</w:t>
      </w:r>
      <w:r>
        <w:rPr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DESARROLLO COMUNAL  COLONIA EL QUETZAL”,</w:t>
      </w:r>
      <w:r>
        <w:rPr>
          <w:sz w:val="20"/>
          <w:szCs w:val="20"/>
        </w:rPr>
        <w:t xml:space="preserve">  la cual podrá abreviarse “ADESCOLQUETZ”, con domicilio legal en la Colonia El Quetzal del  Municipio de </w:t>
      </w:r>
      <w:proofErr w:type="spellStart"/>
      <w:r>
        <w:rPr>
          <w:sz w:val="20"/>
          <w:szCs w:val="20"/>
        </w:rPr>
        <w:t>Quezaltepeque</w:t>
      </w:r>
      <w:proofErr w:type="spellEnd"/>
      <w:r>
        <w:rPr>
          <w:sz w:val="20"/>
          <w:szCs w:val="20"/>
        </w:rPr>
        <w:t xml:space="preserve">, del departamento de La Libertad,  que consta de cincuenta y nueve artículos; y no encontrándose en ellos ninguna disposición contraria a las leyes de la República, al orden público y a las buenas costumbres, de conformidad a lo establecido en el numeral 23 del Art. 30, Art. 119 y Art.121 del Código Municipal reformado,  ACUERDA: Aprobarlos en todas sus partes y </w:t>
      </w:r>
      <w:r>
        <w:rPr>
          <w:b/>
          <w:bCs/>
          <w:sz w:val="20"/>
          <w:szCs w:val="20"/>
        </w:rPr>
        <w:t xml:space="preserve">conferir a dicha Asociación el carácter de Persona Jurídica. </w:t>
      </w:r>
      <w:r>
        <w:rPr>
          <w:sz w:val="20"/>
          <w:szCs w:val="20"/>
        </w:rPr>
        <w:t xml:space="preserve">COMUNIQUESE. </w:t>
      </w:r>
      <w:r>
        <w:rPr>
          <w:b/>
          <w:sz w:val="20"/>
          <w:szCs w:val="20"/>
        </w:rPr>
        <w:t xml:space="preserve">ACUERDO NÚMERO OCHO. </w:t>
      </w:r>
      <w:r>
        <w:rPr>
          <w:sz w:val="20"/>
          <w:szCs w:val="20"/>
        </w:rPr>
        <w:t>El Concejo Municipal en uso de sus facultades legales y en atención a solicitud presentada por el Jefe de Transporte de esta Institución, ACUERDA: Autorizar a la señora Tesorera Municipal, para emitir los siguientes cheques:</w:t>
      </w:r>
    </w:p>
    <w:tbl>
      <w:tblPr>
        <w:tblW w:w="905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169"/>
        <w:gridCol w:w="1687"/>
        <w:gridCol w:w="1197"/>
      </w:tblGrid>
      <w:tr w:rsidR="002960DD" w:rsidTr="005427C3">
        <w:tc>
          <w:tcPr>
            <w:tcW w:w="6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0DD" w:rsidRDefault="002960DD" w:rsidP="005427C3">
            <w:pPr>
              <w:widowControl/>
              <w:textAlignment w:val="auto"/>
              <w:rPr>
                <w:rFonts w:ascii="Calibri" w:eastAsia="Calibri" w:hAnsi="Calibri" w:cs="Times New Roman"/>
                <w:kern w:val="0"/>
                <w:sz w:val="22"/>
                <w:szCs w:val="22"/>
                <w:lang w:val="es-ES" w:eastAsia="en-US"/>
              </w:rPr>
            </w:pPr>
            <w:r>
              <w:rPr>
                <w:rFonts w:ascii="Calibri" w:eastAsia="Calibri" w:hAnsi="Calibri" w:cs="Times New Roman"/>
                <w:kern w:val="0"/>
                <w:sz w:val="22"/>
                <w:szCs w:val="22"/>
                <w:lang w:val="es-ES" w:eastAsia="en-US"/>
              </w:rPr>
              <w:t>PROVEEDOR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0DD" w:rsidRDefault="002960DD" w:rsidP="005427C3">
            <w:pPr>
              <w:widowControl/>
              <w:textAlignment w:val="auto"/>
              <w:rPr>
                <w:rFonts w:ascii="Calibri" w:eastAsia="Calibri" w:hAnsi="Calibri" w:cs="Times New Roman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Calibri" w:eastAsia="Calibri" w:hAnsi="Calibri" w:cs="Times New Roman"/>
                <w:kern w:val="0"/>
                <w:sz w:val="20"/>
                <w:szCs w:val="20"/>
                <w:lang w:val="es-ES" w:eastAsia="en-US"/>
              </w:rPr>
              <w:t>FUENTE DE FINANCIAMIENTO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0DD" w:rsidRDefault="002960DD" w:rsidP="005427C3">
            <w:pPr>
              <w:widowControl/>
              <w:textAlignment w:val="auto"/>
              <w:rPr>
                <w:rFonts w:ascii="Calibri" w:eastAsia="Calibri" w:hAnsi="Calibri" w:cs="Times New Roman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Calibri" w:eastAsia="Calibri" w:hAnsi="Calibri" w:cs="Times New Roman"/>
                <w:kern w:val="0"/>
                <w:sz w:val="20"/>
                <w:szCs w:val="20"/>
                <w:lang w:val="es-ES" w:eastAsia="en-US"/>
              </w:rPr>
              <w:t>MONTO</w:t>
            </w:r>
          </w:p>
        </w:tc>
      </w:tr>
      <w:tr w:rsidR="002960DD" w:rsidTr="005427C3">
        <w:tc>
          <w:tcPr>
            <w:tcW w:w="6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60DD" w:rsidRDefault="002960DD" w:rsidP="005427C3">
            <w:pPr>
              <w:widowControl/>
              <w:jc w:val="both"/>
              <w:textAlignment w:val="auto"/>
            </w:pPr>
            <w:r>
              <w:rPr>
                <w:rFonts w:ascii="Calibri" w:eastAsia="Calibri" w:hAnsi="Calibri" w:cs="Times New Roman"/>
                <w:kern w:val="0"/>
                <w:sz w:val="22"/>
                <w:szCs w:val="22"/>
                <w:lang w:val="es-ES" w:eastAsia="en-US"/>
              </w:rPr>
              <w:t>-</w:t>
            </w:r>
            <w:r>
              <w:rPr>
                <w:rFonts w:ascii="Calibri" w:eastAsia="Calibri" w:hAnsi="Calibri" w:cs="Times New Roman"/>
                <w:kern w:val="0"/>
                <w:sz w:val="20"/>
                <w:szCs w:val="20"/>
                <w:lang w:val="es-ES" w:eastAsia="en-US"/>
              </w:rPr>
              <w:t xml:space="preserve">JOSE DANIEL MONTANO MOLINA, por la cantidad de   $ 675.00, para efectuar la compra al contado de: 1-disco de </w:t>
            </w:r>
            <w:proofErr w:type="spellStart"/>
            <w:r>
              <w:rPr>
                <w:rFonts w:ascii="Calibri" w:eastAsia="Calibri" w:hAnsi="Calibri" w:cs="Times New Roman"/>
                <w:kern w:val="0"/>
                <w:sz w:val="20"/>
                <w:szCs w:val="20"/>
                <w:lang w:val="es-ES" w:eastAsia="en-US"/>
              </w:rPr>
              <w:t>clutch</w:t>
            </w:r>
            <w:proofErr w:type="spellEnd"/>
            <w:r>
              <w:rPr>
                <w:rFonts w:ascii="Calibri" w:eastAsia="Calibri" w:hAnsi="Calibri" w:cs="Times New Roman"/>
                <w:kern w:val="0"/>
                <w:sz w:val="20"/>
                <w:szCs w:val="20"/>
                <w:lang w:val="es-ES" w:eastAsia="en-US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kern w:val="0"/>
                <w:sz w:val="20"/>
                <w:szCs w:val="20"/>
                <w:lang w:val="es-ES" w:eastAsia="en-US"/>
              </w:rPr>
              <w:t>Freightliner</w:t>
            </w:r>
            <w:proofErr w:type="spellEnd"/>
            <w:r>
              <w:rPr>
                <w:rFonts w:ascii="Calibri" w:eastAsia="Calibri" w:hAnsi="Calibri" w:cs="Times New Roman"/>
                <w:kern w:val="0"/>
                <w:sz w:val="20"/>
                <w:szCs w:val="20"/>
                <w:lang w:val="es-ES" w:eastAsia="en-US"/>
              </w:rPr>
              <w:t xml:space="preserve">, a razón de $ 225.00, 2-disco de </w:t>
            </w:r>
            <w:proofErr w:type="spellStart"/>
            <w:r>
              <w:rPr>
                <w:rFonts w:ascii="Calibri" w:eastAsia="Calibri" w:hAnsi="Calibri" w:cs="Times New Roman"/>
                <w:kern w:val="0"/>
                <w:sz w:val="20"/>
                <w:szCs w:val="20"/>
                <w:lang w:val="es-ES" w:eastAsia="en-US"/>
              </w:rPr>
              <w:t>clutch</w:t>
            </w:r>
            <w:proofErr w:type="spellEnd"/>
            <w:r>
              <w:rPr>
                <w:rFonts w:ascii="Calibri" w:eastAsia="Calibri" w:hAnsi="Calibri" w:cs="Times New Roman"/>
                <w:kern w:val="0"/>
                <w:sz w:val="20"/>
                <w:szCs w:val="20"/>
                <w:lang w:val="es-ES" w:eastAsia="en-US"/>
              </w:rPr>
              <w:t xml:space="preserve">, a razón de  $ 300.00, 1-volante, a razón de  $ 55.00, 1-separador de </w:t>
            </w:r>
            <w:proofErr w:type="spellStart"/>
            <w:r>
              <w:rPr>
                <w:rFonts w:ascii="Calibri" w:eastAsia="Calibri" w:hAnsi="Calibri" w:cs="Times New Roman"/>
                <w:kern w:val="0"/>
                <w:sz w:val="20"/>
                <w:szCs w:val="20"/>
                <w:lang w:val="es-ES" w:eastAsia="en-US"/>
              </w:rPr>
              <w:t>clutch</w:t>
            </w:r>
            <w:proofErr w:type="spellEnd"/>
            <w:r>
              <w:rPr>
                <w:rFonts w:ascii="Calibri" w:eastAsia="Calibri" w:hAnsi="Calibri" w:cs="Times New Roman"/>
                <w:kern w:val="0"/>
                <w:sz w:val="20"/>
                <w:szCs w:val="20"/>
                <w:lang w:val="es-ES" w:eastAsia="en-US"/>
              </w:rPr>
              <w:t>, a razón de $ 70.00 y 1-.balero piloto, a razón de $ 25.00, repuestos que serán utilizados para la reparación y mantenimiento del equipo No. 46, camión compactador, placa N 2944…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960DD" w:rsidRDefault="002960DD" w:rsidP="005427C3">
            <w:pPr>
              <w:widowControl/>
              <w:textAlignment w:val="auto"/>
              <w:rPr>
                <w:rFonts w:ascii="Calibri" w:eastAsia="Calibri" w:hAnsi="Calibri" w:cs="Times New Roman"/>
                <w:kern w:val="0"/>
                <w:sz w:val="22"/>
                <w:szCs w:val="22"/>
                <w:lang w:val="es-ES" w:eastAsia="en-US"/>
              </w:rPr>
            </w:pPr>
            <w:r>
              <w:rPr>
                <w:rFonts w:ascii="Calibri" w:eastAsia="Calibri" w:hAnsi="Calibri" w:cs="Times New Roman"/>
                <w:kern w:val="0"/>
                <w:sz w:val="22"/>
                <w:szCs w:val="22"/>
                <w:lang w:val="es-ES" w:eastAsia="en-US"/>
              </w:rPr>
              <w:t>FODES 75%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960DD" w:rsidRDefault="002960DD" w:rsidP="005427C3">
            <w:pPr>
              <w:widowControl/>
              <w:textAlignment w:val="auto"/>
              <w:rPr>
                <w:rFonts w:ascii="Calibri" w:eastAsia="Calibri" w:hAnsi="Calibri" w:cs="Times New Roman"/>
                <w:kern w:val="0"/>
                <w:sz w:val="22"/>
                <w:szCs w:val="22"/>
                <w:lang w:val="es-ES" w:eastAsia="en-US"/>
              </w:rPr>
            </w:pPr>
            <w:r>
              <w:rPr>
                <w:rFonts w:ascii="Calibri" w:eastAsia="Calibri" w:hAnsi="Calibri" w:cs="Times New Roman"/>
                <w:kern w:val="0"/>
                <w:sz w:val="22"/>
                <w:szCs w:val="22"/>
                <w:lang w:val="es-ES" w:eastAsia="en-US"/>
              </w:rPr>
              <w:t>$ 675.00</w:t>
            </w:r>
          </w:p>
        </w:tc>
      </w:tr>
      <w:tr w:rsidR="002960DD" w:rsidTr="005427C3">
        <w:tc>
          <w:tcPr>
            <w:tcW w:w="6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60DD" w:rsidRDefault="002960DD" w:rsidP="005427C3">
            <w:pPr>
              <w:widowControl/>
              <w:jc w:val="both"/>
              <w:textAlignment w:val="auto"/>
              <w:rPr>
                <w:rFonts w:ascii="Calibri" w:eastAsia="Calibri" w:hAnsi="Calibri" w:cs="Times New Roman"/>
                <w:kern w:val="0"/>
                <w:sz w:val="22"/>
                <w:szCs w:val="22"/>
                <w:lang w:val="es-ES" w:eastAsia="en-US"/>
              </w:rPr>
            </w:pPr>
            <w:r>
              <w:rPr>
                <w:rFonts w:ascii="Calibri" w:eastAsia="Calibri" w:hAnsi="Calibri" w:cs="Times New Roman"/>
                <w:kern w:val="0"/>
                <w:sz w:val="22"/>
                <w:szCs w:val="22"/>
                <w:lang w:val="es-ES" w:eastAsia="en-US"/>
              </w:rPr>
              <w:t xml:space="preserve">-JOSE DANIEL MONTANO MOLINA, por la cantidad de $ 800.00, para efectuar la compra al contado de: 1-prensa de </w:t>
            </w:r>
            <w:proofErr w:type="spellStart"/>
            <w:r>
              <w:rPr>
                <w:rFonts w:ascii="Calibri" w:eastAsia="Calibri" w:hAnsi="Calibri" w:cs="Times New Roman"/>
                <w:kern w:val="0"/>
                <w:sz w:val="22"/>
                <w:szCs w:val="22"/>
                <w:lang w:val="es-ES" w:eastAsia="en-US"/>
              </w:rPr>
              <w:t>clutch</w:t>
            </w:r>
            <w:proofErr w:type="spellEnd"/>
            <w:r>
              <w:rPr>
                <w:rFonts w:ascii="Calibri" w:eastAsia="Calibri" w:hAnsi="Calibri" w:cs="Times New Roman"/>
                <w:kern w:val="0"/>
                <w:sz w:val="22"/>
                <w:szCs w:val="22"/>
                <w:lang w:val="es-ES" w:eastAsia="en-US"/>
              </w:rPr>
              <w:t>/</w:t>
            </w:r>
            <w:proofErr w:type="spellStart"/>
            <w:r>
              <w:rPr>
                <w:rFonts w:ascii="Calibri" w:eastAsia="Calibri" w:hAnsi="Calibri" w:cs="Times New Roman"/>
                <w:kern w:val="0"/>
                <w:sz w:val="22"/>
                <w:szCs w:val="22"/>
                <w:lang w:val="es-ES" w:eastAsia="en-US"/>
              </w:rPr>
              <w:t>Futian</w:t>
            </w:r>
            <w:proofErr w:type="spellEnd"/>
            <w:r>
              <w:rPr>
                <w:rFonts w:ascii="Calibri" w:eastAsia="Calibri" w:hAnsi="Calibri" w:cs="Times New Roman"/>
                <w:kern w:val="0"/>
                <w:sz w:val="22"/>
                <w:szCs w:val="22"/>
                <w:lang w:val="es-ES" w:eastAsia="en-US"/>
              </w:rPr>
              <w:t xml:space="preserve"> 17”, a razón de $ 350.00, 1-disco, a razón de  $ 250.00, 1-volante, a razón de $ 85.00, 1-balero piloto, a razón de $ 35.00, 1-balero </w:t>
            </w:r>
            <w:proofErr w:type="spellStart"/>
            <w:r>
              <w:rPr>
                <w:rFonts w:ascii="Calibri" w:eastAsia="Calibri" w:hAnsi="Calibri" w:cs="Times New Roman"/>
                <w:kern w:val="0"/>
                <w:sz w:val="22"/>
                <w:szCs w:val="22"/>
                <w:lang w:val="es-ES" w:eastAsia="en-US"/>
              </w:rPr>
              <w:t>collarin</w:t>
            </w:r>
            <w:proofErr w:type="spellEnd"/>
            <w:r>
              <w:rPr>
                <w:rFonts w:ascii="Calibri" w:eastAsia="Calibri" w:hAnsi="Calibri" w:cs="Times New Roman"/>
                <w:kern w:val="0"/>
                <w:sz w:val="22"/>
                <w:szCs w:val="22"/>
                <w:lang w:val="es-ES" w:eastAsia="en-US"/>
              </w:rPr>
              <w:t xml:space="preserve">, a razón de $ 80.00, repuestos que serán utilizados para reparar el equipo  # 16, autobús rojo, placa 13446………………………           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960DD" w:rsidRDefault="002960DD" w:rsidP="005427C3">
            <w:pPr>
              <w:widowControl/>
              <w:textAlignment w:val="auto"/>
              <w:rPr>
                <w:rFonts w:ascii="Calibri" w:eastAsia="Calibri" w:hAnsi="Calibri" w:cs="Times New Roman"/>
                <w:kern w:val="0"/>
                <w:sz w:val="22"/>
                <w:szCs w:val="22"/>
                <w:lang w:val="es-ES" w:eastAsia="en-US"/>
              </w:rPr>
            </w:pPr>
            <w:r>
              <w:rPr>
                <w:rFonts w:ascii="Calibri" w:eastAsia="Calibri" w:hAnsi="Calibri" w:cs="Times New Roman"/>
                <w:kern w:val="0"/>
                <w:sz w:val="22"/>
                <w:szCs w:val="22"/>
                <w:lang w:val="es-ES" w:eastAsia="en-US"/>
              </w:rPr>
              <w:t>FODES 75%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960DD" w:rsidRDefault="002960DD" w:rsidP="005427C3">
            <w:pPr>
              <w:widowControl/>
              <w:textAlignment w:val="auto"/>
              <w:rPr>
                <w:rFonts w:ascii="Calibri" w:eastAsia="Calibri" w:hAnsi="Calibri" w:cs="Times New Roman"/>
                <w:kern w:val="0"/>
                <w:sz w:val="22"/>
                <w:szCs w:val="22"/>
                <w:lang w:val="es-ES" w:eastAsia="en-US"/>
              </w:rPr>
            </w:pPr>
            <w:r>
              <w:rPr>
                <w:rFonts w:ascii="Calibri" w:eastAsia="Calibri" w:hAnsi="Calibri" w:cs="Times New Roman"/>
                <w:kern w:val="0"/>
                <w:sz w:val="22"/>
                <w:szCs w:val="22"/>
                <w:lang w:val="es-ES" w:eastAsia="en-US"/>
              </w:rPr>
              <w:t>$     800.00</w:t>
            </w:r>
          </w:p>
        </w:tc>
      </w:tr>
      <w:tr w:rsidR="002960DD" w:rsidTr="005427C3">
        <w:tc>
          <w:tcPr>
            <w:tcW w:w="6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60DD" w:rsidRDefault="002960DD" w:rsidP="005427C3">
            <w:pPr>
              <w:widowControl/>
              <w:jc w:val="both"/>
              <w:textAlignment w:val="auto"/>
            </w:pPr>
            <w:r>
              <w:rPr>
                <w:rFonts w:ascii="Calibri" w:eastAsia="Calibri" w:hAnsi="Calibri" w:cs="Times New Roman"/>
                <w:kern w:val="0"/>
                <w:sz w:val="22"/>
                <w:szCs w:val="22"/>
                <w:lang w:val="es-ES" w:eastAsia="en-US"/>
              </w:rPr>
              <w:t xml:space="preserve">-MARIA DEL CARMEN FLORES DE GARCIA, </w:t>
            </w:r>
            <w:r>
              <w:rPr>
                <w:rFonts w:ascii="Calibri" w:eastAsia="Calibri" w:hAnsi="Calibri" w:cs="Times New Roman"/>
                <w:kern w:val="0"/>
                <w:sz w:val="20"/>
                <w:szCs w:val="20"/>
                <w:lang w:val="es-ES" w:eastAsia="en-US"/>
              </w:rPr>
              <w:t xml:space="preserve">por la cantidad de  $ 158.00, para pagar contra entrega el servicio de: 1-cambio de llanta, a razón de $ 4.00, 1-cambio de llanta, a razón de $ 4.00, 1-tubo 1000/20, a razón de $ 20.00, 1-cambio de llanta, a razón de   $ 4.00, para equipo No. 46 camión pesado, placa 2994, 1-tubo 275/300/18, a razón de $ 10.00, para el equipo No. 5, camión compactador, placa 11380, 1-sopleteado filtro moto, a razón de   $ 2.00, para el equipo No. 18, motoniveladora, 1-separador con mecha, a razón de $ 3.00, 1-cambio de llanta </w:t>
            </w:r>
            <w:proofErr w:type="spellStart"/>
            <w:r>
              <w:rPr>
                <w:rFonts w:ascii="Calibri" w:eastAsia="Calibri" w:hAnsi="Calibri" w:cs="Times New Roman"/>
                <w:kern w:val="0"/>
                <w:sz w:val="20"/>
                <w:szCs w:val="20"/>
                <w:lang w:val="es-ES" w:eastAsia="en-US"/>
              </w:rPr>
              <w:t>bobcat</w:t>
            </w:r>
            <w:proofErr w:type="spellEnd"/>
            <w:r>
              <w:rPr>
                <w:rFonts w:ascii="Calibri" w:eastAsia="Calibri" w:hAnsi="Calibri" w:cs="Times New Roman"/>
                <w:kern w:val="0"/>
                <w:sz w:val="20"/>
                <w:szCs w:val="20"/>
                <w:lang w:val="es-ES" w:eastAsia="en-US"/>
              </w:rPr>
              <w:t xml:space="preserve">, a razón de $ 4.00, 1-reparación con zapata, a razón de $ 15.00, para el equipo No. 42, </w:t>
            </w:r>
            <w:proofErr w:type="spellStart"/>
            <w:r>
              <w:rPr>
                <w:rFonts w:ascii="Calibri" w:eastAsia="Calibri" w:hAnsi="Calibri" w:cs="Times New Roman"/>
                <w:kern w:val="0"/>
                <w:sz w:val="20"/>
                <w:szCs w:val="20"/>
                <w:lang w:val="es-ES" w:eastAsia="en-US"/>
              </w:rPr>
              <w:t>Bobcat</w:t>
            </w:r>
            <w:proofErr w:type="spellEnd"/>
            <w:r>
              <w:rPr>
                <w:rFonts w:ascii="Calibri" w:eastAsia="Calibri" w:hAnsi="Calibri" w:cs="Times New Roman"/>
                <w:kern w:val="0"/>
                <w:sz w:val="20"/>
                <w:szCs w:val="20"/>
                <w:lang w:val="es-ES" w:eastAsia="en-US"/>
              </w:rPr>
              <w:t>, 1-reparación con zapata # 3, a razón de $ 25.00, 1-reparación con parche # 3, a razón de  $ 6.00, para el equipo No. 40, camión compactador, placa 5007, 1-cambio de llanta, a razón de $ 4.00, 1-reparación con zapata R010, a razón de $ 7.00, para el equipo No. 44, retro excavadora, 1-cambio de llanta, a razón de $ 2.00, 1-reparación con zapata CB74, a razón de $ 26.00, 1-reparación con zapata R010, a razón de $ 7.00, para el equipo No.49, placa 9667, 1-cambio de llanta, a razón de $ 4.00, 1-sopleteado de filtro, a razón de $ 1.00, para el equipo No. 16, autobús rojo, placa 13446, 1-reparación con zapata R12, a razón de $ 10.00, para el equipo No. 45, camión pesado, placa 8718,</w:t>
            </w:r>
            <w:r>
              <w:rPr>
                <w:rFonts w:ascii="Calibri" w:eastAsia="Calibri" w:hAnsi="Calibri" w:cs="Times New Roman"/>
                <w:kern w:val="0"/>
                <w:sz w:val="22"/>
                <w:szCs w:val="22"/>
                <w:lang w:val="es-ES" w:eastAsia="en-US"/>
              </w:rPr>
              <w:t xml:space="preserve"> ………………….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960DD" w:rsidRDefault="002960DD" w:rsidP="005427C3">
            <w:pPr>
              <w:widowControl/>
              <w:textAlignment w:val="auto"/>
              <w:rPr>
                <w:rFonts w:ascii="Calibri" w:eastAsia="Calibri" w:hAnsi="Calibri" w:cs="Times New Roman"/>
                <w:kern w:val="0"/>
                <w:sz w:val="22"/>
                <w:szCs w:val="22"/>
                <w:lang w:val="es-ES" w:eastAsia="en-US"/>
              </w:rPr>
            </w:pPr>
            <w:r>
              <w:rPr>
                <w:rFonts w:ascii="Calibri" w:eastAsia="Calibri" w:hAnsi="Calibri" w:cs="Times New Roman"/>
                <w:kern w:val="0"/>
                <w:sz w:val="22"/>
                <w:szCs w:val="22"/>
                <w:lang w:val="es-ES" w:eastAsia="en-US"/>
              </w:rPr>
              <w:t>FODES 75%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960DD" w:rsidRDefault="002960DD" w:rsidP="005427C3">
            <w:pPr>
              <w:widowControl/>
              <w:textAlignment w:val="auto"/>
              <w:rPr>
                <w:rFonts w:ascii="Calibri" w:eastAsia="Calibri" w:hAnsi="Calibri" w:cs="Times New Roman"/>
                <w:kern w:val="0"/>
                <w:sz w:val="22"/>
                <w:szCs w:val="22"/>
                <w:lang w:val="es-ES" w:eastAsia="en-US"/>
              </w:rPr>
            </w:pPr>
            <w:r>
              <w:rPr>
                <w:rFonts w:ascii="Calibri" w:eastAsia="Calibri" w:hAnsi="Calibri" w:cs="Times New Roman"/>
                <w:kern w:val="0"/>
                <w:sz w:val="22"/>
                <w:szCs w:val="22"/>
                <w:lang w:val="es-ES" w:eastAsia="en-US"/>
              </w:rPr>
              <w:t>$     158.00</w:t>
            </w:r>
          </w:p>
        </w:tc>
      </w:tr>
      <w:tr w:rsidR="002960DD" w:rsidTr="005427C3">
        <w:tc>
          <w:tcPr>
            <w:tcW w:w="7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60DD" w:rsidRDefault="002960DD" w:rsidP="005427C3">
            <w:pPr>
              <w:widowControl/>
              <w:textAlignment w:val="auto"/>
              <w:rPr>
                <w:rFonts w:ascii="Calibri" w:eastAsia="Calibri" w:hAnsi="Calibri" w:cs="Times New Roman"/>
                <w:b/>
                <w:kern w:val="0"/>
                <w:sz w:val="22"/>
                <w:szCs w:val="22"/>
                <w:lang w:val="es-ES" w:eastAsia="en-US"/>
              </w:rPr>
            </w:pPr>
            <w:r>
              <w:rPr>
                <w:rFonts w:ascii="Calibri" w:eastAsia="Calibri" w:hAnsi="Calibri" w:cs="Times New Roman"/>
                <w:b/>
                <w:kern w:val="0"/>
                <w:sz w:val="22"/>
                <w:szCs w:val="22"/>
                <w:lang w:val="es-ES" w:eastAsia="en-US"/>
              </w:rPr>
              <w:t xml:space="preserve">                                                      TOTAL FODES 75%.......................................................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960DD" w:rsidRDefault="002960DD" w:rsidP="005427C3">
            <w:pPr>
              <w:widowControl/>
              <w:ind w:right="-94"/>
              <w:textAlignment w:val="auto"/>
              <w:rPr>
                <w:rFonts w:ascii="Calibri" w:eastAsia="Calibri" w:hAnsi="Calibri" w:cs="Times New Roman"/>
                <w:b/>
                <w:kern w:val="0"/>
                <w:sz w:val="22"/>
                <w:szCs w:val="22"/>
                <w:lang w:val="es-ES" w:eastAsia="en-US"/>
              </w:rPr>
            </w:pPr>
            <w:r>
              <w:rPr>
                <w:rFonts w:ascii="Calibri" w:eastAsia="Calibri" w:hAnsi="Calibri" w:cs="Times New Roman"/>
                <w:b/>
                <w:kern w:val="0"/>
                <w:sz w:val="22"/>
                <w:szCs w:val="22"/>
                <w:lang w:val="es-ES" w:eastAsia="en-US"/>
              </w:rPr>
              <w:t>$ 1,633.00</w:t>
            </w:r>
          </w:p>
        </w:tc>
      </w:tr>
      <w:tr w:rsidR="002960DD" w:rsidTr="005427C3">
        <w:tc>
          <w:tcPr>
            <w:tcW w:w="6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60DD" w:rsidRDefault="002960DD" w:rsidP="005427C3">
            <w:pPr>
              <w:widowControl/>
              <w:jc w:val="both"/>
              <w:textAlignment w:val="auto"/>
            </w:pPr>
            <w:r>
              <w:rPr>
                <w:rFonts w:ascii="Calibri" w:eastAsia="Calibri" w:hAnsi="Calibri" w:cs="Times New Roman"/>
                <w:kern w:val="0"/>
                <w:sz w:val="22"/>
                <w:szCs w:val="22"/>
                <w:lang w:val="es-ES" w:eastAsia="en-US"/>
              </w:rPr>
              <w:lastRenderedPageBreak/>
              <w:t>-</w:t>
            </w:r>
            <w:r>
              <w:rPr>
                <w:rFonts w:ascii="Calibri" w:eastAsia="Calibri" w:hAnsi="Calibri" w:cs="Times New Roman"/>
                <w:kern w:val="0"/>
                <w:sz w:val="20"/>
                <w:szCs w:val="20"/>
                <w:lang w:val="es-ES" w:eastAsia="en-US"/>
              </w:rPr>
              <w:t xml:space="preserve">OSCAR MANUEL AVALOS LOPEZ, por la cantidad de $ 130.00, para efectuar la compra al contado de: 2-baterias Mega </w:t>
            </w:r>
            <w:proofErr w:type="spellStart"/>
            <w:r>
              <w:rPr>
                <w:rFonts w:ascii="Calibri" w:eastAsia="Calibri" w:hAnsi="Calibri" w:cs="Times New Roman"/>
                <w:kern w:val="0"/>
                <w:sz w:val="20"/>
                <w:szCs w:val="20"/>
                <w:lang w:val="es-ES" w:eastAsia="en-US"/>
              </w:rPr>
              <w:t>Force</w:t>
            </w:r>
            <w:proofErr w:type="spellEnd"/>
            <w:r>
              <w:rPr>
                <w:rFonts w:ascii="Calibri" w:eastAsia="Calibri" w:hAnsi="Calibri" w:cs="Times New Roman"/>
                <w:kern w:val="0"/>
                <w:sz w:val="20"/>
                <w:szCs w:val="20"/>
                <w:lang w:val="es-ES" w:eastAsia="en-US"/>
              </w:rPr>
              <w:t xml:space="preserve"> N70Z, a razón de $ 65.00 C/U, que serán utilizadas en los equipos de transporte No. 26, pick up, placa 3568, y # 30 pick up negro, placa 3502</w:t>
            </w:r>
            <w:r>
              <w:rPr>
                <w:rFonts w:ascii="Calibri" w:eastAsia="Calibri" w:hAnsi="Calibri" w:cs="Times New Roman"/>
                <w:kern w:val="0"/>
                <w:sz w:val="22"/>
                <w:szCs w:val="22"/>
                <w:lang w:val="es-ES" w:eastAsia="en-US"/>
              </w:rPr>
              <w:t>…………………………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960DD" w:rsidRDefault="002960DD" w:rsidP="005427C3">
            <w:pPr>
              <w:widowControl/>
              <w:textAlignment w:val="auto"/>
              <w:rPr>
                <w:rFonts w:ascii="Calibri" w:eastAsia="Calibri" w:hAnsi="Calibri" w:cs="Times New Roman"/>
                <w:kern w:val="0"/>
                <w:sz w:val="22"/>
                <w:szCs w:val="22"/>
                <w:lang w:val="es-ES" w:eastAsia="en-US"/>
              </w:rPr>
            </w:pPr>
            <w:r>
              <w:rPr>
                <w:rFonts w:ascii="Calibri" w:eastAsia="Calibri" w:hAnsi="Calibri" w:cs="Times New Roman"/>
                <w:kern w:val="0"/>
                <w:sz w:val="22"/>
                <w:szCs w:val="22"/>
                <w:lang w:val="es-ES" w:eastAsia="en-US"/>
              </w:rPr>
              <w:t>FODES 25%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960DD" w:rsidRDefault="002960DD" w:rsidP="005427C3">
            <w:pPr>
              <w:widowControl/>
              <w:textAlignment w:val="auto"/>
              <w:rPr>
                <w:rFonts w:ascii="Calibri" w:eastAsia="Calibri" w:hAnsi="Calibri" w:cs="Times New Roman"/>
                <w:kern w:val="0"/>
                <w:sz w:val="22"/>
                <w:szCs w:val="22"/>
                <w:lang w:val="es-ES" w:eastAsia="en-US"/>
              </w:rPr>
            </w:pPr>
            <w:r>
              <w:rPr>
                <w:rFonts w:ascii="Calibri" w:eastAsia="Calibri" w:hAnsi="Calibri" w:cs="Times New Roman"/>
                <w:kern w:val="0"/>
                <w:sz w:val="22"/>
                <w:szCs w:val="22"/>
                <w:lang w:val="es-ES" w:eastAsia="en-US"/>
              </w:rPr>
              <w:t>$     130.00</w:t>
            </w:r>
          </w:p>
        </w:tc>
      </w:tr>
      <w:tr w:rsidR="002960DD" w:rsidTr="005427C3">
        <w:tc>
          <w:tcPr>
            <w:tcW w:w="6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60DD" w:rsidRDefault="002960DD" w:rsidP="005427C3">
            <w:pPr>
              <w:widowControl/>
              <w:jc w:val="both"/>
              <w:textAlignment w:val="auto"/>
            </w:pPr>
            <w:r>
              <w:rPr>
                <w:rFonts w:ascii="Calibri" w:eastAsia="Calibri" w:hAnsi="Calibri" w:cs="Times New Roman"/>
                <w:kern w:val="0"/>
                <w:sz w:val="22"/>
                <w:szCs w:val="22"/>
                <w:lang w:val="es-ES" w:eastAsia="en-US"/>
              </w:rPr>
              <w:t>-</w:t>
            </w:r>
            <w:r>
              <w:rPr>
                <w:rFonts w:ascii="Calibri" w:eastAsia="Calibri" w:hAnsi="Calibri" w:cs="Times New Roman"/>
                <w:kern w:val="0"/>
                <w:sz w:val="20"/>
                <w:szCs w:val="20"/>
                <w:lang w:val="es-ES" w:eastAsia="en-US"/>
              </w:rPr>
              <w:t>GOLDEN WILL INDUSTRIAL LIMITED S.A DE C.V, por la cantidad de $ 282.50, para efectuar la compra al contado de: 1-bomba de agua, a razón de $ 250.00, más el IVA respectivo, que será</w:t>
            </w:r>
            <w:r>
              <w:rPr>
                <w:rFonts w:ascii="Calibri" w:eastAsia="Calibri" w:hAnsi="Calibri" w:cs="Times New Roman"/>
                <w:kern w:val="0"/>
                <w:sz w:val="22"/>
                <w:szCs w:val="22"/>
                <w:lang w:val="es-ES" w:eastAsia="en-US"/>
              </w:rPr>
              <w:t xml:space="preserve"> utilizada en el equipo No. 26, pick up blanco,  placa 3568…………………………………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960DD" w:rsidRDefault="002960DD" w:rsidP="005427C3">
            <w:pPr>
              <w:widowControl/>
              <w:textAlignment w:val="auto"/>
              <w:rPr>
                <w:rFonts w:ascii="Calibri" w:eastAsia="Calibri" w:hAnsi="Calibri" w:cs="Times New Roman"/>
                <w:kern w:val="0"/>
                <w:sz w:val="22"/>
                <w:szCs w:val="22"/>
                <w:lang w:val="es-ES" w:eastAsia="en-US"/>
              </w:rPr>
            </w:pPr>
            <w:r>
              <w:rPr>
                <w:rFonts w:ascii="Calibri" w:eastAsia="Calibri" w:hAnsi="Calibri" w:cs="Times New Roman"/>
                <w:kern w:val="0"/>
                <w:sz w:val="22"/>
                <w:szCs w:val="22"/>
                <w:lang w:val="es-ES" w:eastAsia="en-US"/>
              </w:rPr>
              <w:t>FODES 25%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960DD" w:rsidRDefault="002960DD" w:rsidP="005427C3">
            <w:pPr>
              <w:widowControl/>
              <w:textAlignment w:val="auto"/>
              <w:rPr>
                <w:rFonts w:ascii="Calibri" w:eastAsia="Calibri" w:hAnsi="Calibri" w:cs="Times New Roman"/>
                <w:kern w:val="0"/>
                <w:sz w:val="22"/>
                <w:szCs w:val="22"/>
                <w:lang w:val="es-ES" w:eastAsia="en-US"/>
              </w:rPr>
            </w:pPr>
            <w:r>
              <w:rPr>
                <w:rFonts w:ascii="Calibri" w:eastAsia="Calibri" w:hAnsi="Calibri" w:cs="Times New Roman"/>
                <w:kern w:val="0"/>
                <w:sz w:val="22"/>
                <w:szCs w:val="22"/>
                <w:lang w:val="es-ES" w:eastAsia="en-US"/>
              </w:rPr>
              <w:t>$     282.50</w:t>
            </w:r>
          </w:p>
        </w:tc>
      </w:tr>
      <w:tr w:rsidR="002960DD" w:rsidTr="005427C3">
        <w:tc>
          <w:tcPr>
            <w:tcW w:w="7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60DD" w:rsidRDefault="002960DD" w:rsidP="005427C3">
            <w:pPr>
              <w:widowControl/>
              <w:textAlignment w:val="auto"/>
              <w:rPr>
                <w:rFonts w:ascii="Calibri" w:eastAsia="Calibri" w:hAnsi="Calibri" w:cs="Times New Roman"/>
                <w:b/>
                <w:kern w:val="0"/>
                <w:sz w:val="22"/>
                <w:szCs w:val="22"/>
                <w:lang w:val="es-ES" w:eastAsia="en-US"/>
              </w:rPr>
            </w:pPr>
            <w:r>
              <w:rPr>
                <w:rFonts w:ascii="Calibri" w:eastAsia="Calibri" w:hAnsi="Calibri" w:cs="Times New Roman"/>
                <w:b/>
                <w:kern w:val="0"/>
                <w:sz w:val="22"/>
                <w:szCs w:val="22"/>
                <w:lang w:val="es-ES" w:eastAsia="en-US"/>
              </w:rPr>
              <w:t xml:space="preserve">                                                     TOTAL FODES 25%.......................................................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960DD" w:rsidRDefault="002960DD" w:rsidP="005427C3">
            <w:pPr>
              <w:widowControl/>
              <w:textAlignment w:val="auto"/>
              <w:rPr>
                <w:rFonts w:ascii="Calibri" w:eastAsia="Calibri" w:hAnsi="Calibri" w:cs="Times New Roman"/>
                <w:b/>
                <w:kern w:val="0"/>
                <w:sz w:val="22"/>
                <w:szCs w:val="22"/>
                <w:lang w:val="es-ES" w:eastAsia="en-US"/>
              </w:rPr>
            </w:pPr>
            <w:r>
              <w:rPr>
                <w:rFonts w:ascii="Calibri" w:eastAsia="Calibri" w:hAnsi="Calibri" w:cs="Times New Roman"/>
                <w:b/>
                <w:kern w:val="0"/>
                <w:sz w:val="22"/>
                <w:szCs w:val="22"/>
                <w:lang w:val="es-ES" w:eastAsia="en-US"/>
              </w:rPr>
              <w:t>$     412.50</w:t>
            </w:r>
          </w:p>
        </w:tc>
      </w:tr>
    </w:tbl>
    <w:p w:rsidR="002960DD" w:rsidRDefault="002960DD" w:rsidP="002960DD">
      <w:pPr>
        <w:pStyle w:val="NormalWeb"/>
        <w:spacing w:before="0" w:after="0" w:line="360" w:lineRule="auto"/>
        <w:jc w:val="both"/>
      </w:pPr>
      <w:r>
        <w:rPr>
          <w:sz w:val="20"/>
          <w:szCs w:val="20"/>
        </w:rPr>
        <w:t xml:space="preserve">Los cheques serán amparados por las facturas que los proveedores emitan, cuando se realice la compra. Se autoriza a la Unidad Financiera Institucional, para aplicar los específicos Presupuestarios correspondientes. COMUNIQUESE.  </w:t>
      </w:r>
      <w:r>
        <w:rPr>
          <w:b/>
          <w:sz w:val="20"/>
          <w:szCs w:val="20"/>
        </w:rPr>
        <w:t xml:space="preserve">ACUERDO NÚMERO NUEVE. </w:t>
      </w:r>
      <w:r>
        <w:rPr>
          <w:sz w:val="20"/>
          <w:szCs w:val="20"/>
        </w:rPr>
        <w:t xml:space="preserve">El Concejo Municipal en uso de sus facultades legales y en cumplimiento al Art. 18 de la LACAP,  ACUERDA: </w:t>
      </w:r>
      <w:r>
        <w:rPr>
          <w:b/>
          <w:color w:val="000000"/>
          <w:sz w:val="20"/>
          <w:szCs w:val="20"/>
        </w:rPr>
        <w:t>1</w:t>
      </w:r>
      <w:r>
        <w:rPr>
          <w:b/>
          <w:bCs/>
          <w:color w:val="000000"/>
          <w:sz w:val="20"/>
          <w:szCs w:val="20"/>
        </w:rPr>
        <w:t xml:space="preserve">- </w:t>
      </w:r>
      <w:r>
        <w:rPr>
          <w:color w:val="000000"/>
          <w:sz w:val="20"/>
          <w:szCs w:val="20"/>
        </w:rPr>
        <w:t xml:space="preserve">Adjudicar por </w:t>
      </w:r>
      <w:r>
        <w:rPr>
          <w:b/>
          <w:color w:val="000000"/>
          <w:sz w:val="20"/>
          <w:szCs w:val="20"/>
        </w:rPr>
        <w:t>LIBRE GESTION</w:t>
      </w:r>
      <w:r>
        <w:rPr>
          <w:color w:val="000000"/>
          <w:sz w:val="20"/>
          <w:szCs w:val="20"/>
        </w:rPr>
        <w:t xml:space="preserve"> al señor </w:t>
      </w:r>
      <w:r>
        <w:rPr>
          <w:b/>
          <w:bCs/>
          <w:color w:val="000000"/>
          <w:sz w:val="20"/>
          <w:szCs w:val="20"/>
        </w:rPr>
        <w:t xml:space="preserve">OSCAR EDUARDO SERRANO PINEDA, </w:t>
      </w:r>
      <w:r>
        <w:rPr>
          <w:color w:val="000000"/>
          <w:sz w:val="20"/>
          <w:szCs w:val="20"/>
        </w:rPr>
        <w:t xml:space="preserve"> para el servicio de </w:t>
      </w:r>
      <w:r>
        <w:rPr>
          <w:b/>
          <w:color w:val="000000"/>
          <w:sz w:val="20"/>
          <w:szCs w:val="20"/>
        </w:rPr>
        <w:t>ARRENDAMIENTO DE PIPA CON CAPACIDAD DE 50 BARRILES DE AGUA</w:t>
      </w:r>
      <w:r>
        <w:rPr>
          <w:color w:val="000000"/>
          <w:sz w:val="20"/>
          <w:szCs w:val="20"/>
        </w:rPr>
        <w:t xml:space="preserve">, por un monto de </w:t>
      </w:r>
      <w:r>
        <w:rPr>
          <w:b/>
          <w:color w:val="000000"/>
          <w:sz w:val="20"/>
          <w:szCs w:val="20"/>
        </w:rPr>
        <w:t>$ 5,875.00</w:t>
      </w:r>
      <w:r>
        <w:rPr>
          <w:color w:val="000000"/>
          <w:sz w:val="20"/>
          <w:szCs w:val="20"/>
        </w:rPr>
        <w:t xml:space="preserve">, a razón de $ 125.00 cada viaje, siendo un total de 47-viajes, por ser la oferta más baja y además conveniente a los intereses de la Municipalidad, la cual será utilizada para la reparación de calles rurales en cantón Primavera y calle a cantón Girón de este Municipio. </w:t>
      </w:r>
      <w:r>
        <w:rPr>
          <w:b/>
          <w:color w:val="000000"/>
          <w:sz w:val="20"/>
          <w:szCs w:val="20"/>
        </w:rPr>
        <w:t>2</w:t>
      </w:r>
      <w:r>
        <w:rPr>
          <w:color w:val="000000"/>
          <w:sz w:val="20"/>
          <w:szCs w:val="20"/>
        </w:rPr>
        <w:t xml:space="preserve">- Se autoriza al señor Alcalde Municipal Lic. Elio Valdemar Lemus Osorio, para que, en representación del Concejo firme el contrato correspondiente. </w:t>
      </w:r>
      <w:r>
        <w:rPr>
          <w:b/>
          <w:color w:val="000000"/>
          <w:sz w:val="20"/>
          <w:szCs w:val="20"/>
        </w:rPr>
        <w:t>3</w:t>
      </w:r>
      <w:r>
        <w:rPr>
          <w:color w:val="000000"/>
          <w:sz w:val="20"/>
          <w:szCs w:val="20"/>
        </w:rPr>
        <w:t xml:space="preserve">- Se nombra como Administrador de Contrato </w:t>
      </w:r>
      <w:r>
        <w:rPr>
          <w:b/>
          <w:sz w:val="20"/>
          <w:szCs w:val="20"/>
        </w:rPr>
        <w:t xml:space="preserve"> al Técnico RAFAEL HUMBERTO FUENTES</w:t>
      </w:r>
      <w:r>
        <w:rPr>
          <w:sz w:val="20"/>
          <w:szCs w:val="20"/>
        </w:rPr>
        <w:t xml:space="preserve">, Gerente de Planificación y Servicios Públicos de esta Institución; y </w:t>
      </w:r>
      <w:r>
        <w:rPr>
          <w:b/>
          <w:sz w:val="20"/>
          <w:szCs w:val="20"/>
        </w:rPr>
        <w:t>4)</w:t>
      </w:r>
      <w:r w:rsidR="009F726A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 xml:space="preserve">Se autoriza a  la señora Tesorera Municipal  para que,  de la cuenta </w:t>
      </w:r>
      <w:r>
        <w:rPr>
          <w:b/>
          <w:color w:val="000000"/>
          <w:sz w:val="20"/>
          <w:szCs w:val="20"/>
        </w:rPr>
        <w:t>FONDOS PROPIOS</w:t>
      </w:r>
      <w:r>
        <w:rPr>
          <w:color w:val="000000"/>
          <w:sz w:val="20"/>
          <w:szCs w:val="20"/>
        </w:rPr>
        <w:t xml:space="preserve"> </w:t>
      </w:r>
      <w:r>
        <w:rPr>
          <w:b/>
          <w:sz w:val="20"/>
          <w:szCs w:val="20"/>
        </w:rPr>
        <w:t># 580000542</w:t>
      </w:r>
      <w:r>
        <w:rPr>
          <w:sz w:val="20"/>
          <w:szCs w:val="20"/>
        </w:rPr>
        <w:t xml:space="preserve">, del </w:t>
      </w:r>
      <w:r>
        <w:rPr>
          <w:b/>
          <w:sz w:val="20"/>
          <w:szCs w:val="20"/>
        </w:rPr>
        <w:t xml:space="preserve">Banco Hipotecario de El Salvador, S. </w:t>
      </w:r>
      <w:proofErr w:type="gramStart"/>
      <w:r>
        <w:rPr>
          <w:b/>
          <w:sz w:val="20"/>
          <w:szCs w:val="20"/>
        </w:rPr>
        <w:t>A</w:t>
      </w:r>
      <w:proofErr w:type="gramEnd"/>
      <w:r>
        <w:rPr>
          <w:bCs/>
          <w:sz w:val="20"/>
          <w:szCs w:val="20"/>
        </w:rPr>
        <w:t>, efectúe el pago del recibo  que el señor Serrano Pineda, emita por el servicio de arrendamiento de pipa con</w:t>
      </w:r>
      <w:r>
        <w:rPr>
          <w:bCs/>
          <w:sz w:val="22"/>
          <w:szCs w:val="22"/>
        </w:rPr>
        <w:t xml:space="preserve"> capacidad de 50 barriles de agua. Se autoriza a la Unidad Financiera Institucional, para aplicar el específico Presupuestario correspondiente. COMUNIQUESE.</w:t>
      </w:r>
      <w:r>
        <w:rPr>
          <w:color w:val="000000"/>
          <w:sz w:val="22"/>
          <w:szCs w:val="22"/>
        </w:rPr>
        <w:t xml:space="preserve"> </w:t>
      </w:r>
      <w:r>
        <w:t xml:space="preserve">Y no habiendo más que hacer constar en la presente acta, se </w:t>
      </w:r>
      <w:proofErr w:type="spellStart"/>
      <w:r>
        <w:t>dá</w:t>
      </w:r>
      <w:proofErr w:type="spellEnd"/>
      <w:r>
        <w:t xml:space="preserve"> por terminada y firmamos.</w:t>
      </w:r>
      <w:r>
        <w:rPr>
          <w:lang w:val="es-MX"/>
        </w:rPr>
        <w:t xml:space="preserve">    </w:t>
      </w:r>
    </w:p>
    <w:p w:rsidR="002960DD" w:rsidRDefault="002960DD" w:rsidP="002960DD">
      <w:pPr>
        <w:pStyle w:val="Standard"/>
        <w:tabs>
          <w:tab w:val="left" w:pos="3665"/>
        </w:tabs>
        <w:spacing w:before="280" w:line="360" w:lineRule="auto"/>
        <w:rPr>
          <w:lang w:val="es-MX"/>
        </w:rPr>
      </w:pPr>
    </w:p>
    <w:p w:rsidR="002960DD" w:rsidRDefault="002960DD" w:rsidP="002960DD">
      <w:pPr>
        <w:pStyle w:val="Standard"/>
        <w:tabs>
          <w:tab w:val="left" w:pos="3665"/>
        </w:tabs>
        <w:spacing w:before="280" w:line="360" w:lineRule="auto"/>
        <w:rPr>
          <w:lang w:val="es-MX"/>
        </w:rPr>
      </w:pPr>
    </w:p>
    <w:p w:rsidR="00284636" w:rsidRDefault="00284636" w:rsidP="002960DD">
      <w:pPr>
        <w:pStyle w:val="Standard"/>
        <w:spacing w:before="280"/>
        <w:ind w:left="-142"/>
        <w:jc w:val="center"/>
        <w:rPr>
          <w:lang w:val="es-MX"/>
        </w:rPr>
      </w:pPr>
    </w:p>
    <w:p w:rsidR="002960DD" w:rsidRDefault="002960DD" w:rsidP="002960DD">
      <w:pPr>
        <w:pStyle w:val="Standard"/>
        <w:spacing w:before="280"/>
        <w:ind w:left="-142"/>
        <w:jc w:val="center"/>
      </w:pPr>
      <w:r>
        <w:rPr>
          <w:lang w:val="es-MX"/>
        </w:rPr>
        <w:t xml:space="preserve">ELIO VALDEMAR LEMUS OSORIO                                                                                                                      </w:t>
      </w:r>
      <w:r>
        <w:rPr>
          <w:sz w:val="20"/>
          <w:szCs w:val="20"/>
          <w:lang w:val="es-MX"/>
        </w:rPr>
        <w:t>ALCALDE MUNICIPAL</w:t>
      </w:r>
    </w:p>
    <w:p w:rsidR="002960DD" w:rsidRDefault="002960DD" w:rsidP="002960DD">
      <w:pPr>
        <w:pStyle w:val="Standard"/>
        <w:spacing w:before="280"/>
        <w:ind w:left="-142"/>
        <w:jc w:val="center"/>
      </w:pPr>
    </w:p>
    <w:p w:rsidR="002960DD" w:rsidRDefault="002960DD" w:rsidP="002960DD">
      <w:pPr>
        <w:pStyle w:val="Standard"/>
        <w:spacing w:before="280"/>
      </w:pPr>
    </w:p>
    <w:p w:rsidR="002960DD" w:rsidRDefault="002960DD" w:rsidP="002960DD">
      <w:pPr>
        <w:pStyle w:val="NormalWeb"/>
        <w:spacing w:before="0" w:after="0"/>
        <w:ind w:left="-142"/>
        <w:rPr>
          <w:sz w:val="20"/>
          <w:szCs w:val="20"/>
          <w:lang w:val="es-MX"/>
        </w:rPr>
      </w:pPr>
      <w:r>
        <w:rPr>
          <w:sz w:val="20"/>
          <w:szCs w:val="20"/>
          <w:lang w:val="es-MX"/>
        </w:rPr>
        <w:t xml:space="preserve">PROFA. CARMEN ELENA MELENDEZ DE AGUILERA         </w:t>
      </w:r>
      <w:r>
        <w:rPr>
          <w:sz w:val="20"/>
          <w:szCs w:val="20"/>
          <w:lang w:val="es-MX"/>
        </w:rPr>
        <w:tab/>
        <w:t xml:space="preserve">LIC. JORGE ALBERTO SANCHEZ         </w:t>
      </w:r>
    </w:p>
    <w:p w:rsidR="002960DD" w:rsidRDefault="002960DD" w:rsidP="002960DD">
      <w:pPr>
        <w:pStyle w:val="NormalWeb"/>
        <w:spacing w:before="0" w:after="0"/>
        <w:ind w:left="-142"/>
        <w:rPr>
          <w:sz w:val="20"/>
          <w:szCs w:val="20"/>
          <w:lang w:val="es-MX"/>
        </w:rPr>
      </w:pPr>
      <w:r>
        <w:rPr>
          <w:sz w:val="20"/>
          <w:szCs w:val="20"/>
          <w:lang w:val="es-MX"/>
        </w:rPr>
        <w:t xml:space="preserve">                     SINDICA MUNICIPAL                                                                 PRIMER   REGIDO</w:t>
      </w:r>
    </w:p>
    <w:p w:rsidR="002960DD" w:rsidRDefault="002960DD" w:rsidP="002960DD">
      <w:pPr>
        <w:pStyle w:val="NormalWeb"/>
        <w:spacing w:after="0"/>
        <w:jc w:val="center"/>
        <w:rPr>
          <w:sz w:val="20"/>
          <w:szCs w:val="20"/>
          <w:lang w:val="es-MX"/>
        </w:rPr>
      </w:pPr>
    </w:p>
    <w:p w:rsidR="002960DD" w:rsidRDefault="002960DD" w:rsidP="002960DD">
      <w:pPr>
        <w:pStyle w:val="NormalWeb"/>
        <w:spacing w:after="0"/>
        <w:jc w:val="center"/>
        <w:rPr>
          <w:sz w:val="20"/>
          <w:szCs w:val="20"/>
          <w:lang w:val="es-MX"/>
        </w:rPr>
      </w:pPr>
    </w:p>
    <w:p w:rsidR="002960DD" w:rsidRDefault="002960DD" w:rsidP="002960DD">
      <w:pPr>
        <w:pStyle w:val="NormalWeb"/>
        <w:spacing w:after="0"/>
        <w:jc w:val="center"/>
        <w:rPr>
          <w:sz w:val="20"/>
          <w:szCs w:val="20"/>
          <w:lang w:val="es-MX"/>
        </w:rPr>
      </w:pPr>
      <w:r>
        <w:rPr>
          <w:sz w:val="20"/>
          <w:szCs w:val="20"/>
          <w:lang w:val="es-MX"/>
        </w:rPr>
        <w:t>ELBA LUZ SALINAS COBAR DE SALAZAR                         LIC. VICTOR YANUARIO SANTOS TREJO                       SEGUNDA REGIDORA                                                                 TERCER REGIDOR</w:t>
      </w:r>
    </w:p>
    <w:p w:rsidR="002960DD" w:rsidRDefault="002960DD" w:rsidP="002960DD">
      <w:pPr>
        <w:pStyle w:val="NormalWeb"/>
        <w:spacing w:after="0"/>
        <w:rPr>
          <w:sz w:val="20"/>
          <w:szCs w:val="20"/>
          <w:lang w:val="es-MX"/>
        </w:rPr>
      </w:pPr>
    </w:p>
    <w:p w:rsidR="002960DD" w:rsidRDefault="002960DD" w:rsidP="002960DD">
      <w:pPr>
        <w:pStyle w:val="NormalWeb"/>
        <w:spacing w:after="0"/>
        <w:rPr>
          <w:sz w:val="20"/>
          <w:szCs w:val="20"/>
          <w:lang w:val="es-MX"/>
        </w:rPr>
      </w:pPr>
    </w:p>
    <w:p w:rsidR="002960DD" w:rsidRDefault="002960DD" w:rsidP="002960DD">
      <w:pPr>
        <w:pStyle w:val="NormalWeb"/>
        <w:spacing w:after="0"/>
        <w:ind w:left="1134" w:hanging="1134"/>
      </w:pPr>
      <w:r>
        <w:rPr>
          <w:sz w:val="20"/>
          <w:szCs w:val="20"/>
          <w:lang w:val="es-MX"/>
        </w:rPr>
        <w:t xml:space="preserve">PROF. </w:t>
      </w:r>
      <w:r>
        <w:rPr>
          <w:sz w:val="18"/>
          <w:szCs w:val="18"/>
          <w:lang w:val="es-MX"/>
        </w:rPr>
        <w:t>ERNESTO ANTONIO HERNANDEZ CORNEJO</w:t>
      </w:r>
      <w:r>
        <w:rPr>
          <w:sz w:val="20"/>
          <w:szCs w:val="20"/>
          <w:lang w:val="es-MX"/>
        </w:rPr>
        <w:t xml:space="preserve">             </w:t>
      </w:r>
      <w:r>
        <w:rPr>
          <w:sz w:val="18"/>
          <w:szCs w:val="18"/>
          <w:lang w:val="es-MX"/>
        </w:rPr>
        <w:t>LICDA. MIRNA BELBIA MENDOZA</w:t>
      </w:r>
      <w:r>
        <w:rPr>
          <w:sz w:val="20"/>
          <w:szCs w:val="20"/>
          <w:lang w:val="es-MX"/>
        </w:rPr>
        <w:t xml:space="preserve"> </w:t>
      </w:r>
      <w:r>
        <w:rPr>
          <w:sz w:val="18"/>
          <w:szCs w:val="18"/>
          <w:lang w:val="es-MX"/>
        </w:rPr>
        <w:t xml:space="preserve">HERNANDEZ  </w:t>
      </w:r>
      <w:r>
        <w:rPr>
          <w:sz w:val="20"/>
          <w:szCs w:val="20"/>
          <w:lang w:val="es-MX"/>
        </w:rPr>
        <w:t xml:space="preserve"> CUARTO REGIDOR                                                              QUINTA REGIDORA</w:t>
      </w:r>
    </w:p>
    <w:p w:rsidR="002960DD" w:rsidRDefault="002960DD" w:rsidP="002960DD">
      <w:pPr>
        <w:pStyle w:val="NormalWeb"/>
        <w:spacing w:after="0"/>
      </w:pPr>
    </w:p>
    <w:p w:rsidR="002960DD" w:rsidRDefault="002960DD" w:rsidP="002960DD">
      <w:pPr>
        <w:pStyle w:val="NormalWeb"/>
        <w:spacing w:after="0"/>
      </w:pPr>
    </w:p>
    <w:p w:rsidR="002960DD" w:rsidRDefault="002960DD" w:rsidP="002960DD">
      <w:pPr>
        <w:pStyle w:val="NormalWeb"/>
        <w:spacing w:after="0"/>
        <w:ind w:left="567" w:hanging="567"/>
        <w:rPr>
          <w:sz w:val="20"/>
          <w:szCs w:val="20"/>
          <w:lang w:val="es-MX"/>
        </w:rPr>
      </w:pPr>
      <w:r>
        <w:rPr>
          <w:sz w:val="20"/>
          <w:szCs w:val="20"/>
          <w:lang w:val="es-MX"/>
        </w:rPr>
        <w:t xml:space="preserve">JUAN CARLOS TOBAR ALFARO                                   </w:t>
      </w:r>
      <w:r>
        <w:rPr>
          <w:sz w:val="20"/>
          <w:szCs w:val="20"/>
          <w:lang w:val="es-MX"/>
        </w:rPr>
        <w:tab/>
      </w:r>
      <w:r>
        <w:rPr>
          <w:sz w:val="20"/>
          <w:szCs w:val="20"/>
          <w:lang w:val="es-MX"/>
        </w:rPr>
        <w:tab/>
        <w:t xml:space="preserve"> JOSE ANTONIO ORTIZ                        SEXTO REGIDOR                                                                          SEPTIMO REGIDOR</w:t>
      </w:r>
    </w:p>
    <w:p w:rsidR="002960DD" w:rsidRDefault="002960DD" w:rsidP="002960DD">
      <w:pPr>
        <w:pStyle w:val="NormalWeb"/>
        <w:spacing w:after="0"/>
        <w:ind w:left="567" w:hanging="567"/>
        <w:rPr>
          <w:sz w:val="20"/>
          <w:szCs w:val="20"/>
          <w:lang w:val="es-MX"/>
        </w:rPr>
      </w:pPr>
    </w:p>
    <w:p w:rsidR="002960DD" w:rsidRDefault="002960DD" w:rsidP="002960DD">
      <w:pPr>
        <w:pStyle w:val="NormalWeb"/>
        <w:spacing w:after="0"/>
        <w:rPr>
          <w:sz w:val="20"/>
          <w:szCs w:val="20"/>
        </w:rPr>
      </w:pPr>
    </w:p>
    <w:p w:rsidR="002960DD" w:rsidRDefault="002960DD" w:rsidP="002960DD">
      <w:pPr>
        <w:pStyle w:val="NormalWeb"/>
        <w:spacing w:after="0"/>
        <w:ind w:left="567" w:hanging="567"/>
        <w:rPr>
          <w:sz w:val="20"/>
          <w:szCs w:val="20"/>
        </w:rPr>
      </w:pPr>
    </w:p>
    <w:p w:rsidR="002960DD" w:rsidRDefault="002960DD" w:rsidP="002960DD">
      <w:pPr>
        <w:pStyle w:val="NormalWeb"/>
        <w:spacing w:before="0" w:after="0"/>
        <w:rPr>
          <w:sz w:val="18"/>
          <w:szCs w:val="18"/>
          <w:lang w:val="es-MX"/>
        </w:rPr>
      </w:pPr>
      <w:r>
        <w:rPr>
          <w:sz w:val="18"/>
          <w:szCs w:val="18"/>
          <w:lang w:val="es-MX"/>
        </w:rPr>
        <w:t>CONCEPCION DEL CARMEN CORNEJO DE PORTILLO               ING. CARLOS BLADIMIR BENITEZ MARQUEZ</w:t>
      </w:r>
    </w:p>
    <w:p w:rsidR="002960DD" w:rsidRDefault="002960DD" w:rsidP="002960DD">
      <w:pPr>
        <w:pStyle w:val="NormalWeb"/>
        <w:spacing w:before="0" w:after="0"/>
        <w:ind w:left="851" w:hanging="851"/>
        <w:rPr>
          <w:sz w:val="20"/>
          <w:szCs w:val="20"/>
          <w:lang w:val="es-MX"/>
        </w:rPr>
      </w:pPr>
      <w:r>
        <w:rPr>
          <w:sz w:val="20"/>
          <w:szCs w:val="20"/>
          <w:lang w:val="es-MX"/>
        </w:rPr>
        <w:t xml:space="preserve">                   OCTAVA REGIDORA                                                                     NOVENO REGIDOR</w:t>
      </w:r>
    </w:p>
    <w:p w:rsidR="002960DD" w:rsidRDefault="002960DD" w:rsidP="002960DD">
      <w:pPr>
        <w:pStyle w:val="NormalWeb"/>
        <w:tabs>
          <w:tab w:val="left" w:pos="1335"/>
        </w:tabs>
        <w:spacing w:after="0"/>
        <w:rPr>
          <w:sz w:val="20"/>
          <w:szCs w:val="20"/>
          <w:lang w:val="es-MX"/>
        </w:rPr>
      </w:pPr>
      <w:r>
        <w:rPr>
          <w:sz w:val="20"/>
          <w:szCs w:val="20"/>
          <w:lang w:val="es-MX"/>
        </w:rPr>
        <w:tab/>
      </w:r>
    </w:p>
    <w:p w:rsidR="002960DD" w:rsidRDefault="002960DD" w:rsidP="002960DD">
      <w:pPr>
        <w:pStyle w:val="NormalWeb"/>
        <w:tabs>
          <w:tab w:val="left" w:pos="1335"/>
        </w:tabs>
        <w:spacing w:after="0"/>
        <w:rPr>
          <w:sz w:val="20"/>
          <w:szCs w:val="20"/>
          <w:lang w:val="es-MX"/>
        </w:rPr>
      </w:pPr>
    </w:p>
    <w:p w:rsidR="002960DD" w:rsidRDefault="002960DD" w:rsidP="002960DD">
      <w:pPr>
        <w:pStyle w:val="NormalWeb"/>
        <w:spacing w:after="0"/>
        <w:ind w:left="1134" w:hanging="1134"/>
        <w:rPr>
          <w:sz w:val="20"/>
          <w:szCs w:val="20"/>
          <w:lang w:val="es-MX"/>
        </w:rPr>
      </w:pPr>
      <w:r>
        <w:rPr>
          <w:sz w:val="20"/>
          <w:szCs w:val="20"/>
          <w:lang w:val="es-MX"/>
        </w:rPr>
        <w:t xml:space="preserve">  MORENA DEL CARMEN RODRIGUEZ GUADRON       </w:t>
      </w:r>
      <w:r>
        <w:rPr>
          <w:sz w:val="20"/>
          <w:szCs w:val="20"/>
          <w:lang w:val="es-MX"/>
        </w:rPr>
        <w:tab/>
        <w:t xml:space="preserve">        HECTOR ORLANDO BONILLA                                           DECIMA REGIDORA                                                      REGIDOR   SUPLENTE</w:t>
      </w:r>
    </w:p>
    <w:p w:rsidR="002960DD" w:rsidRDefault="002960DD" w:rsidP="002960DD">
      <w:pPr>
        <w:pStyle w:val="NormalWeb"/>
        <w:tabs>
          <w:tab w:val="left" w:pos="50"/>
        </w:tabs>
        <w:spacing w:after="0"/>
        <w:rPr>
          <w:sz w:val="20"/>
          <w:szCs w:val="20"/>
          <w:lang w:val="es-MX"/>
        </w:rPr>
      </w:pPr>
    </w:p>
    <w:p w:rsidR="002960DD" w:rsidRDefault="002960DD" w:rsidP="002960DD">
      <w:pPr>
        <w:pStyle w:val="NormalWeb"/>
        <w:tabs>
          <w:tab w:val="left" w:pos="50"/>
        </w:tabs>
        <w:spacing w:after="0"/>
        <w:rPr>
          <w:sz w:val="20"/>
          <w:szCs w:val="20"/>
          <w:lang w:val="es-MX"/>
        </w:rPr>
      </w:pPr>
    </w:p>
    <w:p w:rsidR="002960DD" w:rsidRDefault="002960DD" w:rsidP="002960DD">
      <w:pPr>
        <w:pStyle w:val="NormalWeb"/>
        <w:tabs>
          <w:tab w:val="left" w:pos="-450"/>
        </w:tabs>
        <w:spacing w:after="0"/>
      </w:pPr>
      <w:r>
        <w:rPr>
          <w:sz w:val="18"/>
          <w:szCs w:val="18"/>
          <w:lang w:val="es-MX"/>
        </w:rPr>
        <w:t>LICDA. JOSEFINA ELIZABETH BAIRES DE MENDEZ           ERICK ALEXANDER CASTAÑEDA HERNANDEZ</w:t>
      </w:r>
      <w:r>
        <w:rPr>
          <w:sz w:val="20"/>
          <w:szCs w:val="20"/>
          <w:lang w:val="es-MX"/>
        </w:rPr>
        <w:tab/>
        <w:t>REGIDORA SUPLENTE</w:t>
      </w:r>
      <w:r>
        <w:rPr>
          <w:sz w:val="20"/>
          <w:szCs w:val="20"/>
          <w:lang w:val="es-MX"/>
        </w:rPr>
        <w:tab/>
        <w:t xml:space="preserve">  </w:t>
      </w:r>
      <w:r>
        <w:rPr>
          <w:sz w:val="20"/>
          <w:szCs w:val="20"/>
          <w:lang w:val="es-MX"/>
        </w:rPr>
        <w:tab/>
        <w:t xml:space="preserve">                                       REGIDOR SUPLENTE </w:t>
      </w:r>
    </w:p>
    <w:p w:rsidR="002960DD" w:rsidRDefault="002960DD" w:rsidP="002960DD">
      <w:pPr>
        <w:pStyle w:val="NormalWeb"/>
        <w:tabs>
          <w:tab w:val="left" w:pos="-450"/>
        </w:tabs>
        <w:spacing w:after="0"/>
      </w:pPr>
    </w:p>
    <w:p w:rsidR="002960DD" w:rsidRDefault="002960DD" w:rsidP="002960DD">
      <w:pPr>
        <w:tabs>
          <w:tab w:val="left" w:pos="780"/>
        </w:tabs>
        <w:autoSpaceDE w:val="0"/>
        <w:spacing w:line="360" w:lineRule="auto"/>
        <w:ind w:right="-1" w:firstLine="709"/>
        <w:jc w:val="both"/>
        <w:rPr>
          <w:rFonts w:cs="Times New Roman"/>
        </w:rPr>
      </w:pPr>
    </w:p>
    <w:p w:rsidR="002960DD" w:rsidRDefault="002960DD" w:rsidP="002960DD">
      <w:pPr>
        <w:tabs>
          <w:tab w:val="left" w:pos="780"/>
        </w:tabs>
        <w:autoSpaceDE w:val="0"/>
        <w:spacing w:line="360" w:lineRule="auto"/>
        <w:ind w:right="-1" w:firstLine="709"/>
        <w:jc w:val="both"/>
        <w:rPr>
          <w:rFonts w:cs="Times New Roman"/>
        </w:rPr>
      </w:pPr>
    </w:p>
    <w:p w:rsidR="002960DD" w:rsidRDefault="002960DD" w:rsidP="002960DD">
      <w:pPr>
        <w:pStyle w:val="NormalWeb"/>
        <w:tabs>
          <w:tab w:val="left" w:pos="-450"/>
        </w:tabs>
        <w:spacing w:before="0" w:after="0"/>
        <w:rPr>
          <w:sz w:val="20"/>
          <w:szCs w:val="20"/>
          <w:lang w:val="es-MX"/>
        </w:rPr>
      </w:pPr>
      <w:r>
        <w:rPr>
          <w:sz w:val="20"/>
          <w:szCs w:val="20"/>
          <w:lang w:val="es-MX"/>
        </w:rPr>
        <w:t>DUGLAS BALTAZAR GALEANO GUILLEN</w:t>
      </w:r>
      <w:r>
        <w:rPr>
          <w:sz w:val="20"/>
          <w:szCs w:val="20"/>
          <w:lang w:val="es-MX"/>
        </w:rPr>
        <w:tab/>
      </w:r>
      <w:r>
        <w:rPr>
          <w:sz w:val="20"/>
          <w:szCs w:val="20"/>
          <w:lang w:val="es-MX"/>
        </w:rPr>
        <w:tab/>
        <w:t>OVIDIO ALVARO CARCAMO LOPEZ</w:t>
      </w:r>
    </w:p>
    <w:p w:rsidR="002960DD" w:rsidRDefault="002960DD" w:rsidP="002960DD">
      <w:pPr>
        <w:pStyle w:val="NormalWeb"/>
        <w:tabs>
          <w:tab w:val="left" w:pos="-450"/>
        </w:tabs>
        <w:spacing w:before="0" w:after="0"/>
        <w:ind w:left="-142"/>
        <w:rPr>
          <w:sz w:val="20"/>
          <w:szCs w:val="20"/>
          <w:lang w:val="es-MX"/>
        </w:rPr>
      </w:pPr>
      <w:r>
        <w:rPr>
          <w:sz w:val="20"/>
          <w:szCs w:val="20"/>
          <w:lang w:val="es-MX"/>
        </w:rPr>
        <w:t xml:space="preserve">                 REGIDOR SUPLENTE                                                         SECRETARIO MUNICIPAL</w:t>
      </w:r>
    </w:p>
    <w:p w:rsidR="002960DD" w:rsidRDefault="002960DD" w:rsidP="002960DD">
      <w:pPr>
        <w:spacing w:line="360" w:lineRule="auto"/>
        <w:jc w:val="both"/>
        <w:rPr>
          <w:sz w:val="22"/>
          <w:szCs w:val="22"/>
        </w:rPr>
      </w:pPr>
    </w:p>
    <w:p w:rsidR="002960DD" w:rsidRDefault="002960DD" w:rsidP="002960DD">
      <w:pPr>
        <w:spacing w:line="360" w:lineRule="auto"/>
        <w:ind w:right="-93"/>
        <w:jc w:val="both"/>
      </w:pPr>
    </w:p>
    <w:p w:rsidR="00056CCA" w:rsidRPr="00117700" w:rsidRDefault="00056CCA" w:rsidP="00117700"/>
    <w:sectPr w:rsidR="00056CCA" w:rsidRPr="00117700" w:rsidSect="00205AA4">
      <w:headerReference w:type="even" r:id="rId8"/>
      <w:pgSz w:w="12240" w:h="15840" w:code="1"/>
      <w:pgMar w:top="1418" w:right="1418" w:bottom="1418" w:left="1418" w:header="1531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3D24" w:rsidRDefault="000B3D24">
      <w:r>
        <w:separator/>
      </w:r>
    </w:p>
  </w:endnote>
  <w:endnote w:type="continuationSeparator" w:id="0">
    <w:p w:rsidR="000B3D24" w:rsidRDefault="000B3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3D24" w:rsidRDefault="000B3D24">
      <w:r>
        <w:separator/>
      </w:r>
    </w:p>
  </w:footnote>
  <w:footnote w:type="continuationSeparator" w:id="0">
    <w:p w:rsidR="000B3D24" w:rsidRDefault="000B3D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0780" w:rsidRDefault="000B3D24">
    <w:pPr>
      <w:pStyle w:val="Encabezado"/>
    </w:pPr>
  </w:p>
  <w:p w:rsidR="00C20780" w:rsidRDefault="000B3D2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6D705B"/>
    <w:multiLevelType w:val="multilevel"/>
    <w:tmpl w:val="41582D1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31E42C7E"/>
    <w:multiLevelType w:val="multilevel"/>
    <w:tmpl w:val="0F163FD6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C41554"/>
    <w:multiLevelType w:val="multilevel"/>
    <w:tmpl w:val="CEF67196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880E38"/>
    <w:multiLevelType w:val="multilevel"/>
    <w:tmpl w:val="5A9EBE82"/>
    <w:lvl w:ilvl="0">
      <w:start w:val="1"/>
      <w:numFmt w:val="decimal"/>
      <w:lvlText w:val="%1)"/>
      <w:lvlJc w:val="left"/>
      <w:pPr>
        <w:ind w:left="720" w:hanging="360"/>
      </w:pPr>
      <w:rPr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5437E5"/>
    <w:multiLevelType w:val="multilevel"/>
    <w:tmpl w:val="09A8BF62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792119"/>
    <w:multiLevelType w:val="multilevel"/>
    <w:tmpl w:val="E8406B4E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>
    <w:nsid w:val="6E7252BD"/>
    <w:multiLevelType w:val="multilevel"/>
    <w:tmpl w:val="BC5C948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>
    <w:nsid w:val="7A4D1F20"/>
    <w:multiLevelType w:val="multilevel"/>
    <w:tmpl w:val="6DBE911E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3"/>
  </w:num>
  <w:num w:numId="5">
    <w:abstractNumId w:val="7"/>
  </w:num>
  <w:num w:numId="6">
    <w:abstractNumId w:val="1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BA1"/>
    <w:rsid w:val="000043F4"/>
    <w:rsid w:val="00056CCA"/>
    <w:rsid w:val="000B3D24"/>
    <w:rsid w:val="00117700"/>
    <w:rsid w:val="001471B0"/>
    <w:rsid w:val="00205AA4"/>
    <w:rsid w:val="00225E0E"/>
    <w:rsid w:val="00273066"/>
    <w:rsid w:val="002775C7"/>
    <w:rsid w:val="00284636"/>
    <w:rsid w:val="002960DD"/>
    <w:rsid w:val="002A5BB7"/>
    <w:rsid w:val="003C6CEB"/>
    <w:rsid w:val="00434BF7"/>
    <w:rsid w:val="0047444A"/>
    <w:rsid w:val="0047672D"/>
    <w:rsid w:val="004E5BA1"/>
    <w:rsid w:val="004F54FF"/>
    <w:rsid w:val="005157A8"/>
    <w:rsid w:val="00577D5F"/>
    <w:rsid w:val="005C290E"/>
    <w:rsid w:val="005F0F70"/>
    <w:rsid w:val="006A71AE"/>
    <w:rsid w:val="006C27C5"/>
    <w:rsid w:val="006E6F79"/>
    <w:rsid w:val="006F5124"/>
    <w:rsid w:val="0073684F"/>
    <w:rsid w:val="00780520"/>
    <w:rsid w:val="00785308"/>
    <w:rsid w:val="00786559"/>
    <w:rsid w:val="007C2505"/>
    <w:rsid w:val="007C5C3E"/>
    <w:rsid w:val="00821303"/>
    <w:rsid w:val="00871443"/>
    <w:rsid w:val="00937A0A"/>
    <w:rsid w:val="009748F1"/>
    <w:rsid w:val="009B7740"/>
    <w:rsid w:val="009D329C"/>
    <w:rsid w:val="009F726A"/>
    <w:rsid w:val="00A84428"/>
    <w:rsid w:val="00AF776F"/>
    <w:rsid w:val="00B8419C"/>
    <w:rsid w:val="00B86AA9"/>
    <w:rsid w:val="00C95F62"/>
    <w:rsid w:val="00CA49A9"/>
    <w:rsid w:val="00CC3823"/>
    <w:rsid w:val="00CC4F41"/>
    <w:rsid w:val="00CE5EDF"/>
    <w:rsid w:val="00CF5693"/>
    <w:rsid w:val="00D024A5"/>
    <w:rsid w:val="00DE48D9"/>
    <w:rsid w:val="00DE5BFF"/>
    <w:rsid w:val="00E0527A"/>
    <w:rsid w:val="00E33824"/>
    <w:rsid w:val="00F03E7B"/>
    <w:rsid w:val="00F5651C"/>
    <w:rsid w:val="00F83FC0"/>
    <w:rsid w:val="00F97791"/>
    <w:rsid w:val="00FC2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5BA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val="es-SV"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rsid w:val="004E5BA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val="es-SV" w:eastAsia="es-SV"/>
    </w:rPr>
  </w:style>
  <w:style w:type="paragraph" w:styleId="Encabezado">
    <w:name w:val="header"/>
    <w:basedOn w:val="Standard"/>
    <w:link w:val="EncabezadoCar"/>
    <w:uiPriority w:val="99"/>
    <w:rsid w:val="004E5BA1"/>
    <w:pPr>
      <w:suppressLineNumbers/>
      <w:tabs>
        <w:tab w:val="center" w:pos="4818"/>
        <w:tab w:val="right" w:pos="9637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E5BA1"/>
    <w:rPr>
      <w:rFonts w:ascii="Times New Roman" w:eastAsia="Lucida Sans Unicode" w:hAnsi="Times New Roman" w:cs="Tahoma"/>
      <w:kern w:val="3"/>
      <w:sz w:val="24"/>
      <w:szCs w:val="24"/>
      <w:lang w:val="es-SV" w:eastAsia="es-SV"/>
    </w:rPr>
  </w:style>
  <w:style w:type="paragraph" w:styleId="NormalWeb">
    <w:name w:val="Normal (Web)"/>
    <w:basedOn w:val="Standard"/>
    <w:rsid w:val="004E5BA1"/>
    <w:pPr>
      <w:spacing w:before="280" w:after="119"/>
    </w:pPr>
  </w:style>
  <w:style w:type="paragraph" w:styleId="Prrafodelista">
    <w:name w:val="List Paragraph"/>
    <w:basedOn w:val="Normal"/>
    <w:rsid w:val="004E5BA1"/>
    <w:pPr>
      <w:widowControl/>
      <w:suppressAutoHyphens w:val="0"/>
      <w:ind w:left="720"/>
      <w:textAlignment w:val="auto"/>
    </w:pPr>
    <w:rPr>
      <w:rFonts w:eastAsia="Times New Roman" w:cs="Times New Roman"/>
      <w:kern w:val="0"/>
      <w:sz w:val="20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rsid w:val="004E5BA1"/>
    <w:pPr>
      <w:widowControl/>
      <w:spacing w:after="120"/>
      <w:textAlignment w:val="auto"/>
    </w:pPr>
    <w:rPr>
      <w:rFonts w:eastAsia="Times New Roman" w:cs="Times New Roman"/>
      <w:kern w:val="0"/>
      <w:lang w:val="es-ES" w:eastAsia="ar-SA"/>
    </w:rPr>
  </w:style>
  <w:style w:type="character" w:customStyle="1" w:styleId="TextoindependienteCar">
    <w:name w:val="Texto independiente Car"/>
    <w:basedOn w:val="Fuentedeprrafopredeter"/>
    <w:link w:val="Textoindependiente"/>
    <w:rsid w:val="004E5BA1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5BA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val="es-SV"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rsid w:val="004E5BA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val="es-SV" w:eastAsia="es-SV"/>
    </w:rPr>
  </w:style>
  <w:style w:type="paragraph" w:styleId="Encabezado">
    <w:name w:val="header"/>
    <w:basedOn w:val="Standard"/>
    <w:link w:val="EncabezadoCar"/>
    <w:uiPriority w:val="99"/>
    <w:rsid w:val="004E5BA1"/>
    <w:pPr>
      <w:suppressLineNumbers/>
      <w:tabs>
        <w:tab w:val="center" w:pos="4818"/>
        <w:tab w:val="right" w:pos="9637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E5BA1"/>
    <w:rPr>
      <w:rFonts w:ascii="Times New Roman" w:eastAsia="Lucida Sans Unicode" w:hAnsi="Times New Roman" w:cs="Tahoma"/>
      <w:kern w:val="3"/>
      <w:sz w:val="24"/>
      <w:szCs w:val="24"/>
      <w:lang w:val="es-SV" w:eastAsia="es-SV"/>
    </w:rPr>
  </w:style>
  <w:style w:type="paragraph" w:styleId="NormalWeb">
    <w:name w:val="Normal (Web)"/>
    <w:basedOn w:val="Standard"/>
    <w:rsid w:val="004E5BA1"/>
    <w:pPr>
      <w:spacing w:before="280" w:after="119"/>
    </w:pPr>
  </w:style>
  <w:style w:type="paragraph" w:styleId="Prrafodelista">
    <w:name w:val="List Paragraph"/>
    <w:basedOn w:val="Normal"/>
    <w:rsid w:val="004E5BA1"/>
    <w:pPr>
      <w:widowControl/>
      <w:suppressAutoHyphens w:val="0"/>
      <w:ind w:left="720"/>
      <w:textAlignment w:val="auto"/>
    </w:pPr>
    <w:rPr>
      <w:rFonts w:eastAsia="Times New Roman" w:cs="Times New Roman"/>
      <w:kern w:val="0"/>
      <w:sz w:val="20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rsid w:val="004E5BA1"/>
    <w:pPr>
      <w:widowControl/>
      <w:spacing w:after="120"/>
      <w:textAlignment w:val="auto"/>
    </w:pPr>
    <w:rPr>
      <w:rFonts w:eastAsia="Times New Roman" w:cs="Times New Roman"/>
      <w:kern w:val="0"/>
      <w:lang w:val="es-ES" w:eastAsia="ar-SA"/>
    </w:rPr>
  </w:style>
  <w:style w:type="character" w:customStyle="1" w:styleId="TextoindependienteCar">
    <w:name w:val="Texto independiente Car"/>
    <w:basedOn w:val="Fuentedeprrafopredeter"/>
    <w:link w:val="Textoindependiente"/>
    <w:rsid w:val="004E5BA1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957</TotalTime>
  <Pages>6</Pages>
  <Words>2530</Words>
  <Characters>13920</Characters>
  <Application>Microsoft Office Word</Application>
  <DocSecurity>0</DocSecurity>
  <Lines>116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acceso_informacion</dc:creator>
  <cp:lastModifiedBy>acceso_informacion</cp:lastModifiedBy>
  <cp:revision>38</cp:revision>
  <dcterms:created xsi:type="dcterms:W3CDTF">2019-09-26T15:54:00Z</dcterms:created>
  <dcterms:modified xsi:type="dcterms:W3CDTF">2019-10-15T14:44:00Z</dcterms:modified>
</cp:coreProperties>
</file>