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AD" w:rsidRDefault="00580DAD" w:rsidP="00641CEA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lang w:eastAsia="es-SV"/>
        </w:rPr>
      </w:pPr>
    </w:p>
    <w:p w:rsidR="00702A4E" w:rsidRDefault="00702A4E" w:rsidP="00DF0174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702A4E" w:rsidRDefault="00702A4E" w:rsidP="00B76C6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3065DF" w:rsidRPr="00702A4E" w:rsidRDefault="00DF0174" w:rsidP="00702A4E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  <w:lang w:eastAsia="es-SV"/>
        </w:rPr>
      </w:pPr>
      <w:r>
        <w:rPr>
          <w:rFonts w:asciiTheme="minorHAnsi" w:hAnsiTheme="minorHAnsi" w:cs="Arial"/>
          <w:b/>
          <w:bCs/>
          <w:sz w:val="20"/>
          <w:szCs w:val="20"/>
          <w:lang w:eastAsia="es-SV"/>
        </w:rPr>
        <w:t>07</w:t>
      </w:r>
      <w:r w:rsidR="003065DF" w:rsidRPr="00B76C69">
        <w:rPr>
          <w:rFonts w:asciiTheme="minorHAnsi" w:hAnsiTheme="minorHAnsi" w:cs="Arial"/>
          <w:b/>
          <w:bCs/>
          <w:sz w:val="20"/>
          <w:szCs w:val="20"/>
          <w:lang w:eastAsia="es-SV"/>
        </w:rPr>
        <w:t>/RES/OIR/2019</w:t>
      </w:r>
    </w:p>
    <w:p w:rsidR="003E037A" w:rsidRDefault="003E037A" w:rsidP="00E743F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3E037A" w:rsidRPr="00B76C69" w:rsidRDefault="003E037A" w:rsidP="00E743F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E743FA" w:rsidRPr="00B76C69" w:rsidRDefault="00E743FA" w:rsidP="00E743FA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E743FA" w:rsidRPr="00B76C69" w:rsidRDefault="00E743FA" w:rsidP="00E743FA">
      <w:pPr>
        <w:jc w:val="both"/>
        <w:rPr>
          <w:rFonts w:asciiTheme="minorHAnsi" w:hAnsiTheme="minorHAnsi" w:cs="Arial"/>
          <w:sz w:val="20"/>
          <w:szCs w:val="20"/>
        </w:rPr>
      </w:pPr>
      <w:r w:rsidRPr="00B76C69">
        <w:rPr>
          <w:rFonts w:asciiTheme="minorHAnsi" w:hAnsiTheme="minorHAnsi" w:cs="Arial"/>
          <w:sz w:val="20"/>
          <w:szCs w:val="20"/>
        </w:rPr>
        <w:t>Vista la solicitud del ciudadano</w:t>
      </w:r>
      <w:r w:rsidR="001017B8">
        <w:rPr>
          <w:rFonts w:asciiTheme="minorHAnsi" w:hAnsiTheme="minorHAnsi" w:cs="Arial"/>
          <w:sz w:val="20"/>
          <w:szCs w:val="20"/>
        </w:rPr>
        <w:t>_______________________</w:t>
      </w:r>
      <w:r w:rsidRPr="00B76C69">
        <w:rPr>
          <w:rFonts w:asciiTheme="minorHAnsi" w:hAnsiTheme="minorHAnsi" w:cs="Arial"/>
          <w:b/>
          <w:sz w:val="20"/>
          <w:szCs w:val="20"/>
        </w:rPr>
        <w:t>,</w:t>
      </w:r>
      <w:r w:rsidRPr="00B76C69">
        <w:rPr>
          <w:rFonts w:asciiTheme="minorHAnsi" w:hAnsiTheme="minorHAnsi" w:cs="Arial"/>
          <w:sz w:val="20"/>
          <w:szCs w:val="20"/>
        </w:rPr>
        <w:t xml:space="preserve"> con Documento Único de Identidad, número </w:t>
      </w:r>
      <w:r w:rsidR="001017B8">
        <w:rPr>
          <w:rFonts w:asciiTheme="minorHAnsi" w:hAnsiTheme="minorHAnsi" w:cs="Arial"/>
          <w:sz w:val="20"/>
          <w:szCs w:val="20"/>
        </w:rPr>
        <w:t>____________________________</w:t>
      </w:r>
      <w:r w:rsidRPr="00B76C69">
        <w:rPr>
          <w:rFonts w:asciiTheme="minorHAnsi" w:hAnsiTheme="minorHAnsi" w:cs="Arial"/>
          <w:sz w:val="20"/>
          <w:szCs w:val="20"/>
        </w:rPr>
        <w:t>, quien solicita:</w:t>
      </w:r>
      <w:r>
        <w:rPr>
          <w:rFonts w:eastAsia="Times New Roman"/>
        </w:rPr>
        <w:t xml:space="preserve">"Salarios devengados por empleados de la Unidad de </w:t>
      </w:r>
      <w:proofErr w:type="spellStart"/>
      <w:r>
        <w:rPr>
          <w:rFonts w:eastAsia="Times New Roman"/>
        </w:rPr>
        <w:t>Gestion</w:t>
      </w:r>
      <w:proofErr w:type="spellEnd"/>
      <w:r>
        <w:rPr>
          <w:rFonts w:eastAsia="Times New Roman"/>
        </w:rPr>
        <w:t xml:space="preserve"> Documental y Archivo (</w:t>
      </w:r>
      <w:proofErr w:type="gramStart"/>
      <w:r>
        <w:rPr>
          <w:rFonts w:eastAsia="Times New Roman"/>
        </w:rPr>
        <w:t>UGDA )</w:t>
      </w:r>
      <w:proofErr w:type="gramEnd"/>
      <w:r>
        <w:rPr>
          <w:rFonts w:eastAsia="Times New Roman"/>
        </w:rPr>
        <w:t>: Oficial de Archivo, Encargados de Archivo, Colaboradores de Archivo y/o Auxiliares de Archivo".</w:t>
      </w:r>
      <w:r w:rsidRPr="00B76C69">
        <w:rPr>
          <w:rFonts w:asciiTheme="minorHAnsi" w:hAnsiTheme="minorHAnsi" w:cs="Arial"/>
          <w:sz w:val="20"/>
          <w:szCs w:val="20"/>
        </w:rPr>
        <w:t xml:space="preserve"> Por lo que con el fin de dar cumplimiento a la Ley de Acceso a la Información Pública (LAIP), Artículos 1, 2, 3 Literales a, b, j, 4 Literales a, b, c, d, e, f, g, 24, 65, 66, 67, 68, 69, 70, 71 y 73 y conforme lo proporcionado por la unidad generadora de la información, la suscrita </w:t>
      </w:r>
      <w:r w:rsidRPr="00B76C69">
        <w:rPr>
          <w:rFonts w:asciiTheme="minorHAnsi" w:hAnsiTheme="minorHAnsi" w:cs="Arial"/>
          <w:b/>
          <w:sz w:val="20"/>
          <w:szCs w:val="20"/>
        </w:rPr>
        <w:t>RESUELVE:</w:t>
      </w:r>
      <w:r w:rsidRPr="00B76C69">
        <w:rPr>
          <w:rFonts w:asciiTheme="minorHAnsi" w:hAnsiTheme="minorHAnsi" w:cs="Arial"/>
          <w:sz w:val="20"/>
          <w:szCs w:val="20"/>
        </w:rPr>
        <w:t xml:space="preserve"> Proporcionar la información solicitada, </w:t>
      </w:r>
      <w:r>
        <w:rPr>
          <w:rFonts w:asciiTheme="minorHAnsi" w:hAnsiTheme="minorHAnsi" w:cs="Arial"/>
          <w:sz w:val="20"/>
          <w:szCs w:val="20"/>
        </w:rPr>
        <w:t>haciendo de su conocimiento que en</w:t>
      </w:r>
      <w:r w:rsidRPr="00E743FA">
        <w:rPr>
          <w:rFonts w:asciiTheme="minorHAnsi" w:hAnsiTheme="minorHAnsi" w:cs="Arial"/>
          <w:sz w:val="20"/>
          <w:szCs w:val="20"/>
        </w:rPr>
        <w:t xml:space="preserve"> PROESA únicamente existe la plaza denominada OFICIAL DE</w:t>
      </w:r>
      <w:r>
        <w:rPr>
          <w:rFonts w:asciiTheme="minorHAnsi" w:hAnsiTheme="minorHAnsi" w:cs="Arial"/>
          <w:sz w:val="20"/>
          <w:szCs w:val="20"/>
        </w:rPr>
        <w:t xml:space="preserve"> GESTION DOCUMENTAL Y ARCHIVO, </w:t>
      </w:r>
      <w:r w:rsidRPr="00E743FA">
        <w:rPr>
          <w:rFonts w:asciiTheme="minorHAnsi" w:hAnsiTheme="minorHAnsi" w:cs="Arial"/>
          <w:sz w:val="20"/>
          <w:szCs w:val="20"/>
        </w:rPr>
        <w:t>l</w:t>
      </w:r>
      <w:r>
        <w:rPr>
          <w:rFonts w:asciiTheme="minorHAnsi" w:hAnsiTheme="minorHAnsi" w:cs="Arial"/>
          <w:sz w:val="20"/>
          <w:szCs w:val="20"/>
        </w:rPr>
        <w:t>a</w:t>
      </w:r>
      <w:r w:rsidRPr="00E743FA">
        <w:rPr>
          <w:rFonts w:asciiTheme="minorHAnsi" w:hAnsiTheme="minorHAnsi" w:cs="Arial"/>
          <w:sz w:val="20"/>
          <w:szCs w:val="20"/>
        </w:rPr>
        <w:t xml:space="preserve"> cual tienen </w:t>
      </w:r>
      <w:r>
        <w:rPr>
          <w:rFonts w:asciiTheme="minorHAnsi" w:hAnsiTheme="minorHAnsi" w:cs="Arial"/>
          <w:sz w:val="20"/>
          <w:szCs w:val="20"/>
        </w:rPr>
        <w:t>el salario de $850.00, para las demás plazas solicitadas estas son inexistentes.</w:t>
      </w:r>
    </w:p>
    <w:p w:rsidR="00E743FA" w:rsidRPr="00B76C69" w:rsidRDefault="00E743FA" w:rsidP="00E743F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76C69">
        <w:rPr>
          <w:rFonts w:asciiTheme="minorHAnsi" w:hAnsiTheme="minorHAnsi" w:cs="Arial"/>
          <w:sz w:val="20"/>
          <w:szCs w:val="20"/>
        </w:rPr>
        <w:t>Queda expedito el derecho de la solicitante de proceder conforme lo establece el art. 82 LAIP.</w:t>
      </w:r>
    </w:p>
    <w:p w:rsidR="00E743FA" w:rsidRPr="00B76C69" w:rsidRDefault="00E743FA" w:rsidP="00E743F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E743FA" w:rsidRPr="00B76C69" w:rsidRDefault="00E743FA" w:rsidP="00E743F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76C69">
        <w:rPr>
          <w:rFonts w:asciiTheme="minorHAnsi" w:hAnsiTheme="minorHAnsi" w:cs="Arial"/>
          <w:sz w:val="20"/>
          <w:szCs w:val="20"/>
        </w:rPr>
        <w:t xml:space="preserve">Sin otro particular. </w:t>
      </w:r>
    </w:p>
    <w:p w:rsidR="00E743FA" w:rsidRPr="00B76C69" w:rsidRDefault="00E743FA" w:rsidP="00E743F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E743FA" w:rsidRPr="00B76C69" w:rsidRDefault="00E743FA" w:rsidP="00E743F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E743FA" w:rsidRPr="00B76C69" w:rsidRDefault="00E743FA" w:rsidP="00E743FA">
      <w:pPr>
        <w:tabs>
          <w:tab w:val="left" w:pos="5166"/>
        </w:tabs>
        <w:spacing w:after="0" w:line="240" w:lineRule="auto"/>
        <w:ind w:firstLine="708"/>
        <w:jc w:val="both"/>
        <w:rPr>
          <w:rFonts w:asciiTheme="minorHAnsi" w:hAnsiTheme="minorHAnsi" w:cs="Arial"/>
          <w:sz w:val="20"/>
          <w:szCs w:val="20"/>
        </w:rPr>
      </w:pPr>
      <w:r w:rsidRPr="00B76C69">
        <w:rPr>
          <w:rFonts w:asciiTheme="minorHAnsi" w:hAnsiTheme="minorHAnsi" w:cs="Arial"/>
          <w:sz w:val="20"/>
          <w:szCs w:val="20"/>
        </w:rPr>
        <w:t>San Salvador, a</w:t>
      </w:r>
      <w:r>
        <w:rPr>
          <w:rFonts w:asciiTheme="minorHAnsi" w:hAnsiTheme="minorHAnsi" w:cs="Arial"/>
          <w:sz w:val="20"/>
          <w:szCs w:val="20"/>
        </w:rPr>
        <w:t xml:space="preserve"> las quince horas con cuarenta minutos </w:t>
      </w:r>
      <w:r w:rsidRPr="00B76C69">
        <w:rPr>
          <w:rFonts w:asciiTheme="minorHAnsi" w:hAnsiTheme="minorHAnsi" w:cs="Arial"/>
          <w:sz w:val="20"/>
          <w:szCs w:val="20"/>
        </w:rPr>
        <w:t>del día trece de mayo de dos mil diecinueve.</w:t>
      </w:r>
    </w:p>
    <w:p w:rsidR="00E743FA" w:rsidRPr="00B76C69" w:rsidRDefault="00E743FA" w:rsidP="00E743F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E743FA" w:rsidRPr="00B76C69" w:rsidRDefault="00E743FA" w:rsidP="00E743FA">
      <w:pPr>
        <w:tabs>
          <w:tab w:val="left" w:pos="5166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E743FA" w:rsidRPr="00B76C69" w:rsidRDefault="00E743FA" w:rsidP="00E743F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E743FA" w:rsidRPr="00B76C69" w:rsidRDefault="00E743FA" w:rsidP="00E743F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E743FA" w:rsidRPr="00B76C69" w:rsidRDefault="00E743FA" w:rsidP="00E743F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E743FA" w:rsidRPr="00B76C69" w:rsidRDefault="00E743FA" w:rsidP="00E743F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B76C69">
        <w:rPr>
          <w:rFonts w:asciiTheme="minorHAnsi" w:hAnsiTheme="minorHAnsi" w:cs="Arial"/>
          <w:b/>
          <w:sz w:val="20"/>
          <w:szCs w:val="20"/>
        </w:rPr>
        <w:t>Karlen Judith Moreno</w:t>
      </w:r>
    </w:p>
    <w:p w:rsidR="00E743FA" w:rsidRDefault="00E743FA" w:rsidP="00E743F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B76C69">
        <w:rPr>
          <w:rFonts w:asciiTheme="minorHAnsi" w:hAnsiTheme="minorHAnsi" w:cs="Arial"/>
          <w:b/>
          <w:sz w:val="20"/>
          <w:szCs w:val="20"/>
        </w:rPr>
        <w:t>Oficial de Información</w:t>
      </w:r>
    </w:p>
    <w:p w:rsidR="001017B8" w:rsidRPr="00B76C69" w:rsidRDefault="001017B8" w:rsidP="00E743F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Rubricada</w:t>
      </w:r>
    </w:p>
    <w:p w:rsidR="00E743FA" w:rsidRDefault="00E743FA" w:rsidP="00E743FA">
      <w:pPr>
        <w:jc w:val="center"/>
        <w:rPr>
          <w:rFonts w:asciiTheme="majorHAnsi" w:hAnsiTheme="majorHAnsi"/>
        </w:rPr>
      </w:pPr>
    </w:p>
    <w:p w:rsidR="00373970" w:rsidRDefault="00373970" w:rsidP="00387271">
      <w:pPr>
        <w:jc w:val="center"/>
        <w:rPr>
          <w:rFonts w:asciiTheme="majorHAnsi" w:hAnsiTheme="majorHAnsi"/>
        </w:rPr>
      </w:pPr>
    </w:p>
    <w:p w:rsidR="00702A4E" w:rsidRDefault="00702A4E" w:rsidP="00387271">
      <w:pPr>
        <w:jc w:val="center"/>
        <w:rPr>
          <w:rFonts w:asciiTheme="majorHAnsi" w:hAnsiTheme="majorHAnsi"/>
        </w:rPr>
      </w:pPr>
    </w:p>
    <w:p w:rsidR="00702A4E" w:rsidRDefault="00702A4E" w:rsidP="00387271">
      <w:pPr>
        <w:jc w:val="center"/>
        <w:rPr>
          <w:rFonts w:asciiTheme="majorHAnsi" w:hAnsiTheme="majorHAnsi"/>
        </w:rPr>
      </w:pPr>
    </w:p>
    <w:p w:rsidR="00702A4E" w:rsidRDefault="00702A4E" w:rsidP="00387271">
      <w:pPr>
        <w:jc w:val="center"/>
        <w:rPr>
          <w:rFonts w:asciiTheme="majorHAnsi" w:hAnsiTheme="majorHAnsi"/>
        </w:rPr>
      </w:pPr>
    </w:p>
    <w:p w:rsidR="00702A4E" w:rsidRDefault="00702A4E" w:rsidP="00387271">
      <w:pPr>
        <w:jc w:val="center"/>
        <w:rPr>
          <w:rFonts w:asciiTheme="majorHAnsi" w:hAnsiTheme="majorHAnsi"/>
        </w:rPr>
      </w:pPr>
    </w:p>
    <w:p w:rsidR="00702A4E" w:rsidRDefault="00702A4E" w:rsidP="00387271">
      <w:pPr>
        <w:jc w:val="center"/>
        <w:rPr>
          <w:rFonts w:asciiTheme="majorHAnsi" w:hAnsiTheme="majorHAnsi"/>
        </w:rPr>
      </w:pPr>
    </w:p>
    <w:p w:rsidR="00240213" w:rsidRPr="00387271" w:rsidRDefault="00EF3B3A" w:rsidP="00EF3B3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SIN ANEXO</w:t>
      </w:r>
    </w:p>
    <w:sectPr w:rsidR="00240213" w:rsidRPr="00387271" w:rsidSect="007571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D7EAE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6F36"/>
    <w:rsid w:val="007D3FD1"/>
    <w:rsid w:val="007D5E61"/>
    <w:rsid w:val="007E05B8"/>
    <w:rsid w:val="007E2152"/>
    <w:rsid w:val="007E39F5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0F42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D49"/>
    <w:rsid w:val="009E56DB"/>
    <w:rsid w:val="009E72A4"/>
    <w:rsid w:val="009F209E"/>
    <w:rsid w:val="00A0602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1898"/>
    <w:rsid w:val="00A8603F"/>
    <w:rsid w:val="00A861C7"/>
    <w:rsid w:val="00A9292D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5546"/>
    <w:rsid w:val="00B27EA5"/>
    <w:rsid w:val="00B309AB"/>
    <w:rsid w:val="00B30A90"/>
    <w:rsid w:val="00B30F87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C3495"/>
    <w:rsid w:val="00CC4AC1"/>
    <w:rsid w:val="00CC50D9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3B3A"/>
    <w:rsid w:val="00EF4387"/>
    <w:rsid w:val="00EF527C"/>
    <w:rsid w:val="00F00091"/>
    <w:rsid w:val="00F00A34"/>
    <w:rsid w:val="00F01D62"/>
    <w:rsid w:val="00F02F92"/>
    <w:rsid w:val="00F0402D"/>
    <w:rsid w:val="00F06FD6"/>
    <w:rsid w:val="00F111CA"/>
    <w:rsid w:val="00F145DF"/>
    <w:rsid w:val="00F153B2"/>
    <w:rsid w:val="00F159FA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10136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597</cp:revision>
  <cp:lastPrinted>2019-05-22T21:08:00Z</cp:lastPrinted>
  <dcterms:created xsi:type="dcterms:W3CDTF">2015-01-12T16:27:00Z</dcterms:created>
  <dcterms:modified xsi:type="dcterms:W3CDTF">2019-10-08T05:34:00Z</dcterms:modified>
</cp:coreProperties>
</file>