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09" w:rsidRPr="00210F66" w:rsidRDefault="00D27B09" w:rsidP="00D27B0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15</w:t>
      </w:r>
      <w:r w:rsidRPr="00210F66">
        <w:rPr>
          <w:rFonts w:asciiTheme="minorHAnsi" w:hAnsiTheme="minorHAnsi" w:cs="Arial"/>
          <w:b/>
          <w:bCs/>
          <w:lang w:eastAsia="es-SV"/>
        </w:rPr>
        <w:t>/RES/OIR/2017</w:t>
      </w:r>
    </w:p>
    <w:p w:rsidR="00D27B09" w:rsidRPr="00210F66" w:rsidRDefault="00D27B09" w:rsidP="00D27B0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D27B09" w:rsidRPr="00210F66" w:rsidRDefault="00D27B09" w:rsidP="00D27B09">
      <w:pPr>
        <w:pStyle w:val="Textosinformato"/>
        <w:rPr>
          <w:rFonts w:asciiTheme="minorHAnsi" w:hAnsiTheme="minorHAnsi" w:cs="Arial"/>
        </w:rPr>
      </w:pPr>
    </w:p>
    <w:p w:rsidR="00D27B09" w:rsidRPr="00210F66" w:rsidRDefault="00D27B09" w:rsidP="00D27B09">
      <w:pPr>
        <w:pStyle w:val="Textosinformato"/>
        <w:jc w:val="both"/>
        <w:rPr>
          <w:rFonts w:asciiTheme="minorHAnsi" w:hAnsiTheme="minorHAnsi"/>
        </w:rPr>
      </w:pPr>
      <w:r w:rsidRPr="00210F66">
        <w:rPr>
          <w:rFonts w:asciiTheme="minorHAnsi" w:hAnsiTheme="minorHAnsi" w:cs="Arial"/>
        </w:rPr>
        <w:t xml:space="preserve">Vista la solicitud del ciudadano </w:t>
      </w:r>
      <w:r>
        <w:rPr>
          <w:rFonts w:asciiTheme="minorHAnsi" w:hAnsiTheme="minorHAnsi" w:cs="Arial"/>
        </w:rPr>
        <w:t>_________________________</w:t>
      </w:r>
      <w:r w:rsidRPr="00210F66">
        <w:rPr>
          <w:rFonts w:asciiTheme="minorHAnsi" w:hAnsiTheme="minorHAnsi" w:cs="Arial"/>
          <w:b/>
        </w:rPr>
        <w:t>,</w:t>
      </w:r>
      <w:r w:rsidRPr="00210F66">
        <w:rPr>
          <w:rFonts w:asciiTheme="minorHAnsi" w:hAnsiTheme="minorHAnsi" w:cs="Arial"/>
        </w:rPr>
        <w:t xml:space="preserve"> con Documento Único de Identidad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______________________________</w:t>
      </w:r>
      <w:bookmarkStart w:id="0" w:name="_GoBack"/>
      <w:bookmarkEnd w:id="0"/>
      <w:r w:rsidRPr="00210F66">
        <w:rPr>
          <w:rFonts w:asciiTheme="minorHAnsi" w:hAnsiTheme="minorHAnsi"/>
        </w:rPr>
        <w:t>, q</w:t>
      </w:r>
      <w:r w:rsidRPr="00210F66">
        <w:rPr>
          <w:rFonts w:asciiTheme="minorHAnsi" w:hAnsiTheme="minorHAnsi" w:cs="Arial"/>
        </w:rPr>
        <w:t xml:space="preserve">uien solicita: </w:t>
      </w:r>
    </w:p>
    <w:p w:rsidR="00D27B09" w:rsidRPr="00210F66" w:rsidRDefault="00D27B09" w:rsidP="00D27B09">
      <w:pPr>
        <w:pStyle w:val="Textosinformato"/>
        <w:jc w:val="both"/>
        <w:rPr>
          <w:rFonts w:asciiTheme="minorHAnsi" w:hAnsiTheme="minorHAnsi"/>
        </w:rPr>
      </w:pPr>
    </w:p>
    <w:p w:rsidR="00D27B09" w:rsidRPr="00807B25" w:rsidRDefault="00D27B09" w:rsidP="00D27B09">
      <w:pPr>
        <w:spacing w:after="0" w:line="240" w:lineRule="auto"/>
        <w:rPr>
          <w:rFonts w:eastAsiaTheme="minorHAnsi" w:cstheme="minorBidi"/>
          <w:szCs w:val="21"/>
        </w:rPr>
      </w:pPr>
      <w:r w:rsidRPr="00807B25">
        <w:rPr>
          <w:rFonts w:asciiTheme="minorHAnsi" w:eastAsiaTheme="minorHAnsi" w:hAnsiTheme="minorHAnsi" w:cstheme="minorBidi"/>
          <w:szCs w:val="21"/>
        </w:rPr>
        <w:t>“</w:t>
      </w:r>
      <w:r w:rsidRPr="00807B25">
        <w:rPr>
          <w:rFonts w:eastAsiaTheme="minorHAnsi" w:cstheme="minorBidi"/>
          <w:szCs w:val="21"/>
        </w:rPr>
        <w:t xml:space="preserve">La Estrategia completa que acompaña la Marca País elaborada por </w:t>
      </w:r>
      <w:proofErr w:type="spellStart"/>
      <w:r w:rsidRPr="00807B25">
        <w:rPr>
          <w:rFonts w:eastAsiaTheme="minorHAnsi" w:cstheme="minorBidi"/>
          <w:szCs w:val="21"/>
        </w:rPr>
        <w:t>Interbrand</w:t>
      </w:r>
      <w:proofErr w:type="spellEnd"/>
      <w:r w:rsidRPr="00807B25">
        <w:rPr>
          <w:rFonts w:asciiTheme="minorHAnsi" w:eastAsiaTheme="minorHAnsi" w:hAnsiTheme="minorHAnsi" w:cs="LiberationSerif"/>
          <w:szCs w:val="21"/>
        </w:rPr>
        <w:t>.</w:t>
      </w:r>
      <w:r w:rsidRPr="00807B25">
        <w:rPr>
          <w:rFonts w:asciiTheme="minorHAnsi" w:eastAsiaTheme="minorHAnsi" w:hAnsiTheme="minorHAnsi" w:cstheme="minorBidi"/>
          <w:szCs w:val="21"/>
        </w:rPr>
        <w:t>”</w:t>
      </w:r>
    </w:p>
    <w:p w:rsidR="00D27B09" w:rsidRPr="00210F66" w:rsidRDefault="00D27B09" w:rsidP="00D27B09">
      <w:pPr>
        <w:pStyle w:val="Textosinformato"/>
        <w:jc w:val="both"/>
        <w:rPr>
          <w:rFonts w:asciiTheme="minorHAnsi" w:hAnsiTheme="minorHAnsi"/>
        </w:rPr>
      </w:pPr>
    </w:p>
    <w:p w:rsidR="00D27B09" w:rsidRDefault="00D27B09" w:rsidP="00D27B09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210F66">
        <w:rPr>
          <w:rFonts w:asciiTheme="minorHAnsi" w:hAnsiTheme="minorHAnsi" w:cs="Arial"/>
        </w:rPr>
        <w:t>Por lo que con el fin de dar cumplimiento a la Ley de Acceso a la Información Pública (LAIP), Artículos  1, 2, 3 Literales a, b, j, 4 Literales a, b, c, d, e, f,</w:t>
      </w:r>
      <w:r>
        <w:rPr>
          <w:rFonts w:asciiTheme="minorHAnsi" w:hAnsiTheme="minorHAnsi" w:cs="Arial"/>
        </w:rPr>
        <w:t xml:space="preserve"> g, 19, 65, 66, 67, 68,  69, 70 y 71</w:t>
      </w:r>
      <w:r w:rsidRPr="00210F66">
        <w:rPr>
          <w:rFonts w:asciiTheme="minorHAnsi" w:hAnsiTheme="minorHAnsi" w:cs="Arial"/>
        </w:rPr>
        <w:t xml:space="preserve">. Conforme lo proporcionado por la unidad generadora de la información, la suscrita </w:t>
      </w:r>
      <w:r w:rsidRPr="00210F66">
        <w:rPr>
          <w:rFonts w:asciiTheme="minorHAnsi" w:hAnsiTheme="minorHAnsi" w:cs="Arial"/>
          <w:b/>
        </w:rPr>
        <w:t>RESUELVE:</w:t>
      </w:r>
      <w:r w:rsidRPr="00210F66">
        <w:rPr>
          <w:rFonts w:asciiTheme="minorHAnsi" w:hAnsiTheme="minorHAnsi" w:cs="Arial"/>
        </w:rPr>
        <w:t xml:space="preserve"> </w:t>
      </w:r>
      <w:r w:rsidRPr="00155853">
        <w:rPr>
          <w:rFonts w:asciiTheme="minorHAnsi" w:hAnsiTheme="minorHAnsi"/>
          <w:lang w:val="es-ES"/>
        </w:rPr>
        <w:t xml:space="preserve">Hacer de su conocimiento que la información solicitada es reservada, conforme Declaratoria de Reserva, número 1; relacionada a la Estrategia de Marca País El Salvador; </w:t>
      </w:r>
      <w:r>
        <w:rPr>
          <w:rFonts w:asciiTheme="minorHAnsi" w:hAnsiTheme="minorHAnsi"/>
          <w:lang w:val="es-ES"/>
        </w:rPr>
        <w:t xml:space="preserve">no obstante ello, remito </w:t>
      </w:r>
      <w:proofErr w:type="spellStart"/>
      <w:r w:rsidRPr="00155853">
        <w:rPr>
          <w:rFonts w:asciiTheme="minorHAnsi" w:eastAsiaTheme="minorHAnsi" w:hAnsiTheme="minorHAnsi" w:cstheme="minorBidi"/>
        </w:rPr>
        <w:t>Power</w:t>
      </w:r>
      <w:proofErr w:type="spellEnd"/>
      <w:r w:rsidRPr="00155853">
        <w:rPr>
          <w:rFonts w:asciiTheme="minorHAnsi" w:eastAsiaTheme="minorHAnsi" w:hAnsiTheme="minorHAnsi" w:cstheme="minorBidi"/>
        </w:rPr>
        <w:t xml:space="preserve"> Point</w:t>
      </w:r>
      <w:r>
        <w:rPr>
          <w:rFonts w:asciiTheme="minorHAnsi" w:eastAsiaTheme="minorHAnsi" w:hAnsiTheme="minorHAnsi" w:cstheme="minorBidi"/>
        </w:rPr>
        <w:t xml:space="preserve">, que contiene </w:t>
      </w:r>
      <w:r w:rsidRPr="00155853">
        <w:rPr>
          <w:rFonts w:asciiTheme="minorHAnsi" w:eastAsiaTheme="minorHAnsi" w:hAnsiTheme="minorHAnsi" w:cstheme="minorBidi"/>
        </w:rPr>
        <w:t>identidad visual de Marca País</w:t>
      </w:r>
      <w:r>
        <w:rPr>
          <w:rFonts w:asciiTheme="minorHAnsi" w:eastAsiaTheme="minorHAnsi" w:hAnsiTheme="minorHAnsi" w:cstheme="minorBidi"/>
        </w:rPr>
        <w:t>.</w:t>
      </w:r>
    </w:p>
    <w:p w:rsidR="00D27B09" w:rsidRPr="00210F66" w:rsidRDefault="00D27B09" w:rsidP="00D27B09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D27B09" w:rsidRPr="00210F66" w:rsidRDefault="00D27B09" w:rsidP="00D27B09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Queda expedito el derecho del solicitante de proceder conforme lo establece el art. 82 LAIP.</w:t>
      </w:r>
    </w:p>
    <w:p w:rsidR="00D27B09" w:rsidRPr="00210F66" w:rsidRDefault="00D27B09" w:rsidP="00D27B09">
      <w:pPr>
        <w:spacing w:after="0" w:line="240" w:lineRule="auto"/>
        <w:jc w:val="both"/>
        <w:rPr>
          <w:rFonts w:asciiTheme="minorHAnsi" w:hAnsiTheme="minorHAnsi" w:cs="Arial"/>
        </w:rPr>
      </w:pPr>
    </w:p>
    <w:p w:rsidR="00D27B09" w:rsidRPr="00210F66" w:rsidRDefault="00D27B09" w:rsidP="00D27B09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Sin otro particular.</w:t>
      </w:r>
    </w:p>
    <w:p w:rsidR="00D27B09" w:rsidRPr="00210F66" w:rsidRDefault="00D27B09" w:rsidP="00D27B09">
      <w:pPr>
        <w:spacing w:after="0" w:line="240" w:lineRule="auto"/>
        <w:jc w:val="both"/>
        <w:rPr>
          <w:rFonts w:asciiTheme="minorHAnsi" w:hAnsiTheme="minorHAnsi" w:cs="Arial"/>
        </w:rPr>
      </w:pPr>
    </w:p>
    <w:p w:rsidR="00D27B09" w:rsidRPr="00210F66" w:rsidRDefault="00D27B09" w:rsidP="00D27B09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 xml:space="preserve">San Salvador, a las dieciséis horas </w:t>
      </w:r>
      <w:r>
        <w:rPr>
          <w:rFonts w:asciiTheme="minorHAnsi" w:hAnsiTheme="minorHAnsi" w:cs="Arial"/>
        </w:rPr>
        <w:t xml:space="preserve">cuarenta minutos </w:t>
      </w:r>
      <w:r w:rsidRPr="00210F66">
        <w:rPr>
          <w:rFonts w:asciiTheme="minorHAnsi" w:hAnsiTheme="minorHAnsi" w:cs="Arial"/>
        </w:rPr>
        <w:t>del día</w:t>
      </w:r>
      <w:r>
        <w:rPr>
          <w:rFonts w:asciiTheme="minorHAnsi" w:hAnsiTheme="minorHAnsi" w:cs="Arial"/>
        </w:rPr>
        <w:t xml:space="preserve"> nueve de junio </w:t>
      </w:r>
      <w:r w:rsidRPr="00210F66">
        <w:rPr>
          <w:rFonts w:asciiTheme="minorHAnsi" w:hAnsiTheme="minorHAnsi" w:cs="Arial"/>
        </w:rPr>
        <w:t>de dos mil diecisiete.</w:t>
      </w:r>
    </w:p>
    <w:p w:rsidR="00D27B09" w:rsidRPr="00210F66" w:rsidRDefault="00D27B09" w:rsidP="00D27B09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D27B09" w:rsidRDefault="00D27B09" w:rsidP="00D27B0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27B09" w:rsidRDefault="00D27B09" w:rsidP="00D27B0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27B09" w:rsidRPr="00210F66" w:rsidRDefault="00D27B09" w:rsidP="00D27B0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27B09" w:rsidRPr="00210F66" w:rsidRDefault="00D27B09" w:rsidP="00D27B0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D27B09" w:rsidRPr="00210F66" w:rsidRDefault="00D27B09" w:rsidP="00D27B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 w:rsidRPr="00210F66">
        <w:rPr>
          <w:rFonts w:asciiTheme="minorHAnsi" w:hAnsiTheme="minorHAnsi" w:cs="Arial"/>
          <w:b/>
        </w:rPr>
        <w:t>Karlen Judith Moreno</w:t>
      </w:r>
    </w:p>
    <w:p w:rsidR="00D27B09" w:rsidRPr="00210F66" w:rsidRDefault="00D27B09" w:rsidP="00D27B09">
      <w:pPr>
        <w:tabs>
          <w:tab w:val="left" w:pos="2654"/>
        </w:tabs>
        <w:jc w:val="center"/>
        <w:rPr>
          <w:rFonts w:asciiTheme="minorHAnsi" w:hAnsiTheme="minorHAnsi"/>
        </w:rPr>
      </w:pPr>
      <w:r w:rsidRPr="00210F66">
        <w:rPr>
          <w:rFonts w:asciiTheme="minorHAnsi" w:hAnsiTheme="minorHAnsi" w:cs="Arial"/>
          <w:b/>
        </w:rPr>
        <w:t>Oficial de Información</w:t>
      </w:r>
    </w:p>
    <w:p w:rsidR="00D27B09" w:rsidRDefault="00D27B09" w:rsidP="00D27B0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9A" w:rsidRDefault="00A8729A" w:rsidP="00C17B7B">
      <w:pPr>
        <w:spacing w:after="0" w:line="240" w:lineRule="auto"/>
      </w:pPr>
      <w:r>
        <w:separator/>
      </w:r>
    </w:p>
  </w:endnote>
  <w:endnote w:type="continuationSeparator" w:id="0">
    <w:p w:rsidR="00A8729A" w:rsidRDefault="00A8729A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9A" w:rsidRDefault="00A8729A" w:rsidP="00C17B7B">
      <w:pPr>
        <w:spacing w:after="0" w:line="240" w:lineRule="auto"/>
      </w:pPr>
      <w:r>
        <w:separator/>
      </w:r>
    </w:p>
  </w:footnote>
  <w:footnote w:type="continuationSeparator" w:id="0">
    <w:p w:rsidR="00A8729A" w:rsidRDefault="00A8729A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A8729A"/>
    <w:rsid w:val="00C17B7B"/>
    <w:rsid w:val="00D27B09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D27B09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27B0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2017-09-13T03:48:00Z</dcterms:modified>
</cp:coreProperties>
</file>