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D0D" w:rsidRDefault="00464D0D" w:rsidP="00464D0D">
      <w:pPr>
        <w:jc w:val="both"/>
      </w:pPr>
      <w:r>
        <w:rPr>
          <w:b/>
        </w:rPr>
        <w:t>ACTA NUMERO NUEVE</w:t>
      </w:r>
      <w:r w:rsidRPr="00DB20E8">
        <w:t>: En el Salón de Sesiones de la Alcaldía Municipal del Paisna</w:t>
      </w:r>
      <w:r>
        <w:t>l, a las trece horas del día veintidós de junio</w:t>
      </w:r>
      <w:r w:rsidRPr="00DB20E8">
        <w:t xml:space="preserve"> del año dos mil veintiuno; reunidos en Sesión Ordinaria, convocada y presidida por la Alcaldesa Municipal Reyna Elizabeth Chávez de Maldonado, la asistencia de la Síndico Municipal Enna Elizabeth Ayala de Posada, y los Regidores y Regidoras, propietarios: Licda. Yohana Patricia Avilés Arteaga, Primera Regidora Propietaria, Elmer Omar Mixco </w:t>
      </w:r>
      <w:r w:rsidR="00100972" w:rsidRPr="00DB20E8">
        <w:t>Mancia</w:t>
      </w:r>
      <w:r w:rsidRPr="00DB20E8">
        <w:t xml:space="preserve">, Segundo Regidor Propietario, Héctor Yovany Navarrete Amaya Tercer Regidor Propietario, Licda. Luz Baires López, Quinta Regidora Propietaria, Jaime Pascual Leiva Alas, Sexto Regidor Propietario, Ernesto Antonio Sánchez Rodríguez, Primer Regidor Suplente, José Samuel Landaverde Franco, Segundo Regidor Suplente, Lic. Kevin Eduardo López Perdomo, Tercer Regidor Suplente, Licda. Cruz Teresa Espinoza Elizondo, Cuarto Regidor Suplente. Asistiendo asimismo el Secretario Municipal de Actuaciones, </w:t>
      </w:r>
      <w:r w:rsidR="00100972">
        <w:t xml:space="preserve"> xxxxxxxxx </w:t>
      </w:r>
      <w:r w:rsidRPr="00DB20E8">
        <w:t>Comprobado el quórum, el que preside dio por iniciada la reunión. El Concejo Municipal en el uso de las facultades legales que le confiere la ley y al deliberar sobre los puntos sometidos a su consideración emitió los siguientes Acuerdos:</w:t>
      </w:r>
    </w:p>
    <w:p w:rsidR="00464D0D" w:rsidRDefault="00464D0D" w:rsidP="00464D0D">
      <w:pPr>
        <w:jc w:val="both"/>
      </w:pPr>
    </w:p>
    <w:p w:rsidR="00464D0D" w:rsidRDefault="00464D0D" w:rsidP="00464D0D">
      <w:pPr>
        <w:jc w:val="both"/>
      </w:pPr>
      <w:r w:rsidRPr="00E37FB3">
        <w:rPr>
          <w:b/>
        </w:rPr>
        <w:t>ACUERDO NUMERO UNO</w:t>
      </w:r>
      <w:r>
        <w:t xml:space="preserve">: El Concejo Municipal considerando: </w:t>
      </w:r>
      <w:r w:rsidRPr="00E37FB3">
        <w:rPr>
          <w:b/>
        </w:rPr>
        <w:t>[I]</w:t>
      </w:r>
      <w:r>
        <w:t xml:space="preserve"> Que se ha recibido resolución del Juzgado Segundo de lo Laboral, de fecha nueve de junio de dos mil veintiuno, con NUE05742-21-LBPM-2LB1, con relación al empleado </w:t>
      </w:r>
      <w:r w:rsidR="00100972">
        <w:t xml:space="preserve"> xxxxxxx </w:t>
      </w:r>
      <w:r>
        <w:t xml:space="preserve">en la Ordenan a la demandada alcalde Municipal del Paisnal señora Reyna Elizabeth Chávez de Maldonado y Concejo Municipal el cual está conformado por: </w:t>
      </w:r>
      <w:r w:rsidRPr="00DB20E8">
        <w:t>Enna Elizabeth Ayala de Posada,</w:t>
      </w:r>
      <w:r>
        <w:t xml:space="preserve"> Síndico Municipal</w:t>
      </w:r>
      <w:r w:rsidRPr="00DB20E8">
        <w:t xml:space="preserve"> y los Regidores y Regidoras, propietarios</w:t>
      </w:r>
      <w:r>
        <w:t xml:space="preserve"> en su orden:</w:t>
      </w:r>
      <w:r w:rsidRPr="00DB20E8">
        <w:t xml:space="preserve"> </w:t>
      </w:r>
      <w:r>
        <w:t xml:space="preserve">1° </w:t>
      </w:r>
      <w:r w:rsidRPr="00DB20E8">
        <w:t>Yohana Patricia Avilés Artea</w:t>
      </w:r>
      <w:r>
        <w:t>ga</w:t>
      </w:r>
      <w:r w:rsidRPr="00DB20E8">
        <w:t xml:space="preserve">, </w:t>
      </w:r>
      <w:r>
        <w:t xml:space="preserve">2° </w:t>
      </w:r>
      <w:r w:rsidRPr="00DB20E8">
        <w:t>Elmer Omar Mixco Man</w:t>
      </w:r>
      <w:r>
        <w:t>cía</w:t>
      </w:r>
      <w:r w:rsidRPr="00DB20E8">
        <w:t xml:space="preserve">, </w:t>
      </w:r>
      <w:r>
        <w:t xml:space="preserve">3° </w:t>
      </w:r>
      <w:r w:rsidRPr="00DB20E8">
        <w:t xml:space="preserve">Héctor Yovany Navarrete </w:t>
      </w:r>
      <w:r>
        <w:t xml:space="preserve">Amaya, 4° José Héctor Lara Zamora; 5° </w:t>
      </w:r>
      <w:r w:rsidRPr="00DB20E8">
        <w:t>Luz Baires Ló</w:t>
      </w:r>
      <w:r>
        <w:t>pez</w:t>
      </w:r>
      <w:r w:rsidRPr="00DB20E8">
        <w:t xml:space="preserve">, </w:t>
      </w:r>
      <w:r>
        <w:t xml:space="preserve">6° </w:t>
      </w:r>
      <w:r w:rsidRPr="00DB20E8">
        <w:t>Jaime Pascual Leiva</w:t>
      </w:r>
      <w:r>
        <w:t xml:space="preserve"> Alas, para que </w:t>
      </w:r>
      <w:r w:rsidRPr="00A91124">
        <w:rPr>
          <w:b/>
        </w:rPr>
        <w:t>REINSTALE COMO MEDIDA CAUTELAR</w:t>
      </w:r>
      <w:r>
        <w:t xml:space="preserve">: solicitada por la parte actora en su anterior solicitud a sus labores al trabajador </w:t>
      </w:r>
      <w:r w:rsidR="00100972">
        <w:t xml:space="preserve"> xxxxxxx </w:t>
      </w:r>
      <w:r>
        <w:t xml:space="preserve">en la misma forma y lugar en que se desempeñó sus labores; debiéndose verificar el reinstalo al quinto día hábil siguiente a la notificación y emplazamiento del presente auto, debiendo además hacer del conocimiento al respectivo demandante para el cumplimiento respectivo, en cumplimiento de la medida Cautelar y En el uso de las facultades que le confieren los artículos 34 y 35 del Código Municipal </w:t>
      </w:r>
      <w:r w:rsidRPr="006F2BB6">
        <w:rPr>
          <w:b/>
        </w:rPr>
        <w:t>ACUERDA: [I]</w:t>
      </w:r>
      <w:r>
        <w:t xml:space="preserve"> Reinstalar a partir de este momento a su lugar de trabajo al empleado </w:t>
      </w:r>
      <w:r w:rsidR="00100972">
        <w:t xml:space="preserve"> xxxxxxx </w:t>
      </w:r>
      <w:r>
        <w:t xml:space="preserve">siempre como motorista de la municipalidad del Paisnal, </w:t>
      </w:r>
      <w:r w:rsidRPr="006F2BB6">
        <w:rPr>
          <w:b/>
        </w:rPr>
        <w:t>[II]</w:t>
      </w:r>
      <w:r>
        <w:t xml:space="preserve"> se giran instrucciones a la Jefa de Recursos Humanos para que se reincorpore a la planilla de pago de empleados municipales y reciba sus respectivo salario, </w:t>
      </w:r>
      <w:r w:rsidRPr="006F2BB6">
        <w:rPr>
          <w:b/>
        </w:rPr>
        <w:t>[III]</w:t>
      </w:r>
      <w:r>
        <w:t xml:space="preserve"> se giran instrucciones a la Jefa Administrativa para que incorpore al marcador de huella al empleado</w:t>
      </w:r>
      <w:r w:rsidR="00100972">
        <w:t xml:space="preserve"> xxxxxxxx </w:t>
      </w:r>
      <w:r>
        <w:t>. CERTIFIQUESE Y COMUNIQUESE. Para efectos de ley.</w:t>
      </w:r>
    </w:p>
    <w:p w:rsidR="00464D0D" w:rsidRDefault="00464D0D" w:rsidP="00464D0D">
      <w:pPr>
        <w:jc w:val="both"/>
      </w:pPr>
    </w:p>
    <w:p w:rsidR="00464D0D" w:rsidRDefault="00464D0D" w:rsidP="00464D0D">
      <w:pPr>
        <w:jc w:val="both"/>
      </w:pPr>
      <w:r w:rsidRPr="00BE1206">
        <w:rPr>
          <w:b/>
        </w:rPr>
        <w:t>ACUERDO NUMERO DOS</w:t>
      </w:r>
      <w:r>
        <w:t xml:space="preserve">: El Concejo Municipal ha recibido del empleado: </w:t>
      </w:r>
      <w:r w:rsidR="00100972">
        <w:t xml:space="preserve"> xxxxxxxx </w:t>
      </w:r>
      <w:r>
        <w:t xml:space="preserve">NOTA: en la que solicita permiso sin goce de sueldo a partir del 28 de junio hasta el 28 de julio del presente año, ya que debo realizar una gestión fuera del país. En el uso de las facultades que le confieren los artículos 34 y 35 del Código Municipal </w:t>
      </w:r>
      <w:r w:rsidRPr="00963EE7">
        <w:rPr>
          <w:b/>
        </w:rPr>
        <w:t>ACUERDA</w:t>
      </w:r>
      <w:r w:rsidRPr="00963EE7">
        <w:t xml:space="preserve">: </w:t>
      </w:r>
      <w:r w:rsidRPr="00963EE7">
        <w:rPr>
          <w:b/>
        </w:rPr>
        <w:t>[I]</w:t>
      </w:r>
      <w:r>
        <w:t xml:space="preserve"> Autorizar el permiso sin goce de salario al empleado </w:t>
      </w:r>
      <w:r w:rsidR="00100972">
        <w:t xml:space="preserve">xxxxxxxx </w:t>
      </w:r>
      <w:r>
        <w:t xml:space="preserve">a partir del 28 de junio hasta el 28 de julio del presente año, </w:t>
      </w:r>
      <w:r w:rsidRPr="00963EE7">
        <w:rPr>
          <w:b/>
        </w:rPr>
        <w:t>[II]</w:t>
      </w:r>
      <w:r>
        <w:t xml:space="preserve"> Infórmese a la jefa de Recursos Humanos para que realice el respectivo descuento según fecha de permiso del empleado ya mencionado. CERTIFIQUESE Y COMUNIQUESE. Para efectos d ley.</w:t>
      </w:r>
    </w:p>
    <w:p w:rsidR="00464D0D" w:rsidRDefault="00464D0D" w:rsidP="00464D0D">
      <w:pPr>
        <w:jc w:val="both"/>
      </w:pPr>
      <w:r>
        <w:t xml:space="preserve"> </w:t>
      </w:r>
    </w:p>
    <w:p w:rsidR="00464D0D" w:rsidRDefault="00464D0D" w:rsidP="00464D0D">
      <w:pPr>
        <w:jc w:val="both"/>
      </w:pPr>
    </w:p>
    <w:p w:rsidR="00464D0D" w:rsidRDefault="00464D0D" w:rsidP="00464D0D">
      <w:pPr>
        <w:jc w:val="both"/>
      </w:pPr>
      <w:r>
        <w:rPr>
          <w:b/>
        </w:rPr>
        <w:t>ACUERDO NUMERO TRES</w:t>
      </w:r>
      <w:r>
        <w:t xml:space="preserve">: El Concejo Municipal considerando: </w:t>
      </w:r>
      <w:r w:rsidRPr="00F35DCD">
        <w:rPr>
          <w:b/>
        </w:rPr>
        <w:t>[I]</w:t>
      </w:r>
      <w:r>
        <w:t xml:space="preserve"> Que se ha recibido petición de </w:t>
      </w:r>
      <w:r w:rsidR="00100972">
        <w:t xml:space="preserve"> xxxxxxx </w:t>
      </w:r>
      <w:r>
        <w:t xml:space="preserve">en la que manifiesta solicitar a poyo con transporte para trasladarse a las instalaciones del Hospital los días, miércoles y sábados, ya que me están realizando la hemodiálisis, ya que de un tiempo me detectaron insuficiencia renal crónica, </w:t>
      </w:r>
      <w:r w:rsidRPr="00902DFA">
        <w:rPr>
          <w:b/>
        </w:rPr>
        <w:t>[II]</w:t>
      </w:r>
      <w:r>
        <w:t xml:space="preserve"> </w:t>
      </w:r>
      <w:r w:rsidR="00100972">
        <w:t xml:space="preserve"> xxxxxx </w:t>
      </w:r>
      <w:r>
        <w:rPr>
          <w:b/>
        </w:rPr>
        <w:t xml:space="preserve"> </w:t>
      </w:r>
      <w:r>
        <w:t xml:space="preserve"> Solicita transporte para movilizar un paciente a la hemodiálisis al hospital Rosales ya tiene que asistir dos veces por semana. En el uso de las facultades que le confieren los artículos 34 y 35 del Código Municipal </w:t>
      </w:r>
      <w:r w:rsidRPr="003E6034">
        <w:rPr>
          <w:b/>
        </w:rPr>
        <w:t>ACERDA</w:t>
      </w:r>
      <w:r>
        <w:t>: se aprueba el transporté para la gente solicitante y se giran instrucciones a la Jefa Administrativa de la Municipalidad para que coordine el transporte según petición y si cabe la posibilidad de que uno de los paciente mueva un día sábado a día de semana sería mejor, ya que sábado no tenemos empleados que trabajen. CERTIFIQUESE Y COMUNIQUESE. Para efectos de ley.</w:t>
      </w:r>
    </w:p>
    <w:p w:rsidR="00464D0D" w:rsidRDefault="00464D0D" w:rsidP="00464D0D">
      <w:pPr>
        <w:jc w:val="both"/>
        <w:rPr>
          <w:b/>
        </w:rPr>
      </w:pPr>
    </w:p>
    <w:p w:rsidR="00464D0D" w:rsidRDefault="00464D0D" w:rsidP="00464D0D">
      <w:pPr>
        <w:jc w:val="both"/>
      </w:pPr>
      <w:r w:rsidRPr="006E5897">
        <w:rPr>
          <w:b/>
          <w:color w:val="000000" w:themeColor="text1"/>
        </w:rPr>
        <w:t>ACUERDO</w:t>
      </w:r>
      <w:r>
        <w:rPr>
          <w:b/>
          <w:color w:val="000000" w:themeColor="text1"/>
        </w:rPr>
        <w:t xml:space="preserve"> NUMERO CUATRO</w:t>
      </w:r>
      <w:r>
        <w:rPr>
          <w:color w:val="000000" w:themeColor="text1"/>
        </w:rPr>
        <w:t xml:space="preserve">: El Concejo Municipal en el uso de las facultades que le confiere el artículo 20 de la Ley de Adquisiciones y Contrataciones de la Administración Publica. </w:t>
      </w:r>
      <w:r w:rsidRPr="005938A6">
        <w:rPr>
          <w:b/>
          <w:color w:val="000000" w:themeColor="text1"/>
        </w:rPr>
        <w:t>ACUERDA</w:t>
      </w:r>
      <w:r>
        <w:rPr>
          <w:color w:val="000000" w:themeColor="text1"/>
        </w:rPr>
        <w:t>: Nombrar la comisión Evaluadora de ofertas con relación al proyecto de nombre:</w:t>
      </w:r>
      <w:r>
        <w:t xml:space="preserve"> </w:t>
      </w:r>
      <w:r>
        <w:rPr>
          <w:b/>
          <w:color w:val="000000"/>
        </w:rPr>
        <w:t>REPARACION EQUIPAMIENTO DE COCI</w:t>
      </w:r>
      <w:r w:rsidRPr="00E96F3A">
        <w:rPr>
          <w:b/>
          <w:color w:val="000000"/>
        </w:rPr>
        <w:t>NA Y MANTENIMIENTO DE TOBOGANES EN EL CENTRO TURISTICO LA HACIENDA, MUNICIPIO DEL PAISNAL</w:t>
      </w:r>
      <w:r>
        <w:rPr>
          <w:color w:val="000000"/>
        </w:rPr>
        <w:t xml:space="preserve">, la cual estará conformada por: </w:t>
      </w:r>
      <w:r w:rsidRPr="005938A6">
        <w:rPr>
          <w:b/>
          <w:color w:val="000000"/>
        </w:rPr>
        <w:t>[I]</w:t>
      </w:r>
      <w:r>
        <w:rPr>
          <w:color w:val="000000"/>
        </w:rPr>
        <w:t xml:space="preserve"> </w:t>
      </w:r>
      <w:r w:rsidR="00100972">
        <w:rPr>
          <w:color w:val="000000"/>
        </w:rPr>
        <w:t xml:space="preserve"> xxxxx </w:t>
      </w:r>
      <w:r>
        <w:rPr>
          <w:color w:val="000000"/>
        </w:rPr>
        <w:t xml:space="preserve">“Jefe de la Unidad de Proyectos” </w:t>
      </w:r>
      <w:r w:rsidRPr="00103005">
        <w:rPr>
          <w:b/>
          <w:color w:val="000000"/>
        </w:rPr>
        <w:t>[II]</w:t>
      </w:r>
      <w:r>
        <w:rPr>
          <w:color w:val="000000"/>
        </w:rPr>
        <w:t xml:space="preserve"> </w:t>
      </w:r>
      <w:r w:rsidR="00100972">
        <w:rPr>
          <w:color w:val="000000"/>
        </w:rPr>
        <w:t xml:space="preserve"> xxxxxxx </w:t>
      </w:r>
      <w:r>
        <w:rPr>
          <w:color w:val="000000"/>
        </w:rPr>
        <w:t xml:space="preserve">de Campos “Jefa de la UACI”, </w:t>
      </w:r>
      <w:r w:rsidRPr="00103005">
        <w:rPr>
          <w:b/>
          <w:color w:val="000000"/>
        </w:rPr>
        <w:t>[III]</w:t>
      </w:r>
      <w:r>
        <w:rPr>
          <w:color w:val="000000"/>
        </w:rPr>
        <w:t xml:space="preserve"> </w:t>
      </w:r>
      <w:r w:rsidR="00100972">
        <w:rPr>
          <w:color w:val="000000"/>
        </w:rPr>
        <w:t xml:space="preserve"> xxxxxx </w:t>
      </w:r>
      <w:r>
        <w:rPr>
          <w:color w:val="000000" w:themeColor="text1"/>
        </w:rPr>
        <w:t>a “Contadora Municipal”</w:t>
      </w:r>
      <w:r w:rsidRPr="008A6524">
        <w:rPr>
          <w:b/>
          <w:color w:val="000000" w:themeColor="text1"/>
        </w:rPr>
        <w:t>, [IV]</w:t>
      </w:r>
      <w:r>
        <w:rPr>
          <w:color w:val="000000" w:themeColor="text1"/>
        </w:rPr>
        <w:t xml:space="preserve"> </w:t>
      </w:r>
      <w:r w:rsidR="00100972">
        <w:t xml:space="preserve">xxxxxx </w:t>
      </w:r>
      <w:r>
        <w:t xml:space="preserve">nde “Jefa de la Unidad Jurídica”. comisión evaluadora que se encargara de revisar las cotizaciones recibidas de las empresas y personas naturales y posteriormente presentara al Concejo Municipal su recomendatorio. CERTIFIQUESE Y COMUNIQUESE. Para efectos de ley. </w:t>
      </w:r>
    </w:p>
    <w:p w:rsidR="00464D0D" w:rsidRDefault="00464D0D" w:rsidP="00464D0D">
      <w:pPr>
        <w:jc w:val="both"/>
        <w:rPr>
          <w:b/>
        </w:rPr>
      </w:pPr>
    </w:p>
    <w:p w:rsidR="00464D0D" w:rsidRDefault="00464D0D" w:rsidP="00464D0D">
      <w:pPr>
        <w:jc w:val="both"/>
      </w:pPr>
      <w:r w:rsidRPr="006E5897">
        <w:rPr>
          <w:b/>
        </w:rPr>
        <w:t>ACUERDO NUMERO CINCO</w:t>
      </w:r>
      <w:r w:rsidRPr="00DB20E8">
        <w:t xml:space="preserve">: El Concejo Municipal, en uso de las facultades legales que le confiere el artículo 3, número 4, y articulo 30 número 2 del Código Municipal, </w:t>
      </w:r>
      <w:r w:rsidRPr="00DB20E8">
        <w:rPr>
          <w:b/>
        </w:rPr>
        <w:t>ACUERDA:</w:t>
      </w:r>
      <w:r w:rsidRPr="00DB20E8">
        <w:t xml:space="preserve"> </w:t>
      </w:r>
      <w:r w:rsidRPr="00DB20E8">
        <w:rPr>
          <w:b/>
        </w:rPr>
        <w:t>[I]</w:t>
      </w:r>
      <w:r w:rsidRPr="00DB20E8">
        <w:t xml:space="preserve"> contratar a partir de este momento, a </w:t>
      </w:r>
      <w:r w:rsidR="00172124">
        <w:t xml:space="preserve"> xxxxxxxx</w:t>
      </w:r>
      <w:r w:rsidRPr="00DB20E8">
        <w:t>como recolector Municipal.</w:t>
      </w:r>
      <w:r w:rsidRPr="00DB20E8">
        <w:rPr>
          <w:b/>
        </w:rPr>
        <w:t xml:space="preserve"> [II]</w:t>
      </w:r>
      <w:r w:rsidRPr="00DB20E8">
        <w:t xml:space="preserve"> </w:t>
      </w:r>
      <w:r w:rsidRPr="00DB20E8">
        <w:rPr>
          <w:b/>
          <w:bCs/>
        </w:rPr>
        <w:t xml:space="preserve">PLAZO </w:t>
      </w:r>
      <w:r w:rsidRPr="00DB20E8">
        <w:t>el plazo es por se</w:t>
      </w:r>
      <w:r>
        <w:t>is meses contado a partir del 23 de junio al 23 de diciembre</w:t>
      </w:r>
      <w:r w:rsidRPr="00DB20E8">
        <w:t xml:space="preserve"> de 2021, </w:t>
      </w:r>
      <w:r w:rsidRPr="00DB20E8">
        <w:rPr>
          <w:b/>
          <w:bCs/>
        </w:rPr>
        <w:t>[III]</w:t>
      </w:r>
      <w:r w:rsidRPr="00DB20E8">
        <w:t xml:space="preserve"> quien devengara los honorarios de TRESCIENTOS CINCUENTA DOLARES [$350.00] de los Estados Unidos de América y sus respectivos descuentos de ley, </w:t>
      </w:r>
      <w:r w:rsidRPr="00DB20E8">
        <w:rPr>
          <w:b/>
        </w:rPr>
        <w:t xml:space="preserve">[IV] </w:t>
      </w:r>
      <w:r w:rsidRPr="00DB20E8">
        <w:rPr>
          <w:bCs/>
        </w:rPr>
        <w:t>se giran instrucciones a la Jefa de la Unidad Jurídica para que elabore el respectivo contrato y se autoriza a la Alcaldesa Municipal para que firme el respectivo contrato</w:t>
      </w:r>
      <w:r w:rsidRPr="00DB20E8">
        <w:t xml:space="preserve"> </w:t>
      </w:r>
      <w:r w:rsidRPr="00DB20E8">
        <w:rPr>
          <w:b/>
          <w:bCs/>
        </w:rPr>
        <w:t>[V]</w:t>
      </w:r>
      <w:r w:rsidRPr="00DB20E8">
        <w:t xml:space="preserve"> se giran instrucciones a la tesorera Municipal para que erogue de la cuenta fondo común o fondo propios por el monto de TRESCIENTOS CINCUENTA DOLARES [$350.00] y gire el respectivo cheque a nombre de </w:t>
      </w:r>
      <w:r w:rsidR="00172124">
        <w:t xml:space="preserve"> xxxxxxx </w:t>
      </w:r>
      <w:r w:rsidRPr="00DB20E8">
        <w:t>Este acuerdo se tomó con seis votos a favor y un voto en contra de Licda. Luz Baires López, por no conocer la parte económica de la municipalidad y que al final afectara la parte económica de la municipalidad. CERTIFIQUESE Y COMUNIQUESE. Para efectos de ley.</w:t>
      </w:r>
    </w:p>
    <w:p w:rsidR="00464D0D" w:rsidRDefault="00464D0D" w:rsidP="00464D0D">
      <w:pPr>
        <w:jc w:val="both"/>
        <w:rPr>
          <w:b/>
        </w:rPr>
      </w:pPr>
    </w:p>
    <w:p w:rsidR="00464D0D" w:rsidRDefault="00464D0D" w:rsidP="00464D0D">
      <w:pPr>
        <w:jc w:val="both"/>
      </w:pPr>
      <w:r w:rsidRPr="006E5897">
        <w:rPr>
          <w:b/>
        </w:rPr>
        <w:t>ACUE</w:t>
      </w:r>
      <w:r>
        <w:rPr>
          <w:b/>
        </w:rPr>
        <w:t>RDO NUMERO SEIS</w:t>
      </w:r>
      <w:r w:rsidRPr="00DB20E8">
        <w:t xml:space="preserve">: El Concejo Municipal, en uso de las facultades legales que le confiere el artículo 3, número 4, y articulo 30 número 2 del Código Municipal, </w:t>
      </w:r>
      <w:r w:rsidRPr="00DB20E8">
        <w:rPr>
          <w:b/>
        </w:rPr>
        <w:t>ACUERDA:</w:t>
      </w:r>
      <w:r w:rsidRPr="00DB20E8">
        <w:t xml:space="preserve"> </w:t>
      </w:r>
      <w:r w:rsidRPr="00DB20E8">
        <w:rPr>
          <w:b/>
        </w:rPr>
        <w:t>[I]</w:t>
      </w:r>
      <w:r w:rsidRPr="00DB20E8">
        <w:t xml:space="preserve"> contratar a partir de este momento, a </w:t>
      </w:r>
      <w:r w:rsidR="00172124">
        <w:t xml:space="preserve"> xxxxxxxx </w:t>
      </w:r>
      <w:r>
        <w:t>como Bombero en el sistema de las delicias</w:t>
      </w:r>
      <w:r w:rsidRPr="00DB20E8">
        <w:t>.</w:t>
      </w:r>
      <w:r w:rsidRPr="00DB20E8">
        <w:rPr>
          <w:b/>
        </w:rPr>
        <w:t xml:space="preserve"> [II]</w:t>
      </w:r>
      <w:r w:rsidRPr="00DB20E8">
        <w:t xml:space="preserve"> </w:t>
      </w:r>
      <w:r w:rsidRPr="00DB20E8">
        <w:rPr>
          <w:b/>
          <w:bCs/>
        </w:rPr>
        <w:t xml:space="preserve">PLAZO </w:t>
      </w:r>
      <w:r w:rsidRPr="00DB20E8">
        <w:t>el plazo es por se</w:t>
      </w:r>
      <w:r>
        <w:t>is meses contado a partir del 23 de junio al 23 de diciembre</w:t>
      </w:r>
      <w:r w:rsidRPr="00DB20E8">
        <w:t xml:space="preserve"> de 2021, </w:t>
      </w:r>
      <w:r w:rsidRPr="00DB20E8">
        <w:rPr>
          <w:b/>
          <w:bCs/>
        </w:rPr>
        <w:t>[III]</w:t>
      </w:r>
      <w:r w:rsidRPr="00DB20E8">
        <w:t xml:space="preserve"> quien devengara los honorarios de TRESCIENTOS CINCUENTA DOLARES [$350.00] de los Estados Unidos de América y sus respectivos </w:t>
      </w:r>
      <w:r w:rsidRPr="00DB20E8">
        <w:lastRenderedPageBreak/>
        <w:t xml:space="preserve">descuentos de ley, </w:t>
      </w:r>
      <w:r w:rsidRPr="00DB20E8">
        <w:rPr>
          <w:b/>
        </w:rPr>
        <w:t xml:space="preserve">[IV] </w:t>
      </w:r>
      <w:r w:rsidRPr="00DB20E8">
        <w:rPr>
          <w:bCs/>
        </w:rPr>
        <w:t>se giran instrucciones a la Jefa de la Unidad Jurídica para que elabore el respectivo contrato y se autoriza a la Alcaldesa Municipal para que firme el respectivo contrato</w:t>
      </w:r>
      <w:r w:rsidRPr="00DB20E8">
        <w:t xml:space="preserve"> </w:t>
      </w:r>
      <w:r w:rsidRPr="00DB20E8">
        <w:rPr>
          <w:b/>
          <w:bCs/>
        </w:rPr>
        <w:t>[V]</w:t>
      </w:r>
      <w:r w:rsidRPr="00DB20E8">
        <w:t xml:space="preserve"> se giran instrucciones a la tesorera Municipal para que erogue de la cuenta fondo común o fondo propios por el monto de TRESCIENTOS CINCUENTA DOLARES [$350.00] y gire el respectivo cheque a nombre de</w:t>
      </w:r>
      <w:r w:rsidR="00172124">
        <w:t xml:space="preserve"> xxxxxxxx </w:t>
      </w:r>
      <w:r w:rsidRPr="00DB20E8">
        <w:t>. Este acuerdo se tomó con seis votos a favor y un voto en contra de Licda. Luz Baires López, por no conocer la parte económica de la municipalidad y que al final afectara la parte económica de la municipalidad. CERTIFIQUESE Y COMUNIQUESE. Para efectos de ley.</w:t>
      </w:r>
    </w:p>
    <w:p w:rsidR="00464D0D" w:rsidRDefault="00464D0D" w:rsidP="00464D0D">
      <w:pPr>
        <w:jc w:val="both"/>
      </w:pPr>
    </w:p>
    <w:p w:rsidR="00464D0D" w:rsidRDefault="00464D0D" w:rsidP="00464D0D">
      <w:pPr>
        <w:jc w:val="both"/>
      </w:pPr>
      <w:r w:rsidRPr="00DA65FC">
        <w:rPr>
          <w:b/>
        </w:rPr>
        <w:t>ACUERDO NUMERO SIETE</w:t>
      </w:r>
      <w:r>
        <w:t xml:space="preserve">: El Concejo Municipal en el uso de las facultades que le confieren los artículos 34 y 35 del Código Municipal </w:t>
      </w:r>
      <w:r w:rsidRPr="004C2146">
        <w:rPr>
          <w:b/>
        </w:rPr>
        <w:t>ACUERDA</w:t>
      </w:r>
      <w:r>
        <w:t>: Autorizar a la Jefa de la UACI cotizar una discomóvil y un paquete de pólvora china para la celebración de la fiestas de la cabaña y presente al Concejo Municipal para su debida aprobación. CERTIFIQUESE Y COMUNIQUESE. Para efectos de ley.</w:t>
      </w:r>
    </w:p>
    <w:p w:rsidR="00464D0D" w:rsidRDefault="00464D0D" w:rsidP="00464D0D">
      <w:pPr>
        <w:jc w:val="both"/>
      </w:pPr>
      <w:r>
        <w:t xml:space="preserve"> </w:t>
      </w:r>
    </w:p>
    <w:p w:rsidR="00464D0D" w:rsidRDefault="00172124" w:rsidP="00464D0D">
      <w:pPr>
        <w:jc w:val="both"/>
      </w:pPr>
      <w:r>
        <w:rPr>
          <w:b/>
        </w:rPr>
        <w:t>ACUERDO NUM</w:t>
      </w:r>
      <w:r w:rsidR="00464D0D" w:rsidRPr="00884EF5">
        <w:rPr>
          <w:b/>
        </w:rPr>
        <w:t>ER</w:t>
      </w:r>
      <w:r>
        <w:rPr>
          <w:b/>
        </w:rPr>
        <w:t>O</w:t>
      </w:r>
      <w:r w:rsidR="00464D0D" w:rsidRPr="00884EF5">
        <w:rPr>
          <w:b/>
        </w:rPr>
        <w:t xml:space="preserve"> OCHO</w:t>
      </w:r>
      <w:r w:rsidR="00464D0D">
        <w:t xml:space="preserve">: El Concejo Municipal considerando que es necesario estrechar lasos de cooperación entre institución de la Alcaldía Municipal del Paisnal y el INDES, ya que la implementación del deporte en la Municipalidad ayuda al sano esparcimiento de los jóvenes,  razón por la cual y en el uso de las facultades que le confieren los artículos 34 y 35 del Código Municipal </w:t>
      </w:r>
      <w:r w:rsidR="00464D0D" w:rsidRPr="007F23A6">
        <w:rPr>
          <w:b/>
        </w:rPr>
        <w:t>ACUERDA:</w:t>
      </w:r>
      <w:r w:rsidR="00464D0D">
        <w:t xml:space="preserve"> Nombrar a </w:t>
      </w:r>
      <w:r w:rsidR="00464D0D" w:rsidRPr="00DB20E8">
        <w:t>Elmer Omar Mixco Man</w:t>
      </w:r>
      <w:r w:rsidR="00464D0D">
        <w:t xml:space="preserve">cía, representante del Concejo, como referente entre la Alcaldía Municipal del Paisnal y INDES, ya que se va a conformar el comité de deportes. CERTIFIQUESE Y COMUNIQUESE. Para efectos de ley. </w:t>
      </w:r>
    </w:p>
    <w:p w:rsidR="00464D0D" w:rsidRPr="00DB20E8" w:rsidRDefault="00464D0D" w:rsidP="00464D0D">
      <w:pPr>
        <w:jc w:val="both"/>
      </w:pPr>
    </w:p>
    <w:p w:rsidR="00464D0D" w:rsidRDefault="00464D0D" w:rsidP="00464D0D">
      <w:pPr>
        <w:jc w:val="both"/>
      </w:pPr>
      <w:r w:rsidRPr="00744CE2">
        <w:rPr>
          <w:b/>
        </w:rPr>
        <w:t>ACUERDO NUMERO NUEVE</w:t>
      </w:r>
      <w:r>
        <w:t xml:space="preserve">: El Concejo Municipal ha recibido cotización de la empresa GENERAL DE EQUIPOS S.A DE C.V. repuestos para la motoniveladora ya que actualmente está inactiva por estar en mal estado por el monto de SETECIENTOS CUARENTA Y CINCO DOLARES PUNTO CUARENTA Y CINCO CENTAVOS [$745.45] menos el 1% de retención. En el uso de las facultades que le confieren los artículos 34 y 35 del Código Municipal </w:t>
      </w:r>
      <w:r w:rsidRPr="00744CE2">
        <w:rPr>
          <w:b/>
        </w:rPr>
        <w:t>ACUERDA</w:t>
      </w:r>
      <w:r>
        <w:t>: Adjudicar la compra de repuestos para la motoniveladora a GENERAL DE EQUIPOS S.A DE C.V. por el monto de SETECIENTOS CUARENTA Y CINCO DOLARES PUNTO CUARENTA Y CINCO CENTAVOS [$745.45] menos el 1% de retención, se giran instrucciones a la Tesorera Municipal para que erogue de la cuenta fondo común el monto de SETECIENTOS CUARENTA Y CINCO DOLARES PUNTO CUARENTA Y CINCO CENTAVOS [$745.45] menos el 1% de retención y gire el cheque a nombre de</w:t>
      </w:r>
      <w:r w:rsidRPr="00744CE2">
        <w:t xml:space="preserve"> </w:t>
      </w:r>
      <w:r>
        <w:t>GENERAL DE EQUIPOS S.A DE C.V. CERTIFIQUESE Y COMUNIQUESE. Para efectos de ley.</w:t>
      </w:r>
    </w:p>
    <w:p w:rsidR="00464D0D" w:rsidRDefault="00464D0D" w:rsidP="00464D0D">
      <w:pPr>
        <w:jc w:val="both"/>
        <w:rPr>
          <w:b/>
          <w:color w:val="000000" w:themeColor="text1"/>
        </w:rPr>
      </w:pPr>
    </w:p>
    <w:p w:rsidR="00464D0D" w:rsidRDefault="00464D0D" w:rsidP="00464D0D">
      <w:pPr>
        <w:jc w:val="both"/>
      </w:pPr>
      <w:r w:rsidRPr="00D213E8">
        <w:rPr>
          <w:b/>
        </w:rPr>
        <w:t>ACUERDO NUMERO DIEZ</w:t>
      </w:r>
      <w:r>
        <w:t xml:space="preserve">: El Concejo Municipal en el uso de las facultades que le confieren los artículos 34 y 35 del Código Municipal </w:t>
      </w:r>
      <w:r w:rsidRPr="00D213E8">
        <w:rPr>
          <w:b/>
        </w:rPr>
        <w:t>ACUERDA:</w:t>
      </w:r>
      <w:r>
        <w:t xml:space="preserve"> </w:t>
      </w:r>
      <w:r w:rsidRPr="00544F2C">
        <w:rPr>
          <w:b/>
        </w:rPr>
        <w:t>[I]</w:t>
      </w:r>
      <w:r>
        <w:t xml:space="preserve">se giran instrucciones a la Tesorera Municipal para que tramite ante el Banco Agrícola el siguiente traslado de fondos interno de la siguiente manera: </w:t>
      </w:r>
      <w:r w:rsidRPr="00544F2C">
        <w:rPr>
          <w:b/>
        </w:rPr>
        <w:t>[A]</w:t>
      </w:r>
      <w:r>
        <w:t xml:space="preserve"> el monto de TREINTA Y CUATRO MIL SEISCIENTOS SIETE DOLARES PUNTO DIECIOCHO CENTAVOS [$34,607.18] de la cuenta de nombre ALCALDIA MUNICIPAL EL PAISNAL con número de cuenta 159-010515-5 y sea depositado a la cuenta corriente de nombre: TESORERIA MUNICIPAL EL PAISNAL con número de cuenta 559-000273-6, </w:t>
      </w:r>
      <w:r w:rsidRPr="00056427">
        <w:rPr>
          <w:b/>
        </w:rPr>
        <w:t>[II]</w:t>
      </w:r>
      <w:r>
        <w:t xml:space="preserve"> se giran instrucciones a la Tesorera Municipal para que una vez haya realizado el traslado de fondos internos como lo establece </w:t>
      </w:r>
      <w:r>
        <w:lastRenderedPageBreak/>
        <w:t>el romano [I] de este acuerdo, proceda al cierre respectivo de la cuenta de nombre: ALCALDIA MUNICIPAL EL PAISNAL con número de cuenta 159-010515-5. CERTIFIQUESE Y COMUNIQUESE. Para efectos de ley.</w:t>
      </w:r>
    </w:p>
    <w:p w:rsidR="00464D0D" w:rsidRDefault="00464D0D" w:rsidP="00464D0D">
      <w:pPr>
        <w:jc w:val="both"/>
        <w:rPr>
          <w:b/>
        </w:rPr>
      </w:pPr>
    </w:p>
    <w:p w:rsidR="00464D0D" w:rsidRDefault="00464D0D" w:rsidP="00464D0D">
      <w:pPr>
        <w:jc w:val="both"/>
      </w:pPr>
      <w:r w:rsidRPr="007001AF">
        <w:rPr>
          <w:b/>
        </w:rPr>
        <w:t>ACUERDO NUMERO ONCE</w:t>
      </w:r>
      <w:r>
        <w:t xml:space="preserve">: El Concejo Municipal considerando: </w:t>
      </w:r>
      <w:r w:rsidRPr="00C840AA">
        <w:rPr>
          <w:b/>
        </w:rPr>
        <w:t>[I]</w:t>
      </w:r>
      <w:r>
        <w:t xml:space="preserve"> Que se le solicito al señor </w:t>
      </w:r>
      <w:r w:rsidR="00172124">
        <w:t xml:space="preserve"> xxxxxxx </w:t>
      </w:r>
      <w:r>
        <w:t xml:space="preserve">los servicios de transporte son dos viajes según detalle: Transporte a personal de la comisión de protección civil a la Cabaña, por el monto de [$55.55] MENOS RENTA, y transporte de niños de escuela del cantón los turcos al palacio de los deportes por el monto de [$66.66] MENOS RENTA, haciendo el monto total de CIENTO VEINTIDOS DOLARES PUNTO VEINTIUN CENTAVOS [$122.21] MENOS RENTA. En el uso de las facultades que le confieren los artículos 34 y 35 del Código Municipal </w:t>
      </w:r>
      <w:r w:rsidRPr="003D3F82">
        <w:rPr>
          <w:b/>
        </w:rPr>
        <w:t>ACUERDA</w:t>
      </w:r>
      <w:r>
        <w:t xml:space="preserve">: Pagar los servicios de transporte a </w:t>
      </w:r>
      <w:r w:rsidR="00172124">
        <w:t xml:space="preserve"> xxxxxxxx </w:t>
      </w:r>
      <w:r>
        <w:t>por el monto de CIENTO VEINTIDOS DOLARES PUNTO VEINTIUN CENTAVOS [$122.21] MENOS RENTA, se giran instrucciones a la Tesorera Municipal para que erogue de la cuenta fondo común el monto de CIENTO VEINTIDOS DOLARES PUNTO VEINTIUN CENTAVOS [$122.21] MENOS RENTA y gire el cheque a nombre de</w:t>
      </w:r>
      <w:r w:rsidR="00172124">
        <w:t xml:space="preserve"> xxxxxxxxx </w:t>
      </w:r>
      <w:r>
        <w:t>. CERTIFIQUESE Y COMUNIQUESE. Para efectos de ley.</w:t>
      </w:r>
    </w:p>
    <w:p w:rsidR="00464D0D" w:rsidRDefault="00464D0D" w:rsidP="00464D0D">
      <w:pPr>
        <w:jc w:val="both"/>
      </w:pPr>
    </w:p>
    <w:p w:rsidR="00464D0D" w:rsidRDefault="00464D0D" w:rsidP="00464D0D">
      <w:pPr>
        <w:jc w:val="both"/>
      </w:pPr>
      <w:r w:rsidRPr="00382BD0">
        <w:rPr>
          <w:b/>
        </w:rPr>
        <w:t>ACUERDO NUMERO DOCE</w:t>
      </w:r>
      <w:r>
        <w:t xml:space="preserve">: El Concejo Municipal ha recibido de parte de la Tesorera Municipal un recibo de luz con el NIC 2354061 por el monto de DOSCIENTOS CUARENTA Y CUATRO DOLARES PUNTO CINCUENTA Y DOS CENTAVOS [$244.52]. En el uso de las facultades que le confieren los artículos 34 y 35 del Código Municipal </w:t>
      </w:r>
      <w:r w:rsidRPr="007955CE">
        <w:rPr>
          <w:b/>
        </w:rPr>
        <w:t>ACUERDA:</w:t>
      </w:r>
      <w:r>
        <w:t xml:space="preserve"> Pagar la factura de recibo con el NIC 2354061 por el monto de DOSCIENTOS CUARENTA Y CUATRO DOLARES PUNTO CINCUENTA Y DOS CENTAVOS [$244.52], se giran instrucciones a la Tesorera Municipal para que erogue de la cuenta fondo común el monto de DOSCIENTOS CUARENTA Y CUATRO DOLARES PUNTO CINCUENTA Y DOS CENTAVOS [$244.52] y gire el cheque a nombre de la empresa CAESS SA. DE C.V. CERTIFIQUESE Y COMUNIQUESE. Para efectos de ley.</w:t>
      </w:r>
    </w:p>
    <w:p w:rsidR="00464D0D" w:rsidRDefault="00464D0D" w:rsidP="00464D0D">
      <w:pPr>
        <w:jc w:val="both"/>
      </w:pPr>
    </w:p>
    <w:p w:rsidR="00464D0D" w:rsidRPr="00244D55" w:rsidRDefault="00464D0D" w:rsidP="00464D0D">
      <w:pPr>
        <w:jc w:val="both"/>
        <w:rPr>
          <w:color w:val="000000" w:themeColor="text1"/>
        </w:rPr>
      </w:pPr>
      <w:r>
        <w:rPr>
          <w:b/>
          <w:color w:val="000000" w:themeColor="text1"/>
        </w:rPr>
        <w:t>ACUERDO NUMERO TRECE</w:t>
      </w:r>
      <w:r w:rsidRPr="00244D55">
        <w:rPr>
          <w:color w:val="000000" w:themeColor="text1"/>
        </w:rPr>
        <w:t>: El Concejo Municipal considerando que</w:t>
      </w:r>
      <w:r>
        <w:rPr>
          <w:color w:val="000000" w:themeColor="text1"/>
        </w:rPr>
        <w:t xml:space="preserve"> es necesario la compra de motor de arranque para el vehículo TOYOTA LITTLE ICE  asignado para transporte de personas con discapacidades especiales ha sufrido daños en el Solenoide de motor de arranque y el Mecánico Municipal / </w:t>
      </w:r>
      <w:r w:rsidR="00990459">
        <w:rPr>
          <w:color w:val="000000" w:themeColor="text1"/>
        </w:rPr>
        <w:t xml:space="preserve"> xxxxxx </w:t>
      </w:r>
      <w:r>
        <w:rPr>
          <w:color w:val="000000" w:themeColor="text1"/>
        </w:rPr>
        <w:t xml:space="preserve">ía ha presentado cotización.    </w:t>
      </w:r>
      <w:r w:rsidRPr="00244D55">
        <w:rPr>
          <w:color w:val="000000" w:themeColor="text1"/>
        </w:rPr>
        <w:t xml:space="preserve">En el uso de las facultades que le confieren los artículos 34 y 35 del Código municipal </w:t>
      </w:r>
      <w:r w:rsidRPr="00244D55">
        <w:rPr>
          <w:b/>
          <w:color w:val="000000" w:themeColor="text1"/>
        </w:rPr>
        <w:t>ACUERDA: [I]</w:t>
      </w:r>
      <w:r w:rsidRPr="00244D55">
        <w:rPr>
          <w:color w:val="000000" w:themeColor="text1"/>
        </w:rPr>
        <w:t xml:space="preserve"> </w:t>
      </w:r>
      <w:r>
        <w:rPr>
          <w:color w:val="000000" w:themeColor="text1"/>
        </w:rPr>
        <w:t xml:space="preserve">La compra de motor de arranque para el vehículo TOYOTA LITTLE ICE asignado para transportar a personas con discapacidades a su respectivo tratamiento en los diferentes Hospitales de El Salvador a SUPER REPUESTOS S.A DE C.V. </w:t>
      </w:r>
      <w:r w:rsidRPr="00244D55">
        <w:rPr>
          <w:b/>
          <w:color w:val="000000" w:themeColor="text1"/>
        </w:rPr>
        <w:t>[III]</w:t>
      </w:r>
      <w:r>
        <w:t xml:space="preserve"> se autoriza </w:t>
      </w:r>
      <w:r w:rsidRPr="00244D55">
        <w:t>a la Tesorera Municipal para que erogue de la cuenta fondo común el monto de</w:t>
      </w:r>
      <w:r>
        <w:t xml:space="preserve"> OCHENTA Y TRES DOLARES PUNTO TREINTA Y NUEVE </w:t>
      </w:r>
      <w:r>
        <w:rPr>
          <w:color w:val="000000" w:themeColor="text1"/>
        </w:rPr>
        <w:t>[$83.39</w:t>
      </w:r>
      <w:r w:rsidRPr="00244D55">
        <w:rPr>
          <w:color w:val="000000" w:themeColor="text1"/>
        </w:rPr>
        <w:t xml:space="preserve">] </w:t>
      </w:r>
      <w:r w:rsidRPr="00244D55">
        <w:t xml:space="preserve"> </w:t>
      </w:r>
      <w:r w:rsidRPr="00244D55">
        <w:rPr>
          <w:color w:val="000000" w:themeColor="text1"/>
        </w:rPr>
        <w:t>de los estados Unidos de América, con sus respectivos descuentos de ley y gire el respectivo cheque a no</w:t>
      </w:r>
      <w:r>
        <w:rPr>
          <w:color w:val="000000" w:themeColor="text1"/>
        </w:rPr>
        <w:t>mbre de SUPER REPUESTOS  S.A DE C.V</w:t>
      </w:r>
      <w:r w:rsidRPr="00244D55">
        <w:rPr>
          <w:color w:val="000000" w:themeColor="text1"/>
        </w:rPr>
        <w:t xml:space="preserve">. CERTIFIQUESE Y COMUNIQUESE. Para efectos de ley.  </w:t>
      </w:r>
    </w:p>
    <w:p w:rsidR="00464D0D" w:rsidRDefault="00464D0D" w:rsidP="00464D0D">
      <w:pPr>
        <w:jc w:val="both"/>
        <w:rPr>
          <w:b/>
        </w:rPr>
      </w:pPr>
    </w:p>
    <w:p w:rsidR="00464D0D" w:rsidRDefault="00464D0D" w:rsidP="00464D0D">
      <w:pPr>
        <w:jc w:val="both"/>
        <w:rPr>
          <w:color w:val="000000" w:themeColor="text1"/>
        </w:rPr>
      </w:pPr>
      <w:r>
        <w:rPr>
          <w:b/>
          <w:color w:val="000000" w:themeColor="text1"/>
        </w:rPr>
        <w:t>ACUERDO NUMERO CATORCE</w:t>
      </w:r>
      <w:r w:rsidRPr="00244D55">
        <w:rPr>
          <w:color w:val="000000" w:themeColor="text1"/>
        </w:rPr>
        <w:t>: El Co</w:t>
      </w:r>
      <w:r>
        <w:rPr>
          <w:color w:val="000000" w:themeColor="text1"/>
        </w:rPr>
        <w:t xml:space="preserve">ncejo Municipal ha recibido una multa por haber ingresado modificaciones en El Instituto Salvadoreño del Seguro Social por el monto de [$32.87], así mismo el pago de la planilla por el monto de [$7,624.14], haciendo el monto total a pagar de SIETE MIL SEISCIENTOS CINCUENTA Y SIETE DOLARES </w:t>
      </w:r>
      <w:r>
        <w:rPr>
          <w:color w:val="000000" w:themeColor="text1"/>
        </w:rPr>
        <w:lastRenderedPageBreak/>
        <w:t>PUNTO UN CENTAVOS [$7.657.01]</w:t>
      </w:r>
      <w:r w:rsidRPr="00244D55">
        <w:rPr>
          <w:color w:val="000000" w:themeColor="text1"/>
        </w:rPr>
        <w:t>; En el uso de las facultades que le confieren lo</w:t>
      </w:r>
      <w:r>
        <w:rPr>
          <w:color w:val="000000" w:themeColor="text1"/>
        </w:rPr>
        <w:t>s artículos 34 y 35 del Código M</w:t>
      </w:r>
      <w:r w:rsidRPr="00244D55">
        <w:rPr>
          <w:color w:val="000000" w:themeColor="text1"/>
        </w:rPr>
        <w:t xml:space="preserve">unicipal </w:t>
      </w:r>
      <w:r w:rsidRPr="00244D55">
        <w:rPr>
          <w:b/>
          <w:color w:val="000000" w:themeColor="text1"/>
        </w:rPr>
        <w:t>ACUERDA: [I]</w:t>
      </w:r>
      <w:r w:rsidRPr="00244D55">
        <w:rPr>
          <w:color w:val="000000" w:themeColor="text1"/>
        </w:rPr>
        <w:t xml:space="preserve"> </w:t>
      </w:r>
      <w:r>
        <w:rPr>
          <w:color w:val="000000" w:themeColor="text1"/>
        </w:rPr>
        <w:t xml:space="preserve">Pagar el monto de SIETE MIL SEISCIENTOS CINCUENTA Y SIETE DOLARES PUNTO UN CENTAVOS [$7.657.01] a INSTITUTO SALVADOREÑO DEL SEGURO SOCIAL, en concepto de pago de planilla y modificación de planilla de la misma, dicho monto incluye el pago de Multa y Recargo </w:t>
      </w:r>
      <w:r w:rsidRPr="00244D55">
        <w:rPr>
          <w:b/>
          <w:color w:val="000000" w:themeColor="text1"/>
        </w:rPr>
        <w:t>[III]</w:t>
      </w:r>
      <w:r>
        <w:rPr>
          <w:color w:val="000000" w:themeColor="text1"/>
        </w:rPr>
        <w:t xml:space="preserve"> se giran instrucciones</w:t>
      </w:r>
      <w:r w:rsidRPr="00244D55">
        <w:t xml:space="preserve"> a la Tesorera Municipal para que erogue de la cuenta fondo común el monto de</w:t>
      </w:r>
      <w:r w:rsidRPr="00244D55">
        <w:rPr>
          <w:color w:val="000000" w:themeColor="text1"/>
        </w:rPr>
        <w:t xml:space="preserve"> </w:t>
      </w:r>
      <w:r>
        <w:rPr>
          <w:color w:val="000000" w:themeColor="text1"/>
        </w:rPr>
        <w:t xml:space="preserve">SIETE MIL SEISCIENTOS CINCUENTA Y SIETE DOLARES PUNTO UN CENTAVOS [$7.657.01] </w:t>
      </w:r>
      <w:r w:rsidRPr="00244D55">
        <w:rPr>
          <w:color w:val="000000" w:themeColor="text1"/>
        </w:rPr>
        <w:t>de los estados Unidos de América, con sus respectivos descuentos de ley y gire el respectivo cheq</w:t>
      </w:r>
      <w:r>
        <w:rPr>
          <w:color w:val="000000" w:themeColor="text1"/>
        </w:rPr>
        <w:t>ue a nombre de INSTITUTO SALVADOREÑO DEL SEGURO SOCIAL. CERTIFIQUESE Y COMUNIQUESE. Para efectos de ley.</w:t>
      </w:r>
    </w:p>
    <w:p w:rsidR="00464D0D" w:rsidRPr="00244D55" w:rsidRDefault="00464D0D" w:rsidP="00464D0D">
      <w:pPr>
        <w:jc w:val="both"/>
        <w:rPr>
          <w:color w:val="000000" w:themeColor="text1"/>
        </w:rPr>
      </w:pPr>
    </w:p>
    <w:p w:rsidR="00464D0D" w:rsidRDefault="00464D0D" w:rsidP="00464D0D">
      <w:pPr>
        <w:jc w:val="both"/>
        <w:rPr>
          <w:color w:val="000000" w:themeColor="text1"/>
        </w:rPr>
      </w:pPr>
      <w:r>
        <w:rPr>
          <w:b/>
          <w:color w:val="000000" w:themeColor="text1"/>
        </w:rPr>
        <w:t>ACUERDO NUMERO QUINCE</w:t>
      </w:r>
      <w:r w:rsidRPr="00FA71B8">
        <w:rPr>
          <w:b/>
          <w:color w:val="000000" w:themeColor="text1"/>
        </w:rPr>
        <w:t>:</w:t>
      </w:r>
      <w:r>
        <w:rPr>
          <w:color w:val="000000" w:themeColor="text1"/>
        </w:rPr>
        <w:t xml:space="preserve"> El Concejo Municipal en el uso de las facultades que le confieren los artículos 34 y 35 del Código Municipal </w:t>
      </w:r>
      <w:r w:rsidRPr="00FA71B8">
        <w:rPr>
          <w:b/>
          <w:color w:val="000000" w:themeColor="text1"/>
        </w:rPr>
        <w:t>ACUERDA:</w:t>
      </w:r>
      <w:r>
        <w:rPr>
          <w:color w:val="000000" w:themeColor="text1"/>
        </w:rPr>
        <w:t xml:space="preserve"> Autorizar a la </w:t>
      </w:r>
      <w:r w:rsidR="00990459">
        <w:rPr>
          <w:color w:val="000000" w:themeColor="text1"/>
        </w:rPr>
        <w:t xml:space="preserve"> xxxxx </w:t>
      </w:r>
      <w:r>
        <w:rPr>
          <w:color w:val="000000" w:themeColor="text1"/>
        </w:rPr>
        <w:t>“Jefa de la UACI” cotizar lo siguiente: [I]</w:t>
      </w:r>
      <w:r w:rsidR="00990459">
        <w:rPr>
          <w:color w:val="000000" w:themeColor="text1"/>
        </w:rPr>
        <w:t xml:space="preserve"> xxxxxxx </w:t>
      </w:r>
      <w:r>
        <w:rPr>
          <w:color w:val="000000" w:themeColor="text1"/>
        </w:rPr>
        <w:t>: solicita la compra de 2. Hipoclorito de calcio 70% 100 lb, 3 tri-cloro 90% 55 lb, 6. Clarisol Galon, 20. Sulfato de cobre libre y presente al Concejo Municipal para su debida aprobación. CERTIFIQUESE Y COMUNIQUESE. Para efectos de ley.</w:t>
      </w:r>
    </w:p>
    <w:p w:rsidR="00464D0D" w:rsidRDefault="00464D0D" w:rsidP="00464D0D">
      <w:pPr>
        <w:jc w:val="both"/>
        <w:rPr>
          <w:b/>
        </w:rPr>
      </w:pPr>
    </w:p>
    <w:p w:rsidR="00464D0D" w:rsidRDefault="00464D0D" w:rsidP="00464D0D">
      <w:pPr>
        <w:jc w:val="both"/>
        <w:rPr>
          <w:b/>
        </w:rPr>
      </w:pPr>
    </w:p>
    <w:p w:rsidR="00464D0D" w:rsidRPr="00B84D8C" w:rsidRDefault="00464D0D" w:rsidP="00464D0D">
      <w:pPr>
        <w:jc w:val="both"/>
      </w:pPr>
      <w:r w:rsidRPr="004E77C8">
        <w:rPr>
          <w:b/>
        </w:rPr>
        <w:t>ACUERDO NUMERO DIECISEIS:</w:t>
      </w:r>
      <w:r>
        <w:t xml:space="preserve"> El Concejo Municipal considerando </w:t>
      </w:r>
      <w:r w:rsidRPr="00BB586D">
        <w:rPr>
          <w:b/>
        </w:rPr>
        <w:t>[I]</w:t>
      </w:r>
      <w:r>
        <w:t xml:space="preserve"> que la Municipalidad ha realizado diferentes erogaciones en concepto de pago de indemnizaciones y pago de renuncia voluntaria [</w:t>
      </w:r>
      <w:r w:rsidRPr="00BB586D">
        <w:rPr>
          <w:b/>
        </w:rPr>
        <w:t>II</w:t>
      </w:r>
      <w:r>
        <w:t xml:space="preserve">]  la Municipalidad necesita cancelar las planillas correspondiente al mes de junio de 2021  a los Empleados Municipales </w:t>
      </w:r>
      <w:r w:rsidRPr="00BB586D">
        <w:rPr>
          <w:b/>
        </w:rPr>
        <w:t>[III]</w:t>
      </w:r>
      <w:r>
        <w:t xml:space="preserve">  Que en vista de la dificultad económica que la Municipalidad tiene en estos momentos ya que no se percibe en su totalidad los ingresos correspondientes a los impuestos de personas Naturales y Jurídicas. En el uso de las facultades que le confieren los Artículos 34 y 35 del Código Municipal; </w:t>
      </w:r>
      <w:r w:rsidRPr="00BB586D">
        <w:rPr>
          <w:b/>
        </w:rPr>
        <w:t>ACUERDA: I)</w:t>
      </w:r>
      <w:r>
        <w:t xml:space="preserve"> Autorizar el préstamo para pagar las obligaciones con los Empleados Municipales Y Concejo Municipal </w:t>
      </w:r>
      <w:r w:rsidRPr="00BB586D">
        <w:rPr>
          <w:b/>
        </w:rPr>
        <w:t>II)</w:t>
      </w:r>
      <w:r>
        <w:t xml:space="preserve"> Autorizar a la Tesorera Municipal para que realice el traslado de fondos internos de la siguiente manera, el monto de : </w:t>
      </w:r>
      <w:r>
        <w:rPr>
          <w:b/>
        </w:rPr>
        <w:t>[ $ 70,170.25</w:t>
      </w:r>
      <w:r w:rsidRPr="00BB586D">
        <w:rPr>
          <w:b/>
        </w:rPr>
        <w:t xml:space="preserve"> ]</w:t>
      </w:r>
      <w:r>
        <w:t xml:space="preserve"> de la cuenta FODES LIBRE DISPONIBILIDAD SEGÚN DECRETO  # 8 con la cuenta 559-001300-7 y sea depositado en la cuenta de nombre : TESORERIA MUNICIPAL DEL PAISNAL CON NUMERO DE CUENTA 559000273-6 en calidad de préstamo, esto para pagar las obligaciones de la planilla DE los Empleados Municipales correspondiente al mes de junio 2021 según detalle: Planilla Centro Turístico La hacienda [ </w:t>
      </w:r>
      <w:r>
        <w:rPr>
          <w:b/>
        </w:rPr>
        <w:t>$ 17,163.69</w:t>
      </w:r>
      <w:r w:rsidRPr="00BB586D">
        <w:rPr>
          <w:b/>
        </w:rPr>
        <w:t>],</w:t>
      </w:r>
      <w:r>
        <w:t xml:space="preserve"> Planilla de Alcaldía </w:t>
      </w:r>
      <w:r>
        <w:rPr>
          <w:b/>
        </w:rPr>
        <w:t>[ $ 42,619.01</w:t>
      </w:r>
      <w:r w:rsidRPr="00BB586D">
        <w:rPr>
          <w:b/>
        </w:rPr>
        <w:t>]</w:t>
      </w:r>
      <w:r>
        <w:t xml:space="preserve">, Incentivos  </w:t>
      </w:r>
      <w:r w:rsidRPr="00BB586D">
        <w:rPr>
          <w:b/>
        </w:rPr>
        <w:t>[ $ 1,345.55 ],</w:t>
      </w:r>
      <w:r>
        <w:t xml:space="preserve">  Maestros de Escuelas del Municipio </w:t>
      </w:r>
      <w:r>
        <w:rPr>
          <w:b/>
        </w:rPr>
        <w:t>[ $ 1892.00</w:t>
      </w:r>
      <w:r w:rsidRPr="00BB586D">
        <w:rPr>
          <w:b/>
        </w:rPr>
        <w:t>],</w:t>
      </w:r>
      <w:r>
        <w:t xml:space="preserve"> Planilla de barrenderos </w:t>
      </w:r>
      <w:r w:rsidRPr="00BB586D">
        <w:rPr>
          <w:b/>
        </w:rPr>
        <w:t xml:space="preserve">[ $ 1,750.00] </w:t>
      </w:r>
      <w:r>
        <w:t xml:space="preserve">, Planilla de los miembros del concejo Municipal </w:t>
      </w:r>
      <w:r w:rsidRPr="00BB586D">
        <w:rPr>
          <w:b/>
        </w:rPr>
        <w:t xml:space="preserve">[ $ 5,400.00] </w:t>
      </w:r>
      <w:r>
        <w:rPr>
          <w:b/>
        </w:rPr>
        <w:t xml:space="preserve">, </w:t>
      </w:r>
      <w:r>
        <w:t xml:space="preserve">Haciendo un monto Total de </w:t>
      </w:r>
      <w:r w:rsidRPr="00BB586D">
        <w:rPr>
          <w:b/>
        </w:rPr>
        <w:t>[</w:t>
      </w:r>
      <w:r>
        <w:rPr>
          <w:b/>
        </w:rPr>
        <w:t>$ 70,170.25</w:t>
      </w:r>
      <w:r w:rsidRPr="00BB586D">
        <w:rPr>
          <w:b/>
        </w:rPr>
        <w:t>]</w:t>
      </w:r>
      <w:r>
        <w:rPr>
          <w:b/>
        </w:rPr>
        <w:t xml:space="preserve"> SETENTA MIL CIENTO SETENTA CON 0.25/100 DOLARES DE LOS ESTADOS UNIDOS; </w:t>
      </w:r>
      <w:r w:rsidRPr="00B84D8C">
        <w:rPr>
          <w:b/>
        </w:rPr>
        <w:t>III)</w:t>
      </w:r>
      <w:r>
        <w:rPr>
          <w:b/>
        </w:rPr>
        <w:t xml:space="preserve"> </w:t>
      </w:r>
      <w:r>
        <w:t xml:space="preserve"> Que luego sea reintegrado a la cuenta de origen de nombre </w:t>
      </w:r>
      <w:r w:rsidRPr="00B84D8C">
        <w:rPr>
          <w:b/>
        </w:rPr>
        <w:t xml:space="preserve">FODES LIBRE DISPONIBILIDAD </w:t>
      </w:r>
      <w:r>
        <w:rPr>
          <w:b/>
        </w:rPr>
        <w:t xml:space="preserve">SEGÚN DECRETO # 8 </w:t>
      </w:r>
      <w:r w:rsidRPr="00834BF2">
        <w:t>CON NUMERO DE CUENTA 55-001300-7,  por lo tanto se autoriza a la Tesorera Municipal cancelar l</w:t>
      </w:r>
      <w:r>
        <w:t>a</w:t>
      </w:r>
      <w:r w:rsidRPr="00834BF2">
        <w:t>s obligaciones de pago de Planilla</w:t>
      </w:r>
      <w:r>
        <w:t xml:space="preserve"> de Empleados correspondiente al mes de junio 2021. CERTIFIQUESE Y COMUNIQUESE. Para efectos de ley. </w:t>
      </w:r>
    </w:p>
    <w:p w:rsidR="00464D0D" w:rsidRDefault="00464D0D" w:rsidP="00464D0D">
      <w:pPr>
        <w:jc w:val="both"/>
        <w:rPr>
          <w:b/>
        </w:rPr>
      </w:pPr>
      <w:bookmarkStart w:id="0" w:name="_GoBack"/>
      <w:bookmarkEnd w:id="0"/>
    </w:p>
    <w:p w:rsidR="009C4CC7" w:rsidRPr="00990459" w:rsidRDefault="00990459">
      <w:pPr>
        <w:rPr>
          <w:b/>
        </w:rPr>
      </w:pPr>
      <w:r w:rsidRPr="00990459">
        <w:rPr>
          <w:b/>
        </w:rPr>
        <w:t xml:space="preserve">NOTA: ESTOS ACUERDOS ESTÁN EN VERSIÓN PÚBLICA YA QUE SEAN SUPRIMIDO DATOS </w:t>
      </w:r>
      <w:r>
        <w:rPr>
          <w:b/>
        </w:rPr>
        <w:t xml:space="preserve">CONFIDENCIALES SEGÚN ART. 30 DE </w:t>
      </w:r>
      <w:r w:rsidRPr="00990459">
        <w:rPr>
          <w:b/>
        </w:rPr>
        <w:t xml:space="preserve">LA LAIP </w:t>
      </w:r>
    </w:p>
    <w:sectPr w:rsidR="009C4CC7" w:rsidRPr="00990459" w:rsidSect="009C4CC7">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2"/>
  </w:compat>
  <w:rsids>
    <w:rsidRoot w:val="00464D0D"/>
    <w:rsid w:val="00100972"/>
    <w:rsid w:val="00106EB0"/>
    <w:rsid w:val="00172124"/>
    <w:rsid w:val="002211B2"/>
    <w:rsid w:val="002C5311"/>
    <w:rsid w:val="00464D0D"/>
    <w:rsid w:val="00473F28"/>
    <w:rsid w:val="005F3A60"/>
    <w:rsid w:val="008C5D90"/>
    <w:rsid w:val="00990459"/>
    <w:rsid w:val="009C4CC7"/>
    <w:rsid w:val="00A67D56"/>
    <w:rsid w:val="00A83DAF"/>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D0D"/>
    <w:pPr>
      <w:spacing w:after="0" w:line="240" w:lineRule="auto"/>
    </w:pPr>
    <w:rPr>
      <w:rFonts w:ascii="Times New Roman" w:eastAsia="Times New Roman" w:hAnsi="Times New Roman" w:cs="Times New Roman"/>
      <w:sz w:val="24"/>
      <w:szCs w:val="24"/>
      <w:lang w:val="es-SV"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2587</Words>
  <Characters>14232</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3</cp:revision>
  <dcterms:created xsi:type="dcterms:W3CDTF">2021-09-09T15:00:00Z</dcterms:created>
  <dcterms:modified xsi:type="dcterms:W3CDTF">2022-01-31T17:02:00Z</dcterms:modified>
</cp:coreProperties>
</file>