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DB2CA4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DB2CA4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Pr="00DB2CA4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DB2CA4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DB2CA4">
        <w:rPr>
          <w:rFonts w:ascii="Century Gothic" w:hAnsi="Century Gothic" w:cs="Arial"/>
          <w:sz w:val="20"/>
          <w:szCs w:val="20"/>
        </w:rPr>
        <w:t>Oficina de Planificación del Área Metro</w:t>
      </w:r>
      <w:r w:rsidR="00691802" w:rsidRPr="00DB2CA4">
        <w:rPr>
          <w:rFonts w:ascii="Century Gothic" w:hAnsi="Century Gothic" w:cs="Arial"/>
          <w:sz w:val="20"/>
          <w:szCs w:val="20"/>
        </w:rPr>
        <w:t xml:space="preserve">politana de San Salvador, a las </w:t>
      </w:r>
      <w:r w:rsidR="008E7D47">
        <w:rPr>
          <w:rFonts w:ascii="Century Gothic" w:hAnsi="Century Gothic" w:cs="Arial"/>
          <w:sz w:val="20"/>
          <w:szCs w:val="20"/>
        </w:rPr>
        <w:t>nueve</w:t>
      </w:r>
      <w:r w:rsidR="003877C3" w:rsidRPr="00DB2CA4">
        <w:rPr>
          <w:rFonts w:ascii="Century Gothic" w:hAnsi="Century Gothic" w:cs="Arial"/>
          <w:sz w:val="20"/>
          <w:szCs w:val="20"/>
        </w:rPr>
        <w:t xml:space="preserve"> </w:t>
      </w:r>
      <w:r w:rsidR="0098175E" w:rsidRPr="00DB2CA4">
        <w:rPr>
          <w:rFonts w:ascii="Century Gothic" w:hAnsi="Century Gothic" w:cs="Arial"/>
          <w:sz w:val="20"/>
          <w:szCs w:val="20"/>
        </w:rPr>
        <w:t xml:space="preserve">horas </w:t>
      </w:r>
      <w:r w:rsidR="00DE194C" w:rsidRPr="00DB2CA4">
        <w:rPr>
          <w:rFonts w:ascii="Century Gothic" w:hAnsi="Century Gothic" w:cs="Arial"/>
          <w:sz w:val="20"/>
          <w:szCs w:val="20"/>
        </w:rPr>
        <w:t>con</w:t>
      </w:r>
      <w:r w:rsidR="0098175E" w:rsidRPr="00DB2CA4">
        <w:rPr>
          <w:rFonts w:ascii="Century Gothic" w:hAnsi="Century Gothic" w:cs="Arial"/>
          <w:sz w:val="20"/>
          <w:szCs w:val="20"/>
        </w:rPr>
        <w:t xml:space="preserve"> </w:t>
      </w:r>
      <w:r w:rsidR="008E7D47">
        <w:rPr>
          <w:rFonts w:ascii="Century Gothic" w:hAnsi="Century Gothic" w:cs="Arial"/>
          <w:sz w:val="20"/>
          <w:szCs w:val="20"/>
        </w:rPr>
        <w:t>treinta</w:t>
      </w:r>
      <w:r w:rsidR="00D972E7" w:rsidRPr="00DB2CA4">
        <w:rPr>
          <w:rFonts w:ascii="Century Gothic" w:hAnsi="Century Gothic" w:cs="Arial"/>
          <w:sz w:val="20"/>
          <w:szCs w:val="20"/>
        </w:rPr>
        <w:t xml:space="preserve"> </w:t>
      </w:r>
      <w:r w:rsidR="00DE194C" w:rsidRPr="00DB2CA4">
        <w:rPr>
          <w:rFonts w:ascii="Century Gothic" w:hAnsi="Century Gothic" w:cs="Arial"/>
          <w:sz w:val="20"/>
          <w:szCs w:val="20"/>
        </w:rPr>
        <w:t>minutos</w:t>
      </w:r>
      <w:r w:rsidR="0098175E" w:rsidRPr="00DB2CA4">
        <w:rPr>
          <w:rFonts w:ascii="Century Gothic" w:hAnsi="Century Gothic" w:cs="Arial"/>
          <w:sz w:val="20"/>
          <w:szCs w:val="20"/>
        </w:rPr>
        <w:t xml:space="preserve"> </w:t>
      </w:r>
      <w:r w:rsidRPr="00DB2CA4">
        <w:rPr>
          <w:rFonts w:ascii="Century Gothic" w:hAnsi="Century Gothic" w:cs="Arial"/>
          <w:sz w:val="20"/>
          <w:szCs w:val="20"/>
        </w:rPr>
        <w:t>de</w:t>
      </w:r>
      <w:r w:rsidR="00DE194C" w:rsidRPr="00DB2CA4">
        <w:rPr>
          <w:rFonts w:ascii="Century Gothic" w:hAnsi="Century Gothic" w:cs="Arial"/>
          <w:sz w:val="20"/>
          <w:szCs w:val="20"/>
        </w:rPr>
        <w:t>l</w:t>
      </w:r>
      <w:r w:rsidRPr="00DB2CA4">
        <w:rPr>
          <w:rFonts w:ascii="Century Gothic" w:hAnsi="Century Gothic" w:cs="Arial"/>
          <w:sz w:val="20"/>
          <w:szCs w:val="20"/>
        </w:rPr>
        <w:t xml:space="preserve"> </w:t>
      </w:r>
      <w:r w:rsidR="008E7D47">
        <w:rPr>
          <w:rFonts w:ascii="Century Gothic" w:hAnsi="Century Gothic" w:cs="Arial"/>
          <w:sz w:val="20"/>
          <w:szCs w:val="20"/>
        </w:rPr>
        <w:t>tres</w:t>
      </w:r>
      <w:r w:rsidR="00DE194C" w:rsidRPr="00DB2CA4">
        <w:rPr>
          <w:rFonts w:ascii="Century Gothic" w:hAnsi="Century Gothic" w:cs="Arial"/>
          <w:sz w:val="20"/>
          <w:szCs w:val="20"/>
        </w:rPr>
        <w:t xml:space="preserve"> de </w:t>
      </w:r>
      <w:r w:rsidR="008E7D47">
        <w:rPr>
          <w:rFonts w:ascii="Century Gothic" w:hAnsi="Century Gothic" w:cs="Arial"/>
          <w:sz w:val="20"/>
          <w:szCs w:val="20"/>
        </w:rPr>
        <w:t>enero dos mil diecinueve</w:t>
      </w:r>
      <w:r w:rsidRPr="00DB2CA4">
        <w:rPr>
          <w:rFonts w:ascii="Century Gothic" w:hAnsi="Century Gothic" w:cs="Arial"/>
          <w:sz w:val="20"/>
          <w:szCs w:val="20"/>
        </w:rPr>
        <w:t>.</w:t>
      </w:r>
    </w:p>
    <w:p w:rsidR="00215878" w:rsidRPr="00DB2CA4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1E0640" w:rsidRDefault="008E0EEB" w:rsidP="001E0640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572597</wp:posOffset>
                </wp:positionV>
                <wp:extent cx="692728" cy="88669"/>
                <wp:effectExtent l="0" t="0" r="12700" b="2603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28" cy="88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B9D49" id="Rectángulo 8" o:spid="_x0000_s1026" style="position:absolute;margin-left:375.9pt;margin-top:45.1pt;width:54.55pt;height: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" fillcolor="black [3200]" strokecolor="black [1600]" strokeweight="1pt"/>
            </w:pict>
          </mc:Fallback>
        </mc:AlternateContent>
      </w: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3244677</wp:posOffset>
                </wp:positionH>
                <wp:positionV relativeFrom="paragraph">
                  <wp:posOffset>393065</wp:posOffset>
                </wp:positionV>
                <wp:extent cx="2255520" cy="99752"/>
                <wp:effectExtent l="0" t="0" r="11430" b="1460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997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90001" id="Rectángulo 7" o:spid="_x0000_s1026" style="position:absolute;margin-left:255.5pt;margin-top:30.95pt;width:177.6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" fillcolor="black [3200]" strokecolor="black [1600]" strokeweight="1pt"/>
            </w:pict>
          </mc:Fallback>
        </mc:AlternateContent>
      </w:r>
      <w:r w:rsidR="00B6581E" w:rsidRPr="001E0640">
        <w:rPr>
          <w:rFonts w:ascii="Century Gothic" w:hAnsi="Century Gothic" w:cs="Arial"/>
          <w:sz w:val="20"/>
          <w:szCs w:val="20"/>
        </w:rPr>
        <w:t xml:space="preserve">Que con fecha </w:t>
      </w:r>
      <w:r w:rsidR="008E7D47" w:rsidRPr="001E0640">
        <w:rPr>
          <w:rFonts w:ascii="Century Gothic" w:hAnsi="Century Gothic" w:cs="Arial"/>
          <w:sz w:val="20"/>
          <w:szCs w:val="20"/>
        </w:rPr>
        <w:t>diecisiete de diciembre del dos mil dieciocho,</w:t>
      </w:r>
      <w:r w:rsidR="00215878" w:rsidRPr="001E0640">
        <w:rPr>
          <w:rFonts w:ascii="Century Gothic" w:hAnsi="Century Gothic" w:cs="Arial"/>
          <w:sz w:val="20"/>
          <w:szCs w:val="20"/>
        </w:rPr>
        <w:t xml:space="preserve"> se recibió y admitió solicitud de infor</w:t>
      </w:r>
      <w:r w:rsidR="004363D1" w:rsidRPr="001E0640">
        <w:rPr>
          <w:rFonts w:ascii="Century Gothic" w:hAnsi="Century Gothic" w:cs="Arial"/>
          <w:sz w:val="20"/>
          <w:szCs w:val="20"/>
        </w:rPr>
        <w:t xml:space="preserve">mación recibida de forma </w:t>
      </w:r>
      <w:r w:rsidR="00691802" w:rsidRPr="001E0640">
        <w:rPr>
          <w:rFonts w:ascii="Century Gothic" w:hAnsi="Century Gothic" w:cs="Arial"/>
          <w:sz w:val="20"/>
          <w:szCs w:val="20"/>
        </w:rPr>
        <w:t>digital</w:t>
      </w:r>
      <w:r w:rsidR="00215878" w:rsidRPr="001E0640">
        <w:rPr>
          <w:rFonts w:ascii="Century Gothic" w:hAnsi="Century Gothic" w:cs="Arial"/>
          <w:sz w:val="20"/>
          <w:szCs w:val="20"/>
        </w:rPr>
        <w:t xml:space="preserve">, registrada bajo el número </w:t>
      </w:r>
      <w:r w:rsidR="00346BDB" w:rsidRPr="001E0640">
        <w:rPr>
          <w:rFonts w:ascii="Century Gothic" w:hAnsi="Century Gothic" w:cs="Arial"/>
          <w:b/>
          <w:sz w:val="20"/>
          <w:szCs w:val="20"/>
        </w:rPr>
        <w:t xml:space="preserve">UAIPT N° </w:t>
      </w:r>
      <w:r w:rsidR="001E0640" w:rsidRPr="001E0640">
        <w:rPr>
          <w:rFonts w:ascii="Century Gothic" w:hAnsi="Century Gothic" w:cs="Arial"/>
          <w:b/>
          <w:sz w:val="20"/>
          <w:szCs w:val="20"/>
        </w:rPr>
        <w:t>0103</w:t>
      </w:r>
      <w:r w:rsidR="00215878" w:rsidRPr="001E0640">
        <w:rPr>
          <w:rFonts w:ascii="Century Gothic" w:hAnsi="Century Gothic" w:cs="Arial"/>
          <w:b/>
          <w:sz w:val="20"/>
          <w:szCs w:val="20"/>
        </w:rPr>
        <w:t>-2018</w:t>
      </w:r>
      <w:r w:rsidR="00215878" w:rsidRPr="001E0640">
        <w:rPr>
          <w:rFonts w:ascii="Century Gothic" w:hAnsi="Century Gothic" w:cs="Arial"/>
          <w:sz w:val="20"/>
          <w:szCs w:val="20"/>
        </w:rPr>
        <w:t xml:space="preserve"> ante esta unidad, de parte de</w:t>
      </w: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          </w:t>
      </w:r>
      <w:r w:rsidR="001E0640" w:rsidRPr="001E0640">
        <w:rPr>
          <w:rFonts w:ascii="Century Gothic" w:hAnsi="Century Gothic" w:cs="Arial"/>
          <w:b/>
          <w:sz w:val="20"/>
          <w:szCs w:val="20"/>
        </w:rPr>
        <w:t xml:space="preserve">, </w:t>
      </w:r>
      <w:bookmarkStart w:id="0" w:name="_GoBack"/>
      <w:bookmarkEnd w:id="0"/>
      <w:r w:rsidR="001E0640" w:rsidRPr="001E0640">
        <w:rPr>
          <w:rFonts w:ascii="Century Gothic" w:hAnsi="Century Gothic" w:cs="Arial"/>
          <w:sz w:val="20"/>
          <w:szCs w:val="20"/>
        </w:rPr>
        <w:t>identificada por medio de su Documento Único de Identidad número</w:t>
      </w:r>
      <w:r>
        <w:rPr>
          <w:rFonts w:ascii="Century Gothic" w:hAnsi="Century Gothic" w:cs="Arial"/>
          <w:sz w:val="20"/>
          <w:szCs w:val="20"/>
        </w:rPr>
        <w:t xml:space="preserve">                      </w:t>
      </w:r>
      <w:r w:rsidR="001E0640" w:rsidRPr="001E0640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1E0640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="00215878" w:rsidRPr="001E0640">
        <w:rPr>
          <w:rFonts w:ascii="Century Gothic" w:hAnsi="Century Gothic" w:cs="Arial"/>
          <w:sz w:val="20"/>
          <w:szCs w:val="20"/>
        </w:rPr>
        <w:t>la información siguiente</w:t>
      </w:r>
      <w:bookmarkEnd w:id="1"/>
      <w:r w:rsidR="00215878" w:rsidRPr="001E0640">
        <w:rPr>
          <w:rFonts w:ascii="Century Gothic" w:hAnsi="Century Gothic" w:cs="Arial"/>
          <w:sz w:val="20"/>
          <w:szCs w:val="20"/>
        </w:rPr>
        <w:t>:</w:t>
      </w:r>
      <w:r w:rsidR="00855E96" w:rsidRPr="001E0640">
        <w:rPr>
          <w:rFonts w:ascii="Century Gothic" w:hAnsi="Century Gothic" w:cs="Arial"/>
          <w:sz w:val="20"/>
          <w:szCs w:val="20"/>
        </w:rPr>
        <w:t xml:space="preserve"> </w:t>
      </w:r>
      <w:r w:rsidR="001E0640" w:rsidRPr="001E0640">
        <w:rPr>
          <w:rFonts w:ascii="Century Gothic" w:hAnsi="Century Gothic" w:cs="Arial"/>
          <w:b/>
          <w:sz w:val="20"/>
          <w:szCs w:val="20"/>
          <w:lang w:val="es-ES"/>
        </w:rPr>
        <w:t xml:space="preserve">Revisión Vial del Proyecto Exp. 0063-2017, ubicado sobre Carretera </w:t>
      </w:r>
      <w:proofErr w:type="spellStart"/>
      <w:r w:rsidR="001E0640" w:rsidRPr="001E0640">
        <w:rPr>
          <w:rFonts w:ascii="Century Gothic" w:hAnsi="Century Gothic" w:cs="Arial"/>
          <w:b/>
          <w:sz w:val="20"/>
          <w:szCs w:val="20"/>
          <w:lang w:val="es-ES"/>
        </w:rPr>
        <w:t>By</w:t>
      </w:r>
      <w:proofErr w:type="spellEnd"/>
      <w:r w:rsidR="001E0640" w:rsidRPr="001E0640">
        <w:rPr>
          <w:rFonts w:ascii="Century Gothic" w:hAnsi="Century Gothic" w:cs="Arial"/>
          <w:b/>
          <w:sz w:val="20"/>
          <w:szCs w:val="20"/>
          <w:lang w:val="es-ES"/>
        </w:rPr>
        <w:t>-Pass, sentido que de Quezaltepeque conduce a San Salvador, aledaño al proyecto Urbanización San Gabriel. Se adjunta esquema de ubicación.</w:t>
      </w:r>
      <w:r w:rsidR="001E0640">
        <w:rPr>
          <w:rFonts w:ascii="Century Gothic" w:hAnsi="Century Gothic" w:cs="Arial"/>
          <w:b/>
          <w:sz w:val="20"/>
          <w:szCs w:val="20"/>
          <w:lang w:val="es-ES"/>
        </w:rPr>
        <w:t xml:space="preserve"> </w:t>
      </w:r>
    </w:p>
    <w:p w:rsidR="001E0640" w:rsidRDefault="001E0640" w:rsidP="001E0640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</w:p>
    <w:p w:rsidR="004838F9" w:rsidRPr="001E0640" w:rsidRDefault="001E0640" w:rsidP="001E0640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  <w:r w:rsidRPr="001E0640">
        <w:rPr>
          <w:rFonts w:ascii="Century Gothic" w:hAnsi="Century Gothic" w:cs="Arial"/>
          <w:sz w:val="20"/>
          <w:szCs w:val="20"/>
        </w:rPr>
        <w:t>Que en su fecha esta Unidad realizó consulta al Departamento de Revisión Vial y Zonificación a fin de que se pronunciara sobre lo solicitado; al respecto informa que de conformidad con los registros del archivo de esta oficina se identifica la Revisi</w:t>
      </w:r>
      <w:r>
        <w:rPr>
          <w:rFonts w:ascii="Century Gothic" w:hAnsi="Century Gothic" w:cs="Arial"/>
          <w:sz w:val="20"/>
          <w:szCs w:val="20"/>
        </w:rPr>
        <w:t>ón Vial y Zonificación  No. 0063</w:t>
      </w:r>
      <w:r w:rsidRPr="001E0640">
        <w:rPr>
          <w:rFonts w:ascii="Century Gothic" w:hAnsi="Century Gothic" w:cs="Arial"/>
          <w:sz w:val="20"/>
          <w:szCs w:val="20"/>
        </w:rPr>
        <w:t>-201</w:t>
      </w:r>
      <w:r>
        <w:rPr>
          <w:rFonts w:ascii="Century Gothic" w:hAnsi="Century Gothic" w:cs="Arial"/>
          <w:sz w:val="20"/>
          <w:szCs w:val="20"/>
        </w:rPr>
        <w:t>7</w:t>
      </w:r>
      <w:r w:rsidRPr="001E0640">
        <w:rPr>
          <w:rFonts w:ascii="Century Gothic" w:hAnsi="Century Gothic" w:cs="Arial"/>
          <w:sz w:val="20"/>
          <w:szCs w:val="20"/>
        </w:rPr>
        <w:t xml:space="preserve"> que corresponde al proyecto referido; por lo que se concede acceso para Consulta Directa con posibilidad de copia, previa cancelación de la tasa correspondiente</w:t>
      </w:r>
    </w:p>
    <w:p w:rsidR="004838F9" w:rsidRPr="00DB2CA4" w:rsidRDefault="004838F9" w:rsidP="004838F9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</w:rPr>
      </w:pPr>
    </w:p>
    <w:p w:rsidR="00215878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DB2CA4">
        <w:rPr>
          <w:rFonts w:ascii="Century Gothic" w:hAnsi="Century Gothic" w:cs="Arial"/>
          <w:b/>
          <w:sz w:val="20"/>
          <w:szCs w:val="20"/>
        </w:rPr>
        <w:t>POR TANTO</w:t>
      </w:r>
      <w:r w:rsidRPr="00DB2CA4">
        <w:rPr>
          <w:rFonts w:ascii="Century Gothic" w:hAnsi="Century Gothic" w:cs="Arial"/>
          <w:sz w:val="20"/>
          <w:szCs w:val="20"/>
        </w:rPr>
        <w:t>, de conformidad a lo</w:t>
      </w:r>
      <w:r w:rsidR="00E4473E" w:rsidRPr="00DB2CA4">
        <w:rPr>
          <w:rFonts w:ascii="Century Gothic" w:hAnsi="Century Gothic" w:cs="Arial"/>
          <w:sz w:val="20"/>
          <w:szCs w:val="20"/>
        </w:rPr>
        <w:t>s artículos</w:t>
      </w:r>
      <w:r w:rsidR="008E7D47">
        <w:rPr>
          <w:rFonts w:ascii="Century Gothic" w:hAnsi="Century Gothic" w:cs="Arial"/>
          <w:sz w:val="20"/>
          <w:szCs w:val="20"/>
        </w:rPr>
        <w:t xml:space="preserve"> </w:t>
      </w:r>
      <w:r w:rsidR="005F4CA9" w:rsidRPr="00DB2CA4">
        <w:rPr>
          <w:rFonts w:ascii="Century Gothic" w:hAnsi="Century Gothic" w:cs="Arial"/>
          <w:sz w:val="20"/>
          <w:szCs w:val="20"/>
        </w:rPr>
        <w:t>62,</w:t>
      </w:r>
      <w:r w:rsidR="004838F9" w:rsidRPr="00DB2CA4">
        <w:rPr>
          <w:rFonts w:ascii="Century Gothic" w:hAnsi="Century Gothic" w:cs="Arial"/>
          <w:sz w:val="20"/>
          <w:szCs w:val="20"/>
        </w:rPr>
        <w:t xml:space="preserve"> </w:t>
      </w:r>
      <w:r w:rsidR="00DB2CA4" w:rsidRPr="00DB2CA4">
        <w:rPr>
          <w:rFonts w:ascii="Century Gothic" w:hAnsi="Century Gothic" w:cs="Arial"/>
          <w:sz w:val="20"/>
          <w:szCs w:val="20"/>
        </w:rPr>
        <w:t xml:space="preserve">63, </w:t>
      </w:r>
      <w:r w:rsidR="004838F9" w:rsidRPr="00DB2CA4">
        <w:rPr>
          <w:rFonts w:ascii="Century Gothic" w:hAnsi="Century Gothic" w:cs="Arial"/>
          <w:sz w:val="20"/>
          <w:szCs w:val="20"/>
        </w:rPr>
        <w:t>65, 66, 69, 70, 71 y</w:t>
      </w:r>
      <w:r w:rsidR="008A4909" w:rsidRPr="00DB2CA4">
        <w:rPr>
          <w:rFonts w:ascii="Century Gothic" w:hAnsi="Century Gothic" w:cs="Arial"/>
          <w:sz w:val="20"/>
          <w:szCs w:val="20"/>
        </w:rPr>
        <w:t xml:space="preserve"> </w:t>
      </w:r>
      <w:r w:rsidR="00E4473E" w:rsidRPr="00DB2CA4">
        <w:rPr>
          <w:rFonts w:ascii="Century Gothic" w:hAnsi="Century Gothic" w:cs="Arial"/>
          <w:sz w:val="20"/>
          <w:szCs w:val="20"/>
        </w:rPr>
        <w:t>72</w:t>
      </w:r>
      <w:r w:rsidR="0023055D" w:rsidRPr="00DB2CA4">
        <w:rPr>
          <w:rFonts w:ascii="Century Gothic" w:hAnsi="Century Gothic" w:cs="Arial"/>
          <w:sz w:val="20"/>
          <w:szCs w:val="20"/>
        </w:rPr>
        <w:t xml:space="preserve"> </w:t>
      </w:r>
      <w:r w:rsidRPr="00DB2CA4">
        <w:rPr>
          <w:rFonts w:ascii="Century Gothic" w:hAnsi="Century Gothic" w:cs="Arial"/>
          <w:sz w:val="20"/>
          <w:szCs w:val="20"/>
        </w:rPr>
        <w:t>de la Ley de A</w:t>
      </w:r>
      <w:r w:rsidR="003067C9" w:rsidRPr="00DB2CA4">
        <w:rPr>
          <w:rFonts w:ascii="Century Gothic" w:hAnsi="Century Gothic" w:cs="Arial"/>
          <w:sz w:val="20"/>
          <w:szCs w:val="20"/>
        </w:rPr>
        <w:t xml:space="preserve">cceso a la Información Pública; </w:t>
      </w:r>
      <w:r w:rsidR="00DB44A8" w:rsidRPr="00DB2CA4">
        <w:rPr>
          <w:rFonts w:ascii="Century Gothic" w:hAnsi="Century Gothic" w:cs="Arial"/>
          <w:sz w:val="20"/>
          <w:szCs w:val="20"/>
        </w:rPr>
        <w:t>la</w:t>
      </w:r>
      <w:r w:rsidRPr="00DB2CA4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DB2CA4">
        <w:rPr>
          <w:rFonts w:ascii="Century Gothic" w:hAnsi="Century Gothic" w:cs="Arial"/>
          <w:b/>
          <w:sz w:val="20"/>
          <w:szCs w:val="20"/>
        </w:rPr>
        <w:t>RESUELVE</w:t>
      </w:r>
      <w:r w:rsidRPr="00DB2CA4">
        <w:rPr>
          <w:rFonts w:ascii="Century Gothic" w:hAnsi="Century Gothic" w:cs="Arial"/>
          <w:sz w:val="20"/>
          <w:szCs w:val="20"/>
        </w:rPr>
        <w:t>:</w:t>
      </w:r>
    </w:p>
    <w:p w:rsidR="00215878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6F6688" w:rsidRDefault="001E0640" w:rsidP="001E0640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sz w:val="20"/>
          <w:szCs w:val="20"/>
          <w:lang w:val="es-ES"/>
        </w:rPr>
      </w:pPr>
      <w:r w:rsidRPr="004512F2">
        <w:rPr>
          <w:rFonts w:ascii="Century Gothic" w:hAnsi="Century Gothic" w:cs="Arial"/>
          <w:b/>
          <w:sz w:val="20"/>
          <w:szCs w:val="20"/>
        </w:rPr>
        <w:t xml:space="preserve">Conceder </w:t>
      </w:r>
      <w:r w:rsidRPr="004512F2">
        <w:rPr>
          <w:rFonts w:ascii="Century Gothic" w:hAnsi="Century Gothic" w:cs="Arial"/>
          <w:sz w:val="20"/>
          <w:szCs w:val="20"/>
        </w:rPr>
        <w:t xml:space="preserve">acceso a Consulta Directa con posibilidad de Copia de la Revisión Vial y Zonificación  No. </w:t>
      </w:r>
      <w:r>
        <w:rPr>
          <w:rFonts w:ascii="Century Gothic" w:hAnsi="Century Gothic" w:cs="Arial"/>
          <w:sz w:val="20"/>
          <w:szCs w:val="20"/>
        </w:rPr>
        <w:t>0063</w:t>
      </w:r>
      <w:r w:rsidRPr="004512F2">
        <w:rPr>
          <w:rFonts w:ascii="Century Gothic" w:hAnsi="Century Gothic" w:cs="Arial"/>
          <w:sz w:val="20"/>
          <w:szCs w:val="20"/>
        </w:rPr>
        <w:t>-201</w:t>
      </w:r>
      <w:r>
        <w:rPr>
          <w:rFonts w:ascii="Century Gothic" w:hAnsi="Century Gothic" w:cs="Arial"/>
          <w:sz w:val="20"/>
          <w:szCs w:val="20"/>
        </w:rPr>
        <w:t>7</w:t>
      </w:r>
      <w:r w:rsidRPr="004512F2">
        <w:rPr>
          <w:rFonts w:ascii="Century Gothic" w:hAnsi="Century Gothic" w:cs="Arial"/>
          <w:sz w:val="20"/>
          <w:szCs w:val="20"/>
        </w:rPr>
        <w:t xml:space="preserve">, previa cancelación de la tasa de acuerdo al </w:t>
      </w:r>
      <w:r w:rsidRPr="004512F2">
        <w:rPr>
          <w:rFonts w:ascii="Century Gothic" w:hAnsi="Century Gothic" w:cs="Arial"/>
          <w:sz w:val="20"/>
          <w:szCs w:val="20"/>
          <w:lang w:val="es-ES"/>
        </w:rPr>
        <w:t>Decreto No. 15 “Ordenanza de tazas por servicios prestados por la Oficina de Planificación de Área Metropolitana de San Salvador, OPAMSS al municipio de Apopa”. Publicado en Diario oficial No. 4 tomo 362 de fecha 8 enero 2004:</w:t>
      </w:r>
      <w:r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Pr="004512F2">
        <w:rPr>
          <w:rFonts w:ascii="Century Gothic" w:hAnsi="Century Gothic" w:cs="Arial"/>
          <w:sz w:val="20"/>
          <w:szCs w:val="20"/>
          <w:lang w:val="es-ES"/>
        </w:rPr>
        <w:t>Fotocopia simple por hoja de resolución: US$10.00;</w:t>
      </w:r>
      <w:r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Pr="004512F2">
        <w:rPr>
          <w:rFonts w:ascii="Century Gothic" w:hAnsi="Century Gothic" w:cs="Arial"/>
          <w:sz w:val="20"/>
          <w:szCs w:val="20"/>
          <w:lang w:val="es-ES"/>
        </w:rPr>
        <w:t>Fotocopia certificada por hoja de resolución: US$17.14;</w:t>
      </w:r>
      <w:r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Pr="004512F2">
        <w:rPr>
          <w:rFonts w:ascii="Century Gothic" w:hAnsi="Century Gothic" w:cs="Arial"/>
          <w:sz w:val="20"/>
          <w:szCs w:val="20"/>
          <w:lang w:val="es-ES"/>
        </w:rPr>
        <w:t>Fotocopia simple por hoja de plano: US$15.00;</w:t>
      </w:r>
      <w:r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Pr="004512F2">
        <w:rPr>
          <w:rFonts w:ascii="Century Gothic" w:hAnsi="Century Gothic" w:cs="Arial"/>
          <w:sz w:val="20"/>
          <w:szCs w:val="20"/>
          <w:lang w:val="es-ES"/>
        </w:rPr>
        <w:t>Fotocopia certificada por hoja de plano: US$22.86</w:t>
      </w:r>
      <w:r>
        <w:rPr>
          <w:rFonts w:ascii="Century Gothic" w:hAnsi="Century Gothic" w:cs="Arial"/>
          <w:sz w:val="20"/>
          <w:szCs w:val="20"/>
          <w:lang w:val="es-ES"/>
        </w:rPr>
        <w:t>.</w:t>
      </w:r>
    </w:p>
    <w:p w:rsidR="001E0640" w:rsidRPr="001E0640" w:rsidRDefault="001E0640" w:rsidP="006F6688">
      <w:pPr>
        <w:pStyle w:val="Prrafodelista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</w:p>
    <w:p w:rsidR="00215878" w:rsidRPr="00125871" w:rsidRDefault="00DB2CA4" w:rsidP="00125871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DB2CA4">
        <w:rPr>
          <w:rFonts w:ascii="Century Gothic" w:hAnsi="Century Gothic" w:cs="Arial"/>
          <w:sz w:val="20"/>
          <w:szCs w:val="20"/>
        </w:rPr>
        <w:t>Tome nota el solicitante que debe coordinar la visita con la Arq. Flor Celina Aquino, Jefa del Departamento de Revisión Preliminar, Receptoría y Archivo al teléfono 2234-0600 Ext. 610 y 611, para determinar el proceso de acceso a los documentos requeridos.</w:t>
      </w:r>
      <w:r w:rsidRPr="00DB2CA4">
        <w:rPr>
          <w:rFonts w:ascii="Century Gothic" w:hAnsi="Century Gothic" w:cs="Arial"/>
          <w:b/>
          <w:sz w:val="20"/>
          <w:szCs w:val="20"/>
        </w:rPr>
        <w:t xml:space="preserve"> Notifíquese. </w:t>
      </w:r>
    </w:p>
    <w:p w:rsidR="006958F2" w:rsidRPr="00DB2CA4" w:rsidRDefault="006958F2" w:rsidP="00FE10DD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entury Gothic" w:hAnsi="Century Gothic"/>
          <w:sz w:val="20"/>
          <w:szCs w:val="20"/>
        </w:rPr>
      </w:pPr>
    </w:p>
    <w:p w:rsidR="00893DE4" w:rsidRPr="00DB2CA4" w:rsidRDefault="00893DE4" w:rsidP="003B59FC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AB32C1" w:rsidRPr="00DB2CA4" w:rsidRDefault="00AB32C1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DB2CA4">
        <w:rPr>
          <w:rFonts w:ascii="Century Gothic" w:hAnsi="Century Gothic"/>
          <w:sz w:val="20"/>
          <w:szCs w:val="20"/>
        </w:rPr>
        <w:t>Marlene Solano</w:t>
      </w:r>
    </w:p>
    <w:p w:rsidR="00C73252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DB2CA4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DB2CA4" w:rsidSect="00883F11">
      <w:headerReference w:type="default" r:id="rId7"/>
      <w:footerReference w:type="default" r:id="rId8"/>
      <w:pgSz w:w="12240" w:h="15840" w:code="1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3BBDCB" wp14:editId="3AECC4C7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BB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883F11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883F11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977FE" wp14:editId="715D18BF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1E0640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0103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77F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1E0640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0103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B508C" wp14:editId="4A9DD9C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A3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B7CB95" wp14:editId="3A09E06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7CB95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7F1CD7E" wp14:editId="026535F7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1CD7E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FD3FA60" wp14:editId="0239372F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999"/>
    <w:multiLevelType w:val="hybridMultilevel"/>
    <w:tmpl w:val="75886F98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0E7C"/>
    <w:multiLevelType w:val="hybridMultilevel"/>
    <w:tmpl w:val="0EE24F5A"/>
    <w:lvl w:ilvl="0" w:tplc="9A5655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1A00"/>
    <w:multiLevelType w:val="hybridMultilevel"/>
    <w:tmpl w:val="36D87C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2C21"/>
    <w:multiLevelType w:val="hybridMultilevel"/>
    <w:tmpl w:val="FFAACC88"/>
    <w:lvl w:ilvl="0" w:tplc="E77C19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F2A5A"/>
    <w:multiLevelType w:val="hybridMultilevel"/>
    <w:tmpl w:val="EB64E0E4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152C83"/>
    <w:multiLevelType w:val="hybridMultilevel"/>
    <w:tmpl w:val="B024C49A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E85383"/>
    <w:multiLevelType w:val="hybridMultilevel"/>
    <w:tmpl w:val="253E374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06FEC"/>
    <w:rsid w:val="00050CB3"/>
    <w:rsid w:val="00061D2C"/>
    <w:rsid w:val="000B1F74"/>
    <w:rsid w:val="000C33BE"/>
    <w:rsid w:val="000C7E3B"/>
    <w:rsid w:val="0011490D"/>
    <w:rsid w:val="0011500B"/>
    <w:rsid w:val="00125871"/>
    <w:rsid w:val="00132B67"/>
    <w:rsid w:val="00145122"/>
    <w:rsid w:val="001464B9"/>
    <w:rsid w:val="00152A0C"/>
    <w:rsid w:val="001547BD"/>
    <w:rsid w:val="001647B9"/>
    <w:rsid w:val="001660C8"/>
    <w:rsid w:val="00176DF3"/>
    <w:rsid w:val="001848BD"/>
    <w:rsid w:val="001A2BB5"/>
    <w:rsid w:val="001A6CDB"/>
    <w:rsid w:val="001C0E4A"/>
    <w:rsid w:val="001D2310"/>
    <w:rsid w:val="001D3A88"/>
    <w:rsid w:val="001D7D6F"/>
    <w:rsid w:val="001E0640"/>
    <w:rsid w:val="001E5EAE"/>
    <w:rsid w:val="001F18DB"/>
    <w:rsid w:val="001F7DA7"/>
    <w:rsid w:val="002029E3"/>
    <w:rsid w:val="00215878"/>
    <w:rsid w:val="002161D8"/>
    <w:rsid w:val="00221F46"/>
    <w:rsid w:val="002267CC"/>
    <w:rsid w:val="0023055D"/>
    <w:rsid w:val="00232A33"/>
    <w:rsid w:val="00235BF0"/>
    <w:rsid w:val="002378DE"/>
    <w:rsid w:val="00253B0F"/>
    <w:rsid w:val="002721FA"/>
    <w:rsid w:val="00277F18"/>
    <w:rsid w:val="002848C1"/>
    <w:rsid w:val="00286C98"/>
    <w:rsid w:val="00293B52"/>
    <w:rsid w:val="002A1405"/>
    <w:rsid w:val="002B5AC1"/>
    <w:rsid w:val="002C5206"/>
    <w:rsid w:val="002D309D"/>
    <w:rsid w:val="002E27A6"/>
    <w:rsid w:val="002E4324"/>
    <w:rsid w:val="003067C9"/>
    <w:rsid w:val="00320038"/>
    <w:rsid w:val="00320A71"/>
    <w:rsid w:val="00337124"/>
    <w:rsid w:val="00344FBC"/>
    <w:rsid w:val="00346BDB"/>
    <w:rsid w:val="00351EFD"/>
    <w:rsid w:val="003643E1"/>
    <w:rsid w:val="00374E13"/>
    <w:rsid w:val="003877C3"/>
    <w:rsid w:val="0039525E"/>
    <w:rsid w:val="003B59FC"/>
    <w:rsid w:val="003D7537"/>
    <w:rsid w:val="003E2C1B"/>
    <w:rsid w:val="003E782D"/>
    <w:rsid w:val="004033E5"/>
    <w:rsid w:val="004363D1"/>
    <w:rsid w:val="004408F4"/>
    <w:rsid w:val="0045468D"/>
    <w:rsid w:val="00457731"/>
    <w:rsid w:val="00473648"/>
    <w:rsid w:val="00475DF6"/>
    <w:rsid w:val="004838F9"/>
    <w:rsid w:val="00484C6C"/>
    <w:rsid w:val="004B4A2E"/>
    <w:rsid w:val="004C14E5"/>
    <w:rsid w:val="004D50A7"/>
    <w:rsid w:val="004D65F7"/>
    <w:rsid w:val="004D7B26"/>
    <w:rsid w:val="004E5091"/>
    <w:rsid w:val="004F1F03"/>
    <w:rsid w:val="00501A5F"/>
    <w:rsid w:val="00503D23"/>
    <w:rsid w:val="005144CD"/>
    <w:rsid w:val="00523532"/>
    <w:rsid w:val="00525913"/>
    <w:rsid w:val="00571429"/>
    <w:rsid w:val="005C55B5"/>
    <w:rsid w:val="005D005A"/>
    <w:rsid w:val="005D2C6A"/>
    <w:rsid w:val="005F4CA9"/>
    <w:rsid w:val="00630CA2"/>
    <w:rsid w:val="006409CE"/>
    <w:rsid w:val="00646477"/>
    <w:rsid w:val="0067187E"/>
    <w:rsid w:val="006772BF"/>
    <w:rsid w:val="00691802"/>
    <w:rsid w:val="006958F2"/>
    <w:rsid w:val="006C62CD"/>
    <w:rsid w:val="006D1076"/>
    <w:rsid w:val="006D7762"/>
    <w:rsid w:val="006F6688"/>
    <w:rsid w:val="0073636F"/>
    <w:rsid w:val="00746E63"/>
    <w:rsid w:val="00775F27"/>
    <w:rsid w:val="0078523F"/>
    <w:rsid w:val="00795470"/>
    <w:rsid w:val="007C0371"/>
    <w:rsid w:val="007C1709"/>
    <w:rsid w:val="007F0419"/>
    <w:rsid w:val="007F267E"/>
    <w:rsid w:val="007F451F"/>
    <w:rsid w:val="007F6A15"/>
    <w:rsid w:val="00816269"/>
    <w:rsid w:val="00823939"/>
    <w:rsid w:val="00824734"/>
    <w:rsid w:val="008334DB"/>
    <w:rsid w:val="00842CA5"/>
    <w:rsid w:val="00847EBC"/>
    <w:rsid w:val="00855921"/>
    <w:rsid w:val="00855E96"/>
    <w:rsid w:val="00857BEB"/>
    <w:rsid w:val="0086285E"/>
    <w:rsid w:val="008710CE"/>
    <w:rsid w:val="00872016"/>
    <w:rsid w:val="00883F11"/>
    <w:rsid w:val="008908EA"/>
    <w:rsid w:val="00893DE4"/>
    <w:rsid w:val="008A4909"/>
    <w:rsid w:val="008C2C8D"/>
    <w:rsid w:val="008E0EEB"/>
    <w:rsid w:val="008E7D47"/>
    <w:rsid w:val="00910455"/>
    <w:rsid w:val="00921585"/>
    <w:rsid w:val="00921D59"/>
    <w:rsid w:val="009451A4"/>
    <w:rsid w:val="00947E2B"/>
    <w:rsid w:val="00953279"/>
    <w:rsid w:val="00956DB2"/>
    <w:rsid w:val="0098175E"/>
    <w:rsid w:val="00992A32"/>
    <w:rsid w:val="009937F0"/>
    <w:rsid w:val="009A443E"/>
    <w:rsid w:val="009B1AA1"/>
    <w:rsid w:val="009B4C3E"/>
    <w:rsid w:val="009B75BC"/>
    <w:rsid w:val="00A02C78"/>
    <w:rsid w:val="00A23B47"/>
    <w:rsid w:val="00A247EA"/>
    <w:rsid w:val="00A547E9"/>
    <w:rsid w:val="00A55D3B"/>
    <w:rsid w:val="00A66789"/>
    <w:rsid w:val="00A7223B"/>
    <w:rsid w:val="00A94C05"/>
    <w:rsid w:val="00A964D5"/>
    <w:rsid w:val="00A9711A"/>
    <w:rsid w:val="00AB32C1"/>
    <w:rsid w:val="00AB5EBF"/>
    <w:rsid w:val="00AD42DD"/>
    <w:rsid w:val="00AD57C4"/>
    <w:rsid w:val="00AF6D88"/>
    <w:rsid w:val="00B05420"/>
    <w:rsid w:val="00B17D3E"/>
    <w:rsid w:val="00B20EC6"/>
    <w:rsid w:val="00B22C27"/>
    <w:rsid w:val="00B61AE4"/>
    <w:rsid w:val="00B6581E"/>
    <w:rsid w:val="00B749EF"/>
    <w:rsid w:val="00B816D1"/>
    <w:rsid w:val="00B96A94"/>
    <w:rsid w:val="00BA4E86"/>
    <w:rsid w:val="00BD0EE5"/>
    <w:rsid w:val="00BD16D2"/>
    <w:rsid w:val="00BD363B"/>
    <w:rsid w:val="00BE1586"/>
    <w:rsid w:val="00C07556"/>
    <w:rsid w:val="00C10BEB"/>
    <w:rsid w:val="00C11E39"/>
    <w:rsid w:val="00C11F24"/>
    <w:rsid w:val="00C15378"/>
    <w:rsid w:val="00C73252"/>
    <w:rsid w:val="00C84269"/>
    <w:rsid w:val="00C90E6E"/>
    <w:rsid w:val="00C92CE8"/>
    <w:rsid w:val="00CE66ED"/>
    <w:rsid w:val="00CF5958"/>
    <w:rsid w:val="00D03221"/>
    <w:rsid w:val="00D12399"/>
    <w:rsid w:val="00D356DB"/>
    <w:rsid w:val="00D55E19"/>
    <w:rsid w:val="00D6102E"/>
    <w:rsid w:val="00D63AB6"/>
    <w:rsid w:val="00D65683"/>
    <w:rsid w:val="00D741CF"/>
    <w:rsid w:val="00D816B9"/>
    <w:rsid w:val="00D9061E"/>
    <w:rsid w:val="00D972E7"/>
    <w:rsid w:val="00DA6F68"/>
    <w:rsid w:val="00DB1879"/>
    <w:rsid w:val="00DB2CA4"/>
    <w:rsid w:val="00DB44A8"/>
    <w:rsid w:val="00DB7DCB"/>
    <w:rsid w:val="00DC3B62"/>
    <w:rsid w:val="00DC5F45"/>
    <w:rsid w:val="00DC770A"/>
    <w:rsid w:val="00DC776E"/>
    <w:rsid w:val="00DD265E"/>
    <w:rsid w:val="00DD5128"/>
    <w:rsid w:val="00DD6F42"/>
    <w:rsid w:val="00DE194C"/>
    <w:rsid w:val="00DF1088"/>
    <w:rsid w:val="00E0142F"/>
    <w:rsid w:val="00E42F52"/>
    <w:rsid w:val="00E4473E"/>
    <w:rsid w:val="00E52068"/>
    <w:rsid w:val="00E54039"/>
    <w:rsid w:val="00E570F2"/>
    <w:rsid w:val="00E6236B"/>
    <w:rsid w:val="00EE27E8"/>
    <w:rsid w:val="00F14356"/>
    <w:rsid w:val="00F3057A"/>
    <w:rsid w:val="00F37C56"/>
    <w:rsid w:val="00F546DE"/>
    <w:rsid w:val="00F618ED"/>
    <w:rsid w:val="00F66994"/>
    <w:rsid w:val="00F74E11"/>
    <w:rsid w:val="00FA73BC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4:docId w14:val="7F64DD9C"/>
  <w15:docId w15:val="{FF8BAF63-C7B7-46DB-85F9-28CFAA0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Fernando Edmundo Aguilar Majano</cp:lastModifiedBy>
  <cp:revision>5</cp:revision>
  <cp:lastPrinted>2019-01-07T15:54:00Z</cp:lastPrinted>
  <dcterms:created xsi:type="dcterms:W3CDTF">2019-01-07T14:34:00Z</dcterms:created>
  <dcterms:modified xsi:type="dcterms:W3CDTF">2019-10-07T16:31:00Z</dcterms:modified>
</cp:coreProperties>
</file>