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7F041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  <w:r w:rsidRPr="007F0419">
        <w:rPr>
          <w:rFonts w:ascii="Calibri" w:eastAsia="Times New Roman" w:hAnsi="Calibri" w:cs="Calibri"/>
          <w:b/>
          <w:bCs/>
          <w:spacing w:val="-1"/>
          <w:lang w:eastAsia="es-SV"/>
        </w:rPr>
        <w:t xml:space="preserve">RESOLUCIÓN A SOLICITUD DE INFORMACIÓN </w:t>
      </w:r>
    </w:p>
    <w:p w:rsidR="001464B9" w:rsidRPr="007F041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215878" w:rsidRPr="007F0419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F0419">
        <w:rPr>
          <w:rFonts w:ascii="Century Gothic" w:hAnsi="Century Gothic" w:cs="Arial"/>
          <w:sz w:val="22"/>
          <w:szCs w:val="22"/>
        </w:rPr>
        <w:t xml:space="preserve">Oficina de Planificación del Área Metropolitana de San Salvador, a las </w:t>
      </w:r>
      <w:r w:rsidR="003227F3">
        <w:rPr>
          <w:rFonts w:ascii="Century Gothic" w:hAnsi="Century Gothic" w:cs="Arial"/>
          <w:sz w:val="22"/>
          <w:szCs w:val="22"/>
        </w:rPr>
        <w:t>tres</w:t>
      </w:r>
      <w:r w:rsidR="003877C3">
        <w:rPr>
          <w:rFonts w:ascii="Century Gothic" w:hAnsi="Century Gothic" w:cs="Arial"/>
          <w:sz w:val="22"/>
          <w:szCs w:val="22"/>
        </w:rPr>
        <w:t xml:space="preserve"> </w:t>
      </w:r>
      <w:r w:rsidR="0098175E" w:rsidRPr="007F0419">
        <w:rPr>
          <w:rFonts w:ascii="Century Gothic" w:hAnsi="Century Gothic" w:cs="Arial"/>
          <w:sz w:val="22"/>
          <w:szCs w:val="22"/>
        </w:rPr>
        <w:t xml:space="preserve">horas </w:t>
      </w:r>
      <w:r w:rsidR="00DE194C" w:rsidRPr="007F0419">
        <w:rPr>
          <w:rFonts w:ascii="Century Gothic" w:hAnsi="Century Gothic" w:cs="Arial"/>
          <w:sz w:val="22"/>
          <w:szCs w:val="22"/>
        </w:rPr>
        <w:t>con</w:t>
      </w:r>
      <w:r w:rsidR="0098175E" w:rsidRPr="007F0419">
        <w:rPr>
          <w:rFonts w:ascii="Century Gothic" w:hAnsi="Century Gothic" w:cs="Arial"/>
          <w:sz w:val="22"/>
          <w:szCs w:val="22"/>
        </w:rPr>
        <w:t xml:space="preserve"> </w:t>
      </w:r>
      <w:r w:rsidR="003227F3">
        <w:rPr>
          <w:rFonts w:ascii="Century Gothic" w:hAnsi="Century Gothic" w:cs="Arial"/>
          <w:sz w:val="22"/>
          <w:szCs w:val="22"/>
        </w:rPr>
        <w:t>cuarenta</w:t>
      </w:r>
      <w:r w:rsidR="00D972E7" w:rsidRPr="007F0419">
        <w:rPr>
          <w:rFonts w:ascii="Century Gothic" w:hAnsi="Century Gothic" w:cs="Arial"/>
          <w:sz w:val="22"/>
          <w:szCs w:val="22"/>
        </w:rPr>
        <w:t xml:space="preserve"> </w:t>
      </w:r>
      <w:r w:rsidR="00DE194C" w:rsidRPr="007F0419">
        <w:rPr>
          <w:rFonts w:ascii="Century Gothic" w:hAnsi="Century Gothic" w:cs="Arial"/>
          <w:sz w:val="22"/>
          <w:szCs w:val="22"/>
        </w:rPr>
        <w:t>minutos</w:t>
      </w:r>
      <w:r w:rsidR="0098175E" w:rsidRPr="007F0419">
        <w:rPr>
          <w:rFonts w:ascii="Century Gothic" w:hAnsi="Century Gothic" w:cs="Arial"/>
          <w:sz w:val="22"/>
          <w:szCs w:val="22"/>
        </w:rPr>
        <w:t xml:space="preserve"> </w:t>
      </w:r>
      <w:r w:rsidRPr="007F0419">
        <w:rPr>
          <w:rFonts w:ascii="Century Gothic" w:hAnsi="Century Gothic" w:cs="Arial"/>
          <w:sz w:val="22"/>
          <w:szCs w:val="22"/>
        </w:rPr>
        <w:t>de</w:t>
      </w:r>
      <w:r w:rsidR="00DE194C" w:rsidRPr="007F0419">
        <w:rPr>
          <w:rFonts w:ascii="Century Gothic" w:hAnsi="Century Gothic" w:cs="Arial"/>
          <w:sz w:val="22"/>
          <w:szCs w:val="22"/>
        </w:rPr>
        <w:t>l</w:t>
      </w:r>
      <w:r w:rsidRPr="007F0419">
        <w:rPr>
          <w:rFonts w:ascii="Century Gothic" w:hAnsi="Century Gothic" w:cs="Arial"/>
          <w:sz w:val="22"/>
          <w:szCs w:val="22"/>
        </w:rPr>
        <w:t xml:space="preserve"> </w:t>
      </w:r>
      <w:r w:rsidR="003877C3">
        <w:rPr>
          <w:rFonts w:ascii="Century Gothic" w:hAnsi="Century Gothic" w:cs="Arial"/>
          <w:sz w:val="22"/>
          <w:szCs w:val="22"/>
        </w:rPr>
        <w:t>dieciséis</w:t>
      </w:r>
      <w:r w:rsidR="00DE194C" w:rsidRPr="007F0419">
        <w:rPr>
          <w:rFonts w:ascii="Century Gothic" w:hAnsi="Century Gothic" w:cs="Arial"/>
          <w:sz w:val="22"/>
          <w:szCs w:val="22"/>
        </w:rPr>
        <w:t xml:space="preserve"> de </w:t>
      </w:r>
      <w:r w:rsidR="0023055D" w:rsidRPr="007F0419">
        <w:rPr>
          <w:rFonts w:ascii="Century Gothic" w:hAnsi="Century Gothic" w:cs="Arial"/>
          <w:sz w:val="22"/>
          <w:szCs w:val="22"/>
        </w:rPr>
        <w:t>noviembre</w:t>
      </w:r>
      <w:r w:rsidRPr="007F0419">
        <w:rPr>
          <w:rFonts w:ascii="Century Gothic" w:hAnsi="Century Gothic" w:cs="Arial"/>
          <w:sz w:val="22"/>
          <w:szCs w:val="22"/>
        </w:rPr>
        <w:t xml:space="preserve"> dos mil dieciocho.</w:t>
      </w:r>
    </w:p>
    <w:p w:rsidR="00215878" w:rsidRPr="007F0419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3877C3" w:rsidRPr="003877C3" w:rsidRDefault="00B23F3C" w:rsidP="003877C3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4568998</wp:posOffset>
                </wp:positionH>
                <wp:positionV relativeFrom="paragraph">
                  <wp:posOffset>622935</wp:posOffset>
                </wp:positionV>
                <wp:extent cx="742603" cy="105295"/>
                <wp:effectExtent l="0" t="0" r="1968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603" cy="105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F3C" w:rsidRPr="00B23F3C" w:rsidRDefault="00B23F3C" w:rsidP="00B23F3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" o:spid="_x0000_s1026" style="position:absolute;left:0;text-align:left;margin-left:359.75pt;margin-top:49.05pt;width:58.45pt;height: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" fillcolor="black [3200]" strokecolor="black [1600]" strokeweight="1pt">
                <v:textbox>
                  <w:txbxContent>
                    <w:p w:rsidR="00B23F3C" w:rsidRPr="00B23F3C" w:rsidRDefault="00B23F3C" w:rsidP="00B23F3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4524548</wp:posOffset>
                </wp:positionH>
                <wp:positionV relativeFrom="paragraph">
                  <wp:posOffset>420370</wp:posOffset>
                </wp:positionV>
                <wp:extent cx="1147156" cy="99753"/>
                <wp:effectExtent l="0" t="0" r="15240" b="1460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56" cy="99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F48D8" id="Rectángulo 7" o:spid="_x0000_s1026" style="position:absolute;margin-left:356.25pt;margin-top:33.1pt;width:90.3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" fillcolor="black [3200]" strokecolor="black [1600]" strokeweight="1pt"/>
            </w:pict>
          </mc:Fallback>
        </mc:AlternateContent>
      </w:r>
      <w:r w:rsidR="00B6581E" w:rsidRPr="003877C3">
        <w:rPr>
          <w:rFonts w:ascii="Century Gothic" w:hAnsi="Century Gothic" w:cs="Arial"/>
        </w:rPr>
        <w:t xml:space="preserve">Que con fecha </w:t>
      </w:r>
      <w:r w:rsidR="003227F3" w:rsidRPr="003227F3">
        <w:rPr>
          <w:rFonts w:ascii="Century Gothic" w:hAnsi="Century Gothic" w:cs="Arial"/>
        </w:rPr>
        <w:t>nueve</w:t>
      </w:r>
      <w:r w:rsidR="009A443E" w:rsidRPr="003877C3">
        <w:rPr>
          <w:rFonts w:ascii="Century Gothic" w:hAnsi="Century Gothic" w:cs="Arial"/>
        </w:rPr>
        <w:t xml:space="preserve"> de </w:t>
      </w:r>
      <w:r w:rsidR="003227F3">
        <w:rPr>
          <w:rFonts w:ascii="Century Gothic" w:hAnsi="Century Gothic" w:cs="Arial"/>
        </w:rPr>
        <w:t>noviembre</w:t>
      </w:r>
      <w:r w:rsidR="009A443E" w:rsidRPr="003877C3">
        <w:rPr>
          <w:rFonts w:ascii="Century Gothic" w:hAnsi="Century Gothic" w:cs="Arial"/>
        </w:rPr>
        <w:t xml:space="preserve"> </w:t>
      </w:r>
      <w:r w:rsidR="00215878" w:rsidRPr="003877C3">
        <w:rPr>
          <w:rFonts w:ascii="Century Gothic" w:hAnsi="Century Gothic" w:cs="Arial"/>
        </w:rPr>
        <w:t>del dos mil dieciocho, se recibió y admitió solicitud de infor</w:t>
      </w:r>
      <w:r w:rsidR="004363D1" w:rsidRPr="003877C3">
        <w:rPr>
          <w:rFonts w:ascii="Century Gothic" w:hAnsi="Century Gothic" w:cs="Arial"/>
        </w:rPr>
        <w:t xml:space="preserve">mación recibida de forma </w:t>
      </w:r>
      <w:r w:rsidR="003227F3">
        <w:rPr>
          <w:rFonts w:ascii="Century Gothic" w:hAnsi="Century Gothic" w:cs="Arial"/>
        </w:rPr>
        <w:t>presencial</w:t>
      </w:r>
      <w:r w:rsidR="00215878" w:rsidRPr="003877C3">
        <w:rPr>
          <w:rFonts w:ascii="Century Gothic" w:hAnsi="Century Gothic" w:cs="Arial"/>
        </w:rPr>
        <w:t xml:space="preserve">, registrada bajo el número </w:t>
      </w:r>
      <w:r w:rsidR="00346BDB" w:rsidRPr="003877C3">
        <w:rPr>
          <w:rFonts w:ascii="Century Gothic" w:hAnsi="Century Gothic" w:cs="Arial"/>
          <w:b/>
        </w:rPr>
        <w:t xml:space="preserve">UAIPT N° </w:t>
      </w:r>
      <w:r w:rsidR="0098175E" w:rsidRPr="003877C3">
        <w:rPr>
          <w:rFonts w:ascii="Century Gothic" w:hAnsi="Century Gothic" w:cs="Arial"/>
          <w:b/>
        </w:rPr>
        <w:t>00</w:t>
      </w:r>
      <w:r w:rsidR="003877C3" w:rsidRPr="003877C3">
        <w:rPr>
          <w:rFonts w:ascii="Century Gothic" w:hAnsi="Century Gothic" w:cs="Arial"/>
          <w:b/>
        </w:rPr>
        <w:t>9</w:t>
      </w:r>
      <w:r w:rsidR="003227F3">
        <w:rPr>
          <w:rFonts w:ascii="Century Gothic" w:hAnsi="Century Gothic" w:cs="Arial"/>
          <w:b/>
        </w:rPr>
        <w:t>2</w:t>
      </w:r>
      <w:r w:rsidR="00215878" w:rsidRPr="003877C3">
        <w:rPr>
          <w:rFonts w:ascii="Century Gothic" w:hAnsi="Century Gothic" w:cs="Arial"/>
          <w:b/>
        </w:rPr>
        <w:t>-2018</w:t>
      </w:r>
      <w:r w:rsidR="00215878" w:rsidRPr="003877C3">
        <w:rPr>
          <w:rFonts w:ascii="Century Gothic" w:hAnsi="Century Gothic" w:cs="Arial"/>
        </w:rPr>
        <w:t xml:space="preserve"> ante esta unidad, de parte de</w:t>
      </w:r>
      <w:r>
        <w:rPr>
          <w:rFonts w:ascii="Century Gothic" w:hAnsi="Century Gothic" w:cs="Arial"/>
          <w:b/>
        </w:rPr>
        <w:t xml:space="preserve">                               </w:t>
      </w:r>
      <w:r w:rsidR="00DE194C" w:rsidRPr="003877C3">
        <w:rPr>
          <w:rFonts w:ascii="Century Gothic" w:hAnsi="Century Gothic" w:cs="Arial"/>
        </w:rPr>
        <w:t>, identificado</w:t>
      </w:r>
      <w:r w:rsidR="00215878" w:rsidRPr="003877C3">
        <w:rPr>
          <w:rFonts w:ascii="Century Gothic" w:hAnsi="Century Gothic" w:cs="Arial"/>
        </w:rPr>
        <w:t xml:space="preserve"> con Documento Único de Identidad número</w:t>
      </w:r>
      <w:r>
        <w:rPr>
          <w:rFonts w:ascii="Century Gothic" w:hAnsi="Century Gothic" w:cs="Arial"/>
        </w:rPr>
        <w:t xml:space="preserve">                     </w:t>
      </w:r>
      <w:r w:rsidR="00DC5F45" w:rsidRPr="003877C3">
        <w:rPr>
          <w:rFonts w:ascii="Century Gothic" w:hAnsi="Century Gothic" w:cs="Arial"/>
          <w:b/>
        </w:rPr>
        <w:t xml:space="preserve">, </w:t>
      </w:r>
      <w:r w:rsidR="00215878" w:rsidRPr="003877C3">
        <w:rPr>
          <w:rFonts w:ascii="Century Gothic" w:hAnsi="Century Gothic" w:cs="Arial"/>
        </w:rPr>
        <w:t xml:space="preserve">por medio de la cual requiere </w:t>
      </w:r>
      <w:bookmarkStart w:id="0" w:name="_Hlk496184085"/>
      <w:r w:rsidR="00215878" w:rsidRPr="003877C3">
        <w:rPr>
          <w:rFonts w:ascii="Century Gothic" w:hAnsi="Century Gothic" w:cs="Arial"/>
        </w:rPr>
        <w:t>la información siguiente</w:t>
      </w:r>
      <w:bookmarkEnd w:id="0"/>
      <w:r w:rsidR="00215878" w:rsidRPr="003877C3">
        <w:rPr>
          <w:rFonts w:ascii="Century Gothic" w:hAnsi="Century Gothic" w:cs="Arial"/>
        </w:rPr>
        <w:t>:</w:t>
      </w:r>
      <w:r w:rsidR="00855E96" w:rsidRPr="003877C3">
        <w:rPr>
          <w:rFonts w:ascii="Century Gothic" w:hAnsi="Century Gothic" w:cs="Arial"/>
        </w:rPr>
        <w:t xml:space="preserve"> </w:t>
      </w:r>
      <w:r w:rsidR="003227F3" w:rsidRPr="003227F3">
        <w:rPr>
          <w:rFonts w:ascii="Century Gothic" w:hAnsi="Century Gothic" w:cs="Arial"/>
          <w:b/>
        </w:rPr>
        <w:t xml:space="preserve">Consulta Directa para </w:t>
      </w:r>
      <w:bookmarkStart w:id="1" w:name="_GoBack"/>
      <w:bookmarkEnd w:id="1"/>
      <w:r w:rsidR="003227F3" w:rsidRPr="003227F3">
        <w:rPr>
          <w:rFonts w:ascii="Century Gothic" w:hAnsi="Century Gothic" w:cs="Arial"/>
          <w:b/>
        </w:rPr>
        <w:t>verificar la condición de acceso del proyecto que colinda con el lote 6 a subparcelar, situado en Senda Jocoro y Calle Conchagua, Residencial Cumbres de Cuscatlán. VER CROQUIS</w:t>
      </w:r>
      <w:r w:rsidR="00DA7596">
        <w:rPr>
          <w:rFonts w:ascii="Century Gothic" w:hAnsi="Century Gothic" w:cs="Arial"/>
          <w:b/>
        </w:rPr>
        <w:t>.</w:t>
      </w:r>
    </w:p>
    <w:p w:rsidR="00872016" w:rsidRPr="003877C3" w:rsidRDefault="00872016" w:rsidP="00A94C05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lang w:val="es-ES"/>
        </w:rPr>
      </w:pPr>
    </w:p>
    <w:p w:rsidR="00215878" w:rsidRPr="003227F3" w:rsidRDefault="007C0371" w:rsidP="005B271C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ind w:right="62"/>
        <w:jc w:val="both"/>
        <w:rPr>
          <w:rFonts w:ascii="Century Gothic" w:hAnsi="Century Gothic" w:cs="Arial"/>
        </w:rPr>
      </w:pPr>
      <w:r w:rsidRPr="007F0419">
        <w:rPr>
          <w:rFonts w:ascii="Century Gothic" w:hAnsi="Century Gothic" w:cs="Arial"/>
        </w:rPr>
        <w:t>Que en su fecha esta Unidad realizó consulta a</w:t>
      </w:r>
      <w:r w:rsidR="006409CE" w:rsidRPr="007F0419">
        <w:rPr>
          <w:rFonts w:ascii="Century Gothic" w:hAnsi="Century Gothic" w:cs="Arial"/>
        </w:rPr>
        <w:t xml:space="preserve"> los Departamentos</w:t>
      </w:r>
      <w:r w:rsidR="0067187E" w:rsidRPr="007F0419">
        <w:rPr>
          <w:rFonts w:ascii="Century Gothic" w:hAnsi="Century Gothic" w:cs="Arial"/>
        </w:rPr>
        <w:t xml:space="preserve"> de </w:t>
      </w:r>
      <w:r w:rsidR="003227F3">
        <w:rPr>
          <w:rFonts w:ascii="Century Gothic" w:hAnsi="Century Gothic" w:cs="Arial"/>
        </w:rPr>
        <w:t>Urbanización y Construcción y</w:t>
      </w:r>
      <w:r w:rsidR="00000A60">
        <w:rPr>
          <w:rFonts w:ascii="Century Gothic" w:hAnsi="Century Gothic" w:cs="Arial"/>
        </w:rPr>
        <w:t>,</w:t>
      </w:r>
      <w:r w:rsidR="00E52068">
        <w:rPr>
          <w:rFonts w:ascii="Century Gothic" w:hAnsi="Century Gothic" w:cs="Arial"/>
        </w:rPr>
        <w:t xml:space="preserve"> </w:t>
      </w:r>
      <w:r w:rsidR="003227F3">
        <w:rPr>
          <w:rFonts w:ascii="Century Gothic" w:hAnsi="Century Gothic" w:cs="Arial"/>
        </w:rPr>
        <w:t>Revisión Vial y Zonificación</w:t>
      </w:r>
      <w:r w:rsidR="00E52068">
        <w:rPr>
          <w:rFonts w:ascii="Century Gothic" w:hAnsi="Century Gothic" w:cs="Arial"/>
        </w:rPr>
        <w:t xml:space="preserve"> </w:t>
      </w:r>
      <w:r w:rsidR="008A4909" w:rsidRPr="007F0419">
        <w:rPr>
          <w:rFonts w:ascii="Century Gothic" w:hAnsi="Century Gothic" w:cs="Arial"/>
        </w:rPr>
        <w:t>a fin de que se pronunciara</w:t>
      </w:r>
      <w:r w:rsidR="006409CE" w:rsidRPr="007F0419">
        <w:rPr>
          <w:rFonts w:ascii="Century Gothic" w:hAnsi="Century Gothic" w:cs="Arial"/>
        </w:rPr>
        <w:t>n</w:t>
      </w:r>
      <w:r w:rsidRPr="007F0419">
        <w:rPr>
          <w:rFonts w:ascii="Century Gothic" w:hAnsi="Century Gothic" w:cs="Arial"/>
        </w:rPr>
        <w:t xml:space="preserve"> sobre lo </w:t>
      </w:r>
      <w:r w:rsidR="00145122" w:rsidRPr="007F0419">
        <w:rPr>
          <w:rFonts w:ascii="Century Gothic" w:hAnsi="Century Gothic" w:cs="Arial"/>
        </w:rPr>
        <w:t>solicitado; al respecto</w:t>
      </w:r>
      <w:r w:rsidR="00176DF3" w:rsidRPr="007F0419">
        <w:rPr>
          <w:rFonts w:ascii="Century Gothic" w:hAnsi="Century Gothic" w:cs="Arial"/>
        </w:rPr>
        <w:t xml:space="preserve"> </w:t>
      </w:r>
      <w:r w:rsidR="0093455C" w:rsidRPr="0093455C">
        <w:rPr>
          <w:rFonts w:ascii="Century Gothic" w:hAnsi="Century Gothic" w:cs="Arial"/>
        </w:rPr>
        <w:t xml:space="preserve">Revisión Vial y Zonificación </w:t>
      </w:r>
      <w:r w:rsidR="0093455C">
        <w:rPr>
          <w:rFonts w:ascii="Century Gothic" w:hAnsi="Century Gothic" w:cs="Arial"/>
        </w:rPr>
        <w:t xml:space="preserve">informa </w:t>
      </w:r>
      <w:r w:rsidR="0093455C" w:rsidRPr="0093455C">
        <w:rPr>
          <w:rFonts w:ascii="Century Gothic" w:hAnsi="Century Gothic" w:cs="Arial"/>
        </w:rPr>
        <w:t>el D</w:t>
      </w:r>
      <w:r w:rsidR="0093455C">
        <w:rPr>
          <w:rFonts w:ascii="Century Gothic" w:hAnsi="Century Gothic" w:cs="Arial"/>
        </w:rPr>
        <w:t>e</w:t>
      </w:r>
      <w:r w:rsidR="0093455C" w:rsidRPr="0093455C">
        <w:rPr>
          <w:rFonts w:ascii="Century Gothic" w:hAnsi="Century Gothic" w:cs="Arial"/>
        </w:rPr>
        <w:t>p</w:t>
      </w:r>
      <w:r w:rsidR="0093455C">
        <w:rPr>
          <w:rFonts w:ascii="Century Gothic" w:hAnsi="Century Gothic" w:cs="Arial"/>
        </w:rPr>
        <w:t>artamen</w:t>
      </w:r>
      <w:r w:rsidR="0093455C" w:rsidRPr="0093455C">
        <w:rPr>
          <w:rFonts w:ascii="Century Gothic" w:hAnsi="Century Gothic" w:cs="Arial"/>
        </w:rPr>
        <w:t xml:space="preserve">to no </w:t>
      </w:r>
      <w:r w:rsidR="0093455C">
        <w:rPr>
          <w:rFonts w:ascii="Century Gothic" w:hAnsi="Century Gothic" w:cs="Arial"/>
        </w:rPr>
        <w:t>posee</w:t>
      </w:r>
      <w:r w:rsidR="0093455C" w:rsidRPr="0093455C">
        <w:rPr>
          <w:rFonts w:ascii="Century Gothic" w:hAnsi="Century Gothic" w:cs="Arial"/>
        </w:rPr>
        <w:t xml:space="preserve"> registros de trámites relacionados con la solicitud de información</w:t>
      </w:r>
      <w:r w:rsidR="0093455C">
        <w:rPr>
          <w:rFonts w:ascii="Century Gothic" w:hAnsi="Century Gothic" w:cs="Arial"/>
        </w:rPr>
        <w:t xml:space="preserve">; y el </w:t>
      </w:r>
      <w:r w:rsidR="0093455C" w:rsidRPr="0093455C">
        <w:rPr>
          <w:rFonts w:ascii="Century Gothic" w:hAnsi="Century Gothic" w:cs="Arial"/>
        </w:rPr>
        <w:t xml:space="preserve">Departamentos de Urbanización y Construcción </w:t>
      </w:r>
      <w:r w:rsidR="0093455C">
        <w:rPr>
          <w:rFonts w:ascii="Century Gothic" w:hAnsi="Century Gothic" w:cs="Arial"/>
        </w:rPr>
        <w:t xml:space="preserve">informa </w:t>
      </w:r>
      <w:r w:rsidR="0067187E" w:rsidRPr="007F0419">
        <w:rPr>
          <w:rFonts w:ascii="Century Gothic" w:hAnsi="Century Gothic" w:cs="Arial"/>
        </w:rPr>
        <w:t xml:space="preserve">que </w:t>
      </w:r>
      <w:r w:rsidR="00000A60">
        <w:rPr>
          <w:rFonts w:ascii="Century Gothic" w:hAnsi="Century Gothic" w:cs="Arial"/>
        </w:rPr>
        <w:t xml:space="preserve">en relación con el proyecto referido, en </w:t>
      </w:r>
      <w:r w:rsidR="00E52068">
        <w:rPr>
          <w:rFonts w:ascii="Century Gothic" w:hAnsi="Century Gothic" w:cs="Arial"/>
        </w:rPr>
        <w:t>los registros del</w:t>
      </w:r>
      <w:r w:rsidR="00B05420" w:rsidRPr="007F0419">
        <w:rPr>
          <w:rFonts w:ascii="Century Gothic" w:hAnsi="Century Gothic" w:cs="Arial"/>
        </w:rPr>
        <w:t xml:space="preserve"> archivo institucional</w:t>
      </w:r>
      <w:r w:rsidR="00000A60">
        <w:rPr>
          <w:rFonts w:ascii="Century Gothic" w:hAnsi="Century Gothic" w:cs="Arial"/>
        </w:rPr>
        <w:t xml:space="preserve"> se localizó el expediente de Permiso de Parcelación No 0227-2017, pero </w:t>
      </w:r>
      <w:r w:rsidR="0093455C">
        <w:rPr>
          <w:rFonts w:ascii="Century Gothic" w:hAnsi="Century Gothic" w:cs="Arial"/>
        </w:rPr>
        <w:t xml:space="preserve">no obstante </w:t>
      </w:r>
      <w:r w:rsidR="00DA7596">
        <w:rPr>
          <w:rFonts w:ascii="Century Gothic" w:hAnsi="Century Gothic" w:cs="Arial"/>
        </w:rPr>
        <w:t>dicho</w:t>
      </w:r>
      <w:r w:rsidR="003227F3">
        <w:rPr>
          <w:rFonts w:ascii="Century Gothic" w:hAnsi="Century Gothic" w:cs="Arial"/>
        </w:rPr>
        <w:t xml:space="preserve"> proyecto se encuentra en proceso de </w:t>
      </w:r>
      <w:r w:rsidR="000846AB">
        <w:rPr>
          <w:rFonts w:ascii="Century Gothic" w:hAnsi="Century Gothic" w:cs="Arial"/>
        </w:rPr>
        <w:t>análisis</w:t>
      </w:r>
      <w:r w:rsidR="00E52068">
        <w:rPr>
          <w:rFonts w:ascii="Century Gothic" w:hAnsi="Century Gothic" w:cs="Arial"/>
        </w:rPr>
        <w:t>,</w:t>
      </w:r>
      <w:r w:rsidR="003227F3">
        <w:rPr>
          <w:rFonts w:ascii="Century Gothic" w:hAnsi="Century Gothic" w:cs="Arial"/>
        </w:rPr>
        <w:t xml:space="preserve"> </w:t>
      </w:r>
      <w:r w:rsidR="00057C5E">
        <w:rPr>
          <w:rFonts w:ascii="Century Gothic" w:hAnsi="Century Gothic" w:cs="Arial"/>
        </w:rPr>
        <w:t>por lo que se</w:t>
      </w:r>
      <w:r w:rsidR="00057C5E">
        <w:rPr>
          <w:rFonts w:ascii="Century Gothic" w:hAnsi="Century Gothic" w:cs="Arial"/>
          <w:lang w:val="es-ES"/>
        </w:rPr>
        <w:t xml:space="preserve"> clasifica</w:t>
      </w:r>
      <w:r w:rsidR="003227F3" w:rsidRPr="003227F3">
        <w:rPr>
          <w:rFonts w:ascii="Century Gothic" w:hAnsi="Century Gothic" w:cs="Arial"/>
          <w:lang w:val="es-ES"/>
        </w:rPr>
        <w:t xml:space="preserve"> como Reserva</w:t>
      </w:r>
      <w:r w:rsidR="003227F3">
        <w:rPr>
          <w:rFonts w:ascii="Century Gothic" w:hAnsi="Century Gothic" w:cs="Arial"/>
          <w:lang w:val="es-ES"/>
        </w:rPr>
        <w:t>do</w:t>
      </w:r>
      <w:r w:rsidR="003227F3" w:rsidRPr="003227F3">
        <w:rPr>
          <w:rFonts w:ascii="Century Gothic" w:hAnsi="Century Gothic" w:cs="Arial"/>
          <w:lang w:val="es-ES"/>
        </w:rPr>
        <w:t xml:space="preserve">,  de conformidad con </w:t>
      </w:r>
      <w:r w:rsidR="003227F3">
        <w:rPr>
          <w:rFonts w:ascii="Century Gothic" w:hAnsi="Century Gothic" w:cs="Arial"/>
          <w:lang w:val="es-ES"/>
        </w:rPr>
        <w:t>el literal</w:t>
      </w:r>
      <w:r w:rsidR="003227F3" w:rsidRPr="003227F3">
        <w:rPr>
          <w:rFonts w:ascii="Century Gothic" w:hAnsi="Century Gothic" w:cs="Arial"/>
          <w:lang w:val="es-ES"/>
        </w:rPr>
        <w:t xml:space="preserve"> </w:t>
      </w:r>
      <w:r w:rsidR="003227F3">
        <w:rPr>
          <w:rFonts w:ascii="Century Gothic" w:hAnsi="Century Gothic" w:cs="Arial"/>
          <w:lang w:val="es-ES"/>
        </w:rPr>
        <w:t>e</w:t>
      </w:r>
      <w:r w:rsidR="003227F3" w:rsidRPr="003227F3">
        <w:rPr>
          <w:rFonts w:ascii="Century Gothic" w:hAnsi="Century Gothic" w:cs="Arial"/>
          <w:lang w:val="es-ES"/>
        </w:rPr>
        <w:t xml:space="preserve"> del artículo 19 de la Ley de Acceso a la Información Pública; </w:t>
      </w:r>
      <w:r w:rsidR="00057C5E">
        <w:rPr>
          <w:rFonts w:ascii="Century Gothic" w:hAnsi="Century Gothic" w:cs="Arial"/>
          <w:lang w:val="es-ES"/>
        </w:rPr>
        <w:t>y en consecuencia</w:t>
      </w:r>
      <w:r w:rsidR="003227F3" w:rsidRPr="003227F3">
        <w:rPr>
          <w:rFonts w:ascii="Century Gothic" w:hAnsi="Century Gothic" w:cs="Arial"/>
          <w:lang w:val="es-ES"/>
        </w:rPr>
        <w:t xml:space="preserve"> no es factible proporcionar lo </w:t>
      </w:r>
      <w:r w:rsidR="0093455C">
        <w:rPr>
          <w:rFonts w:ascii="Century Gothic" w:hAnsi="Century Gothic" w:cs="Arial"/>
          <w:lang w:val="es-ES"/>
        </w:rPr>
        <w:t>requerido</w:t>
      </w:r>
      <w:r w:rsidR="000846AB">
        <w:rPr>
          <w:rFonts w:ascii="Century Gothic" w:hAnsi="Century Gothic" w:cs="Arial"/>
          <w:lang w:val="es-ES"/>
        </w:rPr>
        <w:t xml:space="preserve"> por no tener una resolución definitiva</w:t>
      </w:r>
      <w:r w:rsidR="003227F3" w:rsidRPr="003227F3">
        <w:rPr>
          <w:rFonts w:ascii="Century Gothic" w:hAnsi="Century Gothic" w:cs="Arial"/>
          <w:lang w:val="es-ES"/>
        </w:rPr>
        <w:t>.</w:t>
      </w:r>
    </w:p>
    <w:p w:rsidR="00921D59" w:rsidRPr="007F0419" w:rsidRDefault="00921D59" w:rsidP="00921D59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</w:rPr>
      </w:pPr>
      <w:r w:rsidRPr="007F0419">
        <w:rPr>
          <w:rFonts w:ascii="Century Gothic" w:hAnsi="Century Gothic" w:cs="Arial"/>
          <w:b/>
        </w:rPr>
        <w:t>POR TANTO</w:t>
      </w:r>
      <w:r w:rsidRPr="007F0419">
        <w:rPr>
          <w:rFonts w:ascii="Century Gothic" w:hAnsi="Century Gothic" w:cs="Arial"/>
        </w:rPr>
        <w:t>, de conformidad a lo</w:t>
      </w:r>
      <w:r w:rsidR="00E4473E" w:rsidRPr="007F0419">
        <w:rPr>
          <w:rFonts w:ascii="Century Gothic" w:hAnsi="Century Gothic" w:cs="Arial"/>
        </w:rPr>
        <w:t>s artículos</w:t>
      </w:r>
      <w:r w:rsidR="003227F3">
        <w:rPr>
          <w:rFonts w:ascii="Century Gothic" w:hAnsi="Century Gothic" w:cs="Arial"/>
        </w:rPr>
        <w:t xml:space="preserve"> 19 literal e, 21, </w:t>
      </w:r>
      <w:r w:rsidR="005F4CA9">
        <w:rPr>
          <w:rFonts w:ascii="Century Gothic" w:hAnsi="Century Gothic" w:cs="Arial"/>
        </w:rPr>
        <w:t>62,</w:t>
      </w:r>
      <w:r w:rsidR="008A4909" w:rsidRPr="007F0419">
        <w:rPr>
          <w:rFonts w:ascii="Century Gothic" w:hAnsi="Century Gothic" w:cs="Arial"/>
        </w:rPr>
        <w:t xml:space="preserve"> 65, 66, 69, 70, 71 y </w:t>
      </w:r>
      <w:r w:rsidR="00E4473E" w:rsidRPr="007F0419">
        <w:rPr>
          <w:rFonts w:ascii="Century Gothic" w:hAnsi="Century Gothic" w:cs="Arial"/>
        </w:rPr>
        <w:t>72</w:t>
      </w:r>
      <w:r w:rsidR="0023055D" w:rsidRPr="007F0419">
        <w:rPr>
          <w:rFonts w:ascii="Century Gothic" w:hAnsi="Century Gothic" w:cs="Arial"/>
        </w:rPr>
        <w:t xml:space="preserve"> </w:t>
      </w:r>
      <w:r w:rsidRPr="007F0419">
        <w:rPr>
          <w:rFonts w:ascii="Century Gothic" w:hAnsi="Century Gothic" w:cs="Arial"/>
        </w:rPr>
        <w:t>de la Ley de A</w:t>
      </w:r>
      <w:r w:rsidR="003067C9" w:rsidRPr="007F0419">
        <w:rPr>
          <w:rFonts w:ascii="Century Gothic" w:hAnsi="Century Gothic" w:cs="Arial"/>
        </w:rPr>
        <w:t xml:space="preserve">cceso a la Información Pública; </w:t>
      </w:r>
      <w:r w:rsidR="00DB44A8" w:rsidRPr="007F0419">
        <w:rPr>
          <w:rFonts w:ascii="Century Gothic" w:hAnsi="Century Gothic" w:cs="Arial"/>
        </w:rPr>
        <w:t>la</w:t>
      </w:r>
      <w:r w:rsidRPr="007F0419">
        <w:rPr>
          <w:rFonts w:ascii="Century Gothic" w:hAnsi="Century Gothic" w:cs="Arial"/>
        </w:rPr>
        <w:t xml:space="preserve"> suscrito Oficial de Información </w:t>
      </w:r>
      <w:r w:rsidRPr="007F0419">
        <w:rPr>
          <w:rFonts w:ascii="Century Gothic" w:hAnsi="Century Gothic" w:cs="Arial"/>
          <w:b/>
        </w:rPr>
        <w:t>RESUELVE</w:t>
      </w:r>
      <w:r w:rsidRPr="007F0419">
        <w:rPr>
          <w:rFonts w:ascii="Century Gothic" w:hAnsi="Century Gothic" w:cs="Arial"/>
        </w:rPr>
        <w:t>:</w:t>
      </w: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</w:rPr>
      </w:pPr>
    </w:p>
    <w:p w:rsidR="00E0679F" w:rsidRPr="0093455C" w:rsidRDefault="00E0679F" w:rsidP="0093455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lang w:val="es-ES"/>
        </w:rPr>
      </w:pPr>
      <w:r w:rsidRPr="00E0679F">
        <w:rPr>
          <w:rFonts w:ascii="Century Gothic" w:hAnsi="Century Gothic" w:cs="Arial"/>
          <w:b/>
          <w:lang w:val="es-ES"/>
        </w:rPr>
        <w:t xml:space="preserve">DENEGAR </w:t>
      </w:r>
      <w:r w:rsidRPr="00343430">
        <w:rPr>
          <w:rFonts w:ascii="Century Gothic" w:hAnsi="Century Gothic" w:cs="Arial"/>
          <w:lang w:val="es-ES"/>
        </w:rPr>
        <w:t xml:space="preserve">la </w:t>
      </w:r>
      <w:r w:rsidR="000846AB" w:rsidRPr="00343430">
        <w:rPr>
          <w:rFonts w:ascii="Century Gothic" w:hAnsi="Century Gothic" w:cs="Arial"/>
          <w:lang w:val="es-ES"/>
        </w:rPr>
        <w:t>consulta directa para el permiso de parcelación</w:t>
      </w:r>
      <w:r w:rsidRPr="00343430">
        <w:rPr>
          <w:rFonts w:ascii="Century Gothic" w:hAnsi="Century Gothic" w:cs="Arial"/>
          <w:lang w:val="es-ES"/>
        </w:rPr>
        <w:t xml:space="preserve"> </w:t>
      </w:r>
      <w:r w:rsidR="000846AB" w:rsidRPr="00343430">
        <w:rPr>
          <w:rFonts w:ascii="Century Gothic" w:hAnsi="Century Gothic" w:cs="Arial"/>
        </w:rPr>
        <w:t xml:space="preserve">No 0227-2017, </w:t>
      </w:r>
      <w:r w:rsidRPr="00343430">
        <w:rPr>
          <w:rFonts w:ascii="Century Gothic" w:hAnsi="Century Gothic" w:cs="Arial"/>
          <w:lang w:val="es-ES"/>
        </w:rPr>
        <w:t xml:space="preserve">por encontrarse </w:t>
      </w:r>
      <w:r w:rsidR="000846AB" w:rsidRPr="00343430">
        <w:rPr>
          <w:rFonts w:ascii="Century Gothic" w:hAnsi="Century Gothic" w:cs="Arial"/>
          <w:lang w:val="es-ES"/>
        </w:rPr>
        <w:t>en Reserva fundamentada en el</w:t>
      </w:r>
      <w:r w:rsidRPr="00343430">
        <w:rPr>
          <w:rFonts w:ascii="Century Gothic" w:hAnsi="Century Gothic" w:cs="Arial"/>
          <w:lang w:val="es-ES"/>
        </w:rPr>
        <w:t xml:space="preserve"> </w:t>
      </w:r>
      <w:r w:rsidR="000846AB" w:rsidRPr="00343430">
        <w:rPr>
          <w:rFonts w:ascii="Century Gothic" w:hAnsi="Century Gothic" w:cs="Arial"/>
        </w:rPr>
        <w:t>literal</w:t>
      </w:r>
      <w:r w:rsidRPr="00343430">
        <w:rPr>
          <w:rFonts w:ascii="Century Gothic" w:hAnsi="Century Gothic" w:cs="Arial"/>
        </w:rPr>
        <w:t xml:space="preserve"> </w:t>
      </w:r>
      <w:r w:rsidR="000846AB" w:rsidRPr="00343430">
        <w:rPr>
          <w:rFonts w:ascii="Century Gothic" w:hAnsi="Century Gothic" w:cs="Arial"/>
        </w:rPr>
        <w:t>e</w:t>
      </w:r>
      <w:r w:rsidRPr="00343430">
        <w:rPr>
          <w:rFonts w:ascii="Century Gothic" w:hAnsi="Century Gothic" w:cs="Arial"/>
        </w:rPr>
        <w:t xml:space="preserve"> del artículo 19 de la LAIP</w:t>
      </w:r>
      <w:r w:rsidRPr="00343430">
        <w:rPr>
          <w:rFonts w:ascii="Century Gothic" w:hAnsi="Century Gothic" w:cs="Arial"/>
          <w:lang w:val="es-ES"/>
        </w:rPr>
        <w:t>.</w:t>
      </w:r>
      <w:r w:rsidR="0093455C">
        <w:rPr>
          <w:rFonts w:ascii="Century Gothic" w:hAnsi="Century Gothic" w:cs="Arial"/>
        </w:rPr>
        <w:t xml:space="preserve"> </w:t>
      </w:r>
      <w:r w:rsidRPr="0093455C">
        <w:rPr>
          <w:rFonts w:ascii="Century Gothic" w:hAnsi="Century Gothic" w:cs="Arial"/>
          <w:b/>
        </w:rPr>
        <w:t>Notifíquese</w:t>
      </w:r>
      <w:r w:rsidR="0093455C">
        <w:rPr>
          <w:rFonts w:ascii="Century Gothic" w:hAnsi="Century Gothic" w:cs="Arial"/>
          <w:b/>
        </w:rPr>
        <w:t>.</w:t>
      </w:r>
    </w:p>
    <w:p w:rsidR="006958F2" w:rsidRPr="007F0419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</w:rPr>
      </w:pPr>
    </w:p>
    <w:p w:rsidR="00893DE4" w:rsidRPr="007F0419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AB32C1" w:rsidRPr="007F0419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7F0419">
        <w:rPr>
          <w:rFonts w:ascii="Century Gothic" w:hAnsi="Century Gothic"/>
        </w:rPr>
        <w:t>Marlene Solano</w:t>
      </w:r>
    </w:p>
    <w:p w:rsidR="00C73252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7F0419">
        <w:rPr>
          <w:rFonts w:ascii="Century Gothic" w:hAnsi="Century Gothic"/>
        </w:rPr>
        <w:t>Oficial de Información</w:t>
      </w:r>
    </w:p>
    <w:sectPr w:rsidR="00C73252" w:rsidRPr="007F0419" w:rsidSect="008C3915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C391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C391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67187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 w:rsidR="003227F3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</w:t>
                    </w:r>
                    <w:r w:rsidR="0067187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9</w:t>
                    </w:r>
                    <w:r w:rsidR="003227F3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72D9"/>
    <w:multiLevelType w:val="hybridMultilevel"/>
    <w:tmpl w:val="683EA9A2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22C21"/>
    <w:multiLevelType w:val="hybridMultilevel"/>
    <w:tmpl w:val="9B9416AA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65348"/>
    <w:multiLevelType w:val="hybridMultilevel"/>
    <w:tmpl w:val="683EA9A2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01A49"/>
    <w:multiLevelType w:val="hybridMultilevel"/>
    <w:tmpl w:val="AACE3C86"/>
    <w:lvl w:ilvl="0" w:tplc="53AA107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0A60"/>
    <w:rsid w:val="0000667C"/>
    <w:rsid w:val="00006FEC"/>
    <w:rsid w:val="00050CB3"/>
    <w:rsid w:val="00057C5E"/>
    <w:rsid w:val="000846AB"/>
    <w:rsid w:val="000B1F74"/>
    <w:rsid w:val="000C7E3B"/>
    <w:rsid w:val="0011490D"/>
    <w:rsid w:val="00132B67"/>
    <w:rsid w:val="00145122"/>
    <w:rsid w:val="001464B9"/>
    <w:rsid w:val="00152A0C"/>
    <w:rsid w:val="001547BD"/>
    <w:rsid w:val="00176DF3"/>
    <w:rsid w:val="001848BD"/>
    <w:rsid w:val="0019388A"/>
    <w:rsid w:val="001A0F7E"/>
    <w:rsid w:val="001A2BB5"/>
    <w:rsid w:val="001A6CDB"/>
    <w:rsid w:val="001C0E4A"/>
    <w:rsid w:val="001D2310"/>
    <w:rsid w:val="001D3A88"/>
    <w:rsid w:val="001D7D6F"/>
    <w:rsid w:val="001E5EAE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48C1"/>
    <w:rsid w:val="00286C98"/>
    <w:rsid w:val="00293B52"/>
    <w:rsid w:val="002A1405"/>
    <w:rsid w:val="002B5AC1"/>
    <w:rsid w:val="002C5206"/>
    <w:rsid w:val="002D309D"/>
    <w:rsid w:val="002E27A6"/>
    <w:rsid w:val="002E65C6"/>
    <w:rsid w:val="003067C9"/>
    <w:rsid w:val="00320038"/>
    <w:rsid w:val="00320A71"/>
    <w:rsid w:val="003227F3"/>
    <w:rsid w:val="00337124"/>
    <w:rsid w:val="00340A67"/>
    <w:rsid w:val="00343430"/>
    <w:rsid w:val="00344FBC"/>
    <w:rsid w:val="00346BDB"/>
    <w:rsid w:val="00351EFD"/>
    <w:rsid w:val="003643E1"/>
    <w:rsid w:val="00374E13"/>
    <w:rsid w:val="003877C3"/>
    <w:rsid w:val="0039525E"/>
    <w:rsid w:val="003B59FC"/>
    <w:rsid w:val="003D7537"/>
    <w:rsid w:val="003E2C1B"/>
    <w:rsid w:val="003E782D"/>
    <w:rsid w:val="004033E5"/>
    <w:rsid w:val="004363D1"/>
    <w:rsid w:val="004408F4"/>
    <w:rsid w:val="0045468D"/>
    <w:rsid w:val="00457731"/>
    <w:rsid w:val="00473648"/>
    <w:rsid w:val="00475DF6"/>
    <w:rsid w:val="00484C6C"/>
    <w:rsid w:val="004B4A2E"/>
    <w:rsid w:val="004C14E5"/>
    <w:rsid w:val="004D50A7"/>
    <w:rsid w:val="004D7B26"/>
    <w:rsid w:val="004E5091"/>
    <w:rsid w:val="004F1F03"/>
    <w:rsid w:val="00501A5F"/>
    <w:rsid w:val="00503D23"/>
    <w:rsid w:val="005144CD"/>
    <w:rsid w:val="00523532"/>
    <w:rsid w:val="00525913"/>
    <w:rsid w:val="00571429"/>
    <w:rsid w:val="005B271C"/>
    <w:rsid w:val="005C55B5"/>
    <w:rsid w:val="005D005A"/>
    <w:rsid w:val="005D2C6A"/>
    <w:rsid w:val="005F4CA9"/>
    <w:rsid w:val="00630CA2"/>
    <w:rsid w:val="006409CE"/>
    <w:rsid w:val="00646477"/>
    <w:rsid w:val="0067187E"/>
    <w:rsid w:val="006772BF"/>
    <w:rsid w:val="006958F2"/>
    <w:rsid w:val="006C62CD"/>
    <w:rsid w:val="006D1076"/>
    <w:rsid w:val="006D7762"/>
    <w:rsid w:val="0073636F"/>
    <w:rsid w:val="00775F27"/>
    <w:rsid w:val="0078523F"/>
    <w:rsid w:val="007C0371"/>
    <w:rsid w:val="007F0419"/>
    <w:rsid w:val="007F267E"/>
    <w:rsid w:val="007F451F"/>
    <w:rsid w:val="007F6A15"/>
    <w:rsid w:val="00816269"/>
    <w:rsid w:val="00823939"/>
    <w:rsid w:val="00842CA5"/>
    <w:rsid w:val="00847EBC"/>
    <w:rsid w:val="00855921"/>
    <w:rsid w:val="00855E96"/>
    <w:rsid w:val="00857BEB"/>
    <w:rsid w:val="0086285E"/>
    <w:rsid w:val="008710CE"/>
    <w:rsid w:val="00872016"/>
    <w:rsid w:val="008908EA"/>
    <w:rsid w:val="00893DE4"/>
    <w:rsid w:val="008A4909"/>
    <w:rsid w:val="008C2C8D"/>
    <w:rsid w:val="008C3915"/>
    <w:rsid w:val="00910455"/>
    <w:rsid w:val="00917CA6"/>
    <w:rsid w:val="00921D59"/>
    <w:rsid w:val="0093455C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3B47"/>
    <w:rsid w:val="00A247EA"/>
    <w:rsid w:val="00A547E9"/>
    <w:rsid w:val="00A55D3B"/>
    <w:rsid w:val="00A66789"/>
    <w:rsid w:val="00A7223B"/>
    <w:rsid w:val="00A94C05"/>
    <w:rsid w:val="00A964D5"/>
    <w:rsid w:val="00A9711A"/>
    <w:rsid w:val="00AB32C1"/>
    <w:rsid w:val="00AB5EBF"/>
    <w:rsid w:val="00AD42DD"/>
    <w:rsid w:val="00AD57C4"/>
    <w:rsid w:val="00AF6D88"/>
    <w:rsid w:val="00B05420"/>
    <w:rsid w:val="00B17D3E"/>
    <w:rsid w:val="00B20EC6"/>
    <w:rsid w:val="00B22C27"/>
    <w:rsid w:val="00B23F3C"/>
    <w:rsid w:val="00B61AE4"/>
    <w:rsid w:val="00B6581E"/>
    <w:rsid w:val="00B749EF"/>
    <w:rsid w:val="00B816D1"/>
    <w:rsid w:val="00B96A94"/>
    <w:rsid w:val="00BD0EE5"/>
    <w:rsid w:val="00BD363B"/>
    <w:rsid w:val="00BE1586"/>
    <w:rsid w:val="00C10BEB"/>
    <w:rsid w:val="00C11E39"/>
    <w:rsid w:val="00C11F24"/>
    <w:rsid w:val="00C73252"/>
    <w:rsid w:val="00C90E6E"/>
    <w:rsid w:val="00C92CE8"/>
    <w:rsid w:val="00CF5958"/>
    <w:rsid w:val="00D03221"/>
    <w:rsid w:val="00D12399"/>
    <w:rsid w:val="00D356DB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A7596"/>
    <w:rsid w:val="00DB1879"/>
    <w:rsid w:val="00DB44A8"/>
    <w:rsid w:val="00DB7DCB"/>
    <w:rsid w:val="00DC3B62"/>
    <w:rsid w:val="00DC5F45"/>
    <w:rsid w:val="00DC776E"/>
    <w:rsid w:val="00DD5128"/>
    <w:rsid w:val="00DD6F42"/>
    <w:rsid w:val="00DE194C"/>
    <w:rsid w:val="00DF1088"/>
    <w:rsid w:val="00E0142F"/>
    <w:rsid w:val="00E0679F"/>
    <w:rsid w:val="00E42F52"/>
    <w:rsid w:val="00E4473E"/>
    <w:rsid w:val="00E52068"/>
    <w:rsid w:val="00E54039"/>
    <w:rsid w:val="00E570F2"/>
    <w:rsid w:val="00E6236B"/>
    <w:rsid w:val="00EE27E8"/>
    <w:rsid w:val="00F14356"/>
    <w:rsid w:val="00F37C56"/>
    <w:rsid w:val="00F618ED"/>
    <w:rsid w:val="00F66994"/>
    <w:rsid w:val="00F74E11"/>
    <w:rsid w:val="00FA73BC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2E66A989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15</cp:revision>
  <cp:lastPrinted>2018-11-19T16:01:00Z</cp:lastPrinted>
  <dcterms:created xsi:type="dcterms:W3CDTF">2018-11-16T21:40:00Z</dcterms:created>
  <dcterms:modified xsi:type="dcterms:W3CDTF">2019-10-07T15:49:00Z</dcterms:modified>
</cp:coreProperties>
</file>