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91" w:rsidRPr="00B16F90" w:rsidRDefault="00272C2E" w:rsidP="003A03CE">
      <w:pPr>
        <w:spacing w:after="0" w:line="240" w:lineRule="auto"/>
        <w:jc w:val="center"/>
        <w:rPr>
          <w:rFonts w:cs="Calibri"/>
          <w:b/>
          <w:bCs/>
          <w:spacing w:val="-1"/>
          <w:sz w:val="24"/>
          <w:szCs w:val="24"/>
        </w:rPr>
      </w:pPr>
      <w:r w:rsidRPr="00B16F90">
        <w:rPr>
          <w:rFonts w:cs="Calibri"/>
          <w:b/>
          <w:bCs/>
          <w:spacing w:val="-1"/>
          <w:sz w:val="24"/>
          <w:szCs w:val="24"/>
        </w:rPr>
        <w:t xml:space="preserve">RESOLUCIÓN </w:t>
      </w:r>
      <w:r w:rsidR="00585E91" w:rsidRPr="00B16F90">
        <w:rPr>
          <w:rFonts w:cs="Calibri"/>
          <w:b/>
          <w:bCs/>
          <w:spacing w:val="-1"/>
          <w:sz w:val="24"/>
          <w:szCs w:val="24"/>
        </w:rPr>
        <w:t xml:space="preserve">A </w:t>
      </w:r>
      <w:r w:rsidR="00E657ED" w:rsidRPr="00B16F90">
        <w:rPr>
          <w:rFonts w:cs="Calibri"/>
          <w:b/>
          <w:bCs/>
          <w:spacing w:val="-1"/>
          <w:sz w:val="24"/>
          <w:szCs w:val="24"/>
        </w:rPr>
        <w:t xml:space="preserve">SOLICITUD DE </w:t>
      </w:r>
      <w:r w:rsidR="00585E91" w:rsidRPr="00B16F90">
        <w:rPr>
          <w:rFonts w:cs="Calibri"/>
          <w:b/>
          <w:bCs/>
          <w:spacing w:val="-1"/>
          <w:sz w:val="24"/>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0250D1" w:rsidRDefault="00C741E0" w:rsidP="0070364A">
      <w:pPr>
        <w:pStyle w:val="Default"/>
        <w:jc w:val="both"/>
        <w:rPr>
          <w:rFonts w:ascii="Century Gothic" w:hAnsi="Century Gothic"/>
          <w:sz w:val="20"/>
          <w:szCs w:val="20"/>
        </w:rPr>
      </w:pPr>
      <w:r w:rsidRPr="004D44FD">
        <w:rPr>
          <w:rFonts w:ascii="Century Gothic" w:hAnsi="Century Gothic" w:cs="Arial"/>
          <w:sz w:val="20"/>
          <w:szCs w:val="20"/>
        </w:rPr>
        <w:t>San Salvador, a las</w:t>
      </w:r>
      <w:r w:rsidR="002D0950" w:rsidRPr="004D44FD">
        <w:rPr>
          <w:rFonts w:ascii="Century Gothic" w:hAnsi="Century Gothic" w:cs="Arial"/>
          <w:sz w:val="20"/>
          <w:szCs w:val="20"/>
        </w:rPr>
        <w:t xml:space="preserve"> </w:t>
      </w:r>
      <w:r w:rsidR="001715B0">
        <w:rPr>
          <w:rFonts w:ascii="Century Gothic" w:hAnsi="Century Gothic" w:cs="Arial"/>
          <w:sz w:val="20"/>
          <w:szCs w:val="20"/>
        </w:rPr>
        <w:t>doce</w:t>
      </w:r>
      <w:r w:rsidR="00B77B5F" w:rsidRPr="004D44FD">
        <w:rPr>
          <w:rFonts w:ascii="Century Gothic" w:hAnsi="Century Gothic" w:cs="Arial"/>
          <w:sz w:val="20"/>
          <w:szCs w:val="20"/>
        </w:rPr>
        <w:t xml:space="preserve"> </w:t>
      </w:r>
      <w:r w:rsidR="00424F0F" w:rsidRPr="004D44FD">
        <w:rPr>
          <w:rFonts w:ascii="Century Gothic" w:hAnsi="Century Gothic" w:cs="Arial"/>
          <w:sz w:val="20"/>
          <w:szCs w:val="20"/>
        </w:rPr>
        <w:t xml:space="preserve">horas </w:t>
      </w:r>
      <w:r w:rsidR="00246C87" w:rsidRPr="004D44FD">
        <w:rPr>
          <w:rFonts w:ascii="Century Gothic" w:hAnsi="Century Gothic" w:cs="Arial"/>
          <w:sz w:val="20"/>
          <w:szCs w:val="20"/>
        </w:rPr>
        <w:t xml:space="preserve">con </w:t>
      </w:r>
      <w:r w:rsidR="00800D33" w:rsidRPr="004D44FD">
        <w:rPr>
          <w:rFonts w:ascii="Century Gothic" w:hAnsi="Century Gothic" w:cs="Arial"/>
          <w:sz w:val="20"/>
          <w:szCs w:val="20"/>
        </w:rPr>
        <w:t>trei</w:t>
      </w:r>
      <w:r w:rsidR="00246C87" w:rsidRPr="004D44FD">
        <w:rPr>
          <w:rFonts w:ascii="Century Gothic" w:hAnsi="Century Gothic" w:cs="Arial"/>
          <w:sz w:val="20"/>
          <w:szCs w:val="20"/>
        </w:rPr>
        <w:t xml:space="preserve">nta minutos </w:t>
      </w:r>
      <w:r w:rsidR="003534C3" w:rsidRPr="004D44FD">
        <w:rPr>
          <w:rFonts w:ascii="Century Gothic" w:hAnsi="Century Gothic" w:cs="Arial"/>
          <w:sz w:val="20"/>
          <w:szCs w:val="20"/>
        </w:rPr>
        <w:t xml:space="preserve">del día </w:t>
      </w:r>
      <w:r w:rsidR="001715B0">
        <w:rPr>
          <w:rFonts w:ascii="Century Gothic" w:hAnsi="Century Gothic" w:cs="Arial"/>
          <w:sz w:val="20"/>
          <w:szCs w:val="20"/>
        </w:rPr>
        <w:t xml:space="preserve">veinticuatro </w:t>
      </w:r>
      <w:r w:rsidR="002D0950" w:rsidRPr="004D44FD">
        <w:rPr>
          <w:rFonts w:ascii="Century Gothic" w:hAnsi="Century Gothic" w:cs="Arial"/>
          <w:sz w:val="20"/>
          <w:szCs w:val="20"/>
        </w:rPr>
        <w:t xml:space="preserve">de </w:t>
      </w:r>
      <w:r w:rsidR="00365524">
        <w:rPr>
          <w:rFonts w:ascii="Century Gothic" w:hAnsi="Century Gothic" w:cs="Arial"/>
          <w:sz w:val="20"/>
          <w:szCs w:val="20"/>
        </w:rPr>
        <w:t>noviembr</w:t>
      </w:r>
      <w:r w:rsidR="002D0950" w:rsidRPr="004D44FD">
        <w:rPr>
          <w:rFonts w:ascii="Century Gothic" w:hAnsi="Century Gothic" w:cs="Arial"/>
          <w:sz w:val="20"/>
          <w:szCs w:val="20"/>
        </w:rPr>
        <w:t>e</w:t>
      </w:r>
      <w:r w:rsidR="00A26E15" w:rsidRPr="004D44FD">
        <w:rPr>
          <w:rFonts w:ascii="Century Gothic" w:hAnsi="Century Gothic" w:cs="Arial"/>
          <w:sz w:val="20"/>
          <w:szCs w:val="20"/>
        </w:rPr>
        <w:t xml:space="preserve"> </w:t>
      </w:r>
      <w:r w:rsidRPr="004D44FD">
        <w:rPr>
          <w:rFonts w:ascii="Century Gothic" w:hAnsi="Century Gothic" w:cs="Arial"/>
          <w:sz w:val="20"/>
          <w:szCs w:val="20"/>
        </w:rPr>
        <w:t>de dos mil diecisi</w:t>
      </w:r>
      <w:r w:rsidR="006E4031" w:rsidRPr="004D44FD">
        <w:rPr>
          <w:rFonts w:ascii="Century Gothic" w:hAnsi="Century Gothic" w:cs="Arial"/>
          <w:sz w:val="20"/>
          <w:szCs w:val="20"/>
        </w:rPr>
        <w:t>ete</w:t>
      </w:r>
      <w:r w:rsidRPr="004D44FD">
        <w:rPr>
          <w:rFonts w:ascii="Century Gothic" w:hAnsi="Century Gothic" w:cs="Arial"/>
          <w:sz w:val="20"/>
          <w:szCs w:val="20"/>
        </w:rPr>
        <w:t xml:space="preserve">, la Oficina de Planificación del Área Metropolitana de San Salvador, luego de haber recibido y admitido la solicitud de información </w:t>
      </w:r>
      <w:r w:rsidRPr="004D44FD">
        <w:rPr>
          <w:rFonts w:ascii="Century Gothic" w:hAnsi="Century Gothic" w:cs="Arial"/>
          <w:b/>
          <w:sz w:val="20"/>
          <w:szCs w:val="20"/>
        </w:rPr>
        <w:t>UAIPT No. 0</w:t>
      </w:r>
      <w:r w:rsidR="0070364A">
        <w:rPr>
          <w:rFonts w:ascii="Century Gothic" w:hAnsi="Century Gothic" w:cs="Arial"/>
          <w:b/>
          <w:sz w:val="20"/>
          <w:szCs w:val="20"/>
        </w:rPr>
        <w:t>11</w:t>
      </w:r>
      <w:r w:rsidR="001715B0">
        <w:rPr>
          <w:rFonts w:ascii="Century Gothic" w:hAnsi="Century Gothic" w:cs="Arial"/>
          <w:b/>
          <w:sz w:val="20"/>
          <w:szCs w:val="20"/>
        </w:rPr>
        <w:t>5</w:t>
      </w:r>
      <w:r w:rsidRPr="004D44FD">
        <w:rPr>
          <w:rFonts w:ascii="Century Gothic" w:hAnsi="Century Gothic" w:cs="Arial"/>
          <w:b/>
          <w:sz w:val="20"/>
          <w:szCs w:val="20"/>
        </w:rPr>
        <w:t>-201</w:t>
      </w:r>
      <w:r w:rsidR="004F5DF2" w:rsidRPr="004D44FD">
        <w:rPr>
          <w:rFonts w:ascii="Century Gothic" w:hAnsi="Century Gothic" w:cs="Arial"/>
          <w:b/>
          <w:sz w:val="20"/>
          <w:szCs w:val="20"/>
        </w:rPr>
        <w:t>7</w:t>
      </w:r>
      <w:r w:rsidRPr="004D44FD">
        <w:rPr>
          <w:rFonts w:ascii="Century Gothic" w:hAnsi="Century Gothic" w:cs="Arial"/>
          <w:sz w:val="20"/>
          <w:szCs w:val="20"/>
        </w:rPr>
        <w:t xml:space="preserve"> presentada </w:t>
      </w:r>
      <w:r w:rsidR="002D0950" w:rsidRPr="004D44FD">
        <w:rPr>
          <w:rFonts w:ascii="Century Gothic" w:hAnsi="Century Gothic" w:cs="Arial"/>
          <w:sz w:val="20"/>
          <w:szCs w:val="20"/>
        </w:rPr>
        <w:t>por correo electrónico de</w:t>
      </w:r>
      <w:r w:rsidR="004F5DF2" w:rsidRPr="004D44FD">
        <w:rPr>
          <w:rFonts w:ascii="Century Gothic" w:hAnsi="Century Gothic" w:cs="Arial"/>
          <w:sz w:val="20"/>
          <w:szCs w:val="20"/>
        </w:rPr>
        <w:t xml:space="preserve"> esta unidad</w:t>
      </w:r>
      <w:r w:rsidRPr="004D44FD">
        <w:rPr>
          <w:rFonts w:ascii="Century Gothic" w:hAnsi="Century Gothic" w:cs="Arial"/>
          <w:sz w:val="20"/>
          <w:szCs w:val="20"/>
        </w:rPr>
        <w:t>,</w:t>
      </w:r>
      <w:r w:rsidR="00FB3A50" w:rsidRPr="004D44FD">
        <w:rPr>
          <w:rFonts w:ascii="Century Gothic" w:hAnsi="Century Gothic" w:cs="Arial"/>
          <w:sz w:val="20"/>
          <w:szCs w:val="20"/>
        </w:rPr>
        <w:t xml:space="preserve"> por parte </w:t>
      </w:r>
      <w:r w:rsidR="002D0950" w:rsidRPr="004D44FD">
        <w:rPr>
          <w:rFonts w:ascii="Century Gothic" w:hAnsi="Century Gothic" w:cs="Arial"/>
          <w:sz w:val="20"/>
          <w:szCs w:val="20"/>
        </w:rPr>
        <w:t xml:space="preserve"> </w:t>
      </w:r>
      <w:r w:rsidR="00D66FFF" w:rsidRPr="00D66FFF">
        <w:rPr>
          <w:rFonts w:ascii="Century Gothic" w:hAnsi="Century Gothic" w:cs="Arial"/>
          <w:b/>
          <w:sz w:val="20"/>
          <w:szCs w:val="20"/>
          <w:highlight w:val="black"/>
        </w:rPr>
        <w:t>xx</w:t>
      </w:r>
      <w:r w:rsidR="00D56479">
        <w:rPr>
          <w:rFonts w:ascii="Century Gothic" w:hAnsi="Century Gothic" w:cs="Arial"/>
          <w:b/>
          <w:sz w:val="20"/>
          <w:szCs w:val="20"/>
          <w:highlight w:val="black"/>
        </w:rPr>
        <w:t>xxx</w:t>
      </w:r>
      <w:r w:rsidR="00D66FFF" w:rsidRPr="00D66FFF">
        <w:rPr>
          <w:rFonts w:ascii="Century Gothic" w:hAnsi="Century Gothic" w:cs="Arial"/>
          <w:b/>
          <w:sz w:val="20"/>
          <w:szCs w:val="20"/>
          <w:highlight w:val="black"/>
        </w:rPr>
        <w:t>xxxxxxxxxxxxxxxxxxxxxxxxxxxxxxx</w:t>
      </w:r>
      <w:r w:rsidR="00A1497D" w:rsidRPr="004D44FD">
        <w:rPr>
          <w:rFonts w:ascii="Century Gothic" w:hAnsi="Century Gothic" w:cs="Arial"/>
          <w:sz w:val="20"/>
          <w:szCs w:val="20"/>
        </w:rPr>
        <w:t>,</w:t>
      </w:r>
      <w:r w:rsidR="00081C62" w:rsidRPr="004D44FD">
        <w:rPr>
          <w:rFonts w:ascii="Century Gothic" w:hAnsi="Century Gothic" w:cs="Arial"/>
          <w:b/>
          <w:sz w:val="20"/>
          <w:szCs w:val="20"/>
        </w:rPr>
        <w:t xml:space="preserve"> </w:t>
      </w:r>
      <w:r w:rsidR="004F5DF2" w:rsidRPr="004D44FD">
        <w:rPr>
          <w:rFonts w:ascii="Century Gothic" w:hAnsi="Century Gothic" w:cs="Arial"/>
          <w:sz w:val="20"/>
          <w:szCs w:val="20"/>
        </w:rPr>
        <w:t xml:space="preserve">el pasado </w:t>
      </w:r>
      <w:r w:rsidR="001715B0">
        <w:rPr>
          <w:rFonts w:ascii="Century Gothic" w:hAnsi="Century Gothic" w:cs="Arial"/>
          <w:sz w:val="20"/>
          <w:szCs w:val="20"/>
        </w:rPr>
        <w:t>17</w:t>
      </w:r>
      <w:r w:rsidR="004F5DF2" w:rsidRPr="004D44FD">
        <w:rPr>
          <w:rFonts w:ascii="Century Gothic" w:hAnsi="Century Gothic" w:cs="Arial"/>
          <w:sz w:val="20"/>
          <w:szCs w:val="20"/>
        </w:rPr>
        <w:t xml:space="preserve"> de </w:t>
      </w:r>
      <w:r w:rsidR="001715B0">
        <w:rPr>
          <w:rFonts w:ascii="Century Gothic" w:hAnsi="Century Gothic" w:cs="Arial"/>
          <w:sz w:val="20"/>
          <w:szCs w:val="20"/>
        </w:rPr>
        <w:t>noviem</w:t>
      </w:r>
      <w:r w:rsidR="002D0950" w:rsidRPr="004D44FD">
        <w:rPr>
          <w:rFonts w:ascii="Century Gothic" w:hAnsi="Century Gothic" w:cs="Arial"/>
          <w:sz w:val="20"/>
          <w:szCs w:val="20"/>
        </w:rPr>
        <w:t>bre</w:t>
      </w:r>
      <w:r w:rsidR="00921A6A" w:rsidRPr="004D44FD">
        <w:rPr>
          <w:rFonts w:ascii="Century Gothic" w:hAnsi="Century Gothic" w:cs="Arial"/>
          <w:sz w:val="20"/>
          <w:szCs w:val="20"/>
        </w:rPr>
        <w:t>,</w:t>
      </w:r>
      <w:r w:rsidR="004F5DF2" w:rsidRPr="004D44FD">
        <w:rPr>
          <w:rFonts w:ascii="Century Gothic" w:hAnsi="Century Gothic" w:cs="Arial"/>
          <w:sz w:val="20"/>
          <w:szCs w:val="20"/>
        </w:rPr>
        <w:t xml:space="preserve"> </w:t>
      </w:r>
      <w:r w:rsidRPr="004D44FD">
        <w:rPr>
          <w:rFonts w:ascii="Century Gothic" w:hAnsi="Century Gothic" w:cs="Arial"/>
          <w:sz w:val="20"/>
          <w:szCs w:val="20"/>
        </w:rPr>
        <w:t>en la cual</w:t>
      </w:r>
      <w:r w:rsidR="001E7C3D" w:rsidRPr="004D44FD">
        <w:rPr>
          <w:rFonts w:ascii="Century Gothic" w:hAnsi="Century Gothic" w:cs="Arial"/>
          <w:sz w:val="20"/>
          <w:szCs w:val="20"/>
        </w:rPr>
        <w:t xml:space="preserve"> </w:t>
      </w:r>
      <w:r w:rsidR="002D0950" w:rsidRPr="004D44FD">
        <w:rPr>
          <w:rFonts w:ascii="Century Gothic" w:hAnsi="Century Gothic" w:cs="Arial"/>
          <w:sz w:val="20"/>
          <w:szCs w:val="20"/>
        </w:rPr>
        <w:t xml:space="preserve">solicita textualmente: </w:t>
      </w:r>
      <w:r w:rsidR="001715B0" w:rsidRPr="00D01094">
        <w:rPr>
          <w:rFonts w:ascii="Century Gothic" w:hAnsi="Century Gothic"/>
          <w:sz w:val="20"/>
          <w:szCs w:val="20"/>
        </w:rPr>
        <w:t>“</w:t>
      </w:r>
      <w:r w:rsidR="001715B0" w:rsidRPr="00F3010C">
        <w:rPr>
          <w:rFonts w:ascii="Century Gothic" w:hAnsi="Century Gothic" w:cs="Arial"/>
          <w:sz w:val="20"/>
          <w:szCs w:val="20"/>
        </w:rPr>
        <w:t>Se aclare si el artículo 57 y 60 de la Ley d</w:t>
      </w:r>
      <w:r w:rsidR="001715B0">
        <w:rPr>
          <w:rFonts w:ascii="Century Gothic" w:hAnsi="Century Gothic" w:cs="Arial"/>
          <w:sz w:val="20"/>
          <w:szCs w:val="20"/>
        </w:rPr>
        <w:t>e</w:t>
      </w:r>
      <w:r w:rsidR="001715B0" w:rsidRPr="00F3010C">
        <w:rPr>
          <w:rFonts w:ascii="Century Gothic" w:hAnsi="Century Gothic" w:cs="Arial"/>
          <w:sz w:val="20"/>
          <w:szCs w:val="20"/>
        </w:rPr>
        <w:t xml:space="preserve"> Urbanismo y Construcción, en relación al equipamiento mínimo de la zona verde recreativa, aplica para aquellas lotificaciones calificadas como de Desarrollo Progresivo U-4,</w:t>
      </w:r>
      <w:r w:rsidR="001715B0">
        <w:rPr>
          <w:rFonts w:ascii="Century Gothic" w:hAnsi="Century Gothic" w:cs="Arial"/>
          <w:sz w:val="20"/>
          <w:szCs w:val="20"/>
        </w:rPr>
        <w:t xml:space="preserve"> </w:t>
      </w:r>
      <w:r w:rsidR="001715B0" w:rsidRPr="00F3010C">
        <w:rPr>
          <w:rFonts w:ascii="Century Gothic" w:hAnsi="Century Gothic" w:cs="Arial"/>
          <w:sz w:val="20"/>
          <w:szCs w:val="20"/>
        </w:rPr>
        <w:t>que actualmente se someten al proceso de regularización según el régimen transitorio de ley para regularización de lotificaciones. Si el desarrollador</w:t>
      </w:r>
      <w:r w:rsidR="001715B0">
        <w:rPr>
          <w:rFonts w:ascii="Century Gothic" w:hAnsi="Century Gothic" w:cs="Arial"/>
          <w:sz w:val="20"/>
          <w:szCs w:val="20"/>
        </w:rPr>
        <w:t xml:space="preserve"> </w:t>
      </w:r>
      <w:r w:rsidR="001715B0" w:rsidRPr="00F3010C">
        <w:rPr>
          <w:rFonts w:ascii="Century Gothic" w:hAnsi="Century Gothic" w:cs="Arial"/>
          <w:sz w:val="20"/>
          <w:szCs w:val="20"/>
        </w:rPr>
        <w:t>parcelario está obligado a presentar propuestas para equipamiento mínimo (columpios, argollas, bancas, etc.) como requisito para obtener l</w:t>
      </w:r>
      <w:r w:rsidR="001715B0">
        <w:rPr>
          <w:rFonts w:ascii="Century Gothic" w:hAnsi="Century Gothic" w:cs="Arial"/>
          <w:sz w:val="20"/>
          <w:szCs w:val="20"/>
        </w:rPr>
        <w:t>a Regularización de un Proyecto”</w:t>
      </w:r>
      <w:r w:rsidR="0070364A" w:rsidRPr="00A12211">
        <w:rPr>
          <w:rFonts w:ascii="Century Gothic" w:hAnsi="Century Gothic"/>
          <w:sz w:val="20"/>
          <w:szCs w:val="20"/>
        </w:rPr>
        <w:t>.</w:t>
      </w:r>
    </w:p>
    <w:p w:rsidR="0070364A" w:rsidRPr="004D44FD" w:rsidRDefault="0070364A" w:rsidP="0070364A">
      <w:pPr>
        <w:pStyle w:val="Default"/>
        <w:jc w:val="both"/>
        <w:rPr>
          <w:rFonts w:ascii="Century Gothic" w:hAnsi="Century Gothic" w:cs="Arial"/>
          <w:sz w:val="20"/>
          <w:szCs w:val="20"/>
        </w:rPr>
      </w:pPr>
    </w:p>
    <w:p w:rsidR="00C741E0" w:rsidRPr="004D44FD" w:rsidRDefault="005E5A24"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20"/>
        </w:rPr>
      </w:pPr>
      <w:r w:rsidRPr="004D44FD">
        <w:rPr>
          <w:rFonts w:ascii="Century Gothic" w:hAnsi="Century Gothic" w:cs="Arial"/>
          <w:b/>
          <w:sz w:val="20"/>
          <w:szCs w:val="20"/>
        </w:rPr>
        <w:t>Sobre el particular, l</w:t>
      </w:r>
      <w:r w:rsidR="00C741E0" w:rsidRPr="004D44FD">
        <w:rPr>
          <w:rFonts w:ascii="Century Gothic" w:hAnsi="Century Gothic" w:cs="Arial"/>
          <w:b/>
          <w:sz w:val="20"/>
          <w:szCs w:val="20"/>
        </w:rPr>
        <w:t>a infrascrita Oficial de Información hace las siguientes consideraciones:</w:t>
      </w:r>
    </w:p>
    <w:p w:rsidR="0070364A" w:rsidRPr="007E7FD8" w:rsidRDefault="0070364A" w:rsidP="0070364A">
      <w:pPr>
        <w:pStyle w:val="Textoindependiente3"/>
        <w:spacing w:after="0" w:line="240" w:lineRule="auto"/>
        <w:jc w:val="both"/>
        <w:rPr>
          <w:rFonts w:ascii="Century Gothic" w:hAnsi="Century Gothic" w:cs="Arial"/>
          <w:sz w:val="20"/>
          <w:szCs w:val="20"/>
        </w:rPr>
      </w:pPr>
      <w:r w:rsidRPr="007E7FD8">
        <w:rPr>
          <w:rFonts w:ascii="Century Gothic" w:hAnsi="Century Gothic" w:cs="Arial"/>
          <w:sz w:val="20"/>
          <w:szCs w:val="20"/>
        </w:rPr>
        <w:t xml:space="preserve">Fue gestionado el requerimiento al departamento de Urbanización y Construcción, el mismo día de presentarse la solicitud, recibiéndose respuesta por parte de la jefatura </w:t>
      </w:r>
      <w:r>
        <w:rPr>
          <w:rFonts w:ascii="Century Gothic" w:hAnsi="Century Gothic" w:cs="Arial"/>
          <w:sz w:val="20"/>
          <w:szCs w:val="20"/>
        </w:rPr>
        <w:t>informando que</w:t>
      </w:r>
      <w:r w:rsidRPr="007E7FD8">
        <w:rPr>
          <w:rFonts w:ascii="Century Gothic" w:hAnsi="Century Gothic" w:cs="Arial"/>
          <w:sz w:val="20"/>
          <w:szCs w:val="20"/>
        </w:rPr>
        <w:t>:</w:t>
      </w:r>
      <w:r w:rsidR="001715B0">
        <w:rPr>
          <w:rFonts w:ascii="Century Gothic" w:hAnsi="Century Gothic" w:cs="Arial"/>
          <w:sz w:val="20"/>
          <w:szCs w:val="20"/>
        </w:rPr>
        <w:t xml:space="preserve"> lo solicitado no es información pública exclusiva de esta institución, sino que forma parte de la Ley Especial de </w:t>
      </w:r>
      <w:r w:rsidR="009E52C8">
        <w:rPr>
          <w:rFonts w:ascii="Century Gothic" w:hAnsi="Century Gothic" w:cs="Arial"/>
          <w:sz w:val="20"/>
          <w:szCs w:val="20"/>
        </w:rPr>
        <w:t>Lotificaciones</w:t>
      </w:r>
      <w:r w:rsidR="001715B0">
        <w:rPr>
          <w:rFonts w:ascii="Century Gothic" w:hAnsi="Century Gothic" w:cs="Arial"/>
          <w:sz w:val="20"/>
          <w:szCs w:val="20"/>
        </w:rPr>
        <w:t xml:space="preserve"> y Parcelaciones para uso Habitacional – en adelante Ley Especial, debidamente publicada en el Diario Oficial #46 Tomo No. 394 de fecha </w:t>
      </w:r>
      <w:r w:rsidR="009E52C8">
        <w:rPr>
          <w:rFonts w:ascii="Century Gothic" w:hAnsi="Century Gothic" w:cs="Arial"/>
          <w:sz w:val="20"/>
          <w:szCs w:val="20"/>
        </w:rPr>
        <w:t>miércoles</w:t>
      </w:r>
      <w:r w:rsidR="001715B0">
        <w:rPr>
          <w:rFonts w:ascii="Century Gothic" w:hAnsi="Century Gothic" w:cs="Arial"/>
          <w:sz w:val="20"/>
          <w:szCs w:val="20"/>
        </w:rPr>
        <w:t xml:space="preserve"> 7 de marzo de 2012. Y </w:t>
      </w:r>
      <w:r w:rsidR="009E52C8">
        <w:rPr>
          <w:rFonts w:ascii="Century Gothic" w:hAnsi="Century Gothic" w:cs="Arial"/>
          <w:sz w:val="20"/>
          <w:szCs w:val="20"/>
        </w:rPr>
        <w:t>que,</w:t>
      </w:r>
      <w:r w:rsidR="001715B0">
        <w:rPr>
          <w:rFonts w:ascii="Century Gothic" w:hAnsi="Century Gothic" w:cs="Arial"/>
          <w:sz w:val="20"/>
          <w:szCs w:val="20"/>
        </w:rPr>
        <w:t xml:space="preserve"> sin embargo, para aclarar lo requerido: se confirma que, para lotificaciones con grado de urbanización U-4, es aplicable el requisito de </w:t>
      </w:r>
      <w:r w:rsidR="009E52C8">
        <w:rPr>
          <w:rFonts w:ascii="Century Gothic" w:hAnsi="Century Gothic" w:cs="Arial"/>
          <w:sz w:val="20"/>
          <w:szCs w:val="20"/>
        </w:rPr>
        <w:t>equipamiento</w:t>
      </w:r>
      <w:r w:rsidR="001715B0">
        <w:rPr>
          <w:rFonts w:ascii="Century Gothic" w:hAnsi="Century Gothic" w:cs="Arial"/>
          <w:sz w:val="20"/>
          <w:szCs w:val="20"/>
        </w:rPr>
        <w:t xml:space="preserve"> mínimo de la zona ver</w:t>
      </w:r>
      <w:r w:rsidR="009E52C8">
        <w:rPr>
          <w:rFonts w:ascii="Century Gothic" w:hAnsi="Century Gothic" w:cs="Arial"/>
          <w:sz w:val="20"/>
          <w:szCs w:val="20"/>
        </w:rPr>
        <w:t>d</w:t>
      </w:r>
      <w:r w:rsidR="001715B0">
        <w:rPr>
          <w:rFonts w:ascii="Century Gothic" w:hAnsi="Century Gothic" w:cs="Arial"/>
          <w:sz w:val="20"/>
          <w:szCs w:val="20"/>
        </w:rPr>
        <w:t>e recreativa, en base a lo estab</w:t>
      </w:r>
      <w:r w:rsidR="00C07612">
        <w:rPr>
          <w:rFonts w:ascii="Century Gothic" w:hAnsi="Century Gothic" w:cs="Arial"/>
          <w:sz w:val="20"/>
          <w:szCs w:val="20"/>
        </w:rPr>
        <w:t>lecido en el Art. 46 de la L</w:t>
      </w:r>
      <w:r w:rsidR="001715B0">
        <w:rPr>
          <w:rFonts w:ascii="Century Gothic" w:hAnsi="Century Gothic" w:cs="Arial"/>
          <w:sz w:val="20"/>
          <w:szCs w:val="20"/>
        </w:rPr>
        <w:t xml:space="preserve">ey Especial, que dice. “…se utilizará como parámetros para la emisión de la resolución de regularización, los requisitos de urbanización de parcelaciones calificadas con grado de urbanización tipo U4 según el Reglamento de la Ley de Urbanismo y Construcción en lo relativo a Parcelaciones y </w:t>
      </w:r>
      <w:r w:rsidR="009E52C8">
        <w:rPr>
          <w:rFonts w:ascii="Century Gothic" w:hAnsi="Century Gothic" w:cs="Arial"/>
          <w:sz w:val="20"/>
          <w:szCs w:val="20"/>
        </w:rPr>
        <w:t xml:space="preserve">Urbanizaciones Habitacionales, </w:t>
      </w:r>
      <w:r w:rsidR="001715B0">
        <w:rPr>
          <w:rFonts w:ascii="Century Gothic" w:hAnsi="Century Gothic" w:cs="Arial"/>
          <w:sz w:val="20"/>
          <w:szCs w:val="20"/>
        </w:rPr>
        <w:t>respecto de cordones cunetas, aguas lluvias y aguas negras, equipamiento social</w:t>
      </w:r>
      <w:r w:rsidR="009E52C8">
        <w:rPr>
          <w:rFonts w:ascii="Century Gothic" w:hAnsi="Century Gothic" w:cs="Arial"/>
          <w:sz w:val="20"/>
          <w:szCs w:val="20"/>
        </w:rPr>
        <w:t xml:space="preserve"> </w:t>
      </w:r>
      <w:r w:rsidR="001715B0">
        <w:rPr>
          <w:rFonts w:ascii="Century Gothic" w:hAnsi="Century Gothic" w:cs="Arial"/>
          <w:sz w:val="20"/>
          <w:szCs w:val="20"/>
        </w:rPr>
        <w:t>y zona verde…”</w:t>
      </w:r>
      <w:r>
        <w:rPr>
          <w:rFonts w:ascii="Century Gothic" w:hAnsi="Century Gothic" w:cs="Arial"/>
          <w:sz w:val="20"/>
          <w:szCs w:val="20"/>
        </w:rPr>
        <w:t>.</w:t>
      </w:r>
    </w:p>
    <w:p w:rsidR="0070364A" w:rsidRPr="007E7FD8" w:rsidRDefault="0070364A" w:rsidP="0070364A">
      <w:pPr>
        <w:pStyle w:val="Textoindependiente3"/>
        <w:spacing w:after="0" w:line="240" w:lineRule="auto"/>
        <w:ind w:left="426"/>
        <w:jc w:val="both"/>
        <w:rPr>
          <w:rFonts w:ascii="Century Gothic" w:hAnsi="Century Gothic" w:cs="Arial"/>
          <w:sz w:val="20"/>
          <w:szCs w:val="20"/>
        </w:rPr>
      </w:pPr>
    </w:p>
    <w:p w:rsidR="0070364A" w:rsidRPr="007E7FD8" w:rsidRDefault="0070364A" w:rsidP="0070364A">
      <w:pPr>
        <w:widowControl w:val="0"/>
        <w:autoSpaceDE w:val="0"/>
        <w:autoSpaceDN w:val="0"/>
        <w:adjustRightInd w:val="0"/>
        <w:spacing w:after="0" w:line="240" w:lineRule="auto"/>
        <w:ind w:right="72"/>
        <w:jc w:val="both"/>
        <w:rPr>
          <w:rFonts w:ascii="Century Gothic" w:hAnsi="Century Gothic" w:cs="Arial"/>
          <w:sz w:val="20"/>
          <w:szCs w:val="20"/>
        </w:rPr>
      </w:pPr>
      <w:r w:rsidRPr="007E7FD8">
        <w:rPr>
          <w:rFonts w:ascii="Century Gothic" w:hAnsi="Century Gothic" w:cs="Arial"/>
          <w:b/>
          <w:sz w:val="20"/>
          <w:szCs w:val="20"/>
        </w:rPr>
        <w:t>POR TANTO</w:t>
      </w:r>
      <w:r w:rsidRPr="007E7FD8">
        <w:rPr>
          <w:rFonts w:ascii="Century Gothic" w:hAnsi="Century Gothic" w:cs="Arial"/>
          <w:sz w:val="20"/>
          <w:szCs w:val="20"/>
        </w:rPr>
        <w:t xml:space="preserve">, de conformidad a los artículos 62, 63, 65, 66, 69, 70, 71 y 72 de la Ley de Acceso a la Información Pública, el suscrito Oficial de Información </w:t>
      </w:r>
      <w:r w:rsidRPr="007E7FD8">
        <w:rPr>
          <w:rFonts w:ascii="Century Gothic" w:hAnsi="Century Gothic" w:cs="Arial"/>
          <w:b/>
          <w:sz w:val="20"/>
          <w:szCs w:val="20"/>
        </w:rPr>
        <w:t>RESUELVE</w:t>
      </w:r>
      <w:r w:rsidRPr="007E7FD8">
        <w:rPr>
          <w:rFonts w:ascii="Century Gothic" w:hAnsi="Century Gothic" w:cs="Arial"/>
          <w:sz w:val="20"/>
          <w:szCs w:val="20"/>
        </w:rPr>
        <w:t>:</w:t>
      </w:r>
    </w:p>
    <w:p w:rsidR="0070364A" w:rsidRPr="007E7FD8" w:rsidRDefault="0070364A" w:rsidP="0070364A">
      <w:pPr>
        <w:widowControl w:val="0"/>
        <w:autoSpaceDE w:val="0"/>
        <w:autoSpaceDN w:val="0"/>
        <w:adjustRightInd w:val="0"/>
        <w:spacing w:after="0" w:line="240" w:lineRule="auto"/>
        <w:rPr>
          <w:rFonts w:ascii="Century Gothic" w:hAnsi="Century Gothic" w:cs="Arial"/>
          <w:sz w:val="20"/>
          <w:szCs w:val="20"/>
        </w:rPr>
      </w:pPr>
    </w:p>
    <w:p w:rsidR="0070364A" w:rsidRPr="007E7FD8" w:rsidRDefault="00D94E6B" w:rsidP="0070364A">
      <w:pPr>
        <w:pStyle w:val="Textoindependiente3"/>
        <w:spacing w:after="0" w:line="240" w:lineRule="auto"/>
        <w:jc w:val="both"/>
        <w:rPr>
          <w:rFonts w:ascii="Century Gothic" w:hAnsi="Century Gothic" w:cs="Arial"/>
          <w:sz w:val="20"/>
          <w:szCs w:val="20"/>
        </w:rPr>
      </w:pPr>
      <w:r>
        <w:rPr>
          <w:rFonts w:ascii="Century Gothic" w:hAnsi="Century Gothic" w:cs="Arial"/>
          <w:b/>
          <w:sz w:val="20"/>
          <w:szCs w:val="20"/>
        </w:rPr>
        <w:t>RESPONDE</w:t>
      </w:r>
      <w:r w:rsidR="00C07612">
        <w:rPr>
          <w:rFonts w:ascii="Century Gothic" w:hAnsi="Century Gothic" w:cs="Arial"/>
          <w:b/>
          <w:sz w:val="20"/>
          <w:szCs w:val="20"/>
        </w:rPr>
        <w:t>R</w:t>
      </w:r>
      <w:r w:rsidR="0070364A" w:rsidRPr="007E7FD8">
        <w:rPr>
          <w:rFonts w:ascii="Century Gothic" w:eastAsiaTheme="minorHAnsi" w:hAnsi="Century Gothic" w:cs="Arial"/>
          <w:sz w:val="20"/>
          <w:szCs w:val="20"/>
          <w:lang w:val="es-ES"/>
        </w:rPr>
        <w:t xml:space="preserve"> a</w:t>
      </w:r>
      <w:r w:rsidR="00D56479">
        <w:rPr>
          <w:rFonts w:ascii="Century Gothic" w:eastAsiaTheme="minorHAnsi" w:hAnsi="Century Gothic" w:cs="Arial"/>
          <w:sz w:val="20"/>
          <w:szCs w:val="20"/>
          <w:lang w:val="es-ES"/>
        </w:rPr>
        <w:t xml:space="preserve"> </w:t>
      </w:r>
      <w:bookmarkStart w:id="0" w:name="_GoBack"/>
      <w:bookmarkEnd w:id="0"/>
      <w:r w:rsidR="00D66FFF" w:rsidRPr="00D66FFF">
        <w:rPr>
          <w:rFonts w:ascii="Century Gothic" w:eastAsiaTheme="minorHAnsi" w:hAnsi="Century Gothic" w:cs="Arial"/>
          <w:sz w:val="20"/>
          <w:szCs w:val="20"/>
          <w:highlight w:val="black"/>
          <w:lang w:val="es-ES"/>
        </w:rPr>
        <w:t>xxxxxxxxxxxxx</w:t>
      </w:r>
      <w:r>
        <w:rPr>
          <w:rFonts w:ascii="Century Gothic" w:eastAsiaTheme="minorHAnsi" w:hAnsi="Century Gothic" w:cs="Arial"/>
          <w:sz w:val="20"/>
          <w:szCs w:val="20"/>
          <w:lang w:val="es-ES"/>
        </w:rPr>
        <w:t>, a la consulta realizada, tal como lo expone la jefatura del departamento de Urbanización y Construcción en las consideraciones de la presente resolución.</w:t>
      </w:r>
      <w:r w:rsidR="00365524">
        <w:rPr>
          <w:rFonts w:ascii="Century Gothic" w:eastAsiaTheme="minorHAnsi" w:hAnsi="Century Gothic" w:cs="Arial"/>
          <w:sz w:val="20"/>
          <w:szCs w:val="20"/>
          <w:lang w:val="es-ES"/>
        </w:rPr>
        <w:t xml:space="preserve"> </w:t>
      </w:r>
    </w:p>
    <w:p w:rsidR="00B9717E" w:rsidRPr="004D44FD" w:rsidRDefault="00B9717E" w:rsidP="009C3579">
      <w:pPr>
        <w:spacing w:after="0" w:line="240" w:lineRule="auto"/>
        <w:jc w:val="both"/>
        <w:rPr>
          <w:rFonts w:ascii="Century Gothic" w:hAnsi="Century Gothic" w:cs="Arial"/>
          <w:sz w:val="20"/>
          <w:szCs w:val="20"/>
        </w:rPr>
      </w:pPr>
    </w:p>
    <w:p w:rsidR="002E6346" w:rsidRPr="004D44FD" w:rsidRDefault="002E6346" w:rsidP="00E46111">
      <w:pPr>
        <w:tabs>
          <w:tab w:val="left" w:pos="709"/>
        </w:tabs>
        <w:spacing w:after="0" w:line="240" w:lineRule="auto"/>
        <w:jc w:val="both"/>
        <w:rPr>
          <w:rFonts w:ascii="Century Gothic" w:hAnsi="Century Gothic" w:cs="Arial"/>
          <w:sz w:val="20"/>
          <w:szCs w:val="20"/>
        </w:rPr>
      </w:pPr>
      <w:r w:rsidRPr="004D44FD">
        <w:rPr>
          <w:rFonts w:ascii="Century Gothic" w:hAnsi="Century Gothic" w:cs="Arial"/>
          <w:sz w:val="20"/>
          <w:szCs w:val="20"/>
        </w:rPr>
        <w:t>Notifíquese al interesado en el medio y forma señalada para tales efectos.</w:t>
      </w:r>
    </w:p>
    <w:p w:rsidR="002E6346" w:rsidRPr="004D44FD" w:rsidRDefault="002E6346" w:rsidP="00E46111">
      <w:pPr>
        <w:widowControl w:val="0"/>
        <w:autoSpaceDE w:val="0"/>
        <w:autoSpaceDN w:val="0"/>
        <w:adjustRightInd w:val="0"/>
        <w:spacing w:after="0" w:line="240" w:lineRule="auto"/>
        <w:rPr>
          <w:rFonts w:ascii="Century Gothic" w:hAnsi="Century Gothic"/>
          <w:sz w:val="20"/>
          <w:szCs w:val="20"/>
        </w:rPr>
      </w:pPr>
    </w:p>
    <w:p w:rsidR="002E6346" w:rsidRDefault="002E6346" w:rsidP="00E46111">
      <w:pPr>
        <w:widowControl w:val="0"/>
        <w:autoSpaceDE w:val="0"/>
        <w:autoSpaceDN w:val="0"/>
        <w:adjustRightInd w:val="0"/>
        <w:spacing w:after="0" w:line="240" w:lineRule="auto"/>
        <w:rPr>
          <w:rFonts w:ascii="Century Gothic" w:hAnsi="Century Gothic"/>
          <w:sz w:val="20"/>
          <w:szCs w:val="20"/>
        </w:rPr>
      </w:pPr>
    </w:p>
    <w:p w:rsidR="00295A30" w:rsidRDefault="00295A30" w:rsidP="00E46111">
      <w:pPr>
        <w:widowControl w:val="0"/>
        <w:autoSpaceDE w:val="0"/>
        <w:autoSpaceDN w:val="0"/>
        <w:adjustRightInd w:val="0"/>
        <w:spacing w:after="0" w:line="240" w:lineRule="auto"/>
        <w:rPr>
          <w:rFonts w:ascii="Century Gothic" w:hAnsi="Century Gothic"/>
          <w:sz w:val="20"/>
          <w:szCs w:val="20"/>
        </w:rPr>
      </w:pPr>
    </w:p>
    <w:p w:rsidR="00295A30" w:rsidRPr="004D44FD" w:rsidRDefault="00295A30" w:rsidP="00E46111">
      <w:pPr>
        <w:widowControl w:val="0"/>
        <w:autoSpaceDE w:val="0"/>
        <w:autoSpaceDN w:val="0"/>
        <w:adjustRightInd w:val="0"/>
        <w:spacing w:after="0" w:line="240" w:lineRule="auto"/>
        <w:rPr>
          <w:rFonts w:ascii="Century Gothic" w:hAnsi="Century Gothic"/>
          <w:sz w:val="20"/>
          <w:szCs w:val="20"/>
        </w:rPr>
      </w:pPr>
    </w:p>
    <w:p w:rsidR="002E6346" w:rsidRPr="004D44FD" w:rsidRDefault="002E6346" w:rsidP="00E46111">
      <w:pPr>
        <w:widowControl w:val="0"/>
        <w:autoSpaceDE w:val="0"/>
        <w:autoSpaceDN w:val="0"/>
        <w:adjustRightInd w:val="0"/>
        <w:spacing w:after="0" w:line="240" w:lineRule="auto"/>
        <w:jc w:val="center"/>
        <w:rPr>
          <w:rFonts w:ascii="Century Gothic" w:hAnsi="Century Gothic"/>
          <w:sz w:val="20"/>
          <w:szCs w:val="20"/>
        </w:rPr>
      </w:pPr>
      <w:r w:rsidRPr="004D44FD">
        <w:rPr>
          <w:rFonts w:ascii="Century Gothic" w:hAnsi="Century Gothic"/>
          <w:sz w:val="20"/>
          <w:szCs w:val="20"/>
        </w:rPr>
        <w:t>Marlene Solano</w:t>
      </w:r>
    </w:p>
    <w:p w:rsidR="00E4295F" w:rsidRPr="004D44FD" w:rsidRDefault="002E6346" w:rsidP="00E46111">
      <w:pPr>
        <w:widowControl w:val="0"/>
        <w:autoSpaceDE w:val="0"/>
        <w:autoSpaceDN w:val="0"/>
        <w:adjustRightInd w:val="0"/>
        <w:spacing w:after="0" w:line="240" w:lineRule="auto"/>
        <w:jc w:val="center"/>
        <w:rPr>
          <w:sz w:val="20"/>
          <w:szCs w:val="20"/>
        </w:rPr>
      </w:pPr>
      <w:r w:rsidRPr="004D44FD">
        <w:rPr>
          <w:rFonts w:ascii="Century Gothic" w:hAnsi="Century Gothic"/>
          <w:sz w:val="20"/>
          <w:szCs w:val="20"/>
        </w:rPr>
        <w:t>Oficial de Información</w:t>
      </w:r>
    </w:p>
    <w:sectPr w:rsidR="00E4295F" w:rsidRPr="004D44FD"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370" w:rsidRDefault="008A3370" w:rsidP="00F425A5">
      <w:pPr>
        <w:spacing w:after="0" w:line="240" w:lineRule="auto"/>
      </w:pPr>
      <w:r>
        <w:separator/>
      </w:r>
    </w:p>
  </w:endnote>
  <w:endnote w:type="continuationSeparator" w:id="0">
    <w:p w:rsidR="008A3370" w:rsidRDefault="008A337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0F5919">
    <w:pPr>
      <w:pStyle w:val="Piedepgina"/>
    </w:pPr>
    <w:r>
      <w:rPr>
        <w:noProof/>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370" w:rsidRDefault="008A3370" w:rsidP="00F425A5">
      <w:pPr>
        <w:spacing w:after="0" w:line="240" w:lineRule="auto"/>
      </w:pPr>
      <w:r>
        <w:separator/>
      </w:r>
    </w:p>
  </w:footnote>
  <w:footnote w:type="continuationSeparator" w:id="0">
    <w:p w:rsidR="008A3370" w:rsidRDefault="008A337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70364A">
                            <w:rPr>
                              <w:rFonts w:ascii="Century Gothic" w:hAnsi="Century Gothic"/>
                              <w:b/>
                              <w:color w:val="17365D" w:themeColor="text2" w:themeShade="BF"/>
                              <w:sz w:val="18"/>
                              <w:lang w:val="es-MX"/>
                            </w:rPr>
                            <w:t>11</w:t>
                          </w:r>
                          <w:r w:rsidR="001715B0">
                            <w:rPr>
                              <w:rFonts w:ascii="Century Gothic" w:hAnsi="Century Gothic"/>
                              <w:b/>
                              <w:color w:val="17365D" w:themeColor="text2" w:themeShade="BF"/>
                              <w:sz w:val="18"/>
                              <w:lang w:val="es-MX"/>
                            </w:rPr>
                            <w:t>5</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70364A">
                      <w:rPr>
                        <w:rFonts w:ascii="Century Gothic" w:hAnsi="Century Gothic"/>
                        <w:b/>
                        <w:color w:val="17365D" w:themeColor="text2" w:themeShade="BF"/>
                        <w:sz w:val="18"/>
                        <w:lang w:val="es-MX"/>
                      </w:rPr>
                      <w:t>11</w:t>
                    </w:r>
                    <w:r w:rsidR="001715B0">
                      <w:rPr>
                        <w:rFonts w:ascii="Century Gothic" w:hAnsi="Century Gothic"/>
                        <w:b/>
                        <w:color w:val="17365D" w:themeColor="text2" w:themeShade="BF"/>
                        <w:sz w:val="18"/>
                        <w:lang w:val="es-MX"/>
                      </w:rPr>
                      <w:t>5</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F9CEB0"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8"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2"/>
  </w:num>
  <w:num w:numId="4">
    <w:abstractNumId w:val="5"/>
  </w:num>
  <w:num w:numId="5">
    <w:abstractNumId w:val="7"/>
  </w:num>
  <w:num w:numId="6">
    <w:abstractNumId w:val="4"/>
  </w:num>
  <w:num w:numId="7">
    <w:abstractNumId w:val="15"/>
  </w:num>
  <w:num w:numId="8">
    <w:abstractNumId w:val="29"/>
  </w:num>
  <w:num w:numId="9">
    <w:abstractNumId w:val="6"/>
  </w:num>
  <w:num w:numId="10">
    <w:abstractNumId w:val="3"/>
  </w:num>
  <w:num w:numId="11">
    <w:abstractNumId w:val="25"/>
  </w:num>
  <w:num w:numId="12">
    <w:abstractNumId w:val="0"/>
  </w:num>
  <w:num w:numId="13">
    <w:abstractNumId w:val="23"/>
  </w:num>
  <w:num w:numId="14">
    <w:abstractNumId w:val="19"/>
  </w:num>
  <w:num w:numId="15">
    <w:abstractNumId w:val="30"/>
  </w:num>
  <w:num w:numId="16">
    <w:abstractNumId w:val="20"/>
  </w:num>
  <w:num w:numId="17">
    <w:abstractNumId w:val="21"/>
  </w:num>
  <w:num w:numId="18">
    <w:abstractNumId w:val="31"/>
  </w:num>
  <w:num w:numId="19">
    <w:abstractNumId w:val="28"/>
  </w:num>
  <w:num w:numId="20">
    <w:abstractNumId w:val="10"/>
  </w:num>
  <w:num w:numId="21">
    <w:abstractNumId w:val="24"/>
  </w:num>
  <w:num w:numId="22">
    <w:abstractNumId w:val="2"/>
  </w:num>
  <w:num w:numId="23">
    <w:abstractNumId w:val="11"/>
  </w:num>
  <w:num w:numId="24">
    <w:abstractNumId w:val="17"/>
  </w:num>
  <w:num w:numId="25">
    <w:abstractNumId w:val="12"/>
  </w:num>
  <w:num w:numId="26">
    <w:abstractNumId w:val="27"/>
  </w:num>
  <w:num w:numId="27">
    <w:abstractNumId w:val="26"/>
  </w:num>
  <w:num w:numId="28">
    <w:abstractNumId w:val="9"/>
  </w:num>
  <w:num w:numId="29">
    <w:abstractNumId w:val="1"/>
  </w:num>
  <w:num w:numId="30">
    <w:abstractNumId w:val="13"/>
  </w:num>
  <w:num w:numId="31">
    <w:abstractNumId w:val="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BDA"/>
    <w:rsid w:val="00006DA4"/>
    <w:rsid w:val="0000755F"/>
    <w:rsid w:val="00011576"/>
    <w:rsid w:val="0001310F"/>
    <w:rsid w:val="000132C1"/>
    <w:rsid w:val="00013B87"/>
    <w:rsid w:val="00024B52"/>
    <w:rsid w:val="000250C5"/>
    <w:rsid w:val="000250D1"/>
    <w:rsid w:val="00035E25"/>
    <w:rsid w:val="00044670"/>
    <w:rsid w:val="00044BB8"/>
    <w:rsid w:val="00044CC2"/>
    <w:rsid w:val="0005323B"/>
    <w:rsid w:val="00056286"/>
    <w:rsid w:val="00081C62"/>
    <w:rsid w:val="00083695"/>
    <w:rsid w:val="00085EB5"/>
    <w:rsid w:val="0008660F"/>
    <w:rsid w:val="0008686D"/>
    <w:rsid w:val="00087BED"/>
    <w:rsid w:val="00090643"/>
    <w:rsid w:val="00092422"/>
    <w:rsid w:val="00093B29"/>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F18"/>
    <w:rsid w:val="001715B0"/>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5A30"/>
    <w:rsid w:val="00297ED2"/>
    <w:rsid w:val="002A328B"/>
    <w:rsid w:val="002A3DE5"/>
    <w:rsid w:val="002A5583"/>
    <w:rsid w:val="002A6F23"/>
    <w:rsid w:val="002B0E81"/>
    <w:rsid w:val="002B1A19"/>
    <w:rsid w:val="002B7878"/>
    <w:rsid w:val="002D027F"/>
    <w:rsid w:val="002D0950"/>
    <w:rsid w:val="002D206F"/>
    <w:rsid w:val="002D64BC"/>
    <w:rsid w:val="002E1715"/>
    <w:rsid w:val="002E210B"/>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65524"/>
    <w:rsid w:val="003708E0"/>
    <w:rsid w:val="00377B06"/>
    <w:rsid w:val="00385277"/>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3F71E7"/>
    <w:rsid w:val="004005CA"/>
    <w:rsid w:val="00404FD1"/>
    <w:rsid w:val="00405090"/>
    <w:rsid w:val="00412755"/>
    <w:rsid w:val="00416EB2"/>
    <w:rsid w:val="0041769E"/>
    <w:rsid w:val="00424F0F"/>
    <w:rsid w:val="0043382F"/>
    <w:rsid w:val="00444B8E"/>
    <w:rsid w:val="00453E40"/>
    <w:rsid w:val="004601DD"/>
    <w:rsid w:val="00464527"/>
    <w:rsid w:val="0046612C"/>
    <w:rsid w:val="00470F8D"/>
    <w:rsid w:val="004815D2"/>
    <w:rsid w:val="004915C9"/>
    <w:rsid w:val="00491AFD"/>
    <w:rsid w:val="00496ACB"/>
    <w:rsid w:val="004A3B9F"/>
    <w:rsid w:val="004B0CE9"/>
    <w:rsid w:val="004B3528"/>
    <w:rsid w:val="004B6715"/>
    <w:rsid w:val="004C4E60"/>
    <w:rsid w:val="004C5272"/>
    <w:rsid w:val="004C6458"/>
    <w:rsid w:val="004C76DF"/>
    <w:rsid w:val="004D120E"/>
    <w:rsid w:val="004D44FD"/>
    <w:rsid w:val="004D59ED"/>
    <w:rsid w:val="004D6C72"/>
    <w:rsid w:val="004E51EE"/>
    <w:rsid w:val="004E6062"/>
    <w:rsid w:val="004E73F3"/>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A440F"/>
    <w:rsid w:val="005A5A38"/>
    <w:rsid w:val="005A7D7E"/>
    <w:rsid w:val="005B0347"/>
    <w:rsid w:val="005C0B7E"/>
    <w:rsid w:val="005C252C"/>
    <w:rsid w:val="005C43E3"/>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364A"/>
    <w:rsid w:val="00706E6A"/>
    <w:rsid w:val="007079C2"/>
    <w:rsid w:val="0071662F"/>
    <w:rsid w:val="00717193"/>
    <w:rsid w:val="00723175"/>
    <w:rsid w:val="00730105"/>
    <w:rsid w:val="00732722"/>
    <w:rsid w:val="00737D3B"/>
    <w:rsid w:val="007452BE"/>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470A"/>
    <w:rsid w:val="008252C9"/>
    <w:rsid w:val="008267A1"/>
    <w:rsid w:val="008378F2"/>
    <w:rsid w:val="00840553"/>
    <w:rsid w:val="008462CB"/>
    <w:rsid w:val="00847A50"/>
    <w:rsid w:val="00850A81"/>
    <w:rsid w:val="008536FF"/>
    <w:rsid w:val="00860976"/>
    <w:rsid w:val="008618D7"/>
    <w:rsid w:val="00865185"/>
    <w:rsid w:val="008728D4"/>
    <w:rsid w:val="00883E33"/>
    <w:rsid w:val="008841C9"/>
    <w:rsid w:val="008844FA"/>
    <w:rsid w:val="00897033"/>
    <w:rsid w:val="008A0FA8"/>
    <w:rsid w:val="008A2B21"/>
    <w:rsid w:val="008A3370"/>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E52C8"/>
    <w:rsid w:val="009F1FDF"/>
    <w:rsid w:val="009F413E"/>
    <w:rsid w:val="009F49DE"/>
    <w:rsid w:val="009F5801"/>
    <w:rsid w:val="009F71BB"/>
    <w:rsid w:val="00A00034"/>
    <w:rsid w:val="00A036D1"/>
    <w:rsid w:val="00A06389"/>
    <w:rsid w:val="00A06956"/>
    <w:rsid w:val="00A10A3A"/>
    <w:rsid w:val="00A1497D"/>
    <w:rsid w:val="00A16D0C"/>
    <w:rsid w:val="00A2037E"/>
    <w:rsid w:val="00A26E15"/>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6F90"/>
    <w:rsid w:val="00B1723A"/>
    <w:rsid w:val="00B32BF8"/>
    <w:rsid w:val="00B34186"/>
    <w:rsid w:val="00B35470"/>
    <w:rsid w:val="00B36DEE"/>
    <w:rsid w:val="00B43315"/>
    <w:rsid w:val="00B4347D"/>
    <w:rsid w:val="00B43CB4"/>
    <w:rsid w:val="00B45268"/>
    <w:rsid w:val="00B46ADD"/>
    <w:rsid w:val="00B50AAF"/>
    <w:rsid w:val="00B54648"/>
    <w:rsid w:val="00B57502"/>
    <w:rsid w:val="00B5789C"/>
    <w:rsid w:val="00B641A2"/>
    <w:rsid w:val="00B64ABD"/>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07612"/>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0B16"/>
    <w:rsid w:val="00CA2EA9"/>
    <w:rsid w:val="00CA34A6"/>
    <w:rsid w:val="00CB30DD"/>
    <w:rsid w:val="00CB32A9"/>
    <w:rsid w:val="00CB4762"/>
    <w:rsid w:val="00CB6578"/>
    <w:rsid w:val="00CC5981"/>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56479"/>
    <w:rsid w:val="00D66603"/>
    <w:rsid w:val="00D66727"/>
    <w:rsid w:val="00D66FFF"/>
    <w:rsid w:val="00D73604"/>
    <w:rsid w:val="00D76A7B"/>
    <w:rsid w:val="00D77C7F"/>
    <w:rsid w:val="00D818B3"/>
    <w:rsid w:val="00D85A12"/>
    <w:rsid w:val="00D91DB8"/>
    <w:rsid w:val="00D93A5A"/>
    <w:rsid w:val="00D94E6B"/>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0007"/>
    <w:rsid w:val="00E36F3E"/>
    <w:rsid w:val="00E4295F"/>
    <w:rsid w:val="00E46111"/>
    <w:rsid w:val="00E46F45"/>
    <w:rsid w:val="00E5092D"/>
    <w:rsid w:val="00E528A0"/>
    <w:rsid w:val="00E530A8"/>
    <w:rsid w:val="00E53E33"/>
    <w:rsid w:val="00E657ED"/>
    <w:rsid w:val="00E665D4"/>
    <w:rsid w:val="00E70E7A"/>
    <w:rsid w:val="00E70FE9"/>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3D4B8C16"/>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58A1-6780-4D7D-94D7-AA57E857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415</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8</cp:revision>
  <cp:lastPrinted>2017-08-16T20:56:00Z</cp:lastPrinted>
  <dcterms:created xsi:type="dcterms:W3CDTF">2017-10-06T19:26:00Z</dcterms:created>
  <dcterms:modified xsi:type="dcterms:W3CDTF">2018-09-07T16:14:00Z</dcterms:modified>
</cp:coreProperties>
</file>