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9A7B1C" w:rsidRDefault="001464B9" w:rsidP="001464B9">
      <w:pPr>
        <w:spacing w:after="0" w:line="276" w:lineRule="auto"/>
        <w:jc w:val="center"/>
        <w:rPr>
          <w:rFonts w:ascii="Calibri" w:eastAsia="Times New Roman" w:hAnsi="Calibri" w:cs="Calibri"/>
          <w:b/>
          <w:bCs/>
          <w:spacing w:val="-1"/>
          <w:sz w:val="20"/>
          <w:szCs w:val="20"/>
          <w:lang w:eastAsia="es-SV"/>
        </w:rPr>
      </w:pPr>
      <w:r w:rsidRPr="009A7B1C">
        <w:rPr>
          <w:rFonts w:ascii="Calibri" w:eastAsia="Times New Roman" w:hAnsi="Calibri" w:cs="Calibri"/>
          <w:b/>
          <w:bCs/>
          <w:spacing w:val="-1"/>
          <w:sz w:val="20"/>
          <w:szCs w:val="20"/>
          <w:lang w:eastAsia="es-SV"/>
        </w:rPr>
        <w:t xml:space="preserve">RESOLUCIÓN A SOLICITUD DE INFORMACIÓN </w:t>
      </w:r>
    </w:p>
    <w:p w:rsidR="001464B9" w:rsidRPr="009A7B1C" w:rsidRDefault="001464B9" w:rsidP="00215878">
      <w:pPr>
        <w:pStyle w:val="Default"/>
        <w:spacing w:line="276" w:lineRule="auto"/>
        <w:jc w:val="both"/>
        <w:rPr>
          <w:rFonts w:ascii="Century Gothic" w:hAnsi="Century Gothic" w:cs="Arial"/>
          <w:sz w:val="20"/>
          <w:szCs w:val="20"/>
        </w:rPr>
      </w:pPr>
    </w:p>
    <w:p w:rsidR="00215878" w:rsidRPr="009A7B1C" w:rsidRDefault="00215878" w:rsidP="006958F2">
      <w:pPr>
        <w:pStyle w:val="Default"/>
        <w:spacing w:line="276" w:lineRule="auto"/>
        <w:jc w:val="both"/>
        <w:rPr>
          <w:rFonts w:ascii="Century Gothic" w:hAnsi="Century Gothic" w:cs="Arial"/>
          <w:sz w:val="20"/>
          <w:szCs w:val="20"/>
        </w:rPr>
      </w:pPr>
      <w:r w:rsidRPr="009A7B1C">
        <w:rPr>
          <w:rFonts w:ascii="Century Gothic" w:hAnsi="Century Gothic" w:cs="Arial"/>
          <w:sz w:val="20"/>
          <w:szCs w:val="20"/>
        </w:rPr>
        <w:t xml:space="preserve">Oficina de Planificación del Área Metropolitana de San Salvador, a las </w:t>
      </w:r>
      <w:r w:rsidR="00563FC0">
        <w:rPr>
          <w:rFonts w:ascii="Century Gothic" w:hAnsi="Century Gothic" w:cs="Arial"/>
          <w:sz w:val="20"/>
          <w:szCs w:val="20"/>
        </w:rPr>
        <w:t>once</w:t>
      </w:r>
      <w:r w:rsidR="0098175E" w:rsidRPr="009A7B1C">
        <w:rPr>
          <w:rFonts w:ascii="Century Gothic" w:hAnsi="Century Gothic" w:cs="Arial"/>
          <w:sz w:val="20"/>
          <w:szCs w:val="20"/>
        </w:rPr>
        <w:t xml:space="preserve"> horas del </w:t>
      </w:r>
      <w:r w:rsidR="002F0C68">
        <w:rPr>
          <w:rFonts w:ascii="Century Gothic" w:hAnsi="Century Gothic" w:cs="Arial"/>
          <w:sz w:val="20"/>
          <w:szCs w:val="20"/>
        </w:rPr>
        <w:t>tres</w:t>
      </w:r>
      <w:r w:rsidR="0098175E" w:rsidRPr="009A7B1C">
        <w:rPr>
          <w:rFonts w:ascii="Century Gothic" w:hAnsi="Century Gothic" w:cs="Arial"/>
          <w:sz w:val="20"/>
          <w:szCs w:val="20"/>
        </w:rPr>
        <w:t xml:space="preserve"> </w:t>
      </w:r>
      <w:r w:rsidRPr="009A7B1C">
        <w:rPr>
          <w:rFonts w:ascii="Century Gothic" w:hAnsi="Century Gothic" w:cs="Arial"/>
          <w:sz w:val="20"/>
          <w:szCs w:val="20"/>
        </w:rPr>
        <w:t xml:space="preserve">de </w:t>
      </w:r>
      <w:r w:rsidR="002F0C68">
        <w:rPr>
          <w:rFonts w:ascii="Century Gothic" w:hAnsi="Century Gothic" w:cs="Arial"/>
          <w:sz w:val="20"/>
          <w:szCs w:val="20"/>
        </w:rPr>
        <w:t>jul</w:t>
      </w:r>
      <w:r w:rsidR="00A77C21" w:rsidRPr="009A7B1C">
        <w:rPr>
          <w:rFonts w:ascii="Century Gothic" w:hAnsi="Century Gothic" w:cs="Arial"/>
          <w:sz w:val="20"/>
          <w:szCs w:val="20"/>
        </w:rPr>
        <w:t xml:space="preserve">io </w:t>
      </w:r>
      <w:r w:rsidRPr="009A7B1C">
        <w:rPr>
          <w:rFonts w:ascii="Century Gothic" w:hAnsi="Century Gothic" w:cs="Arial"/>
          <w:sz w:val="20"/>
          <w:szCs w:val="20"/>
        </w:rPr>
        <w:t>de dos mil dieciocho.</w:t>
      </w:r>
    </w:p>
    <w:p w:rsidR="00215878" w:rsidRPr="009A7B1C" w:rsidRDefault="00215878" w:rsidP="006958F2">
      <w:pPr>
        <w:pStyle w:val="Default"/>
        <w:spacing w:line="276" w:lineRule="auto"/>
        <w:jc w:val="both"/>
        <w:rPr>
          <w:rFonts w:ascii="Century Gothic" w:hAnsi="Century Gothic" w:cs="Arial"/>
          <w:sz w:val="20"/>
          <w:szCs w:val="20"/>
        </w:rPr>
      </w:pPr>
    </w:p>
    <w:p w:rsidR="00215878" w:rsidRPr="00563FC0" w:rsidRDefault="00B6581E" w:rsidP="00473E4C">
      <w:pPr>
        <w:pStyle w:val="Default"/>
        <w:widowControl w:val="0"/>
        <w:numPr>
          <w:ilvl w:val="0"/>
          <w:numId w:val="1"/>
        </w:numPr>
        <w:tabs>
          <w:tab w:val="left" w:pos="700"/>
          <w:tab w:val="left" w:pos="1820"/>
          <w:tab w:val="left" w:pos="2420"/>
          <w:tab w:val="left" w:pos="3160"/>
          <w:tab w:val="left" w:pos="4460"/>
          <w:tab w:val="left" w:pos="6080"/>
          <w:tab w:val="left" w:pos="6680"/>
          <w:tab w:val="left" w:pos="8660"/>
        </w:tabs>
        <w:spacing w:line="276" w:lineRule="auto"/>
        <w:jc w:val="both"/>
        <w:rPr>
          <w:rFonts w:ascii="Century Gothic" w:hAnsi="Century Gothic"/>
          <w:b/>
          <w:sz w:val="20"/>
          <w:szCs w:val="20"/>
          <w:lang w:val="es-ES"/>
        </w:rPr>
      </w:pPr>
      <w:r w:rsidRPr="009A7B1C">
        <w:rPr>
          <w:rFonts w:ascii="Century Gothic" w:hAnsi="Century Gothic" w:cs="Arial"/>
          <w:sz w:val="20"/>
          <w:szCs w:val="20"/>
        </w:rPr>
        <w:t xml:space="preserve">Que con fecha </w:t>
      </w:r>
      <w:r w:rsidR="00C83B48">
        <w:rPr>
          <w:rFonts w:ascii="Century Gothic" w:hAnsi="Century Gothic" w:cs="Arial"/>
          <w:sz w:val="20"/>
          <w:szCs w:val="20"/>
        </w:rPr>
        <w:t>veintiuno</w:t>
      </w:r>
      <w:r w:rsidR="001B4F9A" w:rsidRPr="001B4F9A">
        <w:rPr>
          <w:rFonts w:ascii="Century Gothic" w:hAnsi="Century Gothic" w:cs="Arial"/>
          <w:sz w:val="20"/>
          <w:szCs w:val="20"/>
        </w:rPr>
        <w:t xml:space="preserve"> </w:t>
      </w:r>
      <w:r w:rsidR="00215878" w:rsidRPr="009A7B1C">
        <w:rPr>
          <w:rFonts w:ascii="Century Gothic" w:hAnsi="Century Gothic" w:cs="Arial"/>
          <w:sz w:val="20"/>
          <w:szCs w:val="20"/>
        </w:rPr>
        <w:t xml:space="preserve">de </w:t>
      </w:r>
      <w:r w:rsidR="00C83B48">
        <w:rPr>
          <w:rFonts w:ascii="Century Gothic" w:hAnsi="Century Gothic" w:cs="Arial"/>
          <w:sz w:val="20"/>
          <w:szCs w:val="20"/>
        </w:rPr>
        <w:t>junio</w:t>
      </w:r>
      <w:r w:rsidR="00215878" w:rsidRPr="009A7B1C">
        <w:rPr>
          <w:rFonts w:ascii="Century Gothic" w:hAnsi="Century Gothic" w:cs="Arial"/>
          <w:sz w:val="20"/>
          <w:szCs w:val="20"/>
        </w:rPr>
        <w:t xml:space="preserve"> del dos mil dieciocho, se recibió y admitió solicitud de información recibida de forma digital, registrada bajo el número </w:t>
      </w:r>
      <w:r w:rsidR="001B4F9A">
        <w:rPr>
          <w:rFonts w:ascii="Century Gothic" w:hAnsi="Century Gothic" w:cs="Arial"/>
          <w:b/>
          <w:sz w:val="20"/>
          <w:szCs w:val="20"/>
        </w:rPr>
        <w:t>UAIPT No. 004</w:t>
      </w:r>
      <w:r w:rsidR="00563FC0">
        <w:rPr>
          <w:rFonts w:ascii="Century Gothic" w:hAnsi="Century Gothic" w:cs="Arial"/>
          <w:b/>
          <w:sz w:val="20"/>
          <w:szCs w:val="20"/>
        </w:rPr>
        <w:t>7</w:t>
      </w:r>
      <w:r w:rsidR="00215878" w:rsidRPr="009A7B1C">
        <w:rPr>
          <w:rFonts w:ascii="Century Gothic" w:hAnsi="Century Gothic" w:cs="Arial"/>
          <w:b/>
          <w:sz w:val="20"/>
          <w:szCs w:val="20"/>
        </w:rPr>
        <w:t>-2018</w:t>
      </w:r>
      <w:r w:rsidR="00215878" w:rsidRPr="009A7B1C">
        <w:rPr>
          <w:rFonts w:ascii="Century Gothic" w:hAnsi="Century Gothic" w:cs="Arial"/>
          <w:sz w:val="20"/>
          <w:szCs w:val="20"/>
        </w:rPr>
        <w:t xml:space="preserve"> ante esta unidad, de parte de </w:t>
      </w:r>
      <w:r w:rsidR="00903FC8" w:rsidRPr="00903FC8">
        <w:rPr>
          <w:rFonts w:ascii="Century Gothic" w:hAnsi="Century Gothic" w:cs="Arial"/>
          <w:b/>
          <w:color w:val="auto"/>
          <w:sz w:val="20"/>
          <w:szCs w:val="20"/>
          <w:highlight w:val="black"/>
        </w:rPr>
        <w:t>XXXXXXXXXXXXXXXXXX</w:t>
      </w:r>
      <w:r w:rsidR="00A77C21" w:rsidRPr="009A7B1C">
        <w:rPr>
          <w:rFonts w:ascii="Century Gothic" w:hAnsi="Century Gothic" w:cs="Arial"/>
          <w:color w:val="auto"/>
          <w:sz w:val="20"/>
          <w:szCs w:val="20"/>
        </w:rPr>
        <w:t xml:space="preserve">, </w:t>
      </w:r>
      <w:r w:rsidR="00C83B48">
        <w:rPr>
          <w:rFonts w:ascii="Century Gothic" w:hAnsi="Century Gothic" w:cs="Arial"/>
          <w:sz w:val="20"/>
          <w:szCs w:val="20"/>
        </w:rPr>
        <w:t>identificado</w:t>
      </w:r>
      <w:r w:rsidR="00215878" w:rsidRPr="009A7B1C">
        <w:rPr>
          <w:rFonts w:ascii="Century Gothic" w:hAnsi="Century Gothic" w:cs="Arial"/>
          <w:sz w:val="20"/>
          <w:szCs w:val="20"/>
        </w:rPr>
        <w:t xml:space="preserve"> con Documento Único de Identidad número </w:t>
      </w:r>
      <w:r w:rsidR="00903FC8" w:rsidRPr="00903FC8">
        <w:rPr>
          <w:rFonts w:ascii="Century Gothic" w:hAnsi="Century Gothic" w:cs="Arial"/>
          <w:b/>
          <w:sz w:val="20"/>
          <w:szCs w:val="20"/>
          <w:highlight w:val="black"/>
        </w:rPr>
        <w:t>XXXXXXXX</w:t>
      </w:r>
      <w:r w:rsidR="00215878" w:rsidRPr="009A7B1C">
        <w:rPr>
          <w:rFonts w:ascii="Century Gothic" w:hAnsi="Century Gothic" w:cs="Arial"/>
          <w:b/>
          <w:sz w:val="20"/>
          <w:szCs w:val="20"/>
        </w:rPr>
        <w:t xml:space="preserve">, </w:t>
      </w:r>
      <w:r w:rsidR="00215878" w:rsidRPr="009A7B1C">
        <w:rPr>
          <w:rFonts w:ascii="Century Gothic" w:hAnsi="Century Gothic" w:cs="Arial"/>
          <w:sz w:val="20"/>
          <w:szCs w:val="20"/>
        </w:rPr>
        <w:t xml:space="preserve">por medio de la cual requiere </w:t>
      </w:r>
      <w:bookmarkStart w:id="0" w:name="_Hlk496184085"/>
      <w:r w:rsidR="00215878" w:rsidRPr="009A7B1C">
        <w:rPr>
          <w:rFonts w:ascii="Century Gothic" w:hAnsi="Century Gothic" w:cs="Arial"/>
          <w:sz w:val="20"/>
          <w:szCs w:val="20"/>
        </w:rPr>
        <w:t>la información siguiente</w:t>
      </w:r>
      <w:bookmarkEnd w:id="0"/>
      <w:r w:rsidR="00215878" w:rsidRPr="009A7B1C">
        <w:rPr>
          <w:rFonts w:ascii="Century Gothic" w:hAnsi="Century Gothic" w:cs="Arial"/>
          <w:sz w:val="20"/>
          <w:szCs w:val="20"/>
        </w:rPr>
        <w:t>:</w:t>
      </w:r>
      <w:r w:rsidR="00855E96" w:rsidRPr="009A7B1C">
        <w:rPr>
          <w:rFonts w:ascii="Century Gothic" w:hAnsi="Century Gothic" w:cs="Arial"/>
          <w:sz w:val="20"/>
          <w:szCs w:val="20"/>
        </w:rPr>
        <w:t xml:space="preserve"> </w:t>
      </w:r>
      <w:r w:rsidR="00563FC0" w:rsidRPr="00563FC0">
        <w:rPr>
          <w:rFonts w:ascii="Century Gothic" w:hAnsi="Century Gothic"/>
          <w:b/>
          <w:sz w:val="20"/>
          <w:szCs w:val="20"/>
          <w:lang w:val="es-ES"/>
        </w:rPr>
        <w:t>Copia de la factibilidad del manejo de escorrentía o manejo de las aguas lluvias y de la autorización del entronque de las tuberías para el proyecto denominado “Condominio Puerta Real” ubicado en la Finca Buena Vista, colindante en la parte norte con la residencial Buena Vista I, Municipio de Santa Tecla, La Libertad.</w:t>
      </w:r>
    </w:p>
    <w:p w:rsidR="00855E96" w:rsidRPr="009A7B1C" w:rsidRDefault="00855E96" w:rsidP="006958F2">
      <w:pPr>
        <w:pStyle w:val="Default"/>
        <w:widowControl w:val="0"/>
        <w:tabs>
          <w:tab w:val="left" w:pos="700"/>
          <w:tab w:val="left" w:pos="1820"/>
          <w:tab w:val="left" w:pos="2420"/>
          <w:tab w:val="left" w:pos="3160"/>
          <w:tab w:val="left" w:pos="4460"/>
          <w:tab w:val="left" w:pos="6080"/>
          <w:tab w:val="left" w:pos="6680"/>
          <w:tab w:val="left" w:pos="8660"/>
        </w:tabs>
        <w:spacing w:line="276" w:lineRule="auto"/>
        <w:ind w:left="720"/>
        <w:jc w:val="both"/>
        <w:rPr>
          <w:rFonts w:ascii="Century Gothic" w:hAnsi="Century Gothic" w:cs="Arial"/>
          <w:sz w:val="20"/>
          <w:szCs w:val="20"/>
        </w:rPr>
      </w:pPr>
    </w:p>
    <w:p w:rsidR="001B4F9A" w:rsidRPr="00563FC0" w:rsidRDefault="007C0371" w:rsidP="00563FC0">
      <w:pPr>
        <w:pStyle w:val="Prrafodelista"/>
        <w:widowControl w:val="0"/>
        <w:numPr>
          <w:ilvl w:val="0"/>
          <w:numId w:val="6"/>
        </w:numPr>
        <w:adjustRightInd w:val="0"/>
        <w:spacing w:after="0" w:line="276" w:lineRule="auto"/>
        <w:jc w:val="both"/>
        <w:rPr>
          <w:rFonts w:ascii="Century Gothic" w:hAnsi="Century Gothic" w:cs="Arial"/>
          <w:sz w:val="20"/>
          <w:szCs w:val="20"/>
        </w:rPr>
      </w:pPr>
      <w:r w:rsidRPr="00563FC0">
        <w:rPr>
          <w:rFonts w:ascii="Century Gothic" w:hAnsi="Century Gothic" w:cs="Arial"/>
          <w:sz w:val="20"/>
          <w:szCs w:val="20"/>
        </w:rPr>
        <w:t>Que en su fecha esta Unidad realizó consulta a</w:t>
      </w:r>
      <w:r w:rsidR="00C83B48" w:rsidRPr="00563FC0">
        <w:rPr>
          <w:rFonts w:ascii="Century Gothic" w:hAnsi="Century Gothic" w:cs="Arial"/>
          <w:sz w:val="20"/>
          <w:szCs w:val="20"/>
        </w:rPr>
        <w:t>l</w:t>
      </w:r>
      <w:r w:rsidRPr="00563FC0">
        <w:rPr>
          <w:rFonts w:ascii="Century Gothic" w:hAnsi="Century Gothic" w:cs="Arial"/>
          <w:sz w:val="20"/>
          <w:szCs w:val="20"/>
        </w:rPr>
        <w:t xml:space="preserve"> </w:t>
      </w:r>
      <w:r w:rsidR="00563FC0" w:rsidRPr="00563FC0">
        <w:rPr>
          <w:rFonts w:ascii="Century Gothic" w:hAnsi="Century Gothic" w:cs="Arial"/>
          <w:sz w:val="20"/>
          <w:szCs w:val="20"/>
          <w:lang w:val="es-MX"/>
        </w:rPr>
        <w:t>Dep</w:t>
      </w:r>
      <w:r w:rsidR="00563FC0">
        <w:rPr>
          <w:rFonts w:ascii="Century Gothic" w:hAnsi="Century Gothic" w:cs="Arial"/>
          <w:sz w:val="20"/>
          <w:szCs w:val="20"/>
          <w:lang w:val="es-MX"/>
        </w:rPr>
        <w:t>artamento de</w:t>
      </w:r>
      <w:r w:rsidR="00563FC0" w:rsidRPr="00563FC0">
        <w:rPr>
          <w:rFonts w:ascii="Century Gothic" w:hAnsi="Century Gothic" w:cs="Arial"/>
          <w:sz w:val="20"/>
          <w:szCs w:val="20"/>
          <w:lang w:val="es-MX"/>
        </w:rPr>
        <w:t xml:space="preserve"> Factibilidad de Aguas Lluvias</w:t>
      </w:r>
      <w:r w:rsidR="00563FC0" w:rsidRPr="00563FC0">
        <w:rPr>
          <w:rFonts w:ascii="Century Gothic" w:hAnsi="Century Gothic" w:cs="Arial"/>
          <w:sz w:val="20"/>
          <w:szCs w:val="20"/>
        </w:rPr>
        <w:t xml:space="preserve"> </w:t>
      </w:r>
      <w:r w:rsidRPr="00563FC0">
        <w:rPr>
          <w:rFonts w:ascii="Century Gothic" w:hAnsi="Century Gothic" w:cs="Arial"/>
          <w:sz w:val="20"/>
          <w:szCs w:val="20"/>
        </w:rPr>
        <w:t xml:space="preserve">a fin de que se pronuncie sobre lo </w:t>
      </w:r>
      <w:r w:rsidR="00145122" w:rsidRPr="00563FC0">
        <w:rPr>
          <w:rFonts w:ascii="Century Gothic" w:hAnsi="Century Gothic" w:cs="Arial"/>
          <w:sz w:val="20"/>
          <w:szCs w:val="20"/>
        </w:rPr>
        <w:t>solicitado; al respecto informa</w:t>
      </w:r>
      <w:r w:rsidR="00176DF3" w:rsidRPr="00563FC0">
        <w:rPr>
          <w:rFonts w:ascii="Century Gothic" w:hAnsi="Century Gothic" w:cs="Arial"/>
          <w:sz w:val="20"/>
          <w:szCs w:val="20"/>
        </w:rPr>
        <w:t xml:space="preserve"> </w:t>
      </w:r>
      <w:r w:rsidR="001B4F9A" w:rsidRPr="00563FC0">
        <w:rPr>
          <w:rFonts w:ascii="Century Gothic" w:hAnsi="Century Gothic" w:cs="Arial"/>
          <w:sz w:val="20"/>
          <w:szCs w:val="20"/>
        </w:rPr>
        <w:t>q</w:t>
      </w:r>
      <w:r w:rsidR="005E793E" w:rsidRPr="00563FC0">
        <w:rPr>
          <w:rFonts w:ascii="Century Gothic" w:hAnsi="Century Gothic" w:cs="Arial"/>
          <w:sz w:val="20"/>
          <w:szCs w:val="20"/>
        </w:rPr>
        <w:t xml:space="preserve">ue </w:t>
      </w:r>
      <w:r w:rsidR="00BE7771" w:rsidRPr="00563FC0">
        <w:rPr>
          <w:rFonts w:ascii="Century Gothic" w:hAnsi="Century Gothic" w:cs="Arial"/>
          <w:sz w:val="20"/>
          <w:szCs w:val="20"/>
        </w:rPr>
        <w:t xml:space="preserve">en la base de datos </w:t>
      </w:r>
      <w:r w:rsidR="00563FC0">
        <w:rPr>
          <w:rFonts w:ascii="Century Gothic" w:hAnsi="Century Gothic" w:cs="Arial"/>
          <w:sz w:val="20"/>
          <w:szCs w:val="20"/>
        </w:rPr>
        <w:t xml:space="preserve">se ha identificado la </w:t>
      </w:r>
      <w:r w:rsidR="00563FC0" w:rsidRPr="00563FC0">
        <w:rPr>
          <w:rFonts w:ascii="Century Gothic" w:hAnsi="Century Gothic" w:cs="Arial"/>
          <w:sz w:val="20"/>
          <w:szCs w:val="20"/>
        </w:rPr>
        <w:t>Factibilidad de Aguas Lluvias N°</w:t>
      </w:r>
      <w:r w:rsidR="00A33060">
        <w:rPr>
          <w:rFonts w:ascii="Century Gothic" w:hAnsi="Century Gothic" w:cs="Arial"/>
          <w:sz w:val="20"/>
          <w:szCs w:val="20"/>
        </w:rPr>
        <w:t xml:space="preserve"> </w:t>
      </w:r>
      <w:r w:rsidR="00563FC0" w:rsidRPr="00563FC0">
        <w:rPr>
          <w:rFonts w:ascii="Century Gothic" w:hAnsi="Century Gothic" w:cs="Arial"/>
          <w:sz w:val="20"/>
          <w:szCs w:val="20"/>
        </w:rPr>
        <w:t>0034-2017 del proyecto “Condominio Residencial Puerta Real”, de fecha 05 de Abril de 2017</w:t>
      </w:r>
      <w:r w:rsidR="00563FC0">
        <w:rPr>
          <w:rFonts w:ascii="Century Gothic" w:hAnsi="Century Gothic" w:cs="Arial"/>
          <w:sz w:val="20"/>
          <w:szCs w:val="20"/>
        </w:rPr>
        <w:t>.</w:t>
      </w:r>
    </w:p>
    <w:p w:rsidR="00BE7771" w:rsidRPr="00BE7771" w:rsidRDefault="00BE7771" w:rsidP="00BE7771">
      <w:pPr>
        <w:pStyle w:val="Prrafodelista"/>
        <w:widowControl w:val="0"/>
        <w:adjustRightInd w:val="0"/>
        <w:spacing w:after="0" w:line="276" w:lineRule="auto"/>
        <w:jc w:val="both"/>
        <w:rPr>
          <w:rFonts w:ascii="Century Gothic" w:hAnsi="Century Gothic" w:cs="Arial"/>
          <w:sz w:val="20"/>
          <w:szCs w:val="20"/>
        </w:rPr>
      </w:pPr>
    </w:p>
    <w:p w:rsidR="00215878" w:rsidRPr="001B4F9A" w:rsidRDefault="00215878" w:rsidP="001B4F9A">
      <w:pPr>
        <w:widowControl w:val="0"/>
        <w:adjustRightInd w:val="0"/>
        <w:spacing w:after="0" w:line="276" w:lineRule="auto"/>
        <w:jc w:val="both"/>
        <w:rPr>
          <w:rFonts w:ascii="Century Gothic" w:hAnsi="Century Gothic" w:cs="Arial"/>
          <w:sz w:val="20"/>
          <w:szCs w:val="20"/>
        </w:rPr>
      </w:pPr>
      <w:r w:rsidRPr="001B4F9A">
        <w:rPr>
          <w:rFonts w:ascii="Century Gothic" w:hAnsi="Century Gothic" w:cs="Arial"/>
          <w:b/>
          <w:sz w:val="20"/>
          <w:szCs w:val="20"/>
        </w:rPr>
        <w:t>POR TANTO</w:t>
      </w:r>
      <w:r w:rsidRPr="001B4F9A">
        <w:rPr>
          <w:rFonts w:ascii="Century Gothic" w:hAnsi="Century Gothic" w:cs="Arial"/>
          <w:sz w:val="20"/>
          <w:szCs w:val="20"/>
        </w:rPr>
        <w:t>, de conformidad a lo</w:t>
      </w:r>
      <w:r w:rsidR="00E4473E" w:rsidRPr="001B4F9A">
        <w:rPr>
          <w:rFonts w:ascii="Century Gothic" w:hAnsi="Century Gothic" w:cs="Arial"/>
          <w:sz w:val="20"/>
          <w:szCs w:val="20"/>
        </w:rPr>
        <w:t xml:space="preserve">s artículos </w:t>
      </w:r>
      <w:r w:rsidR="00362BA1">
        <w:rPr>
          <w:rFonts w:ascii="Century Gothic" w:hAnsi="Century Gothic" w:cs="Arial"/>
          <w:sz w:val="20"/>
          <w:szCs w:val="20"/>
        </w:rPr>
        <w:t xml:space="preserve">62, </w:t>
      </w:r>
      <w:r w:rsidR="00E4473E" w:rsidRPr="001B4F9A">
        <w:rPr>
          <w:rFonts w:ascii="Century Gothic" w:hAnsi="Century Gothic" w:cs="Arial"/>
          <w:sz w:val="20"/>
          <w:szCs w:val="20"/>
        </w:rPr>
        <w:t>65, 66, 69, 70, 71 y 72</w:t>
      </w:r>
      <w:r w:rsidRPr="001B4F9A">
        <w:rPr>
          <w:rFonts w:ascii="Century Gothic" w:hAnsi="Century Gothic" w:cs="Arial"/>
          <w:sz w:val="20"/>
          <w:szCs w:val="20"/>
        </w:rPr>
        <w:t xml:space="preserve"> de la Ley de Acc</w:t>
      </w:r>
      <w:r w:rsidR="000B0859" w:rsidRPr="001B4F9A">
        <w:rPr>
          <w:rFonts w:ascii="Century Gothic" w:hAnsi="Century Gothic" w:cs="Arial"/>
          <w:sz w:val="20"/>
          <w:szCs w:val="20"/>
        </w:rPr>
        <w:t>eso a la Información Pública, la</w:t>
      </w:r>
      <w:r w:rsidRPr="001B4F9A">
        <w:rPr>
          <w:rFonts w:ascii="Century Gothic" w:hAnsi="Century Gothic" w:cs="Arial"/>
          <w:sz w:val="20"/>
          <w:szCs w:val="20"/>
        </w:rPr>
        <w:t xml:space="preserve"> suscrito Oficial de Información </w:t>
      </w:r>
      <w:r w:rsidRPr="001B4F9A">
        <w:rPr>
          <w:rFonts w:ascii="Century Gothic" w:hAnsi="Century Gothic" w:cs="Arial"/>
          <w:b/>
          <w:sz w:val="20"/>
          <w:szCs w:val="20"/>
        </w:rPr>
        <w:t>RESUELVE</w:t>
      </w:r>
      <w:r w:rsidRPr="001B4F9A">
        <w:rPr>
          <w:rFonts w:ascii="Century Gothic" w:hAnsi="Century Gothic" w:cs="Arial"/>
          <w:sz w:val="20"/>
          <w:szCs w:val="20"/>
        </w:rPr>
        <w:t>:</w:t>
      </w:r>
    </w:p>
    <w:p w:rsidR="00215878" w:rsidRPr="009A7B1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1927D9" w:rsidRPr="001927D9" w:rsidRDefault="001927D9" w:rsidP="001927D9">
      <w:pPr>
        <w:pStyle w:val="Prrafodelista"/>
        <w:numPr>
          <w:ilvl w:val="0"/>
          <w:numId w:val="4"/>
        </w:numPr>
        <w:jc w:val="both"/>
        <w:rPr>
          <w:rFonts w:ascii="Century Gothic" w:hAnsi="Century Gothic" w:cs="Arial"/>
          <w:b/>
          <w:sz w:val="20"/>
          <w:szCs w:val="20"/>
        </w:rPr>
      </w:pPr>
      <w:r w:rsidRPr="001927D9">
        <w:rPr>
          <w:rFonts w:ascii="Century Gothic" w:hAnsi="Century Gothic" w:cs="Arial"/>
          <w:b/>
          <w:sz w:val="20"/>
          <w:szCs w:val="20"/>
        </w:rPr>
        <w:t xml:space="preserve">CONCEDER </w:t>
      </w:r>
      <w:r w:rsidRPr="001927D9">
        <w:rPr>
          <w:rFonts w:ascii="Century Gothic" w:hAnsi="Century Gothic" w:cs="Arial"/>
          <w:sz w:val="20"/>
          <w:szCs w:val="20"/>
        </w:rPr>
        <w:t>el acceso a la fotocopia de la</w:t>
      </w:r>
      <w:r w:rsidR="007D544D">
        <w:rPr>
          <w:rFonts w:ascii="Century Gothic" w:hAnsi="Century Gothic" w:cs="Arial"/>
          <w:sz w:val="20"/>
          <w:szCs w:val="20"/>
        </w:rPr>
        <w:t xml:space="preserve"> </w:t>
      </w:r>
      <w:r w:rsidR="003A1272" w:rsidRPr="003A1272">
        <w:rPr>
          <w:rFonts w:ascii="Century Gothic" w:hAnsi="Century Gothic" w:cs="Arial"/>
          <w:sz w:val="20"/>
          <w:szCs w:val="20"/>
        </w:rPr>
        <w:t>Factibilidad de Aguas Lluvias N°</w:t>
      </w:r>
      <w:r w:rsidR="00A33060">
        <w:rPr>
          <w:rFonts w:ascii="Century Gothic" w:hAnsi="Century Gothic" w:cs="Arial"/>
          <w:sz w:val="20"/>
          <w:szCs w:val="20"/>
        </w:rPr>
        <w:t xml:space="preserve"> </w:t>
      </w:r>
      <w:r w:rsidR="003A1272" w:rsidRPr="003A1272">
        <w:rPr>
          <w:rFonts w:ascii="Century Gothic" w:hAnsi="Century Gothic" w:cs="Arial"/>
          <w:sz w:val="20"/>
          <w:szCs w:val="20"/>
        </w:rPr>
        <w:t>0034-2017 del proyecto “Condominio Residencial Puerta Real”, de fecha 05 de Abril de 2017</w:t>
      </w:r>
      <w:r w:rsidRPr="001927D9">
        <w:rPr>
          <w:rFonts w:ascii="Century Gothic" w:hAnsi="Century Gothic" w:cs="Arial"/>
          <w:sz w:val="20"/>
          <w:szCs w:val="20"/>
        </w:rPr>
        <w:t xml:space="preserve">, previa cancelación de las tasas conforme al </w:t>
      </w:r>
      <w:r w:rsidR="007D544D" w:rsidRPr="007D544D">
        <w:rPr>
          <w:rFonts w:ascii="Century Gothic" w:hAnsi="Century Gothic" w:cs="Arial"/>
          <w:sz w:val="20"/>
          <w:szCs w:val="20"/>
          <w:lang w:val="es-ES"/>
        </w:rPr>
        <w:t>Decreto No. 6 “Ordenanza de tazas por servicios prestados por la Oficina de Planificación de Área Metropolitana de San Salvador, OPAMSS al municipio de Santa tecla”. Publicado en Diario oficial No. 171 tomo 171 de fecha 14 de septiembre 2010:</w:t>
      </w:r>
      <w:r w:rsidR="007D544D">
        <w:rPr>
          <w:rFonts w:ascii="Century Gothic" w:hAnsi="Century Gothic" w:cs="Arial"/>
          <w:sz w:val="20"/>
          <w:szCs w:val="20"/>
          <w:lang w:val="es-ES"/>
        </w:rPr>
        <w:t xml:space="preserve"> </w:t>
      </w:r>
      <w:r w:rsidR="003A1272" w:rsidRPr="003A1272">
        <w:rPr>
          <w:rFonts w:ascii="Century Gothic" w:hAnsi="Century Gothic" w:cs="Arial"/>
          <w:sz w:val="20"/>
          <w:szCs w:val="20"/>
          <w:lang w:val="es-ES"/>
        </w:rPr>
        <w:t>Fotocopia simp</w:t>
      </w:r>
      <w:r w:rsidR="003A1272">
        <w:rPr>
          <w:rFonts w:ascii="Century Gothic" w:hAnsi="Century Gothic" w:cs="Arial"/>
          <w:sz w:val="20"/>
          <w:szCs w:val="20"/>
          <w:lang w:val="es-ES"/>
        </w:rPr>
        <w:t xml:space="preserve">le por hoja de resolución: US$17. </w:t>
      </w:r>
      <w:r w:rsidR="003A1272" w:rsidRPr="003A1272">
        <w:rPr>
          <w:rFonts w:ascii="Century Gothic" w:hAnsi="Century Gothic" w:cs="Arial"/>
          <w:sz w:val="20"/>
          <w:szCs w:val="20"/>
          <w:lang w:val="es-ES"/>
        </w:rPr>
        <w:t>50</w:t>
      </w:r>
    </w:p>
    <w:p w:rsidR="001927D9" w:rsidRPr="001927D9" w:rsidRDefault="001927D9" w:rsidP="001927D9">
      <w:pPr>
        <w:pStyle w:val="Prrafodelista"/>
        <w:jc w:val="both"/>
        <w:rPr>
          <w:rFonts w:ascii="Century Gothic" w:hAnsi="Century Gothic" w:cs="Arial"/>
          <w:b/>
          <w:sz w:val="20"/>
          <w:szCs w:val="20"/>
        </w:rPr>
      </w:pPr>
    </w:p>
    <w:p w:rsidR="001927D9" w:rsidRPr="001927D9" w:rsidRDefault="001927D9" w:rsidP="001927D9">
      <w:pPr>
        <w:pStyle w:val="Prrafodelista"/>
        <w:numPr>
          <w:ilvl w:val="0"/>
          <w:numId w:val="4"/>
        </w:numPr>
        <w:jc w:val="both"/>
        <w:rPr>
          <w:rFonts w:ascii="Century Gothic" w:hAnsi="Century Gothic" w:cs="Arial"/>
          <w:b/>
          <w:sz w:val="20"/>
          <w:szCs w:val="20"/>
        </w:rPr>
      </w:pPr>
      <w:r w:rsidRPr="001927D9">
        <w:rPr>
          <w:rFonts w:ascii="Century Gothic" w:hAnsi="Century Gothic" w:cs="Arial"/>
          <w:b/>
          <w:sz w:val="20"/>
          <w:szCs w:val="20"/>
        </w:rPr>
        <w:t xml:space="preserve">Tome nota </w:t>
      </w:r>
      <w:r w:rsidR="00903FC8" w:rsidRPr="00903FC8">
        <w:rPr>
          <w:rFonts w:ascii="Century Gothic" w:hAnsi="Century Gothic" w:cs="Arial"/>
          <w:b/>
          <w:sz w:val="20"/>
          <w:szCs w:val="20"/>
          <w:highlight w:val="black"/>
        </w:rPr>
        <w:t>XXXXXXXXXXXXXXXXXXXX</w:t>
      </w:r>
      <w:bookmarkStart w:id="1" w:name="_GoBack"/>
      <w:bookmarkEnd w:id="1"/>
      <w:r w:rsidRPr="001927D9">
        <w:rPr>
          <w:rFonts w:ascii="Century Gothic" w:hAnsi="Century Gothic" w:cs="Arial"/>
          <w:b/>
          <w:sz w:val="20"/>
          <w:szCs w:val="20"/>
        </w:rPr>
        <w:t xml:space="preserve">, </w:t>
      </w:r>
      <w:r w:rsidRPr="001927D9">
        <w:rPr>
          <w:rFonts w:ascii="Century Gothic" w:hAnsi="Century Gothic" w:cs="Arial"/>
          <w:sz w:val="20"/>
          <w:szCs w:val="20"/>
        </w:rPr>
        <w:t>que deberá coordinar previa cita con la Jefatura del Departamento de Revisión Preliminar, Receptoría y Archivo, Flor Celina Aquino teléfono 2234-0600 extensiones 211 o 234 para la obtención de la información relacionada en la presente resolución.</w:t>
      </w:r>
      <w:r w:rsidRPr="001927D9">
        <w:rPr>
          <w:rFonts w:ascii="Century Gothic" w:hAnsi="Century Gothic" w:cs="Arial"/>
          <w:b/>
          <w:sz w:val="20"/>
          <w:szCs w:val="20"/>
        </w:rPr>
        <w:t xml:space="preserve"> Notifíquese. </w:t>
      </w:r>
    </w:p>
    <w:p w:rsidR="00215878" w:rsidRPr="009A7B1C" w:rsidRDefault="00215878" w:rsidP="001927D9">
      <w:pPr>
        <w:pStyle w:val="Prrafodelista"/>
        <w:jc w:val="both"/>
        <w:rPr>
          <w:rFonts w:ascii="Century Gothic" w:hAnsi="Century Gothic" w:cs="Arial"/>
          <w:sz w:val="20"/>
          <w:szCs w:val="20"/>
          <w:lang w:val="es-MX"/>
        </w:rPr>
      </w:pPr>
    </w:p>
    <w:p w:rsidR="00215878" w:rsidRPr="009A7B1C" w:rsidRDefault="00215878" w:rsidP="006958F2">
      <w:pPr>
        <w:widowControl w:val="0"/>
        <w:autoSpaceDE w:val="0"/>
        <w:autoSpaceDN w:val="0"/>
        <w:adjustRightInd w:val="0"/>
        <w:spacing w:after="0" w:line="276" w:lineRule="auto"/>
        <w:rPr>
          <w:rFonts w:ascii="Century Gothic" w:hAnsi="Century Gothic"/>
          <w:sz w:val="20"/>
          <w:szCs w:val="20"/>
        </w:rPr>
      </w:pPr>
    </w:p>
    <w:p w:rsidR="00215878" w:rsidRPr="009A7B1C" w:rsidRDefault="00215878" w:rsidP="00AE2CE9">
      <w:pPr>
        <w:widowControl w:val="0"/>
        <w:tabs>
          <w:tab w:val="left" w:pos="6837"/>
        </w:tabs>
        <w:autoSpaceDE w:val="0"/>
        <w:autoSpaceDN w:val="0"/>
        <w:adjustRightInd w:val="0"/>
        <w:spacing w:after="0" w:line="276" w:lineRule="auto"/>
        <w:rPr>
          <w:rFonts w:ascii="Century Gothic" w:hAnsi="Century Gothic"/>
          <w:sz w:val="20"/>
          <w:szCs w:val="20"/>
        </w:rPr>
      </w:pPr>
    </w:p>
    <w:p w:rsidR="00215878" w:rsidRPr="009A7B1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9A7B1C">
        <w:rPr>
          <w:rFonts w:ascii="Century Gothic" w:hAnsi="Century Gothic"/>
          <w:sz w:val="20"/>
          <w:szCs w:val="20"/>
        </w:rPr>
        <w:t>Marlene Solano</w:t>
      </w:r>
    </w:p>
    <w:p w:rsidR="00C73252" w:rsidRPr="009A7B1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9A7B1C">
        <w:rPr>
          <w:rFonts w:ascii="Century Gothic" w:hAnsi="Century Gothic"/>
          <w:sz w:val="20"/>
          <w:szCs w:val="20"/>
        </w:rPr>
        <w:t>Oficial de Información</w:t>
      </w:r>
    </w:p>
    <w:sectPr w:rsidR="00C73252" w:rsidRPr="009A7B1C" w:rsidSect="00C40F6F">
      <w:headerReference w:type="default" r:id="rId7"/>
      <w:footerReference w:type="default" r:id="rId8"/>
      <w:pgSz w:w="12240" w:h="15840"/>
      <w:pgMar w:top="1871" w:right="1701"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6664FA14" wp14:editId="4ADAC82D">
                      <wp:simplePos x="0" y="0"/>
                      <wp:positionH relativeFrom="column">
                        <wp:posOffset>968127</wp:posOffset>
                      </wp:positionH>
                      <wp:positionV relativeFrom="paragraph">
                        <wp:posOffset>-659517</wp:posOffset>
                      </wp:positionV>
                      <wp:extent cx="3912041" cy="540689"/>
                      <wp:effectExtent l="0" t="0" r="12700"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40689"/>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C40F6F" w:rsidRDefault="007F451F" w:rsidP="007F451F">
                                  <w:pPr>
                                    <w:pStyle w:val="Piedepgina"/>
                                    <w:jc w:val="center"/>
                                    <w:rPr>
                                      <w:rFonts w:ascii="Century Gothic" w:hAnsi="Century Gothic"/>
                                      <w:sz w:val="14"/>
                                      <w:szCs w:val="14"/>
                                      <w:lang w:val="es-MX"/>
                                    </w:rPr>
                                  </w:pPr>
                                  <w:r w:rsidRPr="00C40F6F">
                                    <w:rPr>
                                      <w:rFonts w:ascii="Century Gothic" w:hAnsi="Century Gothic"/>
                                      <w:sz w:val="14"/>
                                      <w:szCs w:val="14"/>
                                      <w:lang w:val="es-MX"/>
                                    </w:rPr>
                                    <w:t>Oficina de Planificación del Área Metropolitana de San Salvador</w:t>
                                  </w:r>
                                </w:p>
                                <w:p w:rsidR="007F451F" w:rsidRPr="00C40F6F" w:rsidRDefault="007F451F" w:rsidP="007F451F">
                                  <w:pPr>
                                    <w:spacing w:after="0" w:line="240" w:lineRule="auto"/>
                                    <w:jc w:val="center"/>
                                    <w:rPr>
                                      <w:sz w:val="14"/>
                                      <w:szCs w:val="14"/>
                                      <w:lang w:val="es-ES"/>
                                    </w:rPr>
                                  </w:pPr>
                                  <w:r w:rsidRPr="00C40F6F">
                                    <w:rPr>
                                      <w:rFonts w:ascii="Century Gothic" w:hAnsi="Century Gothic"/>
                                      <w:sz w:val="14"/>
                                      <w:szCs w:val="14"/>
                                      <w:lang w:val="es-MX"/>
                                    </w:rPr>
                                    <w:t>Diagonal San Carlos, entre 15 Av. Norte y 25 C. Poniente, Col. Layco, San Salvador</w:t>
                                  </w:r>
                                </w:p>
                                <w:p w:rsidR="007F451F" w:rsidRPr="00C40F6F" w:rsidRDefault="007F451F" w:rsidP="007F451F">
                                  <w:pPr>
                                    <w:spacing w:after="0" w:line="240" w:lineRule="auto"/>
                                    <w:jc w:val="center"/>
                                    <w:rPr>
                                      <w:rFonts w:ascii="Century Gothic" w:hAnsi="Century Gothic"/>
                                      <w:sz w:val="14"/>
                                      <w:szCs w:val="14"/>
                                      <w:lang w:val="es-MX"/>
                                    </w:rPr>
                                  </w:pPr>
                                  <w:r w:rsidRPr="00C40F6F">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4FA14" id="_x0000_t202" coordsize="21600,21600" o:spt="202" path="m,l,21600r21600,l21600,xe">
                      <v:stroke joinstyle="miter"/>
                      <v:path gradientshapeok="t" o:connecttype="rect"/>
                    </v:shapetype>
                    <v:shape id="Text Box 7" o:spid="_x0000_s1029" type="#_x0000_t202" style="position:absolute;left:0;text-align:left;margin-left:76.25pt;margin-top:-51.95pt;width:308.05pt;height:4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FYLgIAAFcEAAAOAAAAZHJzL2Uyb0RvYy54bWysVNtu2zAMfR+wfxD0vthJkzYx4hRdugwD&#10;ugvQ7gNkWY6FSaImKbGzry8lp6mx7WmYHwRRpA6PDkmvb3utyFE4L8GUdDrJKRGGQy3NvqTfn3bv&#10;lpT4wEzNFBhR0pPw9Hbz9s26s4WYQQuqFo4giPFFZ0vahmCLLPO8FZr5CVhh0NmA0yyg6fZZ7ViH&#10;6Fplszy/zjpwtXXAhfd4ej846SbhN43g4WvTeBGIKilyC2l1aa3imm3WrNg7ZlvJzzTYP7DQTBpM&#10;eoG6Z4GRg5N/QGnJHXhowoSDzqBpJBfpDfiaaf7bax5bZkV6C4rj7UUm//9g+ZfjN0dkjbWjxDCN&#10;JXoSfSDvoSc3UZ3O+gKDHi2GhR6PY2R8qbcPwH94YmDbMrMXd85B1wpWI7tpvJmNrg44PoJU3Weo&#10;MQ07BEhAfeN0BEQxCKJjlU6XykQqHA+vVtNZPkeKHH2LeX69XKUUrHi5bZ0PHwVoEjcldVj5hM6O&#10;Dz5ENqx4CUnsQcl6J5VKhttXW+XIkWGX7NJ3RvfjMGVIV9LVYrYYBBj7/BgiT9/fILQM2O5K6pIu&#10;L0GsiLJ9MHVqxsCkGvZIWZmzjlG6QcTQV30q2FVMEDWuoD6hsA6G7sZpxE0L7hclHXZ2Sf3PA3OC&#10;EvXJYHFW0/k8jkIy5oubGRpu7KnGHmY4QpU0UDJst2EYn4N1ct9ipqEdDNxhQRuZtH5ldaaP3ZtK&#10;cJ60OB5jO0W9/g82zwAAAP//AwBQSwMEFAAGAAgAAAAhANTbMx7hAAAADAEAAA8AAABkcnMvZG93&#10;bnJldi54bWxMj8FOwzAMhu9IvENkJC5oS7exLitNJ4QEYjcYCK5Z47UViVOSrCtvT3aC429/+v25&#10;3IzWsAF96BxJmE0zYEi10x01Et7fHicCWIiKtDKOUMIPBthUlxelKrQ70SsOu9iwVEKhUBLaGPuC&#10;81C3aFWYuh4p7Q7OWxVT9A3XXp1SuTV8nmU5t6qjdKFVPT60WH/tjlaCuH0ePsN28fJR5wezjjer&#10;4enbS3l9Nd7fAYs4xj8YzvpJHarktHdH0oGZlJfzZUIlTGbZYg0sIatc5MD255EQwKuS/3+i+gUA&#10;AP//AwBQSwECLQAUAAYACAAAACEAtoM4kv4AAADhAQAAEwAAAAAAAAAAAAAAAAAAAAAAW0NvbnRl&#10;bnRfVHlwZXNdLnhtbFBLAQItABQABgAIAAAAIQA4/SH/1gAAAJQBAAALAAAAAAAAAAAAAAAAAC8B&#10;AABfcmVscy8ucmVsc1BLAQItABQABgAIAAAAIQARGFFYLgIAAFcEAAAOAAAAAAAAAAAAAAAAAC4C&#10;AABkcnMvZTJvRG9jLnhtbFBLAQItABQABgAIAAAAIQDU2zMe4QAAAAwBAAAPAAAAAAAAAAAAAAAA&#10;AIgEAABkcnMvZG93bnJldi54bWxQSwUGAAAAAAQABADzAAAAlgU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C40F6F" w:rsidRDefault="007F451F" w:rsidP="007F451F">
                            <w:pPr>
                              <w:pStyle w:val="Piedepgina"/>
                              <w:jc w:val="center"/>
                              <w:rPr>
                                <w:rFonts w:ascii="Century Gothic" w:hAnsi="Century Gothic"/>
                                <w:sz w:val="14"/>
                                <w:szCs w:val="14"/>
                                <w:lang w:val="es-MX"/>
                              </w:rPr>
                            </w:pPr>
                            <w:r w:rsidRPr="00C40F6F">
                              <w:rPr>
                                <w:rFonts w:ascii="Century Gothic" w:hAnsi="Century Gothic"/>
                                <w:sz w:val="14"/>
                                <w:szCs w:val="14"/>
                                <w:lang w:val="es-MX"/>
                              </w:rPr>
                              <w:t>Oficina de Planificación del Área Metropolitana de San Salvador</w:t>
                            </w:r>
                          </w:p>
                          <w:p w:rsidR="007F451F" w:rsidRPr="00C40F6F" w:rsidRDefault="007F451F" w:rsidP="007F451F">
                            <w:pPr>
                              <w:spacing w:after="0" w:line="240" w:lineRule="auto"/>
                              <w:jc w:val="center"/>
                              <w:rPr>
                                <w:sz w:val="14"/>
                                <w:szCs w:val="14"/>
                                <w:lang w:val="es-ES"/>
                              </w:rPr>
                            </w:pPr>
                            <w:r w:rsidRPr="00C40F6F">
                              <w:rPr>
                                <w:rFonts w:ascii="Century Gothic" w:hAnsi="Century Gothic"/>
                                <w:sz w:val="14"/>
                                <w:szCs w:val="14"/>
                                <w:lang w:val="es-MX"/>
                              </w:rPr>
                              <w:t>Diagonal San Carlos, entre 15 Av. Norte y 25 C. Poniente, Col. Layco, San Salvador</w:t>
                            </w:r>
                          </w:p>
                          <w:p w:rsidR="007F451F" w:rsidRPr="00C40F6F" w:rsidRDefault="007F451F" w:rsidP="007F451F">
                            <w:pPr>
                              <w:spacing w:after="0" w:line="240" w:lineRule="auto"/>
                              <w:jc w:val="center"/>
                              <w:rPr>
                                <w:rFonts w:ascii="Century Gothic" w:hAnsi="Century Gothic"/>
                                <w:sz w:val="14"/>
                                <w:szCs w:val="14"/>
                                <w:lang w:val="es-MX"/>
                              </w:rPr>
                            </w:pPr>
                            <w:r w:rsidRPr="00C40F6F">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903FC8">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903FC8">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757F9A85" wp14:editId="3B57D86D">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2F0C68">
                            <w:rPr>
                              <w:rFonts w:ascii="Century Gothic" w:hAnsi="Century Gothic"/>
                              <w:b/>
                              <w:color w:val="323E4F" w:themeColor="text2" w:themeShade="BF"/>
                              <w:sz w:val="18"/>
                              <w:lang w:val="es-MX"/>
                            </w:rPr>
                            <w:t>PT-RES. N° 004</w:t>
                          </w:r>
                          <w:r w:rsidR="00563FC0">
                            <w:rPr>
                              <w:rFonts w:ascii="Century Gothic" w:hAnsi="Century Gothic"/>
                              <w:b/>
                              <w:color w:val="323E4F" w:themeColor="text2" w:themeShade="BF"/>
                              <w:sz w:val="18"/>
                              <w:lang w:val="es-MX"/>
                            </w:rPr>
                            <w:t>7</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F9A85"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2F0C68">
                      <w:rPr>
                        <w:rFonts w:ascii="Century Gothic" w:hAnsi="Century Gothic"/>
                        <w:b/>
                        <w:color w:val="323E4F" w:themeColor="text2" w:themeShade="BF"/>
                        <w:sz w:val="18"/>
                        <w:lang w:val="es-MX"/>
                      </w:rPr>
                      <w:t>PT-RES. N° 004</w:t>
                    </w:r>
                    <w:r w:rsidR="00563FC0">
                      <w:rPr>
                        <w:rFonts w:ascii="Century Gothic" w:hAnsi="Century Gothic"/>
                        <w:b/>
                        <w:color w:val="323E4F" w:themeColor="text2" w:themeShade="BF"/>
                        <w:sz w:val="18"/>
                        <w:lang w:val="es-MX"/>
                      </w:rPr>
                      <w:t>7</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3416AE08" wp14:editId="651F39FA">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AA0E6"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7A001A30" wp14:editId="70F992A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01A30"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vA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oiCixoJ&#10;Etlo9gi6sBrKBhWG1wQmrbZfMeqhM2vsvuyI5RjJtwq0VWZFEVo5LorpPIeFPbdszi1EUYCqscdo&#10;nN74sf13xoptCzeNalb6CvTYiCiVJ1YHFUP3xZgOL0Vo7/N19Hp6z1Y/AAAA//8DAFBLAwQUAAYA&#10;CAAAACEA6cPogN4AAAAJAQAADwAAAGRycy9kb3ducmV2LnhtbEyPwU6DQBCG7ya+w2ZMvJh2ERGE&#10;MjRqovHa2gcY2C2QsruE3Rb69o4nPc7Ml3++v9wuZhAXPfneWYTHdQRC28ap3rYIh++P1QsIH8gq&#10;GpzVCFftYVvd3pRUKDfbnb7sQys4xPqCELoQxkJK33TakF+7UVu+Hd1kKPA4tVJNNHO4GWQcRak0&#10;1Fv+0NGo3zvdnPZng3D8mh+e87n+DIdsl6Rv1Ge1uyLe3y2vGxBBL+EPhl99VoeKnWp3tsqLAWGV&#10;xCmjCGmcgWAgecp5USPkWQyyKuX/BtUPAAAA//8DAFBLAQItABQABgAIAAAAIQC2gziS/gAAAOEB&#10;AAATAAAAAAAAAAAAAAAAAAAAAABbQ29udGVudF9UeXBlc10ueG1sUEsBAi0AFAAGAAgAAAAhADj9&#10;If/WAAAAlAEAAAsAAAAAAAAAAAAAAAAALwEAAF9yZWxzLy5yZWxzUEsBAi0AFAAGAAgAAAAhALoZ&#10;68CEAgAAFwUAAA4AAAAAAAAAAAAAAAAALgIAAGRycy9lMm9Eb2MueG1sUEsBAi0AFAAGAAgAAAAh&#10;AOnD6IDeAAAACQEAAA8AAAAAAAAAAAAAAAAA3gQAAGRycy9kb3ducmV2LnhtbFBLBQYAAAAABAAE&#10;APMAAADpBQ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317B199C" wp14:editId="5A923788">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199C"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36694FA6" wp14:editId="012154B9">
          <wp:simplePos x="0" y="0"/>
          <wp:positionH relativeFrom="margin">
            <wp:posOffset>0</wp:posOffset>
          </wp:positionH>
          <wp:positionV relativeFrom="paragraph">
            <wp:posOffset>-226168</wp:posOffset>
          </wp:positionV>
          <wp:extent cx="1766570" cy="590550"/>
          <wp:effectExtent l="0" t="0" r="508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61F9B"/>
    <w:multiLevelType w:val="hybridMultilevel"/>
    <w:tmpl w:val="EC147BF2"/>
    <w:lvl w:ilvl="0" w:tplc="8822E518">
      <w:start w:val="1"/>
      <w:numFmt w:val="upperRoman"/>
      <w:lvlText w:val="%1."/>
      <w:lvlJc w:val="righ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5CDC279B"/>
    <w:multiLevelType w:val="hybridMultilevel"/>
    <w:tmpl w:val="EC147BF2"/>
    <w:lvl w:ilvl="0" w:tplc="8822E518">
      <w:start w:val="1"/>
      <w:numFmt w:val="upperRoman"/>
      <w:lvlText w:val="%1."/>
      <w:lvlJc w:val="righ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EAD6BEA"/>
    <w:multiLevelType w:val="multilevel"/>
    <w:tmpl w:val="9AFAF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51F"/>
    <w:rsid w:val="0000667C"/>
    <w:rsid w:val="00041F4E"/>
    <w:rsid w:val="00093AF4"/>
    <w:rsid w:val="000B0859"/>
    <w:rsid w:val="000B103E"/>
    <w:rsid w:val="000C72F7"/>
    <w:rsid w:val="00124504"/>
    <w:rsid w:val="00145122"/>
    <w:rsid w:val="001464B9"/>
    <w:rsid w:val="001547BD"/>
    <w:rsid w:val="00170591"/>
    <w:rsid w:val="00176DF3"/>
    <w:rsid w:val="001927D9"/>
    <w:rsid w:val="001A77E8"/>
    <w:rsid w:val="001B4F9A"/>
    <w:rsid w:val="001D2310"/>
    <w:rsid w:val="001F2D36"/>
    <w:rsid w:val="00215878"/>
    <w:rsid w:val="002161D8"/>
    <w:rsid w:val="00221F46"/>
    <w:rsid w:val="002267CC"/>
    <w:rsid w:val="002378DE"/>
    <w:rsid w:val="002947DB"/>
    <w:rsid w:val="002B5AC1"/>
    <w:rsid w:val="002C4589"/>
    <w:rsid w:val="002D23B0"/>
    <w:rsid w:val="002F0C68"/>
    <w:rsid w:val="00320038"/>
    <w:rsid w:val="00362BA1"/>
    <w:rsid w:val="003643E1"/>
    <w:rsid w:val="003A1272"/>
    <w:rsid w:val="003C048A"/>
    <w:rsid w:val="003D7537"/>
    <w:rsid w:val="003E782D"/>
    <w:rsid w:val="004408F4"/>
    <w:rsid w:val="00473E4C"/>
    <w:rsid w:val="00486277"/>
    <w:rsid w:val="004F1F03"/>
    <w:rsid w:val="005144CD"/>
    <w:rsid w:val="00563FC0"/>
    <w:rsid w:val="00572834"/>
    <w:rsid w:val="005A4EC0"/>
    <w:rsid w:val="005D005A"/>
    <w:rsid w:val="005E793E"/>
    <w:rsid w:val="00622941"/>
    <w:rsid w:val="00632898"/>
    <w:rsid w:val="006713D4"/>
    <w:rsid w:val="006772BF"/>
    <w:rsid w:val="006958F2"/>
    <w:rsid w:val="006A07CE"/>
    <w:rsid w:val="006C62CD"/>
    <w:rsid w:val="00725F8F"/>
    <w:rsid w:val="0073636F"/>
    <w:rsid w:val="00787E37"/>
    <w:rsid w:val="007928B0"/>
    <w:rsid w:val="007B67FA"/>
    <w:rsid w:val="007C0371"/>
    <w:rsid w:val="007D544D"/>
    <w:rsid w:val="007E2653"/>
    <w:rsid w:val="007F451F"/>
    <w:rsid w:val="00823939"/>
    <w:rsid w:val="00855921"/>
    <w:rsid w:val="00855E96"/>
    <w:rsid w:val="00865D83"/>
    <w:rsid w:val="008C2C8D"/>
    <w:rsid w:val="00903C50"/>
    <w:rsid w:val="00903FC8"/>
    <w:rsid w:val="009451A4"/>
    <w:rsid w:val="00947E2B"/>
    <w:rsid w:val="0098175E"/>
    <w:rsid w:val="00986F95"/>
    <w:rsid w:val="009A7B1C"/>
    <w:rsid w:val="00A02C78"/>
    <w:rsid w:val="00A33060"/>
    <w:rsid w:val="00A55D3B"/>
    <w:rsid w:val="00A77C21"/>
    <w:rsid w:val="00AE2CE9"/>
    <w:rsid w:val="00AF68A5"/>
    <w:rsid w:val="00B6581E"/>
    <w:rsid w:val="00BE7771"/>
    <w:rsid w:val="00C40F6F"/>
    <w:rsid w:val="00C73252"/>
    <w:rsid w:val="00C83B48"/>
    <w:rsid w:val="00CC6D8E"/>
    <w:rsid w:val="00CD2240"/>
    <w:rsid w:val="00D356DB"/>
    <w:rsid w:val="00D41B42"/>
    <w:rsid w:val="00D41D78"/>
    <w:rsid w:val="00D65683"/>
    <w:rsid w:val="00DB0508"/>
    <w:rsid w:val="00DB1879"/>
    <w:rsid w:val="00E4473E"/>
    <w:rsid w:val="00EB05C0"/>
    <w:rsid w:val="00EB0B9D"/>
    <w:rsid w:val="00EC73D6"/>
    <w:rsid w:val="00F1303B"/>
    <w:rsid w:val="00F46954"/>
    <w:rsid w:val="00F846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619B94"/>
  <w15:docId w15:val="{9B632FD7-E1A2-47CA-A3C3-4D817ACC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sinformato">
    <w:name w:val="Plain Text"/>
    <w:basedOn w:val="Normal"/>
    <w:link w:val="TextosinformatoCar"/>
    <w:uiPriority w:val="99"/>
    <w:semiHidden/>
    <w:unhideWhenUsed/>
    <w:rsid w:val="00563FC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563FC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9875">
      <w:bodyDiv w:val="1"/>
      <w:marLeft w:val="0"/>
      <w:marRight w:val="0"/>
      <w:marTop w:val="0"/>
      <w:marBottom w:val="0"/>
      <w:divBdr>
        <w:top w:val="none" w:sz="0" w:space="0" w:color="auto"/>
        <w:left w:val="none" w:sz="0" w:space="0" w:color="auto"/>
        <w:bottom w:val="none" w:sz="0" w:space="0" w:color="auto"/>
        <w:right w:val="none" w:sz="0" w:space="0" w:color="auto"/>
      </w:divBdr>
    </w:div>
    <w:div w:id="923684292">
      <w:bodyDiv w:val="1"/>
      <w:marLeft w:val="0"/>
      <w:marRight w:val="0"/>
      <w:marTop w:val="0"/>
      <w:marBottom w:val="0"/>
      <w:divBdr>
        <w:top w:val="none" w:sz="0" w:space="0" w:color="auto"/>
        <w:left w:val="none" w:sz="0" w:space="0" w:color="auto"/>
        <w:bottom w:val="none" w:sz="0" w:space="0" w:color="auto"/>
        <w:right w:val="none" w:sz="0" w:space="0" w:color="auto"/>
      </w:divBdr>
    </w:div>
    <w:div w:id="11494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Fabio Ernesto Gracias Serrano</cp:lastModifiedBy>
  <cp:revision>7</cp:revision>
  <cp:lastPrinted>2018-07-03T20:01:00Z</cp:lastPrinted>
  <dcterms:created xsi:type="dcterms:W3CDTF">2018-07-03T17:08:00Z</dcterms:created>
  <dcterms:modified xsi:type="dcterms:W3CDTF">2018-08-14T17:38:00Z</dcterms:modified>
</cp:coreProperties>
</file>