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Pr="00932413" w:rsidRDefault="00272C2E" w:rsidP="00431BDD">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E83B34" w:rsidRDefault="00E83B34" w:rsidP="00431B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p>
    <w:p w:rsidR="00EA0F03" w:rsidRDefault="00C741E0" w:rsidP="00431B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A405D1">
        <w:rPr>
          <w:rFonts w:ascii="Century Gothic" w:hAnsi="Century Gothic" w:cs="Arial"/>
          <w:sz w:val="18"/>
          <w:szCs w:val="18"/>
          <w:lang w:val="es-ES"/>
        </w:rPr>
        <w:t>San Salvador, a la</w:t>
      </w:r>
      <w:r w:rsidR="007E1AE1">
        <w:rPr>
          <w:rFonts w:ascii="Century Gothic" w:hAnsi="Century Gothic" w:cs="Arial"/>
          <w:sz w:val="18"/>
          <w:szCs w:val="18"/>
          <w:lang w:val="es-ES"/>
        </w:rPr>
        <w:t xml:space="preserve">s </w:t>
      </w:r>
      <w:r w:rsidR="00EA0F03">
        <w:rPr>
          <w:rFonts w:ascii="Century Gothic" w:hAnsi="Century Gothic" w:cs="Arial"/>
          <w:sz w:val="18"/>
          <w:szCs w:val="18"/>
          <w:lang w:val="es-ES"/>
        </w:rPr>
        <w:t xml:space="preserve">quince </w:t>
      </w:r>
      <w:r w:rsidR="00D370DB" w:rsidRPr="00A405D1">
        <w:rPr>
          <w:rFonts w:ascii="Century Gothic" w:hAnsi="Century Gothic" w:cs="Arial"/>
          <w:sz w:val="18"/>
          <w:szCs w:val="18"/>
          <w:lang w:val="es-ES"/>
        </w:rPr>
        <w:t xml:space="preserve">horas </w:t>
      </w:r>
      <w:r w:rsidRPr="00A405D1">
        <w:rPr>
          <w:rFonts w:ascii="Century Gothic" w:hAnsi="Century Gothic" w:cs="Arial"/>
          <w:sz w:val="18"/>
          <w:szCs w:val="18"/>
          <w:lang w:val="es-ES"/>
        </w:rPr>
        <w:t xml:space="preserve">del día </w:t>
      </w:r>
      <w:r w:rsidR="00EA0F03">
        <w:rPr>
          <w:rFonts w:ascii="Century Gothic" w:hAnsi="Century Gothic" w:cs="Arial"/>
          <w:sz w:val="18"/>
          <w:szCs w:val="18"/>
          <w:lang w:val="es-ES"/>
        </w:rPr>
        <w:t>veintiocho</w:t>
      </w:r>
      <w:r w:rsidR="007E1AE1">
        <w:rPr>
          <w:rFonts w:ascii="Century Gothic" w:hAnsi="Century Gothic" w:cs="Arial"/>
          <w:sz w:val="18"/>
          <w:szCs w:val="18"/>
          <w:lang w:val="es-ES"/>
        </w:rPr>
        <w:t xml:space="preserve"> de </w:t>
      </w:r>
      <w:r w:rsidR="00EA0F03">
        <w:rPr>
          <w:rFonts w:ascii="Century Gothic" w:hAnsi="Century Gothic" w:cs="Arial"/>
          <w:sz w:val="18"/>
          <w:szCs w:val="18"/>
          <w:lang w:val="es-ES"/>
        </w:rPr>
        <w:t>noviembre</w:t>
      </w:r>
      <w:r w:rsidRPr="00A405D1">
        <w:rPr>
          <w:rFonts w:ascii="Century Gothic" w:hAnsi="Century Gothic" w:cs="Arial"/>
          <w:sz w:val="18"/>
          <w:szCs w:val="18"/>
          <w:lang w:val="es-ES"/>
        </w:rPr>
        <w:t xml:space="preserve"> de dos mil dieciséis, la Oficina de Planificación del Área Metropolitana de San Salvador, luego de haber recibido y admitido la solicitud de información </w:t>
      </w:r>
      <w:r w:rsidRPr="00317CF2">
        <w:rPr>
          <w:rFonts w:ascii="Century Gothic" w:hAnsi="Century Gothic" w:cs="Arial"/>
          <w:b/>
          <w:sz w:val="18"/>
          <w:szCs w:val="18"/>
          <w:lang w:val="es-ES"/>
        </w:rPr>
        <w:t>UAIPT No. 0</w:t>
      </w:r>
      <w:r w:rsidR="00EA0F03">
        <w:rPr>
          <w:rFonts w:ascii="Century Gothic" w:hAnsi="Century Gothic" w:cs="Arial"/>
          <w:b/>
          <w:sz w:val="18"/>
          <w:szCs w:val="18"/>
          <w:lang w:val="es-ES"/>
        </w:rPr>
        <w:t>100</w:t>
      </w:r>
      <w:r w:rsidRPr="00317CF2">
        <w:rPr>
          <w:rFonts w:ascii="Century Gothic" w:hAnsi="Century Gothic" w:cs="Arial"/>
          <w:b/>
          <w:sz w:val="18"/>
          <w:szCs w:val="18"/>
          <w:lang w:val="es-ES"/>
        </w:rPr>
        <w:t>-2016</w:t>
      </w:r>
      <w:r w:rsidR="00827660" w:rsidRPr="00A405D1">
        <w:rPr>
          <w:rFonts w:ascii="Century Gothic" w:hAnsi="Century Gothic" w:cs="Arial"/>
          <w:sz w:val="18"/>
          <w:szCs w:val="18"/>
          <w:lang w:val="es-ES"/>
        </w:rPr>
        <w:t xml:space="preserve"> presentada el pasado día</w:t>
      </w:r>
      <w:r w:rsidRPr="00A405D1">
        <w:rPr>
          <w:rFonts w:ascii="Century Gothic" w:hAnsi="Century Gothic" w:cs="Arial"/>
          <w:sz w:val="18"/>
          <w:szCs w:val="18"/>
          <w:lang w:val="es-ES"/>
        </w:rPr>
        <w:t xml:space="preserve"> </w:t>
      </w:r>
      <w:r w:rsidR="00EA0F03">
        <w:rPr>
          <w:rFonts w:ascii="Century Gothic" w:hAnsi="Century Gothic" w:cs="Arial"/>
          <w:sz w:val="18"/>
          <w:szCs w:val="18"/>
          <w:lang w:val="es-ES"/>
        </w:rPr>
        <w:t xml:space="preserve">once </w:t>
      </w:r>
      <w:r w:rsidR="00400078">
        <w:rPr>
          <w:rFonts w:ascii="Century Gothic" w:hAnsi="Century Gothic" w:cs="Arial"/>
          <w:sz w:val="18"/>
          <w:szCs w:val="18"/>
          <w:lang w:val="es-ES"/>
        </w:rPr>
        <w:t xml:space="preserve">de </w:t>
      </w:r>
      <w:r w:rsidR="00EA0F03">
        <w:rPr>
          <w:rFonts w:ascii="Century Gothic" w:hAnsi="Century Gothic" w:cs="Arial"/>
          <w:sz w:val="18"/>
          <w:szCs w:val="18"/>
          <w:lang w:val="es-ES"/>
        </w:rPr>
        <w:t>noviem</w:t>
      </w:r>
      <w:r w:rsidR="00400078">
        <w:rPr>
          <w:rFonts w:ascii="Century Gothic" w:hAnsi="Century Gothic" w:cs="Arial"/>
          <w:sz w:val="18"/>
          <w:szCs w:val="18"/>
          <w:lang w:val="es-ES"/>
        </w:rPr>
        <w:t>bre</w:t>
      </w:r>
      <w:r w:rsidRPr="00A405D1">
        <w:rPr>
          <w:rFonts w:ascii="Century Gothic" w:hAnsi="Century Gothic" w:cs="Arial"/>
          <w:sz w:val="18"/>
          <w:szCs w:val="18"/>
          <w:lang w:val="es-ES"/>
        </w:rPr>
        <w:t>,</w:t>
      </w:r>
      <w:r w:rsidR="007E1AE1">
        <w:rPr>
          <w:rFonts w:ascii="Century Gothic" w:hAnsi="Century Gothic" w:cs="Arial"/>
          <w:sz w:val="18"/>
          <w:szCs w:val="18"/>
          <w:lang w:val="es-ES"/>
        </w:rPr>
        <w:t xml:space="preserve"> por parte del</w:t>
      </w:r>
      <w:r w:rsidR="00EA0F03">
        <w:rPr>
          <w:rFonts w:ascii="Century Gothic" w:hAnsi="Century Gothic" w:cs="Arial"/>
          <w:sz w:val="18"/>
          <w:szCs w:val="18"/>
          <w:lang w:val="es-ES"/>
        </w:rPr>
        <w:t xml:space="preserve"> </w:t>
      </w:r>
      <w:r w:rsidR="00EB1082" w:rsidRPr="0040561D">
        <w:rPr>
          <w:rFonts w:ascii="Century Gothic" w:hAnsi="Century Gothic" w:cs="Arial"/>
          <w:b/>
          <w:sz w:val="18"/>
          <w:szCs w:val="18"/>
          <w:lang w:val="es-ES"/>
        </w:rPr>
        <w:t>Sr.</w:t>
      </w:r>
      <w:r w:rsidR="0040561D" w:rsidRPr="00EA0F03">
        <w:rPr>
          <w:rFonts w:ascii="Century Gothic" w:hAnsi="Century Gothic" w:cs="Arial"/>
          <w:b/>
          <w:sz w:val="18"/>
          <w:szCs w:val="18"/>
          <w:lang w:val="es-ES"/>
        </w:rPr>
        <w:t xml:space="preserve"> </w:t>
      </w:r>
      <w:r w:rsidR="007159B5">
        <w:rPr>
          <w:rFonts w:ascii="Century Gothic" w:hAnsi="Century Gothic" w:cs="Arial"/>
          <w:b/>
          <w:sz w:val="20"/>
          <w:szCs w:val="20"/>
        </w:rPr>
        <w:t>____________________</w:t>
      </w:r>
      <w:r w:rsidR="00081C62" w:rsidRPr="0040561D">
        <w:rPr>
          <w:rFonts w:ascii="Century Gothic" w:hAnsi="Century Gothic" w:cs="Arial"/>
          <w:sz w:val="18"/>
          <w:szCs w:val="18"/>
          <w:lang w:val="es-ES"/>
        </w:rPr>
        <w:t>,</w:t>
      </w:r>
      <w:r w:rsidR="00081C62" w:rsidRPr="00A405D1">
        <w:rPr>
          <w:rFonts w:ascii="Century Gothic" w:hAnsi="Century Gothic" w:cs="Arial"/>
          <w:sz w:val="18"/>
          <w:szCs w:val="18"/>
          <w:lang w:val="es-ES"/>
        </w:rPr>
        <w:t xml:space="preserve"> </w:t>
      </w:r>
      <w:r w:rsidRPr="00A405D1">
        <w:rPr>
          <w:rFonts w:ascii="Century Gothic" w:hAnsi="Century Gothic" w:cs="Arial"/>
          <w:sz w:val="18"/>
          <w:szCs w:val="18"/>
          <w:lang w:val="es-ES"/>
        </w:rPr>
        <w:t xml:space="preserve">en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w:t>
      </w:r>
      <w:r w:rsidR="00EA0F03">
        <w:rPr>
          <w:rFonts w:ascii="Century Gothic" w:hAnsi="Century Gothic" w:cs="Arial"/>
          <w:sz w:val="18"/>
          <w:szCs w:val="18"/>
          <w:lang w:val="es-ES"/>
        </w:rPr>
        <w:t>textualmente</w:t>
      </w:r>
      <w:r w:rsidR="00EA0F03" w:rsidRPr="00A405D1">
        <w:rPr>
          <w:rFonts w:ascii="Century Gothic" w:hAnsi="Century Gothic" w:cs="Arial"/>
          <w:sz w:val="18"/>
          <w:szCs w:val="18"/>
          <w:lang w:val="es-ES"/>
        </w:rPr>
        <w:t xml:space="preserve"> </w:t>
      </w:r>
      <w:r w:rsidR="00F267E0" w:rsidRPr="00A405D1">
        <w:rPr>
          <w:rFonts w:ascii="Century Gothic" w:hAnsi="Century Gothic" w:cs="Arial"/>
          <w:sz w:val="18"/>
          <w:szCs w:val="18"/>
          <w:lang w:val="es-ES"/>
        </w:rPr>
        <w:t>solicita</w:t>
      </w:r>
      <w:r w:rsidR="00EA0F03">
        <w:rPr>
          <w:rFonts w:ascii="Century Gothic" w:hAnsi="Century Gothic" w:cs="Arial"/>
          <w:sz w:val="18"/>
          <w:szCs w:val="18"/>
          <w:lang w:val="es-ES"/>
        </w:rPr>
        <w:t xml:space="preserve">: </w:t>
      </w:r>
      <w:r w:rsidR="00EA0F03">
        <w:rPr>
          <w:rFonts w:ascii="Century Gothic" w:hAnsi="Century Gothic" w:cs="Arial"/>
          <w:sz w:val="20"/>
          <w:szCs w:val="20"/>
        </w:rPr>
        <w:t>Permiso de construcción de T</w:t>
      </w:r>
      <w:r w:rsidR="00EA0F03" w:rsidRPr="000C48D3">
        <w:rPr>
          <w:rFonts w:ascii="Century Gothic" w:hAnsi="Century Gothic" w:cs="Arial"/>
          <w:sz w:val="20"/>
          <w:szCs w:val="20"/>
        </w:rPr>
        <w:t xml:space="preserve">orre Jade, ubicada en calle antigua al Carmen, </w:t>
      </w:r>
      <w:r w:rsidR="00EA0F03">
        <w:rPr>
          <w:rFonts w:ascii="Century Gothic" w:hAnsi="Century Gothic" w:cs="Arial"/>
          <w:sz w:val="20"/>
          <w:szCs w:val="20"/>
        </w:rPr>
        <w:t>C</w:t>
      </w:r>
      <w:r w:rsidR="00EA0F03" w:rsidRPr="000C48D3">
        <w:rPr>
          <w:rFonts w:ascii="Century Gothic" w:hAnsi="Century Gothic" w:cs="Arial"/>
          <w:sz w:val="20"/>
          <w:szCs w:val="20"/>
        </w:rPr>
        <w:t>ol. Escalón, San Salvador, así como anteriores denegatorias a construir edificio en ese lugar por violar los derechos de los residentes que están en viviendas unifamiliares y condominios horizontales alrededor.</w:t>
      </w:r>
      <w:r w:rsidR="00EA0F03">
        <w:rPr>
          <w:rFonts w:ascii="Century Gothic" w:hAnsi="Century Gothic" w:cs="Arial"/>
          <w:sz w:val="20"/>
          <w:szCs w:val="20"/>
        </w:rPr>
        <w:t xml:space="preserve"> </w:t>
      </w:r>
      <w:r w:rsidR="00EA0F03" w:rsidRPr="000C48D3">
        <w:rPr>
          <w:rFonts w:ascii="Century Gothic" w:hAnsi="Century Gothic" w:cs="Arial"/>
          <w:sz w:val="20"/>
          <w:szCs w:val="20"/>
        </w:rPr>
        <w:t>Si OPAMSS ha dado permiso para tomar la zona verde en forma de triángulo frente al edificio torre Jade y pavimentar más del 50% del área de zona verde, reducir la circulación de la calle ya que están ampliando una especie de retorno tomando la calle antigua existente pública, ver mapa de detalle, ya que esto obstruye el tráfico al reducir la circulación en calle pública y han tomado zona verde.</w:t>
      </w:r>
      <w:r w:rsidR="00EA0F03">
        <w:rPr>
          <w:rFonts w:ascii="Century Gothic" w:hAnsi="Century Gothic" w:cs="Arial"/>
          <w:sz w:val="20"/>
          <w:szCs w:val="20"/>
        </w:rPr>
        <w:t xml:space="preserve"> </w:t>
      </w:r>
      <w:r w:rsidR="00EA0F03" w:rsidRPr="000C48D3">
        <w:rPr>
          <w:rFonts w:ascii="Century Gothic" w:hAnsi="Century Gothic" w:cs="Arial"/>
          <w:sz w:val="20"/>
          <w:szCs w:val="20"/>
        </w:rPr>
        <w:t xml:space="preserve">Entonces cual permiso tienen de OPAMSS y del Ministerio de Obras Públicas, eso solicito también. </w:t>
      </w:r>
      <w:r w:rsidR="00EA0F03" w:rsidRPr="00530CEA">
        <w:rPr>
          <w:rFonts w:ascii="Century Gothic" w:hAnsi="Century Gothic" w:cs="Arial"/>
          <w:sz w:val="20"/>
          <w:szCs w:val="20"/>
        </w:rPr>
        <w:t>Necesito los funcionarios y personas que hayan autorizado la destrucción de la zona y reducción de la calle pública en caso sea así</w:t>
      </w:r>
      <w:r w:rsidR="0040561D" w:rsidRPr="00530CEA">
        <w:rPr>
          <w:rFonts w:ascii="Century Gothic" w:hAnsi="Century Gothic" w:cs="Arial"/>
          <w:sz w:val="18"/>
          <w:szCs w:val="18"/>
          <w:lang w:val="es-ES"/>
        </w:rPr>
        <w:t>.</w:t>
      </w:r>
    </w:p>
    <w:p w:rsidR="00884849" w:rsidRDefault="00884849" w:rsidP="00431B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p>
    <w:p w:rsidR="00843071" w:rsidRDefault="00AC25AD" w:rsidP="00431B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rPr>
      </w:pPr>
      <w:r w:rsidRPr="00A405D1">
        <w:rPr>
          <w:rFonts w:ascii="Century Gothic" w:hAnsi="Century Gothic" w:cs="Arial"/>
          <w:b/>
          <w:sz w:val="18"/>
          <w:szCs w:val="18"/>
        </w:rPr>
        <w:t>L</w:t>
      </w:r>
      <w:r w:rsidR="00C741E0" w:rsidRPr="00A405D1">
        <w:rPr>
          <w:rFonts w:ascii="Century Gothic" w:hAnsi="Century Gothic" w:cs="Arial"/>
          <w:b/>
          <w:sz w:val="18"/>
          <w:szCs w:val="18"/>
        </w:rPr>
        <w:t xml:space="preserve">a infrascrita Oficial de Información hace </w:t>
      </w:r>
      <w:r w:rsidR="00F3014F" w:rsidRPr="00A405D1">
        <w:rPr>
          <w:rFonts w:ascii="Century Gothic" w:hAnsi="Century Gothic" w:cs="Arial"/>
          <w:b/>
          <w:sz w:val="18"/>
          <w:szCs w:val="18"/>
        </w:rPr>
        <w:t>las siguientes consideraciones.</w:t>
      </w:r>
    </w:p>
    <w:p w:rsidR="00884849" w:rsidRPr="0040561D" w:rsidRDefault="00884849" w:rsidP="00431B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p>
    <w:p w:rsidR="00431BDD" w:rsidRDefault="00C741E0" w:rsidP="00431BDD">
      <w:pPr>
        <w:spacing w:after="0" w:line="240" w:lineRule="auto"/>
        <w:jc w:val="both"/>
        <w:rPr>
          <w:rFonts w:ascii="Century Gothic" w:hAnsi="Century Gothic" w:cs="Arial"/>
          <w:sz w:val="18"/>
          <w:szCs w:val="18"/>
          <w:lang w:val="es-ES"/>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313542" w:rsidRPr="00932413">
        <w:rPr>
          <w:rFonts w:ascii="Century Gothic" w:hAnsi="Century Gothic" w:cs="Arial"/>
          <w:sz w:val="18"/>
          <w:szCs w:val="18"/>
          <w:lang w:val="es-ES"/>
        </w:rPr>
        <w:t xml:space="preserve"> de la </w:t>
      </w:r>
      <w:r w:rsidR="002D206F" w:rsidRPr="00932413">
        <w:rPr>
          <w:rFonts w:ascii="Century Gothic" w:hAnsi="Century Gothic" w:cs="Arial"/>
          <w:sz w:val="18"/>
          <w:szCs w:val="18"/>
          <w:lang w:val="es-ES"/>
        </w:rPr>
        <w:t>institución,</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w:t>
      </w:r>
      <w:proofErr w:type="gramStart"/>
      <w:r w:rsidR="00027BDA" w:rsidRPr="00932413">
        <w:rPr>
          <w:rFonts w:ascii="Century Gothic" w:hAnsi="Century Gothic" w:cs="Arial"/>
          <w:sz w:val="18"/>
          <w:szCs w:val="18"/>
          <w:lang w:val="es-ES"/>
        </w:rPr>
        <w:t>Subdirectora</w:t>
      </w:r>
      <w:proofErr w:type="gramEnd"/>
      <w:r w:rsidR="00027BDA" w:rsidRPr="00932413">
        <w:rPr>
          <w:rFonts w:ascii="Century Gothic" w:hAnsi="Century Gothic" w:cs="Arial"/>
          <w:sz w:val="18"/>
          <w:szCs w:val="18"/>
          <w:lang w:val="es-ES"/>
        </w:rPr>
        <w:t>, informando</w:t>
      </w:r>
      <w:r w:rsidR="00D00CBE" w:rsidRPr="00932413">
        <w:rPr>
          <w:rFonts w:ascii="Century Gothic" w:hAnsi="Century Gothic" w:cs="Arial"/>
          <w:sz w:val="18"/>
          <w:szCs w:val="18"/>
          <w:lang w:val="es-ES"/>
        </w:rPr>
        <w:t xml:space="preserve"> </w:t>
      </w:r>
      <w:r w:rsidR="00431BDD">
        <w:rPr>
          <w:rFonts w:ascii="Century Gothic" w:hAnsi="Century Gothic" w:cs="Arial"/>
          <w:sz w:val="18"/>
          <w:szCs w:val="18"/>
          <w:lang w:val="es-ES"/>
        </w:rPr>
        <w:t>que:</w:t>
      </w:r>
    </w:p>
    <w:p w:rsidR="00503AD2" w:rsidRDefault="00503AD2" w:rsidP="00431BDD">
      <w:pPr>
        <w:spacing w:after="0" w:line="240" w:lineRule="auto"/>
        <w:jc w:val="both"/>
        <w:rPr>
          <w:rFonts w:ascii="Century Gothic" w:hAnsi="Century Gothic" w:cs="Arial"/>
          <w:sz w:val="18"/>
          <w:szCs w:val="18"/>
          <w:lang w:val="es-ES"/>
        </w:rPr>
      </w:pPr>
    </w:p>
    <w:p w:rsidR="002E0BBD" w:rsidRDefault="00431BDD" w:rsidP="00431BDD">
      <w:pPr>
        <w:pStyle w:val="Prrafodelista"/>
        <w:numPr>
          <w:ilvl w:val="0"/>
          <w:numId w:val="23"/>
        </w:numPr>
        <w:spacing w:after="0" w:line="240" w:lineRule="auto"/>
        <w:ind w:left="360"/>
        <w:jc w:val="both"/>
        <w:rPr>
          <w:rFonts w:ascii="Century Gothic" w:hAnsi="Century Gothic" w:cs="Arial"/>
          <w:sz w:val="18"/>
          <w:szCs w:val="18"/>
        </w:rPr>
      </w:pPr>
      <w:r>
        <w:rPr>
          <w:rFonts w:ascii="Century Gothic" w:hAnsi="Century Gothic" w:cs="Arial"/>
          <w:sz w:val="18"/>
          <w:szCs w:val="18"/>
        </w:rPr>
        <w:t xml:space="preserve">Se pone a su disposición para consulta directa </w:t>
      </w:r>
      <w:r w:rsidR="00C86E4A">
        <w:rPr>
          <w:rFonts w:ascii="Century Gothic" w:hAnsi="Century Gothic" w:cs="Arial"/>
          <w:sz w:val="18"/>
          <w:szCs w:val="18"/>
        </w:rPr>
        <w:t>del</w:t>
      </w:r>
      <w:r w:rsidR="00EA0F03" w:rsidRPr="00431BDD">
        <w:rPr>
          <w:rFonts w:ascii="Century Gothic" w:hAnsi="Century Gothic" w:cs="Arial"/>
          <w:sz w:val="18"/>
          <w:szCs w:val="18"/>
        </w:rPr>
        <w:t xml:space="preserve"> Permiso de Construcción No. 0540-2013</w:t>
      </w:r>
      <w:r w:rsidR="00530CEA">
        <w:rPr>
          <w:rFonts w:ascii="Century Gothic" w:hAnsi="Century Gothic" w:cs="Arial"/>
          <w:sz w:val="18"/>
          <w:szCs w:val="18"/>
        </w:rPr>
        <w:t xml:space="preserve">, </w:t>
      </w:r>
      <w:r w:rsidR="002E0BBD" w:rsidRPr="00431BDD">
        <w:rPr>
          <w:rFonts w:ascii="Century Gothic" w:hAnsi="Century Gothic" w:cs="Arial"/>
          <w:sz w:val="18"/>
          <w:szCs w:val="18"/>
        </w:rPr>
        <w:t xml:space="preserve">Condominio Habitacional Vertical Torre Jade, ubicado en Calle a </w:t>
      </w:r>
      <w:r w:rsidRPr="00431BDD">
        <w:rPr>
          <w:rFonts w:ascii="Century Gothic" w:hAnsi="Century Gothic" w:cs="Arial"/>
          <w:sz w:val="18"/>
          <w:szCs w:val="18"/>
        </w:rPr>
        <w:t>Cantón</w:t>
      </w:r>
      <w:r w:rsidR="002E0BBD" w:rsidRPr="00431BDD">
        <w:rPr>
          <w:rFonts w:ascii="Century Gothic" w:hAnsi="Century Gothic" w:cs="Arial"/>
          <w:sz w:val="18"/>
          <w:szCs w:val="18"/>
        </w:rPr>
        <w:t xml:space="preserve"> El Carmen</w:t>
      </w:r>
      <w:r w:rsidR="00530CEA">
        <w:rPr>
          <w:rFonts w:ascii="Century Gothic" w:hAnsi="Century Gothic" w:cs="Arial"/>
          <w:sz w:val="18"/>
          <w:szCs w:val="18"/>
        </w:rPr>
        <w:t xml:space="preserve">; </w:t>
      </w:r>
      <w:r w:rsidR="00503AD2">
        <w:rPr>
          <w:rFonts w:ascii="Century Gothic" w:hAnsi="Century Gothic" w:cs="Arial"/>
          <w:sz w:val="18"/>
          <w:szCs w:val="18"/>
        </w:rPr>
        <w:t xml:space="preserve">de requerirse fotocopias serán factibles previa cancelación de las tasas correspondientes y establecidas en el </w:t>
      </w:r>
      <w:r w:rsidR="00503AD2" w:rsidRPr="00503AD2">
        <w:rPr>
          <w:rFonts w:ascii="Century Gothic" w:hAnsi="Century Gothic" w:cs="Arial"/>
          <w:sz w:val="18"/>
          <w:szCs w:val="18"/>
        </w:rPr>
        <w:t>Decreto No. 47 “Ordenanza de tasas por servicios prestados por la OPAMSS, en el municipio de San Salvador”, publicado en Diario Oficial No. 176, Tomo No. 388 de fecha 22 de septiembre de 2010:</w:t>
      </w:r>
      <w:r w:rsidR="00884849">
        <w:rPr>
          <w:rFonts w:ascii="Century Gothic" w:hAnsi="Century Gothic" w:cs="Arial"/>
          <w:sz w:val="18"/>
          <w:szCs w:val="18"/>
        </w:rPr>
        <w:t xml:space="preserve"> </w:t>
      </w:r>
      <w:r w:rsidR="00503AD2" w:rsidRPr="00503AD2">
        <w:rPr>
          <w:rFonts w:ascii="Century Gothic" w:hAnsi="Century Gothic" w:cs="Arial"/>
          <w:sz w:val="18"/>
          <w:szCs w:val="18"/>
        </w:rPr>
        <w:t>Fotocopia simple por hoja de resolución: US$17.50;</w:t>
      </w:r>
      <w:r w:rsidR="00884849">
        <w:rPr>
          <w:rFonts w:ascii="Century Gothic" w:hAnsi="Century Gothic" w:cs="Arial"/>
          <w:sz w:val="18"/>
          <w:szCs w:val="18"/>
        </w:rPr>
        <w:t xml:space="preserve"> </w:t>
      </w:r>
      <w:r w:rsidR="00503AD2" w:rsidRPr="00503AD2">
        <w:rPr>
          <w:rFonts w:ascii="Century Gothic" w:hAnsi="Century Gothic" w:cs="Arial"/>
          <w:sz w:val="18"/>
          <w:szCs w:val="18"/>
        </w:rPr>
        <w:t>Fotocopia certificada por hoja de resolución: US$30.00;</w:t>
      </w:r>
      <w:r w:rsidR="00884849">
        <w:rPr>
          <w:rFonts w:ascii="Century Gothic" w:hAnsi="Century Gothic" w:cs="Arial"/>
          <w:sz w:val="18"/>
          <w:szCs w:val="18"/>
        </w:rPr>
        <w:t xml:space="preserve"> </w:t>
      </w:r>
      <w:r w:rsidR="00503AD2" w:rsidRPr="00503AD2">
        <w:rPr>
          <w:rFonts w:ascii="Century Gothic" w:hAnsi="Century Gothic" w:cs="Arial"/>
          <w:sz w:val="18"/>
          <w:szCs w:val="18"/>
        </w:rPr>
        <w:t>Fotocopia simple por hoja de plano: US$26.25;</w:t>
      </w:r>
      <w:r w:rsidR="00884849">
        <w:rPr>
          <w:rFonts w:ascii="Century Gothic" w:hAnsi="Century Gothic" w:cs="Arial"/>
          <w:sz w:val="18"/>
          <w:szCs w:val="18"/>
        </w:rPr>
        <w:t xml:space="preserve"> </w:t>
      </w:r>
      <w:r w:rsidR="00503AD2" w:rsidRPr="00503AD2">
        <w:rPr>
          <w:rFonts w:ascii="Century Gothic" w:hAnsi="Century Gothic" w:cs="Arial"/>
          <w:sz w:val="18"/>
          <w:szCs w:val="18"/>
        </w:rPr>
        <w:t>Fotocopia certificada por hoja de plano: US$40</w:t>
      </w:r>
    </w:p>
    <w:p w:rsidR="00503AD2" w:rsidRPr="00431BDD" w:rsidRDefault="00503AD2" w:rsidP="00431BDD">
      <w:pPr>
        <w:pStyle w:val="Prrafodelista"/>
        <w:spacing w:after="0" w:line="240" w:lineRule="auto"/>
        <w:ind w:left="360"/>
        <w:jc w:val="both"/>
        <w:rPr>
          <w:rFonts w:ascii="Century Gothic" w:hAnsi="Century Gothic" w:cs="Arial"/>
          <w:sz w:val="18"/>
          <w:szCs w:val="18"/>
        </w:rPr>
      </w:pPr>
    </w:p>
    <w:p w:rsidR="007E1AE1" w:rsidRDefault="00431BDD" w:rsidP="00431BDD">
      <w:pPr>
        <w:pStyle w:val="Prrafodelista"/>
        <w:numPr>
          <w:ilvl w:val="0"/>
          <w:numId w:val="23"/>
        </w:numPr>
        <w:spacing w:after="0" w:line="240" w:lineRule="auto"/>
        <w:ind w:left="360"/>
        <w:jc w:val="both"/>
        <w:rPr>
          <w:rFonts w:ascii="Century Gothic" w:hAnsi="Century Gothic" w:cs="Arial"/>
          <w:sz w:val="18"/>
          <w:szCs w:val="18"/>
        </w:rPr>
      </w:pPr>
      <w:r>
        <w:rPr>
          <w:rFonts w:ascii="Century Gothic" w:hAnsi="Century Gothic" w:cs="Arial"/>
          <w:sz w:val="18"/>
          <w:szCs w:val="18"/>
        </w:rPr>
        <w:t>En relación a nuestros registros, no existen resoluciones denegadas para el proyecto “</w:t>
      </w:r>
      <w:r w:rsidRPr="00431BDD">
        <w:rPr>
          <w:rFonts w:ascii="Century Gothic" w:hAnsi="Century Gothic" w:cs="Arial"/>
          <w:sz w:val="18"/>
          <w:szCs w:val="18"/>
        </w:rPr>
        <w:t>Condominio Habitacional Vertical Torre Jade</w:t>
      </w:r>
      <w:r>
        <w:rPr>
          <w:rFonts w:ascii="Century Gothic" w:hAnsi="Century Gothic" w:cs="Arial"/>
          <w:sz w:val="18"/>
          <w:szCs w:val="18"/>
        </w:rPr>
        <w:t>”.</w:t>
      </w:r>
    </w:p>
    <w:p w:rsidR="00503AD2" w:rsidRPr="00C86E4A" w:rsidRDefault="00503AD2" w:rsidP="00503AD2">
      <w:pPr>
        <w:pStyle w:val="Prrafodelista"/>
        <w:spacing w:after="0" w:line="240" w:lineRule="auto"/>
        <w:ind w:left="360"/>
        <w:jc w:val="both"/>
        <w:rPr>
          <w:rFonts w:ascii="Century Gothic" w:hAnsi="Century Gothic" w:cs="Arial"/>
          <w:sz w:val="18"/>
          <w:szCs w:val="18"/>
        </w:rPr>
      </w:pPr>
    </w:p>
    <w:p w:rsidR="00884849" w:rsidRPr="00C86E4A" w:rsidRDefault="00C86E4A" w:rsidP="00431BDD">
      <w:pPr>
        <w:pStyle w:val="Prrafodelista"/>
        <w:numPr>
          <w:ilvl w:val="0"/>
          <w:numId w:val="23"/>
        </w:numPr>
        <w:spacing w:after="0" w:line="240" w:lineRule="auto"/>
        <w:ind w:left="360"/>
        <w:jc w:val="both"/>
        <w:rPr>
          <w:rFonts w:ascii="Century Gothic" w:hAnsi="Century Gothic" w:cs="Arial"/>
          <w:sz w:val="18"/>
          <w:szCs w:val="18"/>
        </w:rPr>
      </w:pPr>
      <w:r>
        <w:rPr>
          <w:rFonts w:ascii="Century Gothic" w:hAnsi="Century Gothic" w:cs="Arial"/>
          <w:sz w:val="18"/>
          <w:szCs w:val="18"/>
        </w:rPr>
        <w:t>Respecto</w:t>
      </w:r>
      <w:r w:rsidR="00884849" w:rsidRPr="00C86E4A">
        <w:rPr>
          <w:rFonts w:ascii="Century Gothic" w:hAnsi="Century Gothic" w:cs="Arial"/>
          <w:sz w:val="18"/>
          <w:szCs w:val="18"/>
        </w:rPr>
        <w:t xml:space="preserve"> a </w:t>
      </w:r>
      <w:r w:rsidR="00431BDD" w:rsidRPr="00C86E4A">
        <w:rPr>
          <w:rFonts w:ascii="Century Gothic" w:hAnsi="Century Gothic" w:cs="Arial"/>
          <w:sz w:val="18"/>
          <w:szCs w:val="18"/>
        </w:rPr>
        <w:t xml:space="preserve">la zona verde y </w:t>
      </w:r>
      <w:r w:rsidR="00884849" w:rsidRPr="00C86E4A">
        <w:rPr>
          <w:rFonts w:ascii="Century Gothic" w:hAnsi="Century Gothic" w:cs="Arial"/>
          <w:sz w:val="18"/>
          <w:szCs w:val="18"/>
        </w:rPr>
        <w:t>ampliación de redondel cit</w:t>
      </w:r>
      <w:r w:rsidRPr="00C86E4A">
        <w:rPr>
          <w:rFonts w:ascii="Century Gothic" w:hAnsi="Century Gothic" w:cs="Arial"/>
          <w:sz w:val="18"/>
          <w:szCs w:val="18"/>
        </w:rPr>
        <w:t>ados</w:t>
      </w:r>
      <w:r w:rsidR="00884849" w:rsidRPr="00C86E4A">
        <w:rPr>
          <w:rFonts w:ascii="Century Gothic" w:hAnsi="Century Gothic" w:cs="Arial"/>
          <w:sz w:val="18"/>
          <w:szCs w:val="18"/>
        </w:rPr>
        <w:t>, se le informa que el proyecto present</w:t>
      </w:r>
      <w:r>
        <w:rPr>
          <w:rFonts w:ascii="Century Gothic" w:hAnsi="Century Gothic" w:cs="Arial"/>
          <w:sz w:val="18"/>
          <w:szCs w:val="18"/>
        </w:rPr>
        <w:t>ó</w:t>
      </w:r>
      <w:r w:rsidR="00884849" w:rsidRPr="00C86E4A">
        <w:rPr>
          <w:rFonts w:ascii="Century Gothic" w:hAnsi="Century Gothic" w:cs="Arial"/>
          <w:sz w:val="18"/>
          <w:szCs w:val="18"/>
        </w:rPr>
        <w:t xml:space="preserve"> una propuesta vial para lo cual esta oficina ha solicitado las autorizaciones por parte de las instituciones </w:t>
      </w:r>
      <w:r w:rsidRPr="00C86E4A">
        <w:rPr>
          <w:rFonts w:ascii="Century Gothic" w:hAnsi="Century Gothic" w:cs="Arial"/>
          <w:sz w:val="18"/>
          <w:szCs w:val="18"/>
        </w:rPr>
        <w:t xml:space="preserve">competentes: </w:t>
      </w:r>
      <w:r w:rsidR="00884849" w:rsidRPr="00C86E4A">
        <w:rPr>
          <w:rFonts w:ascii="Century Gothic" w:hAnsi="Century Gothic" w:cs="Arial"/>
          <w:sz w:val="18"/>
          <w:szCs w:val="18"/>
        </w:rPr>
        <w:t xml:space="preserve">Viceministerio de Transporte y la Alcaldía de San Salvador, </w:t>
      </w:r>
      <w:r w:rsidRPr="00C86E4A">
        <w:rPr>
          <w:rFonts w:ascii="Century Gothic" w:hAnsi="Century Gothic" w:cs="Arial"/>
          <w:sz w:val="18"/>
          <w:szCs w:val="18"/>
        </w:rPr>
        <w:t xml:space="preserve">y debido a que el proyecto no ha terminado el proceso de Recepción de Obras, dichas autorizaciones aún </w:t>
      </w:r>
      <w:r w:rsidR="00530CEA">
        <w:rPr>
          <w:rFonts w:ascii="Century Gothic" w:hAnsi="Century Gothic" w:cs="Arial"/>
          <w:sz w:val="18"/>
          <w:szCs w:val="18"/>
        </w:rPr>
        <w:t>no han sido presentada</w:t>
      </w:r>
      <w:r w:rsidRPr="00C86E4A">
        <w:rPr>
          <w:rFonts w:ascii="Century Gothic" w:hAnsi="Century Gothic" w:cs="Arial"/>
          <w:sz w:val="18"/>
          <w:szCs w:val="18"/>
        </w:rPr>
        <w:t>s.</w:t>
      </w:r>
    </w:p>
    <w:p w:rsidR="002E0BBD" w:rsidRDefault="002E0BBD" w:rsidP="00431BDD">
      <w:pPr>
        <w:spacing w:after="0" w:line="240" w:lineRule="auto"/>
        <w:jc w:val="both"/>
        <w:rPr>
          <w:rFonts w:ascii="Century Gothic" w:hAnsi="Century Gothic" w:cs="Arial"/>
          <w:sz w:val="20"/>
          <w:szCs w:val="20"/>
        </w:rPr>
      </w:pPr>
    </w:p>
    <w:p w:rsidR="00C86E4A" w:rsidRDefault="00C86E4A" w:rsidP="00C86E4A">
      <w:pPr>
        <w:pStyle w:val="Prrafodelista"/>
        <w:spacing w:after="0" w:line="240" w:lineRule="auto"/>
        <w:ind w:left="360"/>
        <w:jc w:val="both"/>
        <w:rPr>
          <w:rFonts w:ascii="Century Gothic" w:hAnsi="Century Gothic" w:cs="Arial"/>
          <w:sz w:val="18"/>
          <w:szCs w:val="18"/>
        </w:rPr>
      </w:pPr>
      <w:r>
        <w:rPr>
          <w:rFonts w:ascii="Century Gothic" w:hAnsi="Century Gothic" w:cs="Arial"/>
          <w:sz w:val="18"/>
          <w:szCs w:val="18"/>
        </w:rPr>
        <w:t xml:space="preserve">Deberá </w:t>
      </w:r>
      <w:r w:rsidRPr="00A405D1">
        <w:rPr>
          <w:rFonts w:ascii="Century Gothic" w:hAnsi="Century Gothic" w:cs="Arial"/>
          <w:sz w:val="18"/>
          <w:szCs w:val="18"/>
        </w:rPr>
        <w:t xml:space="preserve">coordinar previamente la visita con la Arq. Flor Celina Aquino Palomo </w:t>
      </w:r>
      <w:proofErr w:type="gramStart"/>
      <w:r w:rsidRPr="00A405D1">
        <w:rPr>
          <w:rFonts w:ascii="Century Gothic" w:hAnsi="Century Gothic" w:cs="Arial"/>
          <w:sz w:val="18"/>
          <w:szCs w:val="18"/>
        </w:rPr>
        <w:t>Jefa</w:t>
      </w:r>
      <w:proofErr w:type="gramEnd"/>
      <w:r w:rsidRPr="00A405D1">
        <w:rPr>
          <w:rFonts w:ascii="Century Gothic" w:hAnsi="Century Gothic" w:cs="Arial"/>
          <w:sz w:val="18"/>
          <w:szCs w:val="18"/>
        </w:rPr>
        <w:t xml:space="preserve"> del Departamento de Revisión </w:t>
      </w:r>
      <w:r w:rsidRPr="00925D53">
        <w:rPr>
          <w:rFonts w:ascii="Century Gothic" w:hAnsi="Century Gothic" w:cs="Arial"/>
          <w:sz w:val="18"/>
          <w:szCs w:val="18"/>
        </w:rPr>
        <w:t>Preliminar</w:t>
      </w:r>
      <w:r w:rsidRPr="00A405D1">
        <w:rPr>
          <w:rFonts w:ascii="Century Gothic" w:hAnsi="Century Gothic" w:cs="Arial"/>
          <w:sz w:val="18"/>
          <w:szCs w:val="18"/>
        </w:rPr>
        <w:t>, Receptoría y Archivo, a los números de teléfono 22 34 06 10 y 22 34 06 11</w:t>
      </w:r>
      <w:r>
        <w:rPr>
          <w:rFonts w:ascii="Century Gothic" w:hAnsi="Century Gothic" w:cs="Arial"/>
          <w:sz w:val="18"/>
          <w:szCs w:val="18"/>
        </w:rPr>
        <w:t xml:space="preserve">, para la consulta directa </w:t>
      </w:r>
      <w:r w:rsidR="00530CEA">
        <w:rPr>
          <w:rFonts w:ascii="Century Gothic" w:hAnsi="Century Gothic" w:cs="Arial"/>
          <w:sz w:val="18"/>
          <w:szCs w:val="18"/>
        </w:rPr>
        <w:t>del</w:t>
      </w:r>
      <w:r w:rsidR="00530CEA" w:rsidRPr="00431BDD">
        <w:rPr>
          <w:rFonts w:ascii="Century Gothic" w:hAnsi="Century Gothic" w:cs="Arial"/>
          <w:sz w:val="18"/>
          <w:szCs w:val="18"/>
        </w:rPr>
        <w:t xml:space="preserve"> Permiso de Construcción No. 0540-2013</w:t>
      </w:r>
      <w:r>
        <w:rPr>
          <w:rFonts w:ascii="Century Gothic" w:hAnsi="Century Gothic" w:cs="Arial"/>
          <w:sz w:val="18"/>
          <w:szCs w:val="18"/>
        </w:rPr>
        <w:t>.</w:t>
      </w:r>
    </w:p>
    <w:p w:rsidR="00C86E4A" w:rsidRPr="0026171E" w:rsidRDefault="00C86E4A" w:rsidP="00431BDD">
      <w:pPr>
        <w:spacing w:after="0" w:line="240" w:lineRule="auto"/>
        <w:jc w:val="both"/>
        <w:rPr>
          <w:rFonts w:ascii="Century Gothic" w:hAnsi="Century Gothic" w:cs="Arial"/>
          <w:sz w:val="20"/>
          <w:szCs w:val="20"/>
        </w:rPr>
      </w:pPr>
    </w:p>
    <w:p w:rsidR="00C741E0" w:rsidRPr="00932413" w:rsidRDefault="00C741E0" w:rsidP="00431BDD">
      <w:pPr>
        <w:widowControl w:val="0"/>
        <w:autoSpaceDE w:val="0"/>
        <w:autoSpaceDN w:val="0"/>
        <w:adjustRightInd w:val="0"/>
        <w:spacing w:after="0" w:line="240" w:lineRule="auto"/>
        <w:ind w:right="72"/>
        <w:jc w:val="both"/>
        <w:rPr>
          <w:rFonts w:ascii="Century Gothic" w:hAnsi="Century Gothic" w:cs="Arial"/>
          <w:sz w:val="18"/>
          <w:szCs w:val="18"/>
        </w:rPr>
      </w:pPr>
      <w:r w:rsidRPr="00932413">
        <w:rPr>
          <w:rFonts w:ascii="Century Gothic" w:hAnsi="Century Gothic" w:cs="Arial"/>
          <w:b/>
          <w:sz w:val="18"/>
          <w:szCs w:val="18"/>
        </w:rPr>
        <w:t>POR TANTO</w:t>
      </w:r>
      <w:r w:rsidRPr="00932413">
        <w:rPr>
          <w:rFonts w:ascii="Century Gothic" w:hAnsi="Century Gothic" w:cs="Arial"/>
          <w:sz w:val="18"/>
          <w:szCs w:val="18"/>
        </w:rPr>
        <w:t>, de</w:t>
      </w:r>
      <w:r w:rsidR="00BD008F" w:rsidRPr="00932413">
        <w:rPr>
          <w:rFonts w:ascii="Century Gothic" w:hAnsi="Century Gothic" w:cs="Arial"/>
          <w:sz w:val="18"/>
          <w:szCs w:val="18"/>
        </w:rPr>
        <w:t xml:space="preserve"> conformidad a los artículos 62</w:t>
      </w:r>
      <w:r w:rsidR="00D82E08" w:rsidRPr="00932413">
        <w:rPr>
          <w:rFonts w:ascii="Century Gothic" w:hAnsi="Century Gothic" w:cs="Arial"/>
          <w:sz w:val="18"/>
          <w:szCs w:val="18"/>
        </w:rPr>
        <w:t>,</w:t>
      </w:r>
      <w:r w:rsidR="00D32245" w:rsidRPr="00932413">
        <w:rPr>
          <w:rFonts w:ascii="Century Gothic" w:hAnsi="Century Gothic" w:cs="Arial"/>
          <w:sz w:val="18"/>
          <w:szCs w:val="18"/>
        </w:rPr>
        <w:t xml:space="preserve"> </w:t>
      </w:r>
      <w:r w:rsidR="00A818B4">
        <w:rPr>
          <w:rFonts w:ascii="Century Gothic" w:hAnsi="Century Gothic" w:cs="Arial"/>
          <w:sz w:val="18"/>
          <w:szCs w:val="18"/>
        </w:rPr>
        <w:t>63,</w:t>
      </w:r>
      <w:r w:rsidR="0048507A">
        <w:rPr>
          <w:rFonts w:ascii="Century Gothic" w:hAnsi="Century Gothic" w:cs="Arial"/>
          <w:sz w:val="18"/>
          <w:szCs w:val="18"/>
        </w:rPr>
        <w:t xml:space="preserve"> </w:t>
      </w:r>
      <w:r w:rsidRPr="00932413">
        <w:rPr>
          <w:rFonts w:ascii="Century Gothic" w:hAnsi="Century Gothic" w:cs="Arial"/>
          <w:sz w:val="18"/>
          <w:szCs w:val="18"/>
        </w:rPr>
        <w:t>65, 66, 69, 70, 71</w:t>
      </w:r>
      <w:r w:rsidR="004E6062" w:rsidRPr="00932413">
        <w:rPr>
          <w:rFonts w:ascii="Century Gothic" w:hAnsi="Century Gothic" w:cs="Arial"/>
          <w:sz w:val="18"/>
          <w:szCs w:val="18"/>
        </w:rPr>
        <w:t xml:space="preserve"> y </w:t>
      </w:r>
      <w:r w:rsidR="00431BDD" w:rsidRPr="00932413">
        <w:rPr>
          <w:rFonts w:ascii="Century Gothic" w:hAnsi="Century Gothic" w:cs="Arial"/>
          <w:sz w:val="18"/>
          <w:szCs w:val="18"/>
        </w:rPr>
        <w:t>72</w:t>
      </w:r>
      <w:r w:rsidR="00431BDD">
        <w:rPr>
          <w:rFonts w:ascii="Century Gothic" w:hAnsi="Century Gothic" w:cs="Arial"/>
          <w:sz w:val="18"/>
          <w:szCs w:val="18"/>
        </w:rPr>
        <w:t xml:space="preserve"> </w:t>
      </w:r>
      <w:r w:rsidR="00431BDD" w:rsidRPr="00932413">
        <w:rPr>
          <w:rFonts w:ascii="Century Gothic" w:hAnsi="Century Gothic" w:cs="Arial"/>
          <w:sz w:val="18"/>
          <w:szCs w:val="18"/>
        </w:rPr>
        <w:t>de</w:t>
      </w:r>
      <w:r w:rsidRPr="00932413">
        <w:rPr>
          <w:rFonts w:ascii="Century Gothic" w:hAnsi="Century Gothic" w:cs="Arial"/>
          <w:sz w:val="18"/>
          <w:szCs w:val="18"/>
        </w:rPr>
        <w:t xml:space="preserve"> la Ley de Ac</w:t>
      </w:r>
      <w:r w:rsidR="006E25DB" w:rsidRPr="00932413">
        <w:rPr>
          <w:rFonts w:ascii="Century Gothic" w:hAnsi="Century Gothic" w:cs="Arial"/>
          <w:sz w:val="18"/>
          <w:szCs w:val="18"/>
        </w:rPr>
        <w:t xml:space="preserve">ceso a la Información Pública, </w:t>
      </w:r>
      <w:r w:rsidRPr="00932413">
        <w:rPr>
          <w:rFonts w:ascii="Century Gothic" w:hAnsi="Century Gothic" w:cs="Arial"/>
          <w:sz w:val="18"/>
          <w:szCs w:val="18"/>
        </w:rPr>
        <w:t>l</w:t>
      </w:r>
      <w:r w:rsidR="006E25DB" w:rsidRPr="00932413">
        <w:rPr>
          <w:rFonts w:ascii="Century Gothic" w:hAnsi="Century Gothic" w:cs="Arial"/>
          <w:sz w:val="18"/>
          <w:szCs w:val="18"/>
        </w:rPr>
        <w:t>a</w:t>
      </w:r>
      <w:r w:rsidRPr="00932413">
        <w:rPr>
          <w:rFonts w:ascii="Century Gothic" w:hAnsi="Century Gothic" w:cs="Arial"/>
          <w:sz w:val="18"/>
          <w:szCs w:val="18"/>
        </w:rPr>
        <w:t xml:space="preserve"> suscrit</w:t>
      </w:r>
      <w:r w:rsidR="006E25DB" w:rsidRPr="00932413">
        <w:rPr>
          <w:rFonts w:ascii="Century Gothic" w:hAnsi="Century Gothic" w:cs="Arial"/>
          <w:sz w:val="18"/>
          <w:szCs w:val="18"/>
        </w:rPr>
        <w:t>a</w:t>
      </w:r>
      <w:r w:rsidRPr="00932413">
        <w:rPr>
          <w:rFonts w:ascii="Century Gothic" w:hAnsi="Century Gothic" w:cs="Arial"/>
          <w:sz w:val="18"/>
          <w:szCs w:val="18"/>
        </w:rPr>
        <w:t xml:space="preserve"> Oficial de Información </w:t>
      </w:r>
      <w:r w:rsidRPr="00932413">
        <w:rPr>
          <w:rFonts w:ascii="Century Gothic" w:hAnsi="Century Gothic" w:cs="Arial"/>
          <w:b/>
          <w:sz w:val="18"/>
          <w:szCs w:val="18"/>
        </w:rPr>
        <w:t>RESUELVE</w:t>
      </w:r>
      <w:r w:rsidRPr="00932413">
        <w:rPr>
          <w:rFonts w:ascii="Century Gothic" w:hAnsi="Century Gothic" w:cs="Arial"/>
          <w:sz w:val="18"/>
          <w:szCs w:val="18"/>
        </w:rPr>
        <w:t>:</w:t>
      </w:r>
    </w:p>
    <w:p w:rsidR="00300809" w:rsidRPr="00932413" w:rsidRDefault="00300809" w:rsidP="00431BDD">
      <w:pPr>
        <w:widowControl w:val="0"/>
        <w:autoSpaceDE w:val="0"/>
        <w:autoSpaceDN w:val="0"/>
        <w:adjustRightInd w:val="0"/>
        <w:spacing w:after="0" w:line="240" w:lineRule="auto"/>
        <w:ind w:right="72"/>
        <w:jc w:val="both"/>
        <w:rPr>
          <w:rFonts w:ascii="Century Gothic" w:hAnsi="Century Gothic" w:cs="Arial"/>
          <w:sz w:val="18"/>
          <w:szCs w:val="18"/>
        </w:rPr>
      </w:pPr>
    </w:p>
    <w:p w:rsidR="00530CEA" w:rsidRPr="00530CEA" w:rsidRDefault="00300809" w:rsidP="00530CEA">
      <w:pPr>
        <w:spacing w:after="0" w:line="240" w:lineRule="auto"/>
        <w:jc w:val="both"/>
        <w:rPr>
          <w:rFonts w:ascii="Century Gothic" w:hAnsi="Century Gothic" w:cs="Arial"/>
          <w:sz w:val="18"/>
          <w:szCs w:val="18"/>
        </w:rPr>
      </w:pPr>
      <w:r w:rsidRPr="00530CEA">
        <w:rPr>
          <w:rFonts w:ascii="Century Gothic" w:hAnsi="Century Gothic" w:cs="Arial"/>
          <w:b/>
          <w:sz w:val="18"/>
          <w:szCs w:val="18"/>
        </w:rPr>
        <w:t xml:space="preserve">CONCEDER </w:t>
      </w:r>
      <w:r w:rsidR="00317CF2" w:rsidRPr="00530CEA">
        <w:rPr>
          <w:rFonts w:ascii="Century Gothic" w:hAnsi="Century Gothic" w:cs="Arial"/>
          <w:sz w:val="18"/>
          <w:szCs w:val="18"/>
        </w:rPr>
        <w:t>al</w:t>
      </w:r>
      <w:r w:rsidR="002E0BBD" w:rsidRPr="00530CEA">
        <w:rPr>
          <w:rFonts w:ascii="Century Gothic" w:hAnsi="Century Gothic" w:cs="Arial"/>
          <w:sz w:val="18"/>
          <w:szCs w:val="18"/>
        </w:rPr>
        <w:t xml:space="preserve"> </w:t>
      </w:r>
      <w:r w:rsidR="00317CF2" w:rsidRPr="00530CEA">
        <w:rPr>
          <w:rFonts w:ascii="Century Gothic" w:hAnsi="Century Gothic" w:cs="Arial"/>
          <w:sz w:val="18"/>
          <w:szCs w:val="18"/>
        </w:rPr>
        <w:t>Sr</w:t>
      </w:r>
      <w:r w:rsidR="007159B5">
        <w:rPr>
          <w:rFonts w:ascii="Century Gothic" w:hAnsi="Century Gothic" w:cs="Arial"/>
          <w:sz w:val="18"/>
          <w:szCs w:val="18"/>
        </w:rPr>
        <w:t>._____________</w:t>
      </w:r>
      <w:bookmarkStart w:id="0" w:name="_GoBack"/>
      <w:bookmarkEnd w:id="0"/>
      <w:r w:rsidR="002E0BBD" w:rsidRPr="00530CEA">
        <w:rPr>
          <w:rFonts w:ascii="Century Gothic" w:hAnsi="Century Gothic" w:cs="Arial"/>
          <w:sz w:val="20"/>
          <w:szCs w:val="20"/>
        </w:rPr>
        <w:t>,</w:t>
      </w:r>
      <w:r w:rsidR="00317CF2" w:rsidRPr="00530CEA">
        <w:rPr>
          <w:rFonts w:ascii="Century Gothic" w:hAnsi="Century Gothic" w:cs="Arial"/>
          <w:sz w:val="18"/>
          <w:szCs w:val="18"/>
        </w:rPr>
        <w:t xml:space="preserve"> el</w:t>
      </w:r>
      <w:r w:rsidR="00317CF2" w:rsidRPr="00530CEA">
        <w:rPr>
          <w:rFonts w:ascii="Century Gothic" w:hAnsi="Century Gothic" w:cs="Arial"/>
          <w:b/>
          <w:sz w:val="18"/>
          <w:szCs w:val="18"/>
        </w:rPr>
        <w:t xml:space="preserve"> </w:t>
      </w:r>
      <w:r w:rsidR="001768DF" w:rsidRPr="00530CEA">
        <w:rPr>
          <w:rFonts w:ascii="Century Gothic" w:hAnsi="Century Gothic" w:cs="Arial"/>
          <w:sz w:val="18"/>
          <w:szCs w:val="18"/>
        </w:rPr>
        <w:t>acceso</w:t>
      </w:r>
      <w:r w:rsidRPr="00530CEA">
        <w:rPr>
          <w:rFonts w:ascii="Century Gothic" w:hAnsi="Century Gothic" w:cs="Arial"/>
          <w:sz w:val="18"/>
          <w:szCs w:val="18"/>
        </w:rPr>
        <w:t xml:space="preserve"> </w:t>
      </w:r>
      <w:r w:rsidR="00503AD2" w:rsidRPr="00530CEA">
        <w:rPr>
          <w:rFonts w:ascii="Century Gothic" w:hAnsi="Century Gothic" w:cs="Arial"/>
          <w:sz w:val="18"/>
          <w:szCs w:val="18"/>
        </w:rPr>
        <w:t xml:space="preserve">para consulta directa </w:t>
      </w:r>
      <w:r w:rsidR="00530CEA" w:rsidRPr="00530CEA">
        <w:rPr>
          <w:rFonts w:ascii="Century Gothic" w:hAnsi="Century Gothic" w:cs="Arial"/>
          <w:sz w:val="18"/>
          <w:szCs w:val="18"/>
        </w:rPr>
        <w:t>del</w:t>
      </w:r>
      <w:r w:rsidR="00530CEA" w:rsidRPr="00530CEA">
        <w:rPr>
          <w:rFonts w:ascii="Century Gothic" w:hAnsi="Century Gothic" w:cs="Arial"/>
          <w:sz w:val="18"/>
          <w:szCs w:val="18"/>
          <w:lang w:val="es-ES"/>
        </w:rPr>
        <w:t xml:space="preserve"> Permiso de Construcción No. 0540-2013</w:t>
      </w:r>
      <w:r w:rsidR="00530CEA" w:rsidRPr="00530CEA">
        <w:rPr>
          <w:rFonts w:ascii="Century Gothic" w:hAnsi="Century Gothic" w:cs="Arial"/>
          <w:sz w:val="18"/>
          <w:szCs w:val="18"/>
        </w:rPr>
        <w:t xml:space="preserve">, </w:t>
      </w:r>
      <w:r w:rsidR="00530CEA" w:rsidRPr="00530CEA">
        <w:rPr>
          <w:rFonts w:ascii="Century Gothic" w:hAnsi="Century Gothic" w:cs="Arial"/>
          <w:sz w:val="18"/>
          <w:szCs w:val="18"/>
          <w:lang w:val="es-ES"/>
        </w:rPr>
        <w:t xml:space="preserve">Condominio Habitacional Vertical Torre Jade, ubicado en Calle a </w:t>
      </w:r>
      <w:r w:rsidR="00530CEA" w:rsidRPr="00530CEA">
        <w:rPr>
          <w:rFonts w:ascii="Century Gothic" w:hAnsi="Century Gothic" w:cs="Arial"/>
          <w:sz w:val="18"/>
          <w:szCs w:val="18"/>
        </w:rPr>
        <w:t>Cantón</w:t>
      </w:r>
      <w:r w:rsidR="00530CEA" w:rsidRPr="00530CEA">
        <w:rPr>
          <w:rFonts w:ascii="Century Gothic" w:hAnsi="Century Gothic" w:cs="Arial"/>
          <w:sz w:val="18"/>
          <w:szCs w:val="18"/>
          <w:lang w:val="es-ES"/>
        </w:rPr>
        <w:t xml:space="preserve"> El Carmen</w:t>
      </w:r>
      <w:r w:rsidR="00530CEA" w:rsidRPr="00530CEA">
        <w:rPr>
          <w:rFonts w:ascii="Century Gothic" w:hAnsi="Century Gothic" w:cs="Arial"/>
          <w:sz w:val="18"/>
          <w:szCs w:val="18"/>
        </w:rPr>
        <w:t>; de requerirse fotocopias serán factibles previa cancelación de las tasas correspondientes y establecidas en el 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w:t>
      </w:r>
    </w:p>
    <w:p w:rsidR="00530CEA" w:rsidRPr="00431BDD" w:rsidRDefault="00530CEA" w:rsidP="00530CEA">
      <w:pPr>
        <w:pStyle w:val="Prrafodelista"/>
        <w:spacing w:after="0" w:line="240" w:lineRule="auto"/>
        <w:ind w:left="360"/>
        <w:jc w:val="both"/>
        <w:rPr>
          <w:rFonts w:ascii="Century Gothic" w:hAnsi="Century Gothic" w:cs="Arial"/>
          <w:sz w:val="18"/>
          <w:szCs w:val="18"/>
        </w:rPr>
      </w:pPr>
    </w:p>
    <w:p w:rsidR="00530CEA" w:rsidRPr="00530CEA" w:rsidRDefault="00530CEA" w:rsidP="00530CEA">
      <w:pPr>
        <w:spacing w:after="0" w:line="240" w:lineRule="auto"/>
        <w:jc w:val="both"/>
        <w:rPr>
          <w:rFonts w:ascii="Century Gothic" w:hAnsi="Century Gothic" w:cs="Arial"/>
          <w:sz w:val="18"/>
          <w:szCs w:val="18"/>
        </w:rPr>
      </w:pPr>
      <w:r w:rsidRPr="00530CEA">
        <w:rPr>
          <w:rFonts w:ascii="Century Gothic" w:hAnsi="Century Gothic" w:cs="Arial"/>
          <w:sz w:val="18"/>
          <w:szCs w:val="18"/>
        </w:rPr>
        <w:t>En relación a nuestros registros, no existen resoluciones denegadas para el proyecto “</w:t>
      </w:r>
      <w:r w:rsidRPr="00530CEA">
        <w:rPr>
          <w:rFonts w:ascii="Century Gothic" w:hAnsi="Century Gothic" w:cs="Arial"/>
          <w:sz w:val="18"/>
          <w:szCs w:val="18"/>
          <w:lang w:val="es-ES"/>
        </w:rPr>
        <w:t>Condominio Habitacional Vertical Torre Jade</w:t>
      </w:r>
      <w:r w:rsidRPr="00530CEA">
        <w:rPr>
          <w:rFonts w:ascii="Century Gothic" w:hAnsi="Century Gothic" w:cs="Arial"/>
          <w:sz w:val="18"/>
          <w:szCs w:val="18"/>
        </w:rPr>
        <w:t>”.</w:t>
      </w:r>
    </w:p>
    <w:p w:rsidR="00530CEA" w:rsidRPr="00C86E4A" w:rsidRDefault="00530CEA" w:rsidP="00530CEA">
      <w:pPr>
        <w:pStyle w:val="Prrafodelista"/>
        <w:spacing w:after="0" w:line="240" w:lineRule="auto"/>
        <w:ind w:left="360"/>
        <w:jc w:val="both"/>
        <w:rPr>
          <w:rFonts w:ascii="Century Gothic" w:hAnsi="Century Gothic" w:cs="Arial"/>
          <w:sz w:val="18"/>
          <w:szCs w:val="18"/>
        </w:rPr>
      </w:pPr>
    </w:p>
    <w:p w:rsidR="00530CEA" w:rsidRPr="00530CEA" w:rsidRDefault="00530CEA" w:rsidP="00530CEA">
      <w:pPr>
        <w:spacing w:after="0" w:line="240" w:lineRule="auto"/>
        <w:jc w:val="both"/>
        <w:rPr>
          <w:rFonts w:ascii="Century Gothic" w:hAnsi="Century Gothic" w:cs="Arial"/>
          <w:sz w:val="18"/>
          <w:szCs w:val="18"/>
        </w:rPr>
      </w:pPr>
      <w:r w:rsidRPr="00530CEA">
        <w:rPr>
          <w:rFonts w:ascii="Century Gothic" w:hAnsi="Century Gothic" w:cs="Arial"/>
          <w:sz w:val="18"/>
          <w:szCs w:val="18"/>
        </w:rPr>
        <w:t>Respecto a la zona verde y ampliación de redondel citados, se le informa que el proyecto presentó una propuesta vial para lo cual esta oficina ha solicitado las autorizaciones por parte de las instituciones competentes: Viceministerio de Transporte y la Alcaldía de San Salvador, y debido a que el proyecto no ha terminado el proceso de Recepción de Obras, dichas autorizaciones aún no han sido presentadas.</w:t>
      </w:r>
    </w:p>
    <w:p w:rsidR="00530CEA" w:rsidRDefault="00530CEA" w:rsidP="00530CEA">
      <w:pPr>
        <w:spacing w:after="0" w:line="240" w:lineRule="auto"/>
        <w:jc w:val="both"/>
        <w:rPr>
          <w:rFonts w:ascii="Century Gothic" w:hAnsi="Century Gothic" w:cs="Arial"/>
          <w:sz w:val="20"/>
          <w:szCs w:val="20"/>
        </w:rPr>
      </w:pPr>
    </w:p>
    <w:p w:rsidR="00530CEA" w:rsidRPr="00530CEA" w:rsidRDefault="00530CEA" w:rsidP="00530CEA">
      <w:pPr>
        <w:spacing w:after="0" w:line="240" w:lineRule="auto"/>
        <w:jc w:val="both"/>
        <w:rPr>
          <w:rFonts w:ascii="Century Gothic" w:hAnsi="Century Gothic" w:cs="Arial"/>
          <w:sz w:val="18"/>
          <w:szCs w:val="18"/>
        </w:rPr>
      </w:pPr>
      <w:r w:rsidRPr="00530CEA">
        <w:rPr>
          <w:rFonts w:ascii="Century Gothic" w:hAnsi="Century Gothic" w:cs="Arial"/>
          <w:sz w:val="18"/>
          <w:szCs w:val="18"/>
        </w:rPr>
        <w:t xml:space="preserve">Deberá coordinar previamente la visita con la Arq. Flor Celina Aquino Palomo </w:t>
      </w:r>
      <w:proofErr w:type="gramStart"/>
      <w:r w:rsidRPr="00530CEA">
        <w:rPr>
          <w:rFonts w:ascii="Century Gothic" w:hAnsi="Century Gothic" w:cs="Arial"/>
          <w:sz w:val="18"/>
          <w:szCs w:val="18"/>
        </w:rPr>
        <w:t>Jefa</w:t>
      </w:r>
      <w:proofErr w:type="gramEnd"/>
      <w:r w:rsidRPr="00530CEA">
        <w:rPr>
          <w:rFonts w:ascii="Century Gothic" w:hAnsi="Century Gothic" w:cs="Arial"/>
          <w:sz w:val="18"/>
          <w:szCs w:val="18"/>
        </w:rPr>
        <w:t xml:space="preserve"> del Departamento de Revisión </w:t>
      </w:r>
      <w:r w:rsidRPr="00530CEA">
        <w:rPr>
          <w:rFonts w:ascii="Century Gothic" w:hAnsi="Century Gothic" w:cs="Arial"/>
          <w:sz w:val="18"/>
          <w:szCs w:val="18"/>
          <w:lang w:val="es-ES"/>
        </w:rPr>
        <w:t>Preliminar</w:t>
      </w:r>
      <w:r w:rsidRPr="00530CEA">
        <w:rPr>
          <w:rFonts w:ascii="Century Gothic" w:hAnsi="Century Gothic" w:cs="Arial"/>
          <w:sz w:val="18"/>
          <w:szCs w:val="18"/>
        </w:rPr>
        <w:t>, Receptoría y Archivo, a los números de teléfono 22 34 06 10 y 22 34 06 11, para la consulta directa del</w:t>
      </w:r>
      <w:r w:rsidRPr="00530CEA">
        <w:rPr>
          <w:rFonts w:ascii="Century Gothic" w:hAnsi="Century Gothic" w:cs="Arial"/>
          <w:sz w:val="18"/>
          <w:szCs w:val="18"/>
          <w:lang w:val="es-ES"/>
        </w:rPr>
        <w:t xml:space="preserve"> Permiso de Construcción No. 0540-2013</w:t>
      </w:r>
      <w:r w:rsidRPr="00530CEA">
        <w:rPr>
          <w:rFonts w:ascii="Century Gothic" w:hAnsi="Century Gothic" w:cs="Arial"/>
          <w:sz w:val="18"/>
          <w:szCs w:val="18"/>
        </w:rPr>
        <w:t>.</w:t>
      </w:r>
    </w:p>
    <w:p w:rsidR="00C741E0" w:rsidRDefault="00C741E0" w:rsidP="00530CEA">
      <w:pPr>
        <w:spacing w:after="0" w:line="240" w:lineRule="auto"/>
        <w:jc w:val="both"/>
        <w:rPr>
          <w:rFonts w:ascii="Century Gothic" w:hAnsi="Century Gothic" w:cs="Arial"/>
          <w:sz w:val="18"/>
          <w:szCs w:val="18"/>
        </w:rPr>
      </w:pPr>
    </w:p>
    <w:p w:rsidR="00503AD2" w:rsidRDefault="00503AD2" w:rsidP="00503AD2">
      <w:pPr>
        <w:tabs>
          <w:tab w:val="left" w:pos="709"/>
        </w:tabs>
        <w:spacing w:after="0" w:line="240" w:lineRule="auto"/>
        <w:jc w:val="both"/>
        <w:rPr>
          <w:rFonts w:ascii="Century Gothic" w:hAnsi="Century Gothic" w:cs="Arial"/>
          <w:sz w:val="18"/>
          <w:szCs w:val="18"/>
        </w:rPr>
      </w:pPr>
    </w:p>
    <w:p w:rsidR="00503AD2" w:rsidRPr="00932413" w:rsidRDefault="00503AD2" w:rsidP="00503AD2">
      <w:pPr>
        <w:tabs>
          <w:tab w:val="left" w:pos="709"/>
        </w:tabs>
        <w:spacing w:after="0" w:line="240" w:lineRule="auto"/>
        <w:jc w:val="both"/>
        <w:rPr>
          <w:rFonts w:ascii="Century Gothic" w:hAnsi="Century Gothic" w:cs="Arial"/>
          <w:sz w:val="18"/>
          <w:szCs w:val="18"/>
        </w:rPr>
      </w:pPr>
    </w:p>
    <w:p w:rsidR="00C741E0" w:rsidRPr="00932413" w:rsidRDefault="00C741E0" w:rsidP="00431BDD">
      <w:pPr>
        <w:widowControl w:val="0"/>
        <w:autoSpaceDE w:val="0"/>
        <w:autoSpaceDN w:val="0"/>
        <w:adjustRightInd w:val="0"/>
        <w:spacing w:after="0" w:line="240" w:lineRule="auto"/>
        <w:rPr>
          <w:rFonts w:ascii="Century Gothic" w:hAnsi="Century Gothic" w:cs="Arial"/>
          <w:sz w:val="18"/>
          <w:szCs w:val="18"/>
        </w:rPr>
      </w:pPr>
      <w:r w:rsidRPr="00932413">
        <w:rPr>
          <w:rFonts w:ascii="Century Gothic" w:hAnsi="Century Gothic" w:cs="Arial"/>
          <w:sz w:val="18"/>
          <w:szCs w:val="18"/>
        </w:rPr>
        <w:t>Notifíquese al interesado en el medio y forma señalada para tales efectos.</w:t>
      </w:r>
    </w:p>
    <w:p w:rsidR="00BF47BF" w:rsidRPr="00932413" w:rsidRDefault="00BF47BF" w:rsidP="00272C2E">
      <w:pPr>
        <w:widowControl w:val="0"/>
        <w:autoSpaceDE w:val="0"/>
        <w:autoSpaceDN w:val="0"/>
        <w:adjustRightInd w:val="0"/>
        <w:spacing w:after="0" w:line="240" w:lineRule="auto"/>
        <w:rPr>
          <w:rFonts w:ascii="Century Gothic" w:hAnsi="Century Gothic"/>
          <w:sz w:val="18"/>
          <w:szCs w:val="18"/>
        </w:rPr>
      </w:pPr>
    </w:p>
    <w:p w:rsidR="00317CF2" w:rsidRDefault="00317CF2" w:rsidP="00272C2E">
      <w:pPr>
        <w:widowControl w:val="0"/>
        <w:autoSpaceDE w:val="0"/>
        <w:autoSpaceDN w:val="0"/>
        <w:adjustRightInd w:val="0"/>
        <w:spacing w:after="0" w:line="240" w:lineRule="auto"/>
        <w:rPr>
          <w:rFonts w:ascii="Century Gothic" w:hAnsi="Century Gothic"/>
          <w:sz w:val="18"/>
          <w:szCs w:val="18"/>
        </w:rPr>
      </w:pPr>
    </w:p>
    <w:p w:rsidR="00884849" w:rsidRDefault="00884849" w:rsidP="00272C2E">
      <w:pPr>
        <w:widowControl w:val="0"/>
        <w:autoSpaceDE w:val="0"/>
        <w:autoSpaceDN w:val="0"/>
        <w:adjustRightInd w:val="0"/>
        <w:spacing w:after="0" w:line="240" w:lineRule="auto"/>
        <w:rPr>
          <w:rFonts w:ascii="Century Gothic" w:hAnsi="Century Gothic"/>
          <w:sz w:val="18"/>
          <w:szCs w:val="18"/>
        </w:rPr>
      </w:pPr>
    </w:p>
    <w:p w:rsidR="00884849" w:rsidRDefault="00884849" w:rsidP="00272C2E">
      <w:pPr>
        <w:widowControl w:val="0"/>
        <w:autoSpaceDE w:val="0"/>
        <w:autoSpaceDN w:val="0"/>
        <w:adjustRightInd w:val="0"/>
        <w:spacing w:after="0" w:line="240" w:lineRule="auto"/>
        <w:rPr>
          <w:rFonts w:ascii="Century Gothic" w:hAnsi="Century Gothic"/>
          <w:sz w:val="18"/>
          <w:szCs w:val="18"/>
        </w:rPr>
      </w:pPr>
    </w:p>
    <w:p w:rsidR="00F3014F" w:rsidRPr="00932413" w:rsidRDefault="00F3014F"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7159B5" w:rsidP="00272C2E">
      <w:pPr>
        <w:widowControl w:val="0"/>
        <w:autoSpaceDE w:val="0"/>
        <w:autoSpaceDN w:val="0"/>
        <w:adjustRightInd w:val="0"/>
        <w:spacing w:after="0" w:line="240" w:lineRule="auto"/>
        <w:jc w:val="center"/>
        <w:rPr>
          <w:sz w:val="18"/>
          <w:szCs w:val="18"/>
        </w:rPr>
      </w:pPr>
      <w:r>
        <w:rPr>
          <w:rFonts w:ascii="Century Gothic" w:hAnsi="Century Gothic"/>
          <w:noProof/>
          <w:sz w:val="18"/>
          <w:szCs w:val="18"/>
          <w:lang w:val="es-ES" w:eastAsia="es-ES"/>
        </w:rPr>
        <w:pict>
          <v:shapetype id="_x0000_t202" coordsize="21600,21600" o:spt="202" path="m,l,21600r21600,l21600,xe">
            <v:stroke joinstyle="miter"/>
            <v:path gradientshapeok="t" o:connecttype="rect"/>
          </v:shapetype>
          <v:shape id="_x0000_s1026" type="#_x0000_t202" style="position:absolute;left:0;text-align:left;margin-left:-5.05pt;margin-top:293.8pt;width:461.25pt;height:56.45pt;z-index:251658240">
            <v:textbox style="mso-next-textbox:#_x0000_s1026">
              <w:txbxContent>
                <w:p w:rsidR="00503AD2" w:rsidRPr="009917B7" w:rsidRDefault="00503AD2" w:rsidP="00503AD2">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503AD2" w:rsidRPr="009F49DE" w:rsidRDefault="00503AD2" w:rsidP="00503AD2">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503AD2" w:rsidRPr="009F49DE" w:rsidRDefault="00503AD2" w:rsidP="00503AD2">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503AD2" w:rsidRPr="009F49DE" w:rsidRDefault="00503AD2" w:rsidP="00503AD2">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r w:rsidR="00C741E0" w:rsidRPr="00932413">
        <w:rPr>
          <w:rFonts w:ascii="Century Gothic" w:hAnsi="Century Gothic"/>
          <w:sz w:val="18"/>
          <w:szCs w:val="18"/>
        </w:rPr>
        <w:t>Oficial de Información</w:t>
      </w:r>
    </w:p>
    <w:sectPr w:rsidR="00E4295F" w:rsidRPr="00932413" w:rsidSect="00503AD2">
      <w:footerReference w:type="default" r:id="rId8"/>
      <w:headerReference w:type="first" r:id="rId9"/>
      <w:footerReference w:type="first" r:id="rId10"/>
      <w:pgSz w:w="12240" w:h="15840" w:code="1"/>
      <w:pgMar w:top="1800" w:right="758" w:bottom="426" w:left="1701" w:header="142"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075694"/>
      <w:docPartObj>
        <w:docPartGallery w:val="Page Numbers (Bottom of Page)"/>
        <w:docPartUnique/>
      </w:docPartObj>
    </w:sdtPr>
    <w:sdtEndPr/>
    <w:sdtContent>
      <w:sdt>
        <w:sdtPr>
          <w:id w:val="1906869669"/>
          <w:docPartObj>
            <w:docPartGallery w:val="Page Numbers (Top of Page)"/>
            <w:docPartUnique/>
          </w:docPartObj>
        </w:sdtPr>
        <w:sdtEndPr/>
        <w:sdtContent>
          <w:p w:rsidR="00503AD2" w:rsidRDefault="00503AD2" w:rsidP="00503A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59B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59B5">
              <w:rPr>
                <w:b/>
                <w:bCs/>
                <w:noProof/>
              </w:rPr>
              <w:t>2</w:t>
            </w:r>
            <w:r>
              <w:rPr>
                <w:b/>
                <w:bCs/>
                <w:sz w:val="24"/>
                <w:szCs w:val="24"/>
              </w:rPr>
              <w:fldChar w:fldCharType="end"/>
            </w:r>
          </w:p>
        </w:sdtContent>
      </w:sdt>
    </w:sdtContent>
  </w:sdt>
  <w:p w:rsidR="00503AD2" w:rsidRDefault="00503AD2" w:rsidP="00503AD2">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744573"/>
      <w:docPartObj>
        <w:docPartGallery w:val="Page Numbers (Bottom of Page)"/>
        <w:docPartUnique/>
      </w:docPartObj>
    </w:sdtPr>
    <w:sdtEndPr/>
    <w:sdtContent>
      <w:sdt>
        <w:sdtPr>
          <w:id w:val="-1769616900"/>
          <w:docPartObj>
            <w:docPartGallery w:val="Page Numbers (Top of Page)"/>
            <w:docPartUnique/>
          </w:docPartObj>
        </w:sdtPr>
        <w:sdtEndPr/>
        <w:sdtContent>
          <w:p w:rsidR="00503AD2" w:rsidRDefault="00503A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59B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59B5">
              <w:rPr>
                <w:b/>
                <w:bCs/>
                <w:noProof/>
              </w:rPr>
              <w:t>2</w:t>
            </w:r>
            <w:r>
              <w:rPr>
                <w:b/>
                <w:bCs/>
                <w:sz w:val="24"/>
                <w:szCs w:val="24"/>
              </w:rPr>
              <w:fldChar w:fldCharType="end"/>
            </w:r>
          </w:p>
        </w:sdtContent>
      </w:sdt>
    </w:sdtContent>
  </w:sdt>
  <w:p w:rsidR="00503AD2" w:rsidRDefault="00503A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159B5"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7E1AE1">
                  <w:rPr>
                    <w:rFonts w:ascii="Century Gothic" w:hAnsi="Century Gothic"/>
                    <w:b/>
                    <w:color w:val="17365D" w:themeColor="text2" w:themeShade="BF"/>
                    <w:sz w:val="18"/>
                    <w:lang w:val="es-MX"/>
                  </w:rPr>
                  <w:t xml:space="preserve">PT-RES. </w:t>
                </w:r>
                <w:proofErr w:type="spellStart"/>
                <w:r w:rsidR="007E1AE1">
                  <w:rPr>
                    <w:rFonts w:ascii="Century Gothic" w:hAnsi="Century Gothic"/>
                    <w:b/>
                    <w:color w:val="17365D" w:themeColor="text2" w:themeShade="BF"/>
                    <w:sz w:val="18"/>
                    <w:lang w:val="es-MX"/>
                  </w:rPr>
                  <w:t>N°</w:t>
                </w:r>
                <w:proofErr w:type="spellEnd"/>
                <w:r w:rsidR="007E1AE1">
                  <w:rPr>
                    <w:rFonts w:ascii="Century Gothic" w:hAnsi="Century Gothic"/>
                    <w:b/>
                    <w:color w:val="17365D" w:themeColor="text2" w:themeShade="BF"/>
                    <w:sz w:val="18"/>
                    <w:lang w:val="es-MX"/>
                  </w:rPr>
                  <w:t xml:space="preserve"> 0</w:t>
                </w:r>
                <w:r w:rsidR="00EA0F03">
                  <w:rPr>
                    <w:rFonts w:ascii="Century Gothic" w:hAnsi="Century Gothic"/>
                    <w:b/>
                    <w:color w:val="17365D" w:themeColor="text2" w:themeShade="BF"/>
                    <w:sz w:val="18"/>
                    <w:lang w:val="es-MX"/>
                  </w:rPr>
                  <w:t>100</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7" w15:restartNumberingAfterBreak="0">
    <w:nsid w:val="365C2443"/>
    <w:multiLevelType w:val="hybridMultilevel"/>
    <w:tmpl w:val="2F902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4493ABD"/>
    <w:multiLevelType w:val="hybridMultilevel"/>
    <w:tmpl w:val="54D611A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9"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3"/>
  </w:num>
  <w:num w:numId="5">
    <w:abstractNumId w:val="5"/>
  </w:num>
  <w:num w:numId="6">
    <w:abstractNumId w:val="2"/>
  </w:num>
  <w:num w:numId="7">
    <w:abstractNumId w:val="8"/>
  </w:num>
  <w:num w:numId="8">
    <w:abstractNumId w:val="20"/>
  </w:num>
  <w:num w:numId="9">
    <w:abstractNumId w:val="4"/>
  </w:num>
  <w:num w:numId="10">
    <w:abstractNumId w:val="1"/>
  </w:num>
  <w:num w:numId="11">
    <w:abstractNumId w:val="17"/>
  </w:num>
  <w:num w:numId="12">
    <w:abstractNumId w:val="0"/>
  </w:num>
  <w:num w:numId="13">
    <w:abstractNumId w:val="16"/>
  </w:num>
  <w:num w:numId="14">
    <w:abstractNumId w:val="11"/>
  </w:num>
  <w:num w:numId="15">
    <w:abstractNumId w:val="21"/>
  </w:num>
  <w:num w:numId="16">
    <w:abstractNumId w:val="12"/>
  </w:num>
  <w:num w:numId="17">
    <w:abstractNumId w:val="14"/>
  </w:num>
  <w:num w:numId="18">
    <w:abstractNumId w:val="22"/>
  </w:num>
  <w:num w:numId="19">
    <w:abstractNumId w:val="19"/>
  </w:num>
  <w:num w:numId="20">
    <w:abstractNumId w:val="18"/>
  </w:num>
  <w:num w:numId="21">
    <w:abstractNumId w:val="6"/>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7"/>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1006CE"/>
    <w:rsid w:val="00105838"/>
    <w:rsid w:val="00106028"/>
    <w:rsid w:val="001103CA"/>
    <w:rsid w:val="001108AF"/>
    <w:rsid w:val="0011428F"/>
    <w:rsid w:val="00115811"/>
    <w:rsid w:val="00117E45"/>
    <w:rsid w:val="00121EB1"/>
    <w:rsid w:val="00123CF2"/>
    <w:rsid w:val="00124249"/>
    <w:rsid w:val="0012691E"/>
    <w:rsid w:val="00131D02"/>
    <w:rsid w:val="00141824"/>
    <w:rsid w:val="00143CD4"/>
    <w:rsid w:val="0014681A"/>
    <w:rsid w:val="001471FB"/>
    <w:rsid w:val="001507F7"/>
    <w:rsid w:val="00150AD6"/>
    <w:rsid w:val="001513D1"/>
    <w:rsid w:val="00152043"/>
    <w:rsid w:val="00152C4F"/>
    <w:rsid w:val="00156741"/>
    <w:rsid w:val="0016123C"/>
    <w:rsid w:val="00163628"/>
    <w:rsid w:val="0016481B"/>
    <w:rsid w:val="00164B48"/>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5A01"/>
    <w:rsid w:val="001E7C3D"/>
    <w:rsid w:val="001F060A"/>
    <w:rsid w:val="001F2F4D"/>
    <w:rsid w:val="001F478E"/>
    <w:rsid w:val="001F7205"/>
    <w:rsid w:val="00201524"/>
    <w:rsid w:val="002027A5"/>
    <w:rsid w:val="00202E0E"/>
    <w:rsid w:val="0020407D"/>
    <w:rsid w:val="00204111"/>
    <w:rsid w:val="0020679A"/>
    <w:rsid w:val="00207C9F"/>
    <w:rsid w:val="002148E4"/>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171E"/>
    <w:rsid w:val="00262F1C"/>
    <w:rsid w:val="002651B5"/>
    <w:rsid w:val="002651BE"/>
    <w:rsid w:val="002651E6"/>
    <w:rsid w:val="00272C2E"/>
    <w:rsid w:val="00283E2C"/>
    <w:rsid w:val="002844C2"/>
    <w:rsid w:val="00284857"/>
    <w:rsid w:val="002851A1"/>
    <w:rsid w:val="00285B07"/>
    <w:rsid w:val="0029385A"/>
    <w:rsid w:val="00297ED2"/>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0BBD"/>
    <w:rsid w:val="002E322D"/>
    <w:rsid w:val="002F3C8D"/>
    <w:rsid w:val="00300809"/>
    <w:rsid w:val="00304F42"/>
    <w:rsid w:val="00306858"/>
    <w:rsid w:val="00311DDF"/>
    <w:rsid w:val="00312B09"/>
    <w:rsid w:val="00313542"/>
    <w:rsid w:val="00316977"/>
    <w:rsid w:val="003179E0"/>
    <w:rsid w:val="00317CF2"/>
    <w:rsid w:val="00326C30"/>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4B1C"/>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078"/>
    <w:rsid w:val="004005CA"/>
    <w:rsid w:val="00404FD1"/>
    <w:rsid w:val="00405090"/>
    <w:rsid w:val="0040561D"/>
    <w:rsid w:val="00412755"/>
    <w:rsid w:val="0041769E"/>
    <w:rsid w:val="00431BDD"/>
    <w:rsid w:val="0043382F"/>
    <w:rsid w:val="00434872"/>
    <w:rsid w:val="00444B8E"/>
    <w:rsid w:val="00453E40"/>
    <w:rsid w:val="00457358"/>
    <w:rsid w:val="004601DD"/>
    <w:rsid w:val="00461910"/>
    <w:rsid w:val="00464527"/>
    <w:rsid w:val="00470F8D"/>
    <w:rsid w:val="0048507A"/>
    <w:rsid w:val="004915C9"/>
    <w:rsid w:val="00491AFD"/>
    <w:rsid w:val="00496ACB"/>
    <w:rsid w:val="004B0CE9"/>
    <w:rsid w:val="004B3528"/>
    <w:rsid w:val="004B6715"/>
    <w:rsid w:val="004C4E60"/>
    <w:rsid w:val="004C51E8"/>
    <w:rsid w:val="004C5272"/>
    <w:rsid w:val="004C6458"/>
    <w:rsid w:val="004C76DF"/>
    <w:rsid w:val="004D120E"/>
    <w:rsid w:val="004D59ED"/>
    <w:rsid w:val="004D6C72"/>
    <w:rsid w:val="004E51EE"/>
    <w:rsid w:val="004E6062"/>
    <w:rsid w:val="004F0ACF"/>
    <w:rsid w:val="004F326F"/>
    <w:rsid w:val="004F333D"/>
    <w:rsid w:val="005000CB"/>
    <w:rsid w:val="0050311B"/>
    <w:rsid w:val="00503AD2"/>
    <w:rsid w:val="00505879"/>
    <w:rsid w:val="00506B1B"/>
    <w:rsid w:val="005156E2"/>
    <w:rsid w:val="00516C83"/>
    <w:rsid w:val="00521EF8"/>
    <w:rsid w:val="00522D3D"/>
    <w:rsid w:val="0052594C"/>
    <w:rsid w:val="00530CEA"/>
    <w:rsid w:val="00531551"/>
    <w:rsid w:val="00533DD2"/>
    <w:rsid w:val="00542B73"/>
    <w:rsid w:val="005446FB"/>
    <w:rsid w:val="005534AF"/>
    <w:rsid w:val="005554FD"/>
    <w:rsid w:val="00556C07"/>
    <w:rsid w:val="00557F6F"/>
    <w:rsid w:val="005646ED"/>
    <w:rsid w:val="0056662B"/>
    <w:rsid w:val="00566CBB"/>
    <w:rsid w:val="00570E9A"/>
    <w:rsid w:val="0057391B"/>
    <w:rsid w:val="0058537C"/>
    <w:rsid w:val="005857BA"/>
    <w:rsid w:val="00585CC8"/>
    <w:rsid w:val="00587E7C"/>
    <w:rsid w:val="0059244C"/>
    <w:rsid w:val="00594705"/>
    <w:rsid w:val="005A5A38"/>
    <w:rsid w:val="005A5A68"/>
    <w:rsid w:val="005B0347"/>
    <w:rsid w:val="005C0B7E"/>
    <w:rsid w:val="005C252C"/>
    <w:rsid w:val="005C43E3"/>
    <w:rsid w:val="005E0F1D"/>
    <w:rsid w:val="005E67D1"/>
    <w:rsid w:val="005E7EA5"/>
    <w:rsid w:val="005F2527"/>
    <w:rsid w:val="005F47C3"/>
    <w:rsid w:val="005F68C9"/>
    <w:rsid w:val="005F75DB"/>
    <w:rsid w:val="005F77E1"/>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59D"/>
    <w:rsid w:val="006F46F4"/>
    <w:rsid w:val="00706E6A"/>
    <w:rsid w:val="007079C2"/>
    <w:rsid w:val="007159B5"/>
    <w:rsid w:val="0071662F"/>
    <w:rsid w:val="00717193"/>
    <w:rsid w:val="007225B0"/>
    <w:rsid w:val="00723658"/>
    <w:rsid w:val="00730105"/>
    <w:rsid w:val="0073040E"/>
    <w:rsid w:val="007372E4"/>
    <w:rsid w:val="00737D3B"/>
    <w:rsid w:val="00751C65"/>
    <w:rsid w:val="00752271"/>
    <w:rsid w:val="00753CA8"/>
    <w:rsid w:val="007562BB"/>
    <w:rsid w:val="007563B1"/>
    <w:rsid w:val="00761489"/>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1AE1"/>
    <w:rsid w:val="007E7078"/>
    <w:rsid w:val="007F04F8"/>
    <w:rsid w:val="007F21AE"/>
    <w:rsid w:val="007F723F"/>
    <w:rsid w:val="00803492"/>
    <w:rsid w:val="00805C31"/>
    <w:rsid w:val="00812151"/>
    <w:rsid w:val="00815987"/>
    <w:rsid w:val="0082470A"/>
    <w:rsid w:val="008252C9"/>
    <w:rsid w:val="008267A1"/>
    <w:rsid w:val="00827660"/>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84849"/>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25D53"/>
    <w:rsid w:val="00932413"/>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4236"/>
    <w:rsid w:val="00AB576F"/>
    <w:rsid w:val="00AC098C"/>
    <w:rsid w:val="00AC1322"/>
    <w:rsid w:val="00AC25AD"/>
    <w:rsid w:val="00AD0CE0"/>
    <w:rsid w:val="00AD1622"/>
    <w:rsid w:val="00AD2B44"/>
    <w:rsid w:val="00AD3E68"/>
    <w:rsid w:val="00AE0632"/>
    <w:rsid w:val="00AE7141"/>
    <w:rsid w:val="00AF11A6"/>
    <w:rsid w:val="00AF6D2C"/>
    <w:rsid w:val="00B05F74"/>
    <w:rsid w:val="00B0688E"/>
    <w:rsid w:val="00B13F66"/>
    <w:rsid w:val="00B158B6"/>
    <w:rsid w:val="00B16A32"/>
    <w:rsid w:val="00B1723A"/>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511A"/>
    <w:rsid w:val="00BB63A4"/>
    <w:rsid w:val="00BC04D8"/>
    <w:rsid w:val="00BC128E"/>
    <w:rsid w:val="00BC12BF"/>
    <w:rsid w:val="00BC63CC"/>
    <w:rsid w:val="00BD008F"/>
    <w:rsid w:val="00BD3282"/>
    <w:rsid w:val="00BD5989"/>
    <w:rsid w:val="00BD6665"/>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86E4A"/>
    <w:rsid w:val="00C90449"/>
    <w:rsid w:val="00C928B9"/>
    <w:rsid w:val="00C9464B"/>
    <w:rsid w:val="00C94C75"/>
    <w:rsid w:val="00C95523"/>
    <w:rsid w:val="00CA34A6"/>
    <w:rsid w:val="00CB30DD"/>
    <w:rsid w:val="00CB3F3A"/>
    <w:rsid w:val="00CC289E"/>
    <w:rsid w:val="00CC49E2"/>
    <w:rsid w:val="00CC5981"/>
    <w:rsid w:val="00CD1516"/>
    <w:rsid w:val="00CD454A"/>
    <w:rsid w:val="00CE1626"/>
    <w:rsid w:val="00CE51F8"/>
    <w:rsid w:val="00D00CBE"/>
    <w:rsid w:val="00D024FD"/>
    <w:rsid w:val="00D03C77"/>
    <w:rsid w:val="00D04930"/>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541CB"/>
    <w:rsid w:val="00E665D4"/>
    <w:rsid w:val="00E72624"/>
    <w:rsid w:val="00E76DD0"/>
    <w:rsid w:val="00E83B34"/>
    <w:rsid w:val="00E94DA2"/>
    <w:rsid w:val="00EA0F03"/>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7B72"/>
    <w:rsid w:val="00F607FF"/>
    <w:rsid w:val="00F64535"/>
    <w:rsid w:val="00F66CAB"/>
    <w:rsid w:val="00F701A8"/>
    <w:rsid w:val="00F713A7"/>
    <w:rsid w:val="00F714A4"/>
    <w:rsid w:val="00F71C2D"/>
    <w:rsid w:val="00F76812"/>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7"/>
    <o:shapelayout v:ext="edit">
      <o:idmap v:ext="edit" data="1"/>
    </o:shapelayout>
  </w:shapeDefaults>
  <w:decimalSymbol w:val="."/>
  <w:listSeparator w:val=";"/>
  <w14:docId w14:val="4EB11A47"/>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FB7A3-6458-4E0A-AE9E-A996B622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3096</TotalTime>
  <Pages>2</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428</cp:revision>
  <cp:lastPrinted>2016-10-20T20:22:00Z</cp:lastPrinted>
  <dcterms:created xsi:type="dcterms:W3CDTF">2013-08-09T20:16:00Z</dcterms:created>
  <dcterms:modified xsi:type="dcterms:W3CDTF">2017-08-18T17:58:00Z</dcterms:modified>
</cp:coreProperties>
</file>