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141824" w:rsidRPr="00B72C4B" w:rsidRDefault="00C741E0" w:rsidP="00B72C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San Salvador, a las 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ocho </w:t>
      </w:r>
      <w:r w:rsidR="00141824">
        <w:rPr>
          <w:rFonts w:ascii="Century Gothic" w:hAnsi="Century Gothic" w:cs="Arial"/>
          <w:sz w:val="20"/>
          <w:szCs w:val="18"/>
          <w:lang w:val="es-ES"/>
        </w:rPr>
        <w:t>horas y cincuenta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C1431" w:rsidRPr="001513D1">
        <w:rPr>
          <w:rFonts w:ascii="Century Gothic" w:hAnsi="Century Gothic" w:cs="Arial"/>
          <w:sz w:val="20"/>
          <w:szCs w:val="18"/>
          <w:lang w:val="es-ES"/>
        </w:rPr>
        <w:t xml:space="preserve">minutos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del día </w:t>
      </w:r>
      <w:r w:rsidR="00827660">
        <w:rPr>
          <w:rFonts w:ascii="Century Gothic" w:hAnsi="Century Gothic" w:cs="Arial"/>
          <w:sz w:val="20"/>
          <w:szCs w:val="18"/>
          <w:lang w:val="es-ES"/>
        </w:rPr>
        <w:t>14</w:t>
      </w:r>
      <w:r w:rsidR="00D3255D" w:rsidRPr="001513D1">
        <w:rPr>
          <w:rFonts w:ascii="Century Gothic" w:hAnsi="Century Gothic" w:cs="Arial"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UAIPT No. 00</w:t>
      </w:r>
      <w:r w:rsidR="001E7C3D" w:rsidRPr="00E4505D">
        <w:rPr>
          <w:rFonts w:ascii="Century Gothic" w:hAnsi="Century Gothic" w:cs="Arial"/>
          <w:b/>
          <w:sz w:val="20"/>
          <w:szCs w:val="18"/>
          <w:lang w:val="es-ES"/>
        </w:rPr>
        <w:t>5</w:t>
      </w:r>
      <w:r w:rsidR="006B1ED9">
        <w:rPr>
          <w:rFonts w:ascii="Century Gothic" w:hAnsi="Century Gothic" w:cs="Arial"/>
          <w:b/>
          <w:sz w:val="20"/>
          <w:szCs w:val="18"/>
          <w:lang w:val="es-ES"/>
        </w:rPr>
        <w:t>9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presentada el pasado día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27660">
        <w:rPr>
          <w:rFonts w:ascii="Century Gothic" w:hAnsi="Century Gothic" w:cs="Arial"/>
          <w:sz w:val="20"/>
          <w:szCs w:val="18"/>
          <w:lang w:val="es-ES"/>
        </w:rPr>
        <w:t>treinta</w:t>
      </w:r>
      <w:r w:rsidR="001A4004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 </w:t>
      </w:r>
      <w:r w:rsidR="00141824" w:rsidRPr="001513D1">
        <w:rPr>
          <w:rFonts w:ascii="Century Gothic" w:hAnsi="Century Gothic" w:cs="Arial"/>
          <w:sz w:val="20"/>
          <w:szCs w:val="18"/>
          <w:lang w:val="es-ES"/>
        </w:rPr>
        <w:t>junio</w:t>
      </w:r>
      <w:r w:rsidRPr="001513D1">
        <w:rPr>
          <w:rFonts w:ascii="Century Gothic" w:hAnsi="Century Gothic" w:cs="Arial"/>
          <w:sz w:val="20"/>
          <w:szCs w:val="18"/>
          <w:lang w:val="es-ES"/>
        </w:rPr>
        <w:t>,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por parte del</w:t>
      </w:r>
      <w:r w:rsidR="00204111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204111" w:rsidRPr="005857BA">
        <w:rPr>
          <w:rFonts w:ascii="Century Gothic" w:hAnsi="Century Gothic" w:cs="Arial"/>
          <w:b/>
          <w:sz w:val="20"/>
          <w:szCs w:val="18"/>
          <w:lang w:val="es-ES"/>
        </w:rPr>
        <w:t xml:space="preserve">Sr. </w:t>
      </w:r>
      <w:r w:rsidR="00F5010D">
        <w:rPr>
          <w:rFonts w:ascii="Century Gothic" w:hAnsi="Century Gothic" w:cs="Arial"/>
          <w:b/>
          <w:sz w:val="20"/>
          <w:szCs w:val="18"/>
          <w:lang w:val="es-ES"/>
        </w:rPr>
        <w:t>________________________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,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en la </w:t>
      </w:r>
      <w:r w:rsidR="00EB1696" w:rsidRPr="001513D1">
        <w:rPr>
          <w:rFonts w:ascii="Century Gothic" w:hAnsi="Century Gothic" w:cs="Arial"/>
          <w:sz w:val="20"/>
          <w:szCs w:val="18"/>
          <w:lang w:val="es-ES"/>
        </w:rPr>
        <w:t xml:space="preserve">cual </w:t>
      </w:r>
      <w:r w:rsidR="00EB1696" w:rsidRPr="005156E2">
        <w:rPr>
          <w:rFonts w:ascii="Century Gothic" w:hAnsi="Century Gothic" w:cs="Arial"/>
          <w:b/>
          <w:sz w:val="20"/>
          <w:szCs w:val="18"/>
          <w:lang w:val="es-ES"/>
        </w:rPr>
        <w:t xml:space="preserve">solicita </w:t>
      </w:r>
      <w:r w:rsidR="00B72C4B" w:rsidRPr="005156E2">
        <w:rPr>
          <w:rFonts w:ascii="Century Gothic" w:hAnsi="Century Gothic" w:cs="Arial"/>
          <w:b/>
          <w:sz w:val="20"/>
          <w:szCs w:val="18"/>
          <w:lang w:val="es-ES"/>
        </w:rPr>
        <w:t>copia de certificación del laboratorio de suelos</w:t>
      </w:r>
      <w:r w:rsidR="00B72C4B" w:rsidRPr="00B72C4B">
        <w:rPr>
          <w:rFonts w:ascii="Century Gothic" w:hAnsi="Century Gothic" w:cs="Arial"/>
          <w:sz w:val="20"/>
          <w:szCs w:val="18"/>
          <w:lang w:val="es-ES"/>
        </w:rPr>
        <w:t>; a cargo de las  vi</w:t>
      </w:r>
      <w:r w:rsidR="00BC63CC">
        <w:rPr>
          <w:rFonts w:ascii="Century Gothic" w:hAnsi="Century Gothic" w:cs="Arial"/>
          <w:sz w:val="20"/>
          <w:szCs w:val="18"/>
          <w:lang w:val="es-ES"/>
        </w:rPr>
        <w:t xml:space="preserve">viendas ubicadas en el Cantón </w:t>
      </w:r>
      <w:proofErr w:type="spellStart"/>
      <w:r w:rsidR="00BC63CC">
        <w:rPr>
          <w:rFonts w:ascii="Century Gothic" w:hAnsi="Century Gothic" w:cs="Arial"/>
          <w:sz w:val="20"/>
          <w:szCs w:val="18"/>
          <w:lang w:val="es-ES"/>
        </w:rPr>
        <w:t>Su</w:t>
      </w:r>
      <w:r w:rsidR="00B72C4B" w:rsidRPr="00B72C4B">
        <w:rPr>
          <w:rFonts w:ascii="Century Gothic" w:hAnsi="Century Gothic" w:cs="Arial"/>
          <w:sz w:val="20"/>
          <w:szCs w:val="18"/>
          <w:lang w:val="es-ES"/>
        </w:rPr>
        <w:t>chinango</w:t>
      </w:r>
      <w:proofErr w:type="spellEnd"/>
      <w:r w:rsidR="00B72C4B" w:rsidRPr="00B72C4B">
        <w:rPr>
          <w:rFonts w:ascii="Century Gothic" w:hAnsi="Century Gothic" w:cs="Arial"/>
          <w:sz w:val="20"/>
          <w:szCs w:val="18"/>
          <w:lang w:val="es-ES"/>
        </w:rPr>
        <w:t>, Residencial San Gabriel Norte, Clúster 5 y 6 del municipio de Apopa; propietarios de “Inversiones e inmobiliaria Fénix S.A. de C.V.” para constatar la calidad de los materiales de la obra.</w:t>
      </w:r>
    </w:p>
    <w:p w:rsidR="00C741E0" w:rsidRPr="00AC25AD" w:rsidRDefault="00AC25AD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C741E0" w:rsidRPr="00AC25AD" w:rsidRDefault="00C741E0" w:rsidP="00AC25AD">
      <w:p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7225B0" w:rsidRPr="00D00CBE" w:rsidRDefault="00C741E0" w:rsidP="00BB511A">
      <w:pPr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9A6A24">
        <w:rPr>
          <w:rFonts w:ascii="Century Gothic" w:hAnsi="Century Gothic" w:cs="Arial"/>
          <w:sz w:val="20"/>
          <w:szCs w:val="18"/>
          <w:lang w:val="es-ES"/>
        </w:rPr>
        <w:t xml:space="preserve">Fue </w:t>
      </w:r>
      <w:r w:rsidR="00081C62" w:rsidRPr="009A6A24">
        <w:rPr>
          <w:rFonts w:ascii="Century Gothic" w:hAnsi="Century Gothic" w:cs="Arial"/>
          <w:sz w:val="20"/>
          <w:szCs w:val="18"/>
          <w:lang w:val="es-ES"/>
        </w:rPr>
        <w:t>gestionado el</w:t>
      </w:r>
      <w:r w:rsidRPr="009A6A24">
        <w:rPr>
          <w:rFonts w:ascii="Century Gothic" w:hAnsi="Century Gothic" w:cs="Arial"/>
          <w:sz w:val="20"/>
          <w:szCs w:val="18"/>
          <w:lang w:val="es-ES"/>
        </w:rPr>
        <w:t xml:space="preserve"> requerimiento a la Subdirección </w:t>
      </w:r>
      <w:r w:rsidR="00027BDA" w:rsidRPr="009A6A24">
        <w:rPr>
          <w:rFonts w:ascii="Century Gothic" w:hAnsi="Century Gothic" w:cs="Arial"/>
          <w:sz w:val="20"/>
          <w:szCs w:val="18"/>
          <w:lang w:val="es-ES"/>
        </w:rPr>
        <w:t>de Control del Desarrollo Urbano</w:t>
      </w:r>
      <w:r w:rsidR="00313542" w:rsidRPr="009A6A24">
        <w:rPr>
          <w:rFonts w:ascii="Century Gothic" w:hAnsi="Century Gothic" w:cs="Arial"/>
          <w:sz w:val="20"/>
          <w:szCs w:val="18"/>
          <w:lang w:val="es-ES"/>
        </w:rPr>
        <w:t xml:space="preserve"> de la </w:t>
      </w:r>
      <w:r w:rsidR="002D206F" w:rsidRPr="009A6A24">
        <w:rPr>
          <w:rFonts w:ascii="Century Gothic" w:hAnsi="Century Gothic" w:cs="Arial"/>
          <w:sz w:val="20"/>
          <w:szCs w:val="18"/>
          <w:lang w:val="es-ES"/>
        </w:rPr>
        <w:t>institución,</w:t>
      </w:r>
      <w:r w:rsidRPr="009A6A24">
        <w:rPr>
          <w:rFonts w:ascii="Century Gothic" w:hAnsi="Century Gothic" w:cs="Arial"/>
          <w:sz w:val="20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A6A24">
        <w:rPr>
          <w:rFonts w:ascii="Century Gothic" w:hAnsi="Century Gothic" w:cs="Arial"/>
          <w:sz w:val="20"/>
          <w:szCs w:val="18"/>
          <w:lang w:val="es-ES"/>
        </w:rPr>
        <w:t>sta por parte de</w:t>
      </w:r>
      <w:r w:rsidR="00027BDA" w:rsidRPr="009A6A24">
        <w:rPr>
          <w:rFonts w:ascii="Century Gothic" w:hAnsi="Century Gothic" w:cs="Arial"/>
          <w:sz w:val="20"/>
          <w:szCs w:val="18"/>
          <w:lang w:val="es-ES"/>
        </w:rPr>
        <w:t xml:space="preserve"> Subdirectora, informando</w:t>
      </w:r>
      <w:r w:rsidR="00D00CBE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00CBE" w:rsidRPr="001C1ABD">
        <w:rPr>
          <w:rFonts w:ascii="Century Gothic" w:hAnsi="Century Gothic" w:cs="Arial"/>
          <w:sz w:val="20"/>
          <w:szCs w:val="18"/>
          <w:lang w:val="es-ES"/>
        </w:rPr>
        <w:t>que de acuerdo a la  base de datos del Sistema</w:t>
      </w:r>
      <w:r w:rsidR="00BC63CC">
        <w:rPr>
          <w:rFonts w:ascii="Century Gothic" w:hAnsi="Century Gothic" w:cs="Arial"/>
          <w:sz w:val="20"/>
          <w:szCs w:val="18"/>
          <w:lang w:val="es-ES"/>
        </w:rPr>
        <w:t xml:space="preserve"> de</w:t>
      </w:r>
      <w:r w:rsidR="00D00CBE" w:rsidRPr="001C1ABD">
        <w:rPr>
          <w:rFonts w:ascii="Century Gothic" w:hAnsi="Century Gothic" w:cs="Arial"/>
          <w:sz w:val="20"/>
          <w:szCs w:val="18"/>
          <w:lang w:val="es-ES"/>
        </w:rPr>
        <w:t xml:space="preserve"> TRAMITES institucional, los documentos solicitados constan en los expedientes de </w:t>
      </w:r>
      <w:r w:rsidR="001F2F4D">
        <w:rPr>
          <w:rFonts w:ascii="Century Gothic" w:hAnsi="Century Gothic" w:cs="Arial"/>
          <w:sz w:val="20"/>
          <w:szCs w:val="18"/>
          <w:lang w:val="es-ES"/>
        </w:rPr>
        <w:t>Recepción de Obras</w:t>
      </w:r>
      <w:r w:rsidR="00D00CBE" w:rsidRPr="001C1ABD">
        <w:rPr>
          <w:rFonts w:ascii="Century Gothic" w:hAnsi="Century Gothic" w:cs="Arial"/>
          <w:sz w:val="20"/>
          <w:szCs w:val="18"/>
          <w:lang w:val="es-ES"/>
        </w:rPr>
        <w:t xml:space="preserve"> de Urbanización y Construcción de los Clúster 5 y 6 del proyecto Urbanización San Gabriel, ubicada en KM 18 Autopista By-Pass SAL37N, Municipio de Apopa. </w:t>
      </w:r>
      <w:r w:rsidR="00D00CBE" w:rsidRPr="006D2ACE">
        <w:rPr>
          <w:rFonts w:ascii="Century Gothic" w:hAnsi="Century Gothic" w:cs="Arial"/>
          <w:sz w:val="20"/>
          <w:szCs w:val="18"/>
          <w:lang w:val="es-ES"/>
        </w:rPr>
        <w:t xml:space="preserve">Para el caso se pondrá a disposición las </w:t>
      </w:r>
      <w:r w:rsidR="00D00CBE" w:rsidRPr="006D2ACE">
        <w:rPr>
          <w:rFonts w:ascii="Century Gothic" w:hAnsi="Century Gothic" w:cs="Arial"/>
          <w:b/>
          <w:sz w:val="20"/>
          <w:szCs w:val="18"/>
          <w:lang w:val="es-ES"/>
        </w:rPr>
        <w:t>certificaciones adjuntas en Recepciones de Obra N° 0288-2014 y 0247-2015 (clúster 5), y N° 0008-2016 y 0044-2015 (clúster 6)</w:t>
      </w:r>
      <w:r w:rsidR="00D00CBE" w:rsidRPr="006D2ACE">
        <w:rPr>
          <w:rFonts w:ascii="Century Gothic" w:hAnsi="Century Gothic" w:cs="Arial"/>
          <w:sz w:val="20"/>
          <w:szCs w:val="18"/>
          <w:lang w:val="es-ES"/>
        </w:rPr>
        <w:t xml:space="preserve">, </w:t>
      </w:r>
      <w:r w:rsidR="007225B0" w:rsidRPr="006D2ACE">
        <w:rPr>
          <w:rFonts w:ascii="Century Gothic" w:hAnsi="Century Gothic" w:cs="Arial"/>
          <w:sz w:val="20"/>
          <w:szCs w:val="18"/>
          <w:lang w:val="es-ES"/>
        </w:rPr>
        <w:t xml:space="preserve">previo a la cancelación de </w:t>
      </w:r>
      <w:r w:rsidR="00BC63CC" w:rsidRPr="006D2ACE">
        <w:rPr>
          <w:rFonts w:ascii="Century Gothic" w:hAnsi="Century Gothic" w:cs="Arial"/>
          <w:sz w:val="20"/>
          <w:szCs w:val="18"/>
          <w:lang w:val="es-ES"/>
        </w:rPr>
        <w:t>los</w:t>
      </w:r>
      <w:r w:rsidR="00BC63CC">
        <w:rPr>
          <w:rFonts w:ascii="Century Gothic" w:hAnsi="Century Gothic" w:cs="Arial"/>
          <w:sz w:val="20"/>
          <w:szCs w:val="18"/>
          <w:lang w:val="es-ES"/>
        </w:rPr>
        <w:t xml:space="preserve"> aranceles respectivos, siendo el detalle de </w:t>
      </w:r>
      <w:r w:rsidR="00BC63CC">
        <w:rPr>
          <w:rFonts w:ascii="Arial" w:hAnsi="Arial" w:cs="Arial"/>
          <w:b/>
          <w:sz w:val="20"/>
          <w:szCs w:val="20"/>
        </w:rPr>
        <w:t>$ 0.15 X 9 = $1</w:t>
      </w:r>
      <w:r w:rsidR="00BC63CC" w:rsidRPr="00877DE3">
        <w:rPr>
          <w:rFonts w:ascii="Arial" w:hAnsi="Arial" w:cs="Arial"/>
          <w:b/>
          <w:sz w:val="20"/>
          <w:szCs w:val="20"/>
        </w:rPr>
        <w:t>.</w:t>
      </w:r>
      <w:r w:rsidR="00BC63CC">
        <w:rPr>
          <w:rFonts w:ascii="Arial" w:hAnsi="Arial" w:cs="Arial"/>
          <w:b/>
          <w:sz w:val="20"/>
          <w:szCs w:val="20"/>
        </w:rPr>
        <w:t>35</w:t>
      </w:r>
      <w:r w:rsidR="00BC63CC" w:rsidRPr="00877DE3">
        <w:rPr>
          <w:rFonts w:ascii="Arial" w:hAnsi="Arial" w:cs="Arial"/>
          <w:b/>
          <w:sz w:val="20"/>
          <w:szCs w:val="20"/>
        </w:rPr>
        <w:t xml:space="preserve"> (</w:t>
      </w:r>
      <w:r w:rsidR="00BC63CC">
        <w:rPr>
          <w:rFonts w:ascii="Arial" w:hAnsi="Arial" w:cs="Arial"/>
          <w:b/>
          <w:sz w:val="20"/>
          <w:szCs w:val="20"/>
        </w:rPr>
        <w:t>Uno 35</w:t>
      </w:r>
      <w:r w:rsidR="00BC63CC" w:rsidRPr="00877DE3">
        <w:rPr>
          <w:rFonts w:ascii="Arial" w:hAnsi="Arial" w:cs="Arial"/>
          <w:b/>
          <w:sz w:val="20"/>
          <w:szCs w:val="20"/>
        </w:rPr>
        <w:t>/100 dólares)</w:t>
      </w:r>
    </w:p>
    <w:p w:rsidR="00AC25AD" w:rsidRPr="00AC25AD" w:rsidRDefault="00AC25AD" w:rsidP="00AC25AD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C741E0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 conformidad a los artículos 62,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C372AB" w:rsidRPr="006D2ACE" w:rsidRDefault="00300809" w:rsidP="006D2ACE">
      <w:pPr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686E7E">
        <w:rPr>
          <w:rFonts w:ascii="Century Gothic" w:hAnsi="Century Gothic" w:cs="Arial"/>
          <w:b/>
          <w:sz w:val="20"/>
          <w:szCs w:val="20"/>
        </w:rPr>
        <w:t>CONCEDER ACCESO</w:t>
      </w:r>
      <w:r w:rsidRPr="00686E7E">
        <w:rPr>
          <w:rFonts w:ascii="Century Gothic" w:hAnsi="Century Gothic" w:cs="Arial"/>
          <w:sz w:val="20"/>
          <w:szCs w:val="20"/>
        </w:rPr>
        <w:t xml:space="preserve"> </w:t>
      </w:r>
      <w:r w:rsidR="00141824" w:rsidRPr="006D2ACE">
        <w:rPr>
          <w:rFonts w:ascii="Century Gothic" w:hAnsi="Century Gothic" w:cs="Arial"/>
          <w:sz w:val="20"/>
          <w:szCs w:val="20"/>
        </w:rPr>
        <w:t>a fotocopias</w:t>
      </w:r>
      <w:r w:rsidRPr="006D2ACE">
        <w:rPr>
          <w:rFonts w:ascii="Century Gothic" w:hAnsi="Century Gothic" w:cs="Arial"/>
          <w:sz w:val="20"/>
          <w:szCs w:val="20"/>
        </w:rPr>
        <w:t xml:space="preserve"> </w:t>
      </w:r>
      <w:r w:rsidR="002651B5" w:rsidRPr="006D2ACE">
        <w:rPr>
          <w:rFonts w:ascii="Century Gothic" w:hAnsi="Century Gothic" w:cs="Arial"/>
          <w:sz w:val="20"/>
          <w:szCs w:val="20"/>
        </w:rPr>
        <w:t>simples</w:t>
      </w:r>
      <w:r w:rsidR="003179E0"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 w:cs="Arial"/>
          <w:sz w:val="20"/>
          <w:szCs w:val="20"/>
        </w:rPr>
        <w:t xml:space="preserve"> previa cancelación de </w:t>
      </w:r>
      <w:r w:rsidR="006D2ACE" w:rsidRPr="006D2ACE">
        <w:rPr>
          <w:rFonts w:ascii="Century Gothic" w:hAnsi="Century Gothic" w:cs="Arial"/>
          <w:sz w:val="20"/>
          <w:szCs w:val="20"/>
        </w:rPr>
        <w:t xml:space="preserve">los aranceles </w:t>
      </w:r>
      <w:r w:rsidRPr="006D2ACE">
        <w:rPr>
          <w:rFonts w:ascii="Century Gothic" w:hAnsi="Century Gothic" w:cs="Arial"/>
          <w:sz w:val="20"/>
          <w:szCs w:val="20"/>
        </w:rPr>
        <w:t xml:space="preserve">correspondientes sobre </w:t>
      </w:r>
      <w:r w:rsidR="002651B5" w:rsidRPr="006D2ACE">
        <w:rPr>
          <w:rFonts w:ascii="Century Gothic" w:hAnsi="Century Gothic" w:cs="Arial"/>
          <w:sz w:val="20"/>
          <w:szCs w:val="18"/>
        </w:rPr>
        <w:t>certificaciones adjuntas en Recepciones de Obra N° 0288-2014 y 0247-2015 (clúster 5), y N° 0008-2016 y 0044-2015 (clúster 6)</w:t>
      </w:r>
      <w:r w:rsidR="00201524" w:rsidRPr="006D2ACE">
        <w:rPr>
          <w:rFonts w:ascii="Century Gothic" w:hAnsi="Century Gothic" w:cs="Arial"/>
          <w:sz w:val="20"/>
          <w:szCs w:val="20"/>
        </w:rPr>
        <w:t>,</w:t>
      </w:r>
      <w:r w:rsidR="00141824" w:rsidRPr="006D2ACE">
        <w:rPr>
          <w:rFonts w:ascii="Century Gothic" w:hAnsi="Century Gothic" w:cs="Arial"/>
          <w:sz w:val="20"/>
          <w:szCs w:val="20"/>
        </w:rPr>
        <w:t xml:space="preserve"> </w:t>
      </w:r>
      <w:r w:rsidR="002651B5" w:rsidRPr="006D2ACE">
        <w:rPr>
          <w:rFonts w:ascii="Century Gothic" w:hAnsi="Century Gothic" w:cs="Arial"/>
          <w:sz w:val="20"/>
          <w:szCs w:val="20"/>
        </w:rPr>
        <w:t>solicitada</w:t>
      </w:r>
      <w:r w:rsidR="00BB511A" w:rsidRPr="006D2ACE">
        <w:rPr>
          <w:rFonts w:ascii="Century Gothic" w:hAnsi="Century Gothic" w:cs="Arial"/>
          <w:sz w:val="20"/>
          <w:szCs w:val="20"/>
        </w:rPr>
        <w:t>s</w:t>
      </w:r>
      <w:r w:rsidR="00141824" w:rsidRPr="006D2ACE">
        <w:rPr>
          <w:rFonts w:ascii="Century Gothic" w:hAnsi="Century Gothic" w:cs="Arial"/>
          <w:sz w:val="20"/>
          <w:szCs w:val="20"/>
        </w:rPr>
        <w:t xml:space="preserve"> por el Sr. </w:t>
      </w:r>
      <w:r w:rsidR="002651B5" w:rsidRPr="006D2ACE">
        <w:rPr>
          <w:rFonts w:ascii="Century Gothic" w:hAnsi="Century Gothic" w:cs="Arial"/>
          <w:sz w:val="20"/>
          <w:szCs w:val="18"/>
        </w:rPr>
        <w:t>Rene Francisco Carballo Hernández</w:t>
      </w:r>
      <w:r w:rsidR="00141824" w:rsidRPr="006D2ACE">
        <w:rPr>
          <w:rFonts w:ascii="Century Gothic" w:hAnsi="Century Gothic" w:cs="Arial"/>
          <w:sz w:val="20"/>
          <w:szCs w:val="20"/>
        </w:rPr>
        <w:t xml:space="preserve">, </w:t>
      </w:r>
      <w:r w:rsidR="006D2ACE" w:rsidRPr="006D2ACE">
        <w:rPr>
          <w:rFonts w:ascii="Century Gothic" w:hAnsi="Century Gothic" w:cs="Arial"/>
          <w:sz w:val="20"/>
          <w:szCs w:val="18"/>
          <w:lang w:val="es-ES"/>
        </w:rPr>
        <w:t xml:space="preserve">siendo el detalle de </w:t>
      </w:r>
      <w:r w:rsidR="006D2ACE" w:rsidRPr="006D2ACE">
        <w:rPr>
          <w:rFonts w:ascii="Arial" w:hAnsi="Arial" w:cs="Arial"/>
          <w:sz w:val="20"/>
          <w:szCs w:val="20"/>
        </w:rPr>
        <w:t>$ 0.15 X 9 = $1.35 (Uno 35/100 dólares).</w:t>
      </w:r>
    </w:p>
    <w:p w:rsidR="00F16446" w:rsidRPr="001006CE" w:rsidRDefault="00F16446" w:rsidP="00F1644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Arial"/>
          <w:sz w:val="20"/>
          <w:szCs w:val="20"/>
        </w:rPr>
      </w:pPr>
    </w:p>
    <w:p w:rsidR="00300809" w:rsidRPr="006D2ACE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6D2ACE">
        <w:rPr>
          <w:rFonts w:ascii="Century Gothic" w:hAnsi="Century Gothic" w:cs="Arial"/>
          <w:sz w:val="20"/>
          <w:szCs w:val="20"/>
        </w:rPr>
        <w:t>Tomar nota</w:t>
      </w:r>
      <w:r w:rsidRPr="006D2ACE">
        <w:rPr>
          <w:rFonts w:ascii="Century Gothic" w:hAnsi="Century Gothic"/>
          <w:sz w:val="20"/>
          <w:szCs w:val="20"/>
        </w:rPr>
        <w:t xml:space="preserve"> </w:t>
      </w:r>
      <w:r w:rsidR="00EE52B4" w:rsidRPr="006D2ACE">
        <w:rPr>
          <w:rFonts w:ascii="Century Gothic" w:hAnsi="Century Gothic" w:cs="Arial"/>
          <w:b/>
          <w:sz w:val="20"/>
          <w:szCs w:val="18"/>
        </w:rPr>
        <w:t>Sr.</w:t>
      </w:r>
      <w:r w:rsidR="002651B5" w:rsidRPr="006D2ACE">
        <w:rPr>
          <w:rFonts w:ascii="Century Gothic" w:hAnsi="Century Gothic" w:cs="Arial"/>
          <w:b/>
          <w:sz w:val="20"/>
          <w:szCs w:val="18"/>
        </w:rPr>
        <w:t xml:space="preserve"> </w:t>
      </w:r>
      <w:r w:rsidR="00F5010D">
        <w:rPr>
          <w:rFonts w:ascii="Century Gothic" w:hAnsi="Century Gothic" w:cs="Arial"/>
          <w:b/>
          <w:sz w:val="20"/>
          <w:szCs w:val="18"/>
        </w:rPr>
        <w:t>___________________________</w:t>
      </w:r>
      <w:bookmarkStart w:id="0" w:name="_GoBack"/>
      <w:bookmarkEnd w:id="0"/>
      <w:r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/>
          <w:sz w:val="20"/>
          <w:szCs w:val="20"/>
        </w:rPr>
        <w:t xml:space="preserve"> que d</w:t>
      </w:r>
      <w:r w:rsidRPr="006D2ACE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300809" w:rsidRPr="003A3C61" w:rsidRDefault="00300809" w:rsidP="0030080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024B52" w:rsidRPr="00AC25AD" w:rsidRDefault="00024B52" w:rsidP="00AC25A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eastAsia="Calibri" w:hAnsi="Century Gothic" w:cs="Arial"/>
          <w:sz w:val="20"/>
          <w:szCs w:val="18"/>
          <w:lang w:val="es-SV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5010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5010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89134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005</w:t>
                </w:r>
                <w:r w:rsidR="006B1ED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7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4A23"/>
    <w:rsid w:val="00197879"/>
    <w:rsid w:val="001A0332"/>
    <w:rsid w:val="001A368B"/>
    <w:rsid w:val="001A4004"/>
    <w:rsid w:val="001A556E"/>
    <w:rsid w:val="001B0EA9"/>
    <w:rsid w:val="001C1ABD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7205"/>
    <w:rsid w:val="00201524"/>
    <w:rsid w:val="002027A5"/>
    <w:rsid w:val="00202E0E"/>
    <w:rsid w:val="0020407D"/>
    <w:rsid w:val="00204111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5"/>
    <w:rsid w:val="002651BE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5BB9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7FF4"/>
    <w:rsid w:val="0035264D"/>
    <w:rsid w:val="00357896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D7903"/>
    <w:rsid w:val="003E187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5000CB"/>
    <w:rsid w:val="00505879"/>
    <w:rsid w:val="00506B1B"/>
    <w:rsid w:val="005156E2"/>
    <w:rsid w:val="00521EF8"/>
    <w:rsid w:val="0052594C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86E7E"/>
    <w:rsid w:val="00687E36"/>
    <w:rsid w:val="00691899"/>
    <w:rsid w:val="006918D9"/>
    <w:rsid w:val="006938FD"/>
    <w:rsid w:val="00693A0A"/>
    <w:rsid w:val="006A2464"/>
    <w:rsid w:val="006B1ED9"/>
    <w:rsid w:val="006C0284"/>
    <w:rsid w:val="006C17D2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5591"/>
    <w:rsid w:val="0077557E"/>
    <w:rsid w:val="0078531B"/>
    <w:rsid w:val="00786452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27660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63CC"/>
    <w:rsid w:val="00BD3282"/>
    <w:rsid w:val="00BD5989"/>
    <w:rsid w:val="00BD6665"/>
    <w:rsid w:val="00BF1670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72AB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72B1"/>
    <w:rsid w:val="00F31705"/>
    <w:rsid w:val="00F31AAC"/>
    <w:rsid w:val="00F34BBE"/>
    <w:rsid w:val="00F40F1B"/>
    <w:rsid w:val="00F425A5"/>
    <w:rsid w:val="00F46396"/>
    <w:rsid w:val="00F5010D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1EE2DFE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13F5-A12E-444E-92FE-5E897F15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296</cp:revision>
  <cp:lastPrinted>2016-07-05T20:22:00Z</cp:lastPrinted>
  <dcterms:created xsi:type="dcterms:W3CDTF">2013-08-09T20:16:00Z</dcterms:created>
  <dcterms:modified xsi:type="dcterms:W3CDTF">2017-08-18T15:12:00Z</dcterms:modified>
</cp:coreProperties>
</file>