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C15C55" w:rsidRDefault="000A6003" w:rsidP="007622F7">
      <w:pPr>
        <w:spacing w:after="0" w:line="240" w:lineRule="auto"/>
        <w:jc w:val="center"/>
        <w:rPr>
          <w:rFonts w:ascii="Century Gothic" w:hAnsi="Century Gothic"/>
          <w:b/>
          <w:sz w:val="20"/>
        </w:rPr>
      </w:pPr>
      <w:r w:rsidRPr="00C15C55">
        <w:rPr>
          <w:rFonts w:ascii="Century Gothic" w:hAnsi="Century Gothic"/>
          <w:b/>
          <w:sz w:val="20"/>
        </w:rPr>
        <w:t>RESOLUCIÓN A SOLICITUD DE INFORMACIÓN</w:t>
      </w:r>
    </w:p>
    <w:p w:rsidR="00F5129B" w:rsidRPr="00505948" w:rsidRDefault="00F5129B" w:rsidP="007622F7">
      <w:pPr>
        <w:spacing w:after="0" w:line="240" w:lineRule="auto"/>
        <w:jc w:val="both"/>
        <w:rPr>
          <w:rFonts w:ascii="Century Gothic" w:hAnsi="Century Gothic"/>
          <w:sz w:val="20"/>
        </w:rPr>
      </w:pPr>
    </w:p>
    <w:p w:rsidR="00313815" w:rsidRPr="00C15C55" w:rsidRDefault="000A6003" w:rsidP="003138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sz w:val="18"/>
          <w:szCs w:val="20"/>
        </w:rPr>
      </w:pPr>
      <w:r w:rsidRPr="00C15C55">
        <w:rPr>
          <w:rFonts w:ascii="Century Gothic" w:hAnsi="Century Gothic"/>
          <w:sz w:val="18"/>
          <w:szCs w:val="20"/>
        </w:rPr>
        <w:t xml:space="preserve">San Salvador, a las </w:t>
      </w:r>
      <w:r w:rsidR="003E594D" w:rsidRPr="00C15C55">
        <w:rPr>
          <w:rFonts w:ascii="Century Gothic" w:hAnsi="Century Gothic"/>
          <w:sz w:val="18"/>
          <w:szCs w:val="20"/>
        </w:rPr>
        <w:t>catorce</w:t>
      </w:r>
      <w:r w:rsidR="00E2258F" w:rsidRPr="00C15C55">
        <w:rPr>
          <w:rFonts w:ascii="Century Gothic" w:hAnsi="Century Gothic"/>
          <w:sz w:val="18"/>
          <w:szCs w:val="20"/>
        </w:rPr>
        <w:t xml:space="preserve"> </w:t>
      </w:r>
      <w:r w:rsidRPr="00C15C55">
        <w:rPr>
          <w:rFonts w:ascii="Century Gothic" w:hAnsi="Century Gothic"/>
          <w:sz w:val="18"/>
          <w:szCs w:val="20"/>
        </w:rPr>
        <w:t xml:space="preserve">horas del día </w:t>
      </w:r>
      <w:r w:rsidR="003E594D" w:rsidRPr="00C15C55">
        <w:rPr>
          <w:rFonts w:ascii="Century Gothic" w:hAnsi="Century Gothic"/>
          <w:sz w:val="18"/>
          <w:szCs w:val="20"/>
        </w:rPr>
        <w:t xml:space="preserve">veintiuno </w:t>
      </w:r>
      <w:r w:rsidR="00753CA8" w:rsidRPr="00C15C55">
        <w:rPr>
          <w:rFonts w:ascii="Century Gothic" w:hAnsi="Century Gothic"/>
          <w:sz w:val="18"/>
          <w:szCs w:val="20"/>
        </w:rPr>
        <w:t xml:space="preserve">de </w:t>
      </w:r>
      <w:r w:rsidR="003E594D" w:rsidRPr="00C15C55">
        <w:rPr>
          <w:rFonts w:ascii="Century Gothic" w:hAnsi="Century Gothic"/>
          <w:sz w:val="18"/>
          <w:szCs w:val="20"/>
        </w:rPr>
        <w:t>abril</w:t>
      </w:r>
      <w:r w:rsidR="00AD0CE0" w:rsidRPr="00C15C55">
        <w:rPr>
          <w:rFonts w:ascii="Century Gothic" w:hAnsi="Century Gothic"/>
          <w:sz w:val="18"/>
          <w:szCs w:val="20"/>
        </w:rPr>
        <w:t xml:space="preserve"> </w:t>
      </w:r>
      <w:r w:rsidRPr="00C15C55">
        <w:rPr>
          <w:rFonts w:ascii="Century Gothic" w:hAnsi="Century Gothic"/>
          <w:sz w:val="18"/>
          <w:szCs w:val="20"/>
        </w:rPr>
        <w:t xml:space="preserve">de dos mil </w:t>
      </w:r>
      <w:r w:rsidR="00E8330D" w:rsidRPr="00C15C55">
        <w:rPr>
          <w:rFonts w:ascii="Century Gothic" w:hAnsi="Century Gothic"/>
          <w:sz w:val="18"/>
          <w:szCs w:val="20"/>
        </w:rPr>
        <w:t>dieciséis</w:t>
      </w:r>
      <w:r w:rsidRPr="00C15C55">
        <w:rPr>
          <w:rFonts w:ascii="Century Gothic" w:hAnsi="Century Gothic"/>
          <w:sz w:val="18"/>
          <w:szCs w:val="20"/>
        </w:rPr>
        <w:t xml:space="preserve">, la Oficina de Planificación del Área Metropolitana de San Salvador, </w:t>
      </w:r>
      <w:r w:rsidR="000D5A5B" w:rsidRPr="00C15C55">
        <w:rPr>
          <w:rFonts w:ascii="Century Gothic" w:hAnsi="Century Gothic"/>
          <w:sz w:val="18"/>
          <w:szCs w:val="20"/>
        </w:rPr>
        <w:t xml:space="preserve">luego de haber recibido y admitido la solicitud de información </w:t>
      </w:r>
      <w:r w:rsidR="000D5A5B" w:rsidRPr="00C15C55">
        <w:rPr>
          <w:rFonts w:ascii="Century Gothic" w:hAnsi="Century Gothic"/>
          <w:b/>
          <w:sz w:val="18"/>
          <w:szCs w:val="20"/>
        </w:rPr>
        <w:t>No. 00</w:t>
      </w:r>
      <w:r w:rsidR="003E594D" w:rsidRPr="00C15C55">
        <w:rPr>
          <w:rFonts w:ascii="Century Gothic" w:hAnsi="Century Gothic"/>
          <w:b/>
          <w:sz w:val="18"/>
          <w:szCs w:val="20"/>
        </w:rPr>
        <w:t>40</w:t>
      </w:r>
      <w:r w:rsidR="000D5A5B" w:rsidRPr="00C15C55">
        <w:rPr>
          <w:rFonts w:ascii="Century Gothic" w:hAnsi="Century Gothic"/>
          <w:b/>
          <w:sz w:val="18"/>
          <w:szCs w:val="20"/>
        </w:rPr>
        <w:t>-201</w:t>
      </w:r>
      <w:r w:rsidR="00E8330D" w:rsidRPr="00C15C55">
        <w:rPr>
          <w:rFonts w:ascii="Century Gothic" w:hAnsi="Century Gothic"/>
          <w:b/>
          <w:sz w:val="18"/>
          <w:szCs w:val="20"/>
        </w:rPr>
        <w:t>6</w:t>
      </w:r>
      <w:r w:rsidR="000D5A5B" w:rsidRPr="00C15C55">
        <w:rPr>
          <w:rFonts w:ascii="Century Gothic" w:hAnsi="Century Gothic"/>
          <w:sz w:val="18"/>
          <w:szCs w:val="20"/>
        </w:rPr>
        <w:t xml:space="preserve"> presentada </w:t>
      </w:r>
      <w:r w:rsidR="00313815" w:rsidRPr="00C15C55">
        <w:rPr>
          <w:rFonts w:ascii="Century Gothic" w:hAnsi="Century Gothic"/>
          <w:sz w:val="18"/>
          <w:szCs w:val="20"/>
        </w:rPr>
        <w:t xml:space="preserve">el pasado día </w:t>
      </w:r>
      <w:r w:rsidR="003E594D" w:rsidRPr="00C15C55">
        <w:rPr>
          <w:rFonts w:ascii="Century Gothic" w:hAnsi="Century Gothic"/>
          <w:sz w:val="18"/>
          <w:szCs w:val="20"/>
        </w:rPr>
        <w:t>siete</w:t>
      </w:r>
      <w:r w:rsidR="00313815" w:rsidRPr="00C15C55">
        <w:rPr>
          <w:rFonts w:ascii="Century Gothic" w:hAnsi="Century Gothic"/>
          <w:sz w:val="18"/>
          <w:szCs w:val="20"/>
        </w:rPr>
        <w:t xml:space="preserve"> de </w:t>
      </w:r>
      <w:r w:rsidR="003E594D" w:rsidRPr="00C15C55">
        <w:rPr>
          <w:rFonts w:ascii="Century Gothic" w:hAnsi="Century Gothic"/>
          <w:sz w:val="18"/>
          <w:szCs w:val="20"/>
        </w:rPr>
        <w:t>abril</w:t>
      </w:r>
      <w:r w:rsidR="00313815" w:rsidRPr="00C15C55">
        <w:rPr>
          <w:rFonts w:ascii="Century Gothic" w:hAnsi="Century Gothic"/>
          <w:sz w:val="18"/>
          <w:szCs w:val="20"/>
        </w:rPr>
        <w:t xml:space="preserve"> </w:t>
      </w:r>
      <w:r w:rsidR="003E594D" w:rsidRPr="00C15C55">
        <w:rPr>
          <w:rFonts w:ascii="Century Gothic" w:hAnsi="Century Gothic"/>
          <w:sz w:val="18"/>
          <w:szCs w:val="20"/>
        </w:rPr>
        <w:t xml:space="preserve">a través del </w:t>
      </w:r>
      <w:r w:rsidR="000D5A5B" w:rsidRPr="00C15C55">
        <w:rPr>
          <w:rFonts w:ascii="Century Gothic" w:hAnsi="Century Gothic"/>
          <w:sz w:val="18"/>
          <w:szCs w:val="20"/>
        </w:rPr>
        <w:t xml:space="preserve"> correo electrónico de la Unidad de Acceso a la Información Pública de esta institución</w:t>
      </w:r>
      <w:r w:rsidR="00D42186" w:rsidRPr="00C15C55">
        <w:rPr>
          <w:rFonts w:ascii="Century Gothic" w:hAnsi="Century Gothic"/>
          <w:sz w:val="18"/>
          <w:szCs w:val="20"/>
        </w:rPr>
        <w:t xml:space="preserve"> por parte de la Arq. </w:t>
      </w:r>
      <w:r w:rsidR="00BC4034">
        <w:rPr>
          <w:rFonts w:ascii="Century Gothic" w:hAnsi="Century Gothic"/>
          <w:sz w:val="18"/>
          <w:szCs w:val="20"/>
        </w:rPr>
        <w:t>____________________________</w:t>
      </w:r>
      <w:r w:rsidR="00C22B5E" w:rsidRPr="00C15C55">
        <w:rPr>
          <w:rFonts w:ascii="Century Gothic" w:hAnsi="Century Gothic"/>
          <w:sz w:val="18"/>
          <w:szCs w:val="20"/>
        </w:rPr>
        <w:t>, e</w:t>
      </w:r>
      <w:r w:rsidR="00313815" w:rsidRPr="00C15C55">
        <w:rPr>
          <w:rFonts w:ascii="Century Gothic" w:hAnsi="Century Gothic"/>
          <w:sz w:val="18"/>
          <w:szCs w:val="20"/>
        </w:rPr>
        <w:t xml:space="preserve">n la cual se requiere </w:t>
      </w:r>
      <w:r w:rsidR="003E594D" w:rsidRPr="00C15C55">
        <w:rPr>
          <w:rFonts w:ascii="Century Gothic" w:hAnsi="Century Gothic"/>
          <w:sz w:val="18"/>
          <w:szCs w:val="20"/>
        </w:rPr>
        <w:t>consulta directa y copia sobre el Permiso de Parcelación #0018-95, Resolución 0417-95 (Recepción de lotes Quinta Residencial Las Piletas 3ª Etapa), para verificar si existe régimen de condominio para esta residencial, pues necesitamos realizar una segregación en el lote 10 Polígono “G” y antes de ingresar el trámite de calificación de lugar para la segregación, necesito saber si es permitido hacer segregaciones y el área mínima a segregar</w:t>
      </w:r>
      <w:r w:rsidR="00313815" w:rsidRPr="00C15C55">
        <w:rPr>
          <w:rFonts w:ascii="Century Gothic" w:hAnsi="Century Gothic"/>
          <w:sz w:val="18"/>
          <w:szCs w:val="20"/>
        </w:rPr>
        <w:t>. Sobre el particular, la infrascrita Oficial de Información hace las siguientes consideraciones:</w:t>
      </w:r>
    </w:p>
    <w:p w:rsidR="00313815" w:rsidRPr="00C15C55" w:rsidRDefault="00313815" w:rsidP="003138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theme="minorBidi"/>
          <w:sz w:val="18"/>
          <w:szCs w:val="20"/>
        </w:rPr>
      </w:pPr>
    </w:p>
    <w:p w:rsidR="00BA606D" w:rsidRPr="00C15C55" w:rsidRDefault="00313815" w:rsidP="00D42186">
      <w:pPr>
        <w:pStyle w:val="Prrafodelista"/>
        <w:numPr>
          <w:ilvl w:val="0"/>
          <w:numId w:val="20"/>
        </w:numPr>
        <w:spacing w:after="0" w:line="240" w:lineRule="auto"/>
        <w:ind w:left="426"/>
        <w:jc w:val="both"/>
        <w:rPr>
          <w:rFonts w:ascii="Century Gothic" w:hAnsi="Century Gothic" w:cs="Arial"/>
          <w:sz w:val="18"/>
          <w:szCs w:val="20"/>
        </w:rPr>
      </w:pPr>
      <w:r w:rsidRPr="00C15C55">
        <w:rPr>
          <w:rFonts w:ascii="Century Gothic" w:hAnsi="Century Gothic" w:cs="Arial"/>
          <w:sz w:val="18"/>
          <w:szCs w:val="20"/>
        </w:rPr>
        <w:t xml:space="preserve">Fue </w:t>
      </w:r>
      <w:r w:rsidR="003E594D" w:rsidRPr="00C15C55">
        <w:rPr>
          <w:rFonts w:ascii="Century Gothic" w:hAnsi="Century Gothic" w:cs="Arial"/>
          <w:sz w:val="18"/>
          <w:szCs w:val="20"/>
        </w:rPr>
        <w:t>gestionado el</w:t>
      </w:r>
      <w:r w:rsidRPr="00C15C55">
        <w:rPr>
          <w:rFonts w:ascii="Century Gothic" w:hAnsi="Century Gothic" w:cs="Arial"/>
          <w:sz w:val="18"/>
          <w:szCs w:val="20"/>
        </w:rPr>
        <w:t xml:space="preserve"> requerimiento a la </w:t>
      </w:r>
      <w:r w:rsidR="003E594D" w:rsidRPr="00C15C55">
        <w:rPr>
          <w:rFonts w:ascii="Century Gothic" w:hAnsi="Century Gothic" w:cs="Arial"/>
          <w:sz w:val="18"/>
          <w:szCs w:val="20"/>
        </w:rPr>
        <w:t>Subdirección de Control del Desarrollo Urbano</w:t>
      </w:r>
      <w:r w:rsidRPr="00C15C55">
        <w:rPr>
          <w:rFonts w:ascii="Century Gothic" w:hAnsi="Century Gothic" w:cs="Arial"/>
          <w:sz w:val="18"/>
          <w:szCs w:val="20"/>
        </w:rPr>
        <w:t>, el mismo día de presentarse la solicitud, sobre la información referida, recibiéndose respuesta por parte de la</w:t>
      </w:r>
      <w:r w:rsidR="003E594D" w:rsidRPr="00C15C55">
        <w:rPr>
          <w:rFonts w:ascii="Century Gothic" w:hAnsi="Century Gothic" w:cs="Arial"/>
          <w:sz w:val="18"/>
          <w:szCs w:val="20"/>
        </w:rPr>
        <w:t xml:space="preserve"> Subdirectora</w:t>
      </w:r>
      <w:r w:rsidRPr="00C15C55">
        <w:rPr>
          <w:rFonts w:ascii="Century Gothic" w:hAnsi="Century Gothic" w:cs="Arial"/>
          <w:sz w:val="18"/>
          <w:szCs w:val="20"/>
        </w:rPr>
        <w:t xml:space="preserve">, informando que se </w:t>
      </w:r>
      <w:r w:rsidR="003E594D" w:rsidRPr="00C15C55">
        <w:rPr>
          <w:rFonts w:ascii="Century Gothic" w:hAnsi="Century Gothic" w:cs="Arial"/>
          <w:sz w:val="18"/>
          <w:szCs w:val="20"/>
        </w:rPr>
        <w:t xml:space="preserve">pone a disposición </w:t>
      </w:r>
      <w:r w:rsidR="00C863C7" w:rsidRPr="00C15C55">
        <w:rPr>
          <w:rFonts w:ascii="Century Gothic" w:hAnsi="Century Gothic" w:cs="Arial"/>
          <w:sz w:val="18"/>
          <w:szCs w:val="20"/>
        </w:rPr>
        <w:t xml:space="preserve">de consulta directa </w:t>
      </w:r>
      <w:r w:rsidR="003E594D" w:rsidRPr="00C15C55">
        <w:rPr>
          <w:rFonts w:ascii="Century Gothic" w:hAnsi="Century Gothic" w:cs="Arial"/>
          <w:sz w:val="18"/>
          <w:szCs w:val="20"/>
        </w:rPr>
        <w:t>los expedientes solicitados con posibilidad de fotocopia</w:t>
      </w:r>
      <w:r w:rsidR="00C863C7" w:rsidRPr="00C15C55">
        <w:rPr>
          <w:rFonts w:ascii="Century Gothic" w:hAnsi="Century Gothic" w:cs="Arial"/>
          <w:sz w:val="18"/>
          <w:szCs w:val="20"/>
        </w:rPr>
        <w:t xml:space="preserve"> previa cancelación de las tasas establecidas</w:t>
      </w:r>
      <w:r w:rsidR="00BA606D" w:rsidRPr="00C15C55">
        <w:rPr>
          <w:rFonts w:ascii="Century Gothic" w:hAnsi="Century Gothic" w:cs="Arial"/>
          <w:sz w:val="18"/>
          <w:szCs w:val="20"/>
        </w:rPr>
        <w:t xml:space="preserve"> en el Decreto No. 6 “Ordenanza de tazas por servicios prestados por la oficina de planificación de área metropolitana de San Salvador</w:t>
      </w:r>
      <w:r w:rsidR="00505948" w:rsidRPr="00C15C55">
        <w:rPr>
          <w:rFonts w:ascii="Century Gothic" w:hAnsi="Century Gothic" w:cs="Arial"/>
          <w:sz w:val="18"/>
          <w:szCs w:val="20"/>
        </w:rPr>
        <w:t>, OPAMSS al municipio de Santa T</w:t>
      </w:r>
      <w:r w:rsidR="00BA606D" w:rsidRPr="00C15C55">
        <w:rPr>
          <w:rFonts w:ascii="Century Gothic" w:hAnsi="Century Gothic" w:cs="Arial"/>
          <w:sz w:val="18"/>
          <w:szCs w:val="20"/>
        </w:rPr>
        <w:t xml:space="preserve">ecla”. Publicado en Diario oficial No. 171 tomo 171 de fecha 14 de septiembre 2010; siendo las siguientes: </w:t>
      </w:r>
      <w:r w:rsidR="00D42186" w:rsidRPr="00C15C55">
        <w:rPr>
          <w:rFonts w:ascii="Century Gothic" w:hAnsi="Century Gothic" w:cs="Arial"/>
          <w:sz w:val="18"/>
          <w:szCs w:val="20"/>
        </w:rPr>
        <w:t>Fotocopia simple por hoja de resolución: US$17.50, Fotocopia certificada por hoja de resolución: US$30.00, Fotocopia simple por hoja de plano: US$26.25, Fotocopia certificada por hoja de plano: US$40</w:t>
      </w:r>
      <w:r w:rsidR="00C15C55" w:rsidRPr="00C15C55">
        <w:rPr>
          <w:rFonts w:ascii="Century Gothic" w:hAnsi="Century Gothic" w:cs="Arial"/>
          <w:sz w:val="18"/>
          <w:szCs w:val="20"/>
        </w:rPr>
        <w:t>; también se aclara que, en dichos expedientes, no se encuentra el documento correspondiente al Régimen de Condominio, por no ser parte de los requisitos que en ese momento la oficina solicitaba.</w:t>
      </w:r>
    </w:p>
    <w:p w:rsidR="00313815" w:rsidRPr="00C15C55" w:rsidRDefault="00313815" w:rsidP="00313815">
      <w:pPr>
        <w:widowControl w:val="0"/>
        <w:autoSpaceDE w:val="0"/>
        <w:autoSpaceDN w:val="0"/>
        <w:adjustRightInd w:val="0"/>
        <w:spacing w:before="6" w:after="0" w:line="200" w:lineRule="exact"/>
        <w:rPr>
          <w:rFonts w:ascii="Century Gothic" w:hAnsi="Century Gothic" w:cs="Arial"/>
          <w:sz w:val="18"/>
        </w:rPr>
      </w:pPr>
    </w:p>
    <w:p w:rsidR="00313815" w:rsidRPr="00C15C55" w:rsidRDefault="00313815" w:rsidP="007D7DE5">
      <w:pPr>
        <w:widowControl w:val="0"/>
        <w:autoSpaceDE w:val="0"/>
        <w:autoSpaceDN w:val="0"/>
        <w:adjustRightInd w:val="0"/>
        <w:spacing w:after="0" w:line="240" w:lineRule="auto"/>
        <w:ind w:right="72"/>
        <w:jc w:val="both"/>
        <w:rPr>
          <w:rFonts w:ascii="Century Gothic" w:hAnsi="Century Gothic" w:cs="Arial"/>
          <w:sz w:val="18"/>
          <w:szCs w:val="20"/>
        </w:rPr>
      </w:pPr>
      <w:r w:rsidRPr="00C15C55">
        <w:rPr>
          <w:rFonts w:ascii="Century Gothic" w:hAnsi="Century Gothic" w:cs="Arial"/>
          <w:b/>
          <w:sz w:val="18"/>
          <w:szCs w:val="20"/>
        </w:rPr>
        <w:t>POR TANTO</w:t>
      </w:r>
      <w:r w:rsidRPr="00C15C55">
        <w:rPr>
          <w:rFonts w:ascii="Century Gothic" w:hAnsi="Century Gothic" w:cs="Arial"/>
          <w:sz w:val="18"/>
          <w:szCs w:val="20"/>
        </w:rPr>
        <w:t xml:space="preserve">, de conformidad a los </w:t>
      </w:r>
      <w:r w:rsidR="00C22B5E" w:rsidRPr="00C15C55">
        <w:rPr>
          <w:rFonts w:ascii="Century Gothic" w:hAnsi="Century Gothic" w:cs="Arial"/>
          <w:sz w:val="18"/>
          <w:szCs w:val="20"/>
        </w:rPr>
        <w:t>artículos 6</w:t>
      </w:r>
      <w:r w:rsidR="00D42186" w:rsidRPr="00C15C55">
        <w:rPr>
          <w:rFonts w:ascii="Century Gothic" w:hAnsi="Century Gothic" w:cs="Arial"/>
          <w:sz w:val="18"/>
          <w:szCs w:val="20"/>
        </w:rPr>
        <w:t>3</w:t>
      </w:r>
      <w:r w:rsidRPr="00C15C55">
        <w:rPr>
          <w:rFonts w:ascii="Century Gothic" w:hAnsi="Century Gothic" w:cs="Arial"/>
          <w:sz w:val="18"/>
          <w:szCs w:val="20"/>
        </w:rPr>
        <w:t>, 66, 69, 70, 71 y 72 de la Ley de Ac</w:t>
      </w:r>
      <w:r w:rsidR="00C22B5E" w:rsidRPr="00C15C55">
        <w:rPr>
          <w:rFonts w:ascii="Century Gothic" w:hAnsi="Century Gothic" w:cs="Arial"/>
          <w:sz w:val="18"/>
          <w:szCs w:val="20"/>
        </w:rPr>
        <w:t>ceso a la Información Pública, la</w:t>
      </w:r>
      <w:r w:rsidRPr="00C15C55">
        <w:rPr>
          <w:rFonts w:ascii="Century Gothic" w:hAnsi="Century Gothic" w:cs="Arial"/>
          <w:sz w:val="18"/>
          <w:szCs w:val="20"/>
        </w:rPr>
        <w:t xml:space="preserve"> suscrit</w:t>
      </w:r>
      <w:r w:rsidR="00C22B5E" w:rsidRPr="00C15C55">
        <w:rPr>
          <w:rFonts w:ascii="Century Gothic" w:hAnsi="Century Gothic" w:cs="Arial"/>
          <w:sz w:val="18"/>
          <w:szCs w:val="20"/>
        </w:rPr>
        <w:t>a</w:t>
      </w:r>
      <w:r w:rsidRPr="00C15C55">
        <w:rPr>
          <w:rFonts w:ascii="Century Gothic" w:hAnsi="Century Gothic" w:cs="Arial"/>
          <w:sz w:val="18"/>
          <w:szCs w:val="20"/>
        </w:rPr>
        <w:t xml:space="preserve"> Oficial de Información </w:t>
      </w:r>
      <w:r w:rsidRPr="00C15C55">
        <w:rPr>
          <w:rFonts w:ascii="Century Gothic" w:hAnsi="Century Gothic" w:cs="Arial"/>
          <w:b/>
          <w:sz w:val="18"/>
          <w:szCs w:val="20"/>
        </w:rPr>
        <w:t>RESUELVE</w:t>
      </w:r>
      <w:r w:rsidRPr="00C15C55">
        <w:rPr>
          <w:rFonts w:ascii="Century Gothic" w:hAnsi="Century Gothic" w:cs="Arial"/>
          <w:sz w:val="18"/>
          <w:szCs w:val="20"/>
        </w:rPr>
        <w:t>:</w:t>
      </w:r>
    </w:p>
    <w:p w:rsidR="00313815" w:rsidRPr="00C15C55" w:rsidRDefault="00313815" w:rsidP="007D7DE5">
      <w:pPr>
        <w:widowControl w:val="0"/>
        <w:autoSpaceDE w:val="0"/>
        <w:autoSpaceDN w:val="0"/>
        <w:adjustRightInd w:val="0"/>
        <w:spacing w:after="0" w:line="240" w:lineRule="auto"/>
        <w:rPr>
          <w:rFonts w:ascii="Century Gothic" w:hAnsi="Century Gothic" w:cs="Arial"/>
          <w:sz w:val="18"/>
          <w:szCs w:val="20"/>
        </w:rPr>
      </w:pPr>
    </w:p>
    <w:p w:rsidR="00D42186" w:rsidRPr="00C15C55" w:rsidRDefault="00D42186" w:rsidP="007D7DE5">
      <w:pPr>
        <w:pStyle w:val="Prrafodelista"/>
        <w:widowControl w:val="0"/>
        <w:numPr>
          <w:ilvl w:val="0"/>
          <w:numId w:val="21"/>
        </w:numPr>
        <w:autoSpaceDE w:val="0"/>
        <w:autoSpaceDN w:val="0"/>
        <w:adjustRightInd w:val="0"/>
        <w:spacing w:after="0" w:line="240" w:lineRule="auto"/>
        <w:ind w:right="60"/>
        <w:jc w:val="both"/>
        <w:rPr>
          <w:rFonts w:ascii="Century Gothic" w:hAnsi="Century Gothic" w:cs="Arial"/>
          <w:sz w:val="18"/>
          <w:szCs w:val="20"/>
        </w:rPr>
      </w:pPr>
      <w:r w:rsidRPr="00C15C55">
        <w:rPr>
          <w:rFonts w:ascii="Century Gothic" w:hAnsi="Century Gothic" w:cs="Arial"/>
          <w:b/>
          <w:sz w:val="18"/>
          <w:szCs w:val="20"/>
        </w:rPr>
        <w:t>INFORM</w:t>
      </w:r>
      <w:r w:rsidR="00313815" w:rsidRPr="00C15C55">
        <w:rPr>
          <w:rFonts w:ascii="Century Gothic" w:hAnsi="Century Gothic" w:cs="Arial"/>
          <w:b/>
          <w:sz w:val="18"/>
          <w:szCs w:val="20"/>
        </w:rPr>
        <w:t>AR</w:t>
      </w:r>
      <w:r w:rsidR="00FE4219" w:rsidRPr="00C15C55">
        <w:rPr>
          <w:rFonts w:ascii="Century Gothic" w:hAnsi="Century Gothic" w:cs="Arial"/>
          <w:sz w:val="18"/>
          <w:szCs w:val="20"/>
        </w:rPr>
        <w:t xml:space="preserve"> </w:t>
      </w:r>
      <w:r w:rsidRPr="00C15C55">
        <w:rPr>
          <w:rFonts w:ascii="Century Gothic" w:hAnsi="Century Gothic" w:cs="Arial"/>
          <w:sz w:val="18"/>
          <w:szCs w:val="20"/>
        </w:rPr>
        <w:t xml:space="preserve">a la Arq. </w:t>
      </w:r>
      <w:r w:rsidR="00BC4034">
        <w:rPr>
          <w:rFonts w:ascii="Century Gothic" w:hAnsi="Century Gothic" w:cs="Arial"/>
          <w:sz w:val="18"/>
          <w:szCs w:val="20"/>
        </w:rPr>
        <w:t>_____________________</w:t>
      </w:r>
      <w:r w:rsidRPr="00C15C55">
        <w:rPr>
          <w:rFonts w:ascii="Century Gothic" w:hAnsi="Century Gothic" w:cs="Arial"/>
          <w:sz w:val="18"/>
          <w:szCs w:val="20"/>
        </w:rPr>
        <w:t xml:space="preserve"> de Segovia, relativo a consulta directa y copia sobre el Permiso de Parcelación #0018-95, Resolución 0417-95 (Recepción de lotes Quinta Residencial Las Piletas 3ª Etapa), para verificar si existe régimen de condominio para esta residencial, pues necesitamos realizar una segregación en el lote 10 Polígono “G” y antes de ingresar el trámite de calificación de lugar para la segregación</w:t>
      </w:r>
      <w:r w:rsidR="000D4D54" w:rsidRPr="00C15C55">
        <w:rPr>
          <w:rFonts w:ascii="Century Gothic" w:hAnsi="Century Gothic" w:cs="Arial"/>
          <w:sz w:val="18"/>
          <w:szCs w:val="20"/>
        </w:rPr>
        <w:t xml:space="preserve">; al respecto se concede acceso directo consulta directa los expedientes solicitados y de requerirse fotocopias será factible previa cancelación de las tasas establecidas en el Decreto No. 6 “Ordenanza de tazas por servicios prestados por la oficina de planificación de área metropolitana de San Salvador, OPAMSS al municipio de Santa tecla”. Publicado en Diario oficial No. 171 tomo 171 de fecha 14 de septiembre </w:t>
      </w:r>
      <w:bookmarkStart w:id="0" w:name="_GoBack"/>
      <w:bookmarkEnd w:id="0"/>
      <w:r w:rsidR="000D4D54" w:rsidRPr="00C15C55">
        <w:rPr>
          <w:rFonts w:ascii="Century Gothic" w:hAnsi="Century Gothic" w:cs="Arial"/>
          <w:sz w:val="18"/>
          <w:szCs w:val="20"/>
        </w:rPr>
        <w:t>2010; siendo las siguientes: Fotocopia simple por hoja de resolución: US$17.50, Fotocopia certificada por hoja de resolución: US$30.00, Fotocopia simple por hoja de plano: US$26.25, Fotocopia certificada por hoja de plano: US$40</w:t>
      </w:r>
      <w:r w:rsidR="00C15C55" w:rsidRPr="00C15C55">
        <w:rPr>
          <w:rFonts w:ascii="Century Gothic" w:hAnsi="Century Gothic" w:cs="Arial"/>
          <w:sz w:val="18"/>
          <w:szCs w:val="20"/>
        </w:rPr>
        <w:t>; también se aclara que, en dichos expedientes, no se encuentra el documento correspondiente al Régimen de Condominio, por no ser parte de los requisitos que en ese momento la oficina solicitaba.</w:t>
      </w:r>
    </w:p>
    <w:p w:rsidR="00D42186" w:rsidRPr="00C15C55" w:rsidRDefault="00D42186" w:rsidP="007D7DE5">
      <w:pPr>
        <w:widowControl w:val="0"/>
        <w:autoSpaceDE w:val="0"/>
        <w:autoSpaceDN w:val="0"/>
        <w:adjustRightInd w:val="0"/>
        <w:spacing w:after="0" w:line="240" w:lineRule="auto"/>
        <w:ind w:right="60"/>
        <w:jc w:val="both"/>
        <w:rPr>
          <w:rFonts w:ascii="Century Gothic" w:hAnsi="Century Gothic" w:cs="Arial"/>
          <w:sz w:val="18"/>
          <w:szCs w:val="20"/>
        </w:rPr>
      </w:pPr>
    </w:p>
    <w:p w:rsidR="00DF22BF" w:rsidRPr="00C15C55" w:rsidRDefault="00DF22BF" w:rsidP="00D53E8E">
      <w:pPr>
        <w:pStyle w:val="Prrafodelista"/>
        <w:numPr>
          <w:ilvl w:val="0"/>
          <w:numId w:val="21"/>
        </w:numPr>
        <w:spacing w:after="0" w:line="240" w:lineRule="auto"/>
        <w:jc w:val="both"/>
        <w:rPr>
          <w:rFonts w:ascii="Century Gothic" w:hAnsi="Century Gothic" w:cs="Arial"/>
          <w:sz w:val="18"/>
          <w:szCs w:val="20"/>
        </w:rPr>
      </w:pPr>
      <w:r w:rsidRPr="00C15C55">
        <w:rPr>
          <w:rFonts w:ascii="Century Gothic" w:hAnsi="Century Gothic" w:cs="Arial"/>
          <w:sz w:val="18"/>
          <w:szCs w:val="20"/>
        </w:rPr>
        <w:t xml:space="preserve">Tomar nota la Arq. </w:t>
      </w:r>
      <w:r w:rsidR="00BC4034">
        <w:rPr>
          <w:rFonts w:ascii="Century Gothic" w:hAnsi="Century Gothic" w:cs="Arial"/>
          <w:sz w:val="18"/>
          <w:szCs w:val="20"/>
        </w:rPr>
        <w:t>______________________</w:t>
      </w:r>
      <w:r w:rsidRPr="00C15C55">
        <w:rPr>
          <w:rFonts w:ascii="Century Gothic" w:hAnsi="Century Gothic" w:cs="Arial"/>
          <w:sz w:val="18"/>
          <w:szCs w:val="20"/>
        </w:rPr>
        <w:t xml:space="preserve">, que deberá coordinar previamente la visita con la Arq. Flor Celina Aquino Palomo </w:t>
      </w:r>
      <w:proofErr w:type="gramStart"/>
      <w:r w:rsidRPr="00C15C55">
        <w:rPr>
          <w:rFonts w:ascii="Century Gothic" w:hAnsi="Century Gothic" w:cs="Arial"/>
          <w:sz w:val="18"/>
          <w:szCs w:val="20"/>
        </w:rPr>
        <w:t>Jefa</w:t>
      </w:r>
      <w:proofErr w:type="gramEnd"/>
      <w:r w:rsidRPr="00C15C55">
        <w:rPr>
          <w:rFonts w:ascii="Century Gothic" w:hAnsi="Century Gothic" w:cs="Arial"/>
          <w:sz w:val="18"/>
          <w:szCs w:val="20"/>
        </w:rPr>
        <w:t xml:space="preserve"> del Departamento de Revisión Preliminar, Receptoría y Archivo a los números de teléfono 22 34 06 10 y 22 34 06 11. </w:t>
      </w:r>
    </w:p>
    <w:p w:rsidR="003E7256" w:rsidRPr="00C15C55" w:rsidRDefault="003E7256" w:rsidP="007D7DE5">
      <w:pPr>
        <w:pStyle w:val="Prrafodelista"/>
        <w:spacing w:after="0" w:line="240" w:lineRule="auto"/>
        <w:ind w:left="426"/>
        <w:jc w:val="both"/>
        <w:rPr>
          <w:rFonts w:ascii="Century Gothic" w:hAnsi="Century Gothic" w:cs="Arial"/>
          <w:sz w:val="18"/>
          <w:szCs w:val="20"/>
        </w:rPr>
      </w:pPr>
    </w:p>
    <w:p w:rsidR="001B3755" w:rsidRPr="00C15C55" w:rsidRDefault="001B3755" w:rsidP="007D7DE5">
      <w:pPr>
        <w:spacing w:after="0" w:line="240" w:lineRule="auto"/>
        <w:ind w:left="66"/>
        <w:jc w:val="both"/>
        <w:rPr>
          <w:rFonts w:ascii="Century Gothic" w:hAnsi="Century Gothic" w:cs="Arial"/>
          <w:sz w:val="18"/>
          <w:szCs w:val="20"/>
        </w:rPr>
      </w:pPr>
      <w:r w:rsidRPr="00C15C55">
        <w:rPr>
          <w:rFonts w:ascii="Century Gothic" w:hAnsi="Century Gothic" w:cs="Arial"/>
          <w:sz w:val="18"/>
          <w:szCs w:val="20"/>
        </w:rPr>
        <w:t>Notifíquese.</w:t>
      </w:r>
    </w:p>
    <w:p w:rsidR="007D7DE5" w:rsidRPr="00C15C55" w:rsidRDefault="007D7DE5" w:rsidP="007D7DE5">
      <w:pPr>
        <w:spacing w:after="0" w:line="240" w:lineRule="auto"/>
        <w:ind w:left="66"/>
        <w:jc w:val="both"/>
        <w:rPr>
          <w:rFonts w:ascii="Century Gothic" w:hAnsi="Century Gothic" w:cs="Arial"/>
          <w:sz w:val="18"/>
          <w:szCs w:val="20"/>
        </w:rPr>
      </w:pPr>
    </w:p>
    <w:p w:rsidR="004E4591" w:rsidRDefault="004E4591" w:rsidP="007622F7">
      <w:pPr>
        <w:widowControl w:val="0"/>
        <w:autoSpaceDE w:val="0"/>
        <w:autoSpaceDN w:val="0"/>
        <w:adjustRightInd w:val="0"/>
        <w:spacing w:after="0" w:line="240" w:lineRule="auto"/>
        <w:rPr>
          <w:rFonts w:ascii="Century Gothic" w:hAnsi="Century Gothic"/>
          <w:sz w:val="18"/>
          <w:szCs w:val="20"/>
        </w:rPr>
      </w:pPr>
    </w:p>
    <w:p w:rsidR="00C15C55" w:rsidRDefault="00C15C55" w:rsidP="007622F7">
      <w:pPr>
        <w:widowControl w:val="0"/>
        <w:autoSpaceDE w:val="0"/>
        <w:autoSpaceDN w:val="0"/>
        <w:adjustRightInd w:val="0"/>
        <w:spacing w:after="0" w:line="240" w:lineRule="auto"/>
        <w:rPr>
          <w:rFonts w:ascii="Century Gothic" w:hAnsi="Century Gothic"/>
          <w:sz w:val="18"/>
          <w:szCs w:val="20"/>
        </w:rPr>
      </w:pPr>
    </w:p>
    <w:p w:rsidR="00C15C55" w:rsidRDefault="00C15C55" w:rsidP="007622F7">
      <w:pPr>
        <w:widowControl w:val="0"/>
        <w:autoSpaceDE w:val="0"/>
        <w:autoSpaceDN w:val="0"/>
        <w:adjustRightInd w:val="0"/>
        <w:spacing w:after="0" w:line="240" w:lineRule="auto"/>
        <w:rPr>
          <w:rFonts w:ascii="Century Gothic" w:hAnsi="Century Gothic"/>
          <w:sz w:val="18"/>
          <w:szCs w:val="20"/>
        </w:rPr>
      </w:pPr>
    </w:p>
    <w:p w:rsidR="00C15C55" w:rsidRPr="00C15C55" w:rsidRDefault="00C15C55" w:rsidP="007622F7">
      <w:pPr>
        <w:widowControl w:val="0"/>
        <w:autoSpaceDE w:val="0"/>
        <w:autoSpaceDN w:val="0"/>
        <w:adjustRightInd w:val="0"/>
        <w:spacing w:after="0" w:line="240" w:lineRule="auto"/>
        <w:rPr>
          <w:rFonts w:ascii="Century Gothic" w:hAnsi="Century Gothic"/>
          <w:sz w:val="18"/>
          <w:szCs w:val="20"/>
        </w:rPr>
      </w:pPr>
    </w:p>
    <w:p w:rsidR="00CD1516" w:rsidRPr="00C15C55" w:rsidRDefault="00CD1516" w:rsidP="007622F7">
      <w:pPr>
        <w:widowControl w:val="0"/>
        <w:autoSpaceDE w:val="0"/>
        <w:autoSpaceDN w:val="0"/>
        <w:adjustRightInd w:val="0"/>
        <w:spacing w:after="0" w:line="240" w:lineRule="auto"/>
        <w:jc w:val="center"/>
        <w:rPr>
          <w:rFonts w:ascii="Century Gothic" w:hAnsi="Century Gothic"/>
          <w:sz w:val="18"/>
          <w:szCs w:val="20"/>
        </w:rPr>
      </w:pPr>
      <w:r w:rsidRPr="00C15C55">
        <w:rPr>
          <w:rFonts w:ascii="Century Gothic" w:hAnsi="Century Gothic"/>
          <w:sz w:val="18"/>
          <w:szCs w:val="20"/>
        </w:rPr>
        <w:t>_____________________________</w:t>
      </w:r>
    </w:p>
    <w:p w:rsidR="00BF44CD" w:rsidRPr="00C15C55" w:rsidRDefault="00BF44CD" w:rsidP="007622F7">
      <w:pPr>
        <w:widowControl w:val="0"/>
        <w:autoSpaceDE w:val="0"/>
        <w:autoSpaceDN w:val="0"/>
        <w:adjustRightInd w:val="0"/>
        <w:spacing w:after="0" w:line="240" w:lineRule="auto"/>
        <w:jc w:val="center"/>
        <w:rPr>
          <w:rFonts w:ascii="Century Gothic" w:hAnsi="Century Gothic"/>
          <w:sz w:val="18"/>
          <w:szCs w:val="20"/>
        </w:rPr>
      </w:pPr>
      <w:r w:rsidRPr="00C15C55">
        <w:rPr>
          <w:rFonts w:ascii="Century Gothic" w:hAnsi="Century Gothic"/>
          <w:sz w:val="18"/>
          <w:szCs w:val="20"/>
        </w:rPr>
        <w:t>Marlene Solano</w:t>
      </w:r>
    </w:p>
    <w:p w:rsidR="003E7256" w:rsidRDefault="003E7256" w:rsidP="007622F7">
      <w:pPr>
        <w:widowControl w:val="0"/>
        <w:autoSpaceDE w:val="0"/>
        <w:autoSpaceDN w:val="0"/>
        <w:adjustRightInd w:val="0"/>
        <w:spacing w:after="0" w:line="240" w:lineRule="auto"/>
        <w:jc w:val="center"/>
        <w:rPr>
          <w:rFonts w:ascii="Century Gothic" w:hAnsi="Century Gothic"/>
          <w:sz w:val="20"/>
          <w:szCs w:val="20"/>
        </w:rPr>
      </w:pPr>
      <w:r w:rsidRPr="00C15C55">
        <w:rPr>
          <w:noProof/>
          <w:sz w:val="18"/>
          <w:szCs w:val="20"/>
          <w:lang w:val="es-ES" w:eastAsia="es-ES"/>
        </w:rPr>
        <mc:AlternateContent>
          <mc:Choice Requires="wps">
            <w:drawing>
              <wp:anchor distT="0" distB="0" distL="114300" distR="114300" simplePos="0" relativeHeight="251660288" behindDoc="0" locked="0" layoutInCell="1" allowOverlap="1" wp14:anchorId="4A45BD6B" wp14:editId="70807EAC">
                <wp:simplePos x="0" y="0"/>
                <wp:positionH relativeFrom="column">
                  <wp:posOffset>1037590</wp:posOffset>
                </wp:positionH>
                <wp:positionV relativeFrom="paragraph">
                  <wp:posOffset>8874125</wp:posOffset>
                </wp:positionV>
                <wp:extent cx="5857875" cy="636270"/>
                <wp:effectExtent l="8890" t="6350" r="10160" b="50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5BD6B" id="_x0000_t202" coordsize="21600,21600" o:spt="202" path="m,l,21600r21600,l21600,xe">
                <v:stroke joinstyle="miter"/>
                <v:path gradientshapeok="t" o:connecttype="rect"/>
              </v:shapetype>
              <v:shape id="Cuadro de texto 8" o:spid="_x0000_s1026" type="#_x0000_t202" style="position:absolute;left:0;text-align:left;margin-left:81.7pt;margin-top:698.75pt;width:461.2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Pr="00C15C55">
        <w:rPr>
          <w:noProof/>
          <w:sz w:val="18"/>
          <w:szCs w:val="20"/>
          <w:lang w:val="es-ES" w:eastAsia="es-ES"/>
        </w:rPr>
        <mc:AlternateContent>
          <mc:Choice Requires="wps">
            <w:drawing>
              <wp:anchor distT="0" distB="0" distL="114300" distR="114300" simplePos="0" relativeHeight="251659264" behindDoc="0" locked="0" layoutInCell="1" allowOverlap="1" wp14:anchorId="0C886D4C" wp14:editId="68D5A3CB">
                <wp:simplePos x="0" y="0"/>
                <wp:positionH relativeFrom="column">
                  <wp:posOffset>1037590</wp:posOffset>
                </wp:positionH>
                <wp:positionV relativeFrom="paragraph">
                  <wp:posOffset>8874125</wp:posOffset>
                </wp:positionV>
                <wp:extent cx="5857875" cy="636270"/>
                <wp:effectExtent l="8890" t="6350" r="10160" b="508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86D4C" id="Cuadro de texto 7" o:spid="_x0000_s1027" type="#_x0000_t202" style="position:absolute;left:0;text-align:left;margin-left:81.7pt;margin-top:698.75pt;width:461.25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00FC6F56" w:rsidRPr="00C15C55">
        <w:rPr>
          <w:noProof/>
          <w:sz w:val="18"/>
          <w:szCs w:val="20"/>
          <w:lang w:val="es-ES" w:eastAsia="es-ES"/>
        </w:rPr>
        <mc:AlternateContent>
          <mc:Choice Requires="wps">
            <w:drawing>
              <wp:anchor distT="0" distB="0" distL="114300" distR="114300" simplePos="0" relativeHeight="251658240" behindDoc="0" locked="0" layoutInCell="1" allowOverlap="1" wp14:anchorId="66F9A2DF" wp14:editId="11EA3615">
                <wp:simplePos x="0" y="0"/>
                <wp:positionH relativeFrom="column">
                  <wp:posOffset>-64254</wp:posOffset>
                </wp:positionH>
                <wp:positionV relativeFrom="paragraph">
                  <wp:posOffset>4418905</wp:posOffset>
                </wp:positionV>
                <wp:extent cx="5857875" cy="721360"/>
                <wp:effectExtent l="0" t="0" r="28575" b="215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1360"/>
                        </a:xfrm>
                        <a:prstGeom prst="rect">
                          <a:avLst/>
                        </a:prstGeom>
                        <a:solidFill>
                          <a:srgbClr val="FFFFFF"/>
                        </a:solidFill>
                        <a:ln w="9525">
                          <a:solidFill>
                            <a:srgbClr val="000000"/>
                          </a:solidFill>
                          <a:miter lim="800000"/>
                          <a:headEnd/>
                          <a:tailEnd/>
                        </a:ln>
                      </wps:spPr>
                      <wps:txbx>
                        <w:txbxContent>
                          <w:p w:rsidR="00FC6F56" w:rsidRPr="009917B7" w:rsidRDefault="00FC6F56" w:rsidP="00FC6F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FC6F56" w:rsidRPr="009F49DE" w:rsidRDefault="00FC6F56" w:rsidP="00FC6F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FC6F56" w:rsidRPr="009F49DE" w:rsidRDefault="00FC6F56" w:rsidP="00FC6F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FC6F56" w:rsidRPr="009F49DE" w:rsidRDefault="00FC6F56" w:rsidP="00FC6F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9A2DF" id="Text Box 7" o:spid="_x0000_s1028" type="#_x0000_t202" style="position:absolute;left:0;text-align:left;margin-left:-5.05pt;margin-top:347.95pt;width:461.25pt;height:5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">
                <v:textbox>
                  <w:txbxContent>
                    <w:p w:rsidR="00FC6F56" w:rsidRPr="009917B7" w:rsidRDefault="00FC6F56" w:rsidP="00FC6F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FC6F56" w:rsidRPr="009F49DE" w:rsidRDefault="00FC6F56" w:rsidP="00FC6F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FC6F56" w:rsidRPr="009F49DE" w:rsidRDefault="00FC6F56" w:rsidP="00FC6F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FC6F56" w:rsidRPr="009F49DE" w:rsidRDefault="00FC6F56" w:rsidP="00FC6F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00CD1516" w:rsidRPr="00C15C55">
        <w:rPr>
          <w:rFonts w:ascii="Century Gothic" w:hAnsi="Century Gothic"/>
          <w:sz w:val="18"/>
          <w:szCs w:val="20"/>
        </w:rPr>
        <w:t>Oficial</w:t>
      </w:r>
      <w:r w:rsidR="00F40F1B" w:rsidRPr="00C15C55">
        <w:rPr>
          <w:rFonts w:ascii="Century Gothic" w:hAnsi="Century Gothic"/>
          <w:sz w:val="18"/>
          <w:szCs w:val="20"/>
        </w:rPr>
        <w:t xml:space="preserve"> </w:t>
      </w:r>
      <w:r w:rsidR="00CD1516" w:rsidRPr="00C15C55">
        <w:rPr>
          <w:rFonts w:ascii="Century Gothic" w:hAnsi="Century Gothic"/>
          <w:sz w:val="18"/>
          <w:szCs w:val="20"/>
        </w:rPr>
        <w:t>de</w:t>
      </w:r>
      <w:r w:rsidR="00F40F1B" w:rsidRPr="00C15C55">
        <w:rPr>
          <w:rFonts w:ascii="Century Gothic" w:hAnsi="Century Gothic"/>
          <w:sz w:val="18"/>
          <w:szCs w:val="20"/>
        </w:rPr>
        <w:t xml:space="preserve"> </w:t>
      </w:r>
      <w:r w:rsidR="00CD1516" w:rsidRPr="00C15C55">
        <w:rPr>
          <w:rFonts w:ascii="Century Gothic" w:hAnsi="Century Gothic"/>
          <w:sz w:val="18"/>
          <w:szCs w:val="20"/>
        </w:rPr>
        <w:t>Información</w:t>
      </w:r>
    </w:p>
    <w:p w:rsidR="003E7256" w:rsidRPr="003E7256" w:rsidRDefault="007D7DE5" w:rsidP="007622F7">
      <w:pPr>
        <w:widowControl w:val="0"/>
        <w:autoSpaceDE w:val="0"/>
        <w:autoSpaceDN w:val="0"/>
        <w:adjustRightInd w:val="0"/>
        <w:spacing w:after="0" w:line="240" w:lineRule="auto"/>
        <w:jc w:val="center"/>
        <w:rPr>
          <w:rFonts w:ascii="Century Gothic" w:hAnsi="Century Gothic"/>
          <w:sz w:val="20"/>
          <w:szCs w:val="20"/>
        </w:rPr>
      </w:pPr>
      <w:r>
        <w:rPr>
          <w:noProof/>
          <w:lang w:val="es-ES" w:eastAsia="es-ES"/>
        </w:rPr>
        <mc:AlternateContent>
          <mc:Choice Requires="wps">
            <w:drawing>
              <wp:anchor distT="0" distB="0" distL="114300" distR="114300" simplePos="0" relativeHeight="251656192" behindDoc="0" locked="0" layoutInCell="1" allowOverlap="1" wp14:anchorId="1C95398E" wp14:editId="23CDB9CE">
                <wp:simplePos x="0" y="0"/>
                <wp:positionH relativeFrom="column">
                  <wp:posOffset>334130</wp:posOffset>
                </wp:positionH>
                <wp:positionV relativeFrom="paragraph">
                  <wp:posOffset>55554</wp:posOffset>
                </wp:positionV>
                <wp:extent cx="5857875" cy="721360"/>
                <wp:effectExtent l="0" t="0" r="28575" b="2159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1360"/>
                        </a:xfrm>
                        <a:prstGeom prst="rect">
                          <a:avLst/>
                        </a:prstGeom>
                        <a:solidFill>
                          <a:srgbClr val="FFFFFF"/>
                        </a:solidFill>
                        <a:ln w="9525">
                          <a:solidFill>
                            <a:srgbClr val="000000"/>
                          </a:solidFill>
                          <a:miter lim="800000"/>
                          <a:headEnd/>
                          <a:tailEnd/>
                        </a:ln>
                      </wps:spPr>
                      <wps:txbx>
                        <w:txbxContent>
                          <w:p w:rsidR="003E7256" w:rsidRPr="009917B7" w:rsidRDefault="003E7256" w:rsidP="003E72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3E72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3E72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3E72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398E" id="_x0000_s1029" type="#_x0000_t202" style="position:absolute;left:0;text-align:left;margin-left:26.3pt;margin-top:4.35pt;width:461.25pt;height:5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">
                <v:textbox>
                  <w:txbxContent>
                    <w:p w:rsidR="003E7256" w:rsidRPr="009917B7" w:rsidRDefault="003E7256" w:rsidP="003E72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3E72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3E72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3E72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003E7256">
        <w:rPr>
          <w:rFonts w:ascii="Century Gothic" w:hAnsi="Century Gothic"/>
          <w:noProof/>
          <w:sz w:val="20"/>
          <w:szCs w:val="20"/>
          <w:lang w:val="es-ES" w:eastAsia="es-ES"/>
        </w:rPr>
        <mc:AlternateContent>
          <mc:Choice Requires="wps">
            <w:drawing>
              <wp:anchor distT="0" distB="0" distL="114300" distR="114300" simplePos="0" relativeHeight="251662336" behindDoc="0" locked="0" layoutInCell="1" allowOverlap="1">
                <wp:simplePos x="0" y="0"/>
                <wp:positionH relativeFrom="column">
                  <wp:posOffset>1037590</wp:posOffset>
                </wp:positionH>
                <wp:positionV relativeFrom="paragraph">
                  <wp:posOffset>8874125</wp:posOffset>
                </wp:positionV>
                <wp:extent cx="5857875" cy="636270"/>
                <wp:effectExtent l="8890" t="6350" r="1016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0" type="#_x0000_t202" style="position:absolute;left:0;text-align:left;margin-left:81.7pt;margin-top:698.75pt;width:461.25pt;height:5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sectPr w:rsidR="003E7256" w:rsidRPr="003E7256" w:rsidSect="00505948">
      <w:headerReference w:type="first" r:id="rId8"/>
      <w:footerReference w:type="first" r:id="rId9"/>
      <w:pgSz w:w="12240" w:h="15840" w:code="1"/>
      <w:pgMar w:top="1800" w:right="758" w:bottom="709" w:left="1134" w:header="14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F56" w:rsidRDefault="00FC6F56">
    <w:pPr>
      <w:pStyle w:val="Piedepgina"/>
      <w:jc w:val="center"/>
    </w:pPr>
  </w:p>
  <w:p w:rsidR="00FC6F56" w:rsidRDefault="00FC6F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505948" w:rsidP="00E4295F">
    <w:pPr>
      <w:pStyle w:val="Encabezado"/>
    </w:pPr>
    <w:r>
      <w:rPr>
        <w:noProof/>
        <w:lang w:val="es-ES" w:eastAsia="es-ES"/>
      </w:rPr>
      <mc:AlternateContent>
        <mc:Choice Requires="wps">
          <w:drawing>
            <wp:anchor distT="0" distB="0" distL="114300" distR="114300" simplePos="0" relativeHeight="251650048" behindDoc="1" locked="0" layoutInCell="0" allowOverlap="1" wp14:anchorId="37CBFA10" wp14:editId="27450A9C">
              <wp:simplePos x="0" y="0"/>
              <wp:positionH relativeFrom="page">
                <wp:posOffset>5069222</wp:posOffset>
              </wp:positionH>
              <wp:positionV relativeFrom="page">
                <wp:posOffset>238760</wp:posOffset>
              </wp:positionV>
              <wp:extent cx="2133600" cy="501015"/>
              <wp:effectExtent l="0" t="0" r="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BFA10" id="_x0000_t202" coordsize="21600,21600" o:spt="202" path="m,l,21600r21600,l21600,xe">
              <v:stroke joinstyle="miter"/>
              <v:path gradientshapeok="t" o:connecttype="rect"/>
            </v:shapetype>
            <v:shape id="Text Box 24" o:spid="_x0000_s1031" type="#_x0000_t202" style="position:absolute;margin-left:399.15pt;margin-top:18.8pt;width:168pt;height:39.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jrQIAAKo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" o:allowincell="f" filled="f" stroked="f">
              <v:textbox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val="es-ES" w:eastAsia="es-ES"/>
      </w:rPr>
      <w:drawing>
        <wp:anchor distT="0" distB="0" distL="114300" distR="114300" simplePos="0" relativeHeight="251662336" behindDoc="0" locked="0" layoutInCell="1" allowOverlap="1" wp14:anchorId="326DF9AA" wp14:editId="400FC9CC">
          <wp:simplePos x="0" y="0"/>
          <wp:positionH relativeFrom="column">
            <wp:posOffset>153052</wp:posOffset>
          </wp:positionH>
          <wp:positionV relativeFrom="paragraph">
            <wp:posOffset>161925</wp:posOffset>
          </wp:positionV>
          <wp:extent cx="1766570" cy="590550"/>
          <wp:effectExtent l="0" t="0" r="5080" b="0"/>
          <wp:wrapSquare wrapText="bothSides"/>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p w:rsidR="001E44D9" w:rsidRDefault="00505948">
    <w:pPr>
      <w:pStyle w:val="Encabezado"/>
    </w:pPr>
    <w:r>
      <w:rPr>
        <w:noProof/>
        <w:lang w:val="es-ES" w:eastAsia="es-ES"/>
      </w:rPr>
      <mc:AlternateContent>
        <mc:Choice Requires="wps">
          <w:drawing>
            <wp:anchor distT="0" distB="0" distL="114300" distR="114300" simplePos="0" relativeHeight="251665408" behindDoc="0" locked="0" layoutInCell="1" allowOverlap="1" wp14:anchorId="7AAB3526" wp14:editId="1522F1A9">
              <wp:simplePos x="0" y="0"/>
              <wp:positionH relativeFrom="column">
                <wp:posOffset>4525027</wp:posOffset>
              </wp:positionH>
              <wp:positionV relativeFrom="paragraph">
                <wp:posOffset>335280</wp:posOffset>
              </wp:positionV>
              <wp:extent cx="1575952" cy="337185"/>
              <wp:effectExtent l="0" t="0" r="24765" b="2476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952" cy="337185"/>
                      </a:xfrm>
                      <a:prstGeom prst="rect">
                        <a:avLst/>
                      </a:prstGeom>
                      <a:solidFill>
                        <a:srgbClr val="FFFFFF"/>
                      </a:solidFill>
                      <a:ln w="9525">
                        <a:solidFill>
                          <a:schemeClr val="tx2">
                            <a:lumMod val="75000"/>
                            <a:lumOff val="0"/>
                          </a:schemeClr>
                        </a:solidFill>
                        <a:miter lim="800000"/>
                        <a:headEnd/>
                        <a:tailEnd/>
                      </a:ln>
                    </wps:spPr>
                    <wps:txb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00</w:t>
                          </w:r>
                          <w:r w:rsidR="003E594D">
                            <w:rPr>
                              <w:rFonts w:ascii="Century Gothic" w:hAnsi="Century Gothic"/>
                              <w:b/>
                              <w:color w:val="17365D" w:themeColor="text2" w:themeShade="BF"/>
                              <w:sz w:val="18"/>
                              <w:lang w:val="es-MX"/>
                            </w:rPr>
                            <w:t>40</w:t>
                          </w:r>
                          <w:r>
                            <w:rPr>
                              <w:rFonts w:ascii="Century Gothic" w:hAnsi="Century Gothic"/>
                              <w:b/>
                              <w:color w:val="17365D" w:themeColor="text2" w:themeShade="BF"/>
                              <w:sz w:val="18"/>
                              <w:lang w:val="es-MX"/>
                            </w:rPr>
                            <w:t>-201</w:t>
                          </w:r>
                          <w:r w:rsidR="00E8330D">
                            <w:rPr>
                              <w:rFonts w:ascii="Century Gothic" w:hAnsi="Century Gothic"/>
                              <w:b/>
                              <w:color w:val="17365D" w:themeColor="text2" w:themeShade="BF"/>
                              <w:sz w:val="18"/>
                              <w:lang w:val="es-MX"/>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3526" id="Text Box 27" o:spid="_x0000_s1032" type="#_x0000_t202" style="position:absolute;margin-left:356.3pt;margin-top:26.4pt;width:124.1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" strokecolor="#17365d [2415]">
              <v:textbo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00</w:t>
                    </w:r>
                    <w:r w:rsidR="003E594D">
                      <w:rPr>
                        <w:rFonts w:ascii="Century Gothic" w:hAnsi="Century Gothic"/>
                        <w:b/>
                        <w:color w:val="17365D" w:themeColor="text2" w:themeShade="BF"/>
                        <w:sz w:val="18"/>
                        <w:lang w:val="es-MX"/>
                      </w:rPr>
                      <w:t>40</w:t>
                    </w:r>
                    <w:r>
                      <w:rPr>
                        <w:rFonts w:ascii="Century Gothic" w:hAnsi="Century Gothic"/>
                        <w:b/>
                        <w:color w:val="17365D" w:themeColor="text2" w:themeShade="BF"/>
                        <w:sz w:val="18"/>
                        <w:lang w:val="es-MX"/>
                      </w:rPr>
                      <w:t>-201</w:t>
                    </w:r>
                    <w:r w:rsidR="00E8330D">
                      <w:rPr>
                        <w:rFonts w:ascii="Century Gothic" w:hAnsi="Century Gothic"/>
                        <w:b/>
                        <w:color w:val="17365D" w:themeColor="text2" w:themeShade="BF"/>
                        <w:sz w:val="18"/>
                        <w:lang w:val="es-MX"/>
                      </w:rPr>
                      <w:t>6</w:t>
                    </w:r>
                  </w:p>
                </w:txbxContent>
              </v:textbox>
            </v:shape>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53120" behindDoc="0" locked="0" layoutInCell="1" allowOverlap="1" wp14:anchorId="24B21CBC" wp14:editId="60052579">
              <wp:simplePos x="0" y="0"/>
              <wp:positionH relativeFrom="column">
                <wp:posOffset>48878</wp:posOffset>
              </wp:positionH>
              <wp:positionV relativeFrom="paragraph">
                <wp:posOffset>647065</wp:posOffset>
              </wp:positionV>
              <wp:extent cx="2423160" cy="0"/>
              <wp:effectExtent l="0" t="0" r="34290" b="1905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AF63F" id="_x0000_t32" coordsize="21600,21600" o:spt="32" o:oned="t" path="m,l21600,21600e" filled="f">
              <v:path arrowok="t" fillok="f" o:connecttype="none"/>
              <o:lock v:ext="edit" shapetype="t"/>
            </v:shapetype>
            <v:shape id="AutoShape 26" o:spid="_x0000_s1026" type="#_x0000_t32" style="position:absolute;margin-left:3.85pt;margin-top:50.95pt;width:190.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" strokecolor="#17365d [2415]"/>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52096" behindDoc="0" locked="0" layoutInCell="1" allowOverlap="1" wp14:anchorId="5490E90B" wp14:editId="56493312">
              <wp:simplePos x="0" y="0"/>
              <wp:positionH relativeFrom="column">
                <wp:posOffset>-26653</wp:posOffset>
              </wp:positionH>
              <wp:positionV relativeFrom="paragraph">
                <wp:posOffset>440690</wp:posOffset>
              </wp:positionV>
              <wp:extent cx="3061970" cy="219075"/>
              <wp:effectExtent l="0" t="0" r="5080" b="952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E90B" id="Text Box 25" o:spid="_x0000_s1033" type="#_x0000_t202" style="position:absolute;margin-left:-2.1pt;margin-top:34.7pt;width:241.1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Xl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" stroked="f">
              <v:textbo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D713A7E"/>
    <w:multiLevelType w:val="hybridMultilevel"/>
    <w:tmpl w:val="009E28DC"/>
    <w:lvl w:ilvl="0" w:tplc="267E228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2C6787"/>
    <w:multiLevelType w:val="hybridMultilevel"/>
    <w:tmpl w:val="39F278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CC1605B"/>
    <w:multiLevelType w:val="hybridMultilevel"/>
    <w:tmpl w:val="A62466DE"/>
    <w:lvl w:ilvl="0" w:tplc="440A0019">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E7ACA"/>
    <w:multiLevelType w:val="hybridMultilevel"/>
    <w:tmpl w:val="E0B06406"/>
    <w:lvl w:ilvl="0" w:tplc="440A0001">
      <w:start w:val="1"/>
      <w:numFmt w:val="bullet"/>
      <w:lvlText w:val=""/>
      <w:lvlJc w:val="left"/>
      <w:pPr>
        <w:ind w:left="-972" w:hanging="360"/>
      </w:pPr>
      <w:rPr>
        <w:rFonts w:ascii="Symbol" w:hAnsi="Symbol" w:hint="default"/>
        <w:b/>
      </w:rPr>
    </w:lvl>
    <w:lvl w:ilvl="1" w:tplc="440A0019">
      <w:start w:val="1"/>
      <w:numFmt w:val="lowerLetter"/>
      <w:lvlText w:val="%2."/>
      <w:lvlJc w:val="left"/>
      <w:pPr>
        <w:ind w:left="-252" w:hanging="360"/>
      </w:pPr>
    </w:lvl>
    <w:lvl w:ilvl="2" w:tplc="440A001B" w:tentative="1">
      <w:start w:val="1"/>
      <w:numFmt w:val="lowerRoman"/>
      <w:lvlText w:val="%3."/>
      <w:lvlJc w:val="right"/>
      <w:pPr>
        <w:ind w:left="468" w:hanging="180"/>
      </w:pPr>
    </w:lvl>
    <w:lvl w:ilvl="3" w:tplc="440A000F" w:tentative="1">
      <w:start w:val="1"/>
      <w:numFmt w:val="decimal"/>
      <w:lvlText w:val="%4."/>
      <w:lvlJc w:val="left"/>
      <w:pPr>
        <w:ind w:left="1188" w:hanging="360"/>
      </w:pPr>
    </w:lvl>
    <w:lvl w:ilvl="4" w:tplc="440A0019" w:tentative="1">
      <w:start w:val="1"/>
      <w:numFmt w:val="lowerLetter"/>
      <w:lvlText w:val="%5."/>
      <w:lvlJc w:val="left"/>
      <w:pPr>
        <w:ind w:left="1908" w:hanging="360"/>
      </w:pPr>
    </w:lvl>
    <w:lvl w:ilvl="5" w:tplc="440A001B" w:tentative="1">
      <w:start w:val="1"/>
      <w:numFmt w:val="lowerRoman"/>
      <w:lvlText w:val="%6."/>
      <w:lvlJc w:val="right"/>
      <w:pPr>
        <w:ind w:left="2628" w:hanging="180"/>
      </w:pPr>
    </w:lvl>
    <w:lvl w:ilvl="6" w:tplc="440A000F" w:tentative="1">
      <w:start w:val="1"/>
      <w:numFmt w:val="decimal"/>
      <w:lvlText w:val="%7."/>
      <w:lvlJc w:val="left"/>
      <w:pPr>
        <w:ind w:left="3348" w:hanging="360"/>
      </w:pPr>
    </w:lvl>
    <w:lvl w:ilvl="7" w:tplc="440A0019" w:tentative="1">
      <w:start w:val="1"/>
      <w:numFmt w:val="lowerLetter"/>
      <w:lvlText w:val="%8."/>
      <w:lvlJc w:val="left"/>
      <w:pPr>
        <w:ind w:left="4068" w:hanging="360"/>
      </w:pPr>
    </w:lvl>
    <w:lvl w:ilvl="8" w:tplc="440A001B" w:tentative="1">
      <w:start w:val="1"/>
      <w:numFmt w:val="lowerRoman"/>
      <w:lvlText w:val="%9."/>
      <w:lvlJc w:val="right"/>
      <w:pPr>
        <w:ind w:left="4788" w:hanging="180"/>
      </w:pPr>
    </w:lvl>
  </w:abstractNum>
  <w:abstractNum w:abstractNumId="13" w15:restartNumberingAfterBreak="0">
    <w:nsid w:val="54191A0D"/>
    <w:multiLevelType w:val="hybridMultilevel"/>
    <w:tmpl w:val="37727184"/>
    <w:lvl w:ilvl="0" w:tplc="ACD642C6">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042867"/>
    <w:multiLevelType w:val="hybridMultilevel"/>
    <w:tmpl w:val="A5AE9D16"/>
    <w:lvl w:ilvl="0" w:tplc="165654A6">
      <w:start w:val="1"/>
      <w:numFmt w:val="lowerRoman"/>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0293EBD"/>
    <w:multiLevelType w:val="hybridMultilevel"/>
    <w:tmpl w:val="FDA89F1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04B634E"/>
    <w:multiLevelType w:val="hybridMultilevel"/>
    <w:tmpl w:val="BE8A3D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9DB4B00"/>
    <w:multiLevelType w:val="hybridMultilevel"/>
    <w:tmpl w:val="1E76E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E5066B"/>
    <w:multiLevelType w:val="hybridMultilevel"/>
    <w:tmpl w:val="F006CF3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4"/>
  </w:num>
  <w:num w:numId="4">
    <w:abstractNumId w:val="3"/>
  </w:num>
  <w:num w:numId="5">
    <w:abstractNumId w:val="5"/>
  </w:num>
  <w:num w:numId="6">
    <w:abstractNumId w:val="2"/>
  </w:num>
  <w:num w:numId="7">
    <w:abstractNumId w:val="8"/>
  </w:num>
  <w:num w:numId="8">
    <w:abstractNumId w:val="20"/>
  </w:num>
  <w:num w:numId="9">
    <w:abstractNumId w:val="4"/>
  </w:num>
  <w:num w:numId="10">
    <w:abstractNumId w:val="1"/>
  </w:num>
  <w:num w:numId="11">
    <w:abstractNumId w:val="15"/>
  </w:num>
  <w:num w:numId="12">
    <w:abstractNumId w:val="0"/>
  </w:num>
  <w:num w:numId="13">
    <w:abstractNumId w:val="7"/>
  </w:num>
  <w:num w:numId="14">
    <w:abstractNumId w:val="16"/>
  </w:num>
  <w:num w:numId="15">
    <w:abstractNumId w:val="18"/>
  </w:num>
  <w:num w:numId="16">
    <w:abstractNumId w:val="19"/>
  </w:num>
  <w:num w:numId="17">
    <w:abstractNumId w:val="10"/>
  </w:num>
  <w:num w:numId="18">
    <w:abstractNumId w:val="12"/>
  </w:num>
  <w:num w:numId="19">
    <w:abstractNumId w:val="17"/>
  </w:num>
  <w:num w:numId="20">
    <w:abstractNumId w:val="2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SV" w:vendorID="64" w:dllVersion="6" w:nlCheck="1" w:checkStyle="0"/>
  <w:activeWritingStyle w:appName="MSWord" w:lang="es-ES" w:vendorID="64" w:dllVersion="6" w:nlCheck="1" w:checkStyle="0"/>
  <w:activeWritingStyle w:appName="MSWord" w:lang="es-MX" w:vendorID="64" w:dllVersion="6" w:nlCheck="1" w:checkStyle="0"/>
  <w:activeWritingStyle w:appName="MSWord" w:lang="es-SV" w:vendorID="64" w:dllVersion="4096" w:nlCheck="1" w:checkStyle="0"/>
  <w:activeWritingStyle w:appName="MSWord" w:lang="es-E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6BDA"/>
    <w:rsid w:val="0000755F"/>
    <w:rsid w:val="0001310F"/>
    <w:rsid w:val="000132C1"/>
    <w:rsid w:val="00013B87"/>
    <w:rsid w:val="000250C5"/>
    <w:rsid w:val="00035E25"/>
    <w:rsid w:val="00056286"/>
    <w:rsid w:val="000732E6"/>
    <w:rsid w:val="00083695"/>
    <w:rsid w:val="00085EB5"/>
    <w:rsid w:val="0008660F"/>
    <w:rsid w:val="0008686D"/>
    <w:rsid w:val="00090643"/>
    <w:rsid w:val="00096D49"/>
    <w:rsid w:val="000A4CBF"/>
    <w:rsid w:val="000A6003"/>
    <w:rsid w:val="000C1442"/>
    <w:rsid w:val="000C2AB4"/>
    <w:rsid w:val="000D1D25"/>
    <w:rsid w:val="000D4D54"/>
    <w:rsid w:val="000D5A5B"/>
    <w:rsid w:val="000D7FB0"/>
    <w:rsid w:val="000E04D6"/>
    <w:rsid w:val="000F04BA"/>
    <w:rsid w:val="000F12FA"/>
    <w:rsid w:val="000F3730"/>
    <w:rsid w:val="000F7A71"/>
    <w:rsid w:val="00105838"/>
    <w:rsid w:val="00106028"/>
    <w:rsid w:val="001108AF"/>
    <w:rsid w:val="0011428F"/>
    <w:rsid w:val="00115811"/>
    <w:rsid w:val="00121EB1"/>
    <w:rsid w:val="00123CF2"/>
    <w:rsid w:val="00143CD4"/>
    <w:rsid w:val="0014681A"/>
    <w:rsid w:val="00147727"/>
    <w:rsid w:val="001507F7"/>
    <w:rsid w:val="00156741"/>
    <w:rsid w:val="0016481B"/>
    <w:rsid w:val="00166F18"/>
    <w:rsid w:val="0017771D"/>
    <w:rsid w:val="001800A5"/>
    <w:rsid w:val="001814F2"/>
    <w:rsid w:val="00181949"/>
    <w:rsid w:val="00186064"/>
    <w:rsid w:val="00190DA4"/>
    <w:rsid w:val="00197879"/>
    <w:rsid w:val="001A556E"/>
    <w:rsid w:val="001B3755"/>
    <w:rsid w:val="001C384D"/>
    <w:rsid w:val="001D541E"/>
    <w:rsid w:val="001E3D05"/>
    <w:rsid w:val="001E44D9"/>
    <w:rsid w:val="001F060A"/>
    <w:rsid w:val="001F7205"/>
    <w:rsid w:val="002027A5"/>
    <w:rsid w:val="00202E0E"/>
    <w:rsid w:val="0020407D"/>
    <w:rsid w:val="00215F09"/>
    <w:rsid w:val="002172C1"/>
    <w:rsid w:val="00232550"/>
    <w:rsid w:val="00236A41"/>
    <w:rsid w:val="00236CCC"/>
    <w:rsid w:val="002449E6"/>
    <w:rsid w:val="00244EA7"/>
    <w:rsid w:val="0024724E"/>
    <w:rsid w:val="002479FD"/>
    <w:rsid w:val="0025135A"/>
    <w:rsid w:val="0025172F"/>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13815"/>
    <w:rsid w:val="00326C30"/>
    <w:rsid w:val="00336995"/>
    <w:rsid w:val="00343C2A"/>
    <w:rsid w:val="00345410"/>
    <w:rsid w:val="00347FF4"/>
    <w:rsid w:val="0035264D"/>
    <w:rsid w:val="00354C58"/>
    <w:rsid w:val="00360EC4"/>
    <w:rsid w:val="00362B83"/>
    <w:rsid w:val="003708E0"/>
    <w:rsid w:val="00377B06"/>
    <w:rsid w:val="00390FE1"/>
    <w:rsid w:val="003978BD"/>
    <w:rsid w:val="003B6DDB"/>
    <w:rsid w:val="003D3871"/>
    <w:rsid w:val="003E594D"/>
    <w:rsid w:val="003E7256"/>
    <w:rsid w:val="003E7751"/>
    <w:rsid w:val="00406657"/>
    <w:rsid w:val="00412755"/>
    <w:rsid w:val="0041769E"/>
    <w:rsid w:val="0043382F"/>
    <w:rsid w:val="00451B24"/>
    <w:rsid w:val="00453E40"/>
    <w:rsid w:val="004601DD"/>
    <w:rsid w:val="00470F8D"/>
    <w:rsid w:val="004915C9"/>
    <w:rsid w:val="00491AFD"/>
    <w:rsid w:val="00496ACB"/>
    <w:rsid w:val="004B0CE9"/>
    <w:rsid w:val="004B3528"/>
    <w:rsid w:val="004B6715"/>
    <w:rsid w:val="004C5272"/>
    <w:rsid w:val="004C6458"/>
    <w:rsid w:val="004D120E"/>
    <w:rsid w:val="004D59ED"/>
    <w:rsid w:val="004E4591"/>
    <w:rsid w:val="004E51EE"/>
    <w:rsid w:val="004F333D"/>
    <w:rsid w:val="00505879"/>
    <w:rsid w:val="00505948"/>
    <w:rsid w:val="00521EF8"/>
    <w:rsid w:val="0052224A"/>
    <w:rsid w:val="00527FBC"/>
    <w:rsid w:val="00540D1D"/>
    <w:rsid w:val="00542B73"/>
    <w:rsid w:val="005534AF"/>
    <w:rsid w:val="00556C07"/>
    <w:rsid w:val="0056630B"/>
    <w:rsid w:val="0056662B"/>
    <w:rsid w:val="00566CBB"/>
    <w:rsid w:val="00570E9A"/>
    <w:rsid w:val="005718B7"/>
    <w:rsid w:val="00585CC8"/>
    <w:rsid w:val="00587E7C"/>
    <w:rsid w:val="005A5A38"/>
    <w:rsid w:val="005B0347"/>
    <w:rsid w:val="005C0B7E"/>
    <w:rsid w:val="005E0F1D"/>
    <w:rsid w:val="005E67D1"/>
    <w:rsid w:val="005E7EA5"/>
    <w:rsid w:val="005F47C3"/>
    <w:rsid w:val="005F68C9"/>
    <w:rsid w:val="005F77E1"/>
    <w:rsid w:val="00601752"/>
    <w:rsid w:val="00602008"/>
    <w:rsid w:val="00605F34"/>
    <w:rsid w:val="00612D9D"/>
    <w:rsid w:val="006135A9"/>
    <w:rsid w:val="0061549B"/>
    <w:rsid w:val="006239AF"/>
    <w:rsid w:val="00626DE0"/>
    <w:rsid w:val="00633561"/>
    <w:rsid w:val="00643EA3"/>
    <w:rsid w:val="006445BB"/>
    <w:rsid w:val="00651DAC"/>
    <w:rsid w:val="0065317D"/>
    <w:rsid w:val="0065399F"/>
    <w:rsid w:val="00655DEF"/>
    <w:rsid w:val="00661845"/>
    <w:rsid w:val="00662F69"/>
    <w:rsid w:val="00663837"/>
    <w:rsid w:val="0067115A"/>
    <w:rsid w:val="006773A7"/>
    <w:rsid w:val="00685D0A"/>
    <w:rsid w:val="00686D91"/>
    <w:rsid w:val="006918D9"/>
    <w:rsid w:val="006938FD"/>
    <w:rsid w:val="006A2464"/>
    <w:rsid w:val="006B28C8"/>
    <w:rsid w:val="006C0284"/>
    <w:rsid w:val="006C5B88"/>
    <w:rsid w:val="006D6B5E"/>
    <w:rsid w:val="006E22B3"/>
    <w:rsid w:val="006E3D05"/>
    <w:rsid w:val="006E759D"/>
    <w:rsid w:val="006F2F6D"/>
    <w:rsid w:val="00701F1D"/>
    <w:rsid w:val="0070630D"/>
    <w:rsid w:val="00706E6A"/>
    <w:rsid w:val="00717193"/>
    <w:rsid w:val="00737D3B"/>
    <w:rsid w:val="00751C65"/>
    <w:rsid w:val="007537A2"/>
    <w:rsid w:val="00753CA8"/>
    <w:rsid w:val="007563B1"/>
    <w:rsid w:val="007622F7"/>
    <w:rsid w:val="00765591"/>
    <w:rsid w:val="0077106C"/>
    <w:rsid w:val="0077557E"/>
    <w:rsid w:val="00786452"/>
    <w:rsid w:val="007873A0"/>
    <w:rsid w:val="007943F4"/>
    <w:rsid w:val="00794569"/>
    <w:rsid w:val="00795DB4"/>
    <w:rsid w:val="007B243A"/>
    <w:rsid w:val="007B361B"/>
    <w:rsid w:val="007B55DC"/>
    <w:rsid w:val="007C135B"/>
    <w:rsid w:val="007C7301"/>
    <w:rsid w:val="007D7DE5"/>
    <w:rsid w:val="007E194F"/>
    <w:rsid w:val="007E7078"/>
    <w:rsid w:val="007F464B"/>
    <w:rsid w:val="00803492"/>
    <w:rsid w:val="00805C31"/>
    <w:rsid w:val="00812151"/>
    <w:rsid w:val="00815987"/>
    <w:rsid w:val="0082470A"/>
    <w:rsid w:val="008267A1"/>
    <w:rsid w:val="00827242"/>
    <w:rsid w:val="00840553"/>
    <w:rsid w:val="008462CB"/>
    <w:rsid w:val="00850A81"/>
    <w:rsid w:val="008536FF"/>
    <w:rsid w:val="00860976"/>
    <w:rsid w:val="008728D4"/>
    <w:rsid w:val="00883E33"/>
    <w:rsid w:val="00897033"/>
    <w:rsid w:val="008A2B21"/>
    <w:rsid w:val="008B6C8E"/>
    <w:rsid w:val="008C52D3"/>
    <w:rsid w:val="008D2B73"/>
    <w:rsid w:val="008D78A5"/>
    <w:rsid w:val="008E072D"/>
    <w:rsid w:val="008E2D3D"/>
    <w:rsid w:val="008E3EF5"/>
    <w:rsid w:val="0090498A"/>
    <w:rsid w:val="00910141"/>
    <w:rsid w:val="009353EF"/>
    <w:rsid w:val="00942D26"/>
    <w:rsid w:val="00955415"/>
    <w:rsid w:val="009675BF"/>
    <w:rsid w:val="009816BA"/>
    <w:rsid w:val="00983BC2"/>
    <w:rsid w:val="00984AD1"/>
    <w:rsid w:val="00985C3E"/>
    <w:rsid w:val="009917B7"/>
    <w:rsid w:val="00994053"/>
    <w:rsid w:val="00994BA6"/>
    <w:rsid w:val="0099586F"/>
    <w:rsid w:val="00996E8D"/>
    <w:rsid w:val="009A0ABD"/>
    <w:rsid w:val="009A19F5"/>
    <w:rsid w:val="009B1763"/>
    <w:rsid w:val="009B524F"/>
    <w:rsid w:val="009D60E3"/>
    <w:rsid w:val="009E17F8"/>
    <w:rsid w:val="009E3458"/>
    <w:rsid w:val="009E3A50"/>
    <w:rsid w:val="009F1FDF"/>
    <w:rsid w:val="009F49DE"/>
    <w:rsid w:val="009F5801"/>
    <w:rsid w:val="009F7363"/>
    <w:rsid w:val="00A00034"/>
    <w:rsid w:val="00A06389"/>
    <w:rsid w:val="00A16D0C"/>
    <w:rsid w:val="00A27605"/>
    <w:rsid w:val="00A3099F"/>
    <w:rsid w:val="00A41B1A"/>
    <w:rsid w:val="00A43540"/>
    <w:rsid w:val="00A441D0"/>
    <w:rsid w:val="00A44BB2"/>
    <w:rsid w:val="00A5272F"/>
    <w:rsid w:val="00A52E16"/>
    <w:rsid w:val="00A543E3"/>
    <w:rsid w:val="00A65755"/>
    <w:rsid w:val="00A707DA"/>
    <w:rsid w:val="00A72911"/>
    <w:rsid w:val="00A83E8D"/>
    <w:rsid w:val="00A93967"/>
    <w:rsid w:val="00A9435B"/>
    <w:rsid w:val="00AA3D55"/>
    <w:rsid w:val="00AA4325"/>
    <w:rsid w:val="00AA63C4"/>
    <w:rsid w:val="00AB1D56"/>
    <w:rsid w:val="00AD0CE0"/>
    <w:rsid w:val="00AD1622"/>
    <w:rsid w:val="00AD2B44"/>
    <w:rsid w:val="00AD3E68"/>
    <w:rsid w:val="00AE0632"/>
    <w:rsid w:val="00AE7141"/>
    <w:rsid w:val="00AE7C1F"/>
    <w:rsid w:val="00AF07E6"/>
    <w:rsid w:val="00AF11A6"/>
    <w:rsid w:val="00B13F66"/>
    <w:rsid w:val="00B16A32"/>
    <w:rsid w:val="00B1723A"/>
    <w:rsid w:val="00B36C0D"/>
    <w:rsid w:val="00B43315"/>
    <w:rsid w:val="00B4347D"/>
    <w:rsid w:val="00B50AAF"/>
    <w:rsid w:val="00B54648"/>
    <w:rsid w:val="00B57502"/>
    <w:rsid w:val="00B641A2"/>
    <w:rsid w:val="00B668BC"/>
    <w:rsid w:val="00B7018C"/>
    <w:rsid w:val="00B72CF8"/>
    <w:rsid w:val="00B77686"/>
    <w:rsid w:val="00B95018"/>
    <w:rsid w:val="00BA0A7D"/>
    <w:rsid w:val="00BA3516"/>
    <w:rsid w:val="00BA57C4"/>
    <w:rsid w:val="00BA606D"/>
    <w:rsid w:val="00BA6739"/>
    <w:rsid w:val="00BC04D8"/>
    <w:rsid w:val="00BC128E"/>
    <w:rsid w:val="00BC4034"/>
    <w:rsid w:val="00BD3282"/>
    <w:rsid w:val="00BD5989"/>
    <w:rsid w:val="00BD6665"/>
    <w:rsid w:val="00BF1670"/>
    <w:rsid w:val="00BF3D00"/>
    <w:rsid w:val="00BF44CD"/>
    <w:rsid w:val="00C12112"/>
    <w:rsid w:val="00C15452"/>
    <w:rsid w:val="00C15C55"/>
    <w:rsid w:val="00C22B5E"/>
    <w:rsid w:val="00C267D8"/>
    <w:rsid w:val="00C335F0"/>
    <w:rsid w:val="00C440E8"/>
    <w:rsid w:val="00C50060"/>
    <w:rsid w:val="00C5006B"/>
    <w:rsid w:val="00C56129"/>
    <w:rsid w:val="00C6264E"/>
    <w:rsid w:val="00C653EB"/>
    <w:rsid w:val="00C67029"/>
    <w:rsid w:val="00C8177D"/>
    <w:rsid w:val="00C863C7"/>
    <w:rsid w:val="00C9464B"/>
    <w:rsid w:val="00C95523"/>
    <w:rsid w:val="00CA34A6"/>
    <w:rsid w:val="00CC4D47"/>
    <w:rsid w:val="00CD1516"/>
    <w:rsid w:val="00CD454A"/>
    <w:rsid w:val="00CE1626"/>
    <w:rsid w:val="00CE51F8"/>
    <w:rsid w:val="00D024FD"/>
    <w:rsid w:val="00D07EF3"/>
    <w:rsid w:val="00D16B5D"/>
    <w:rsid w:val="00D22BC8"/>
    <w:rsid w:val="00D30CAE"/>
    <w:rsid w:val="00D31946"/>
    <w:rsid w:val="00D36494"/>
    <w:rsid w:val="00D40658"/>
    <w:rsid w:val="00D42186"/>
    <w:rsid w:val="00D45087"/>
    <w:rsid w:val="00D47880"/>
    <w:rsid w:val="00D53570"/>
    <w:rsid w:val="00D53E8E"/>
    <w:rsid w:val="00D612E0"/>
    <w:rsid w:val="00D63410"/>
    <w:rsid w:val="00D66603"/>
    <w:rsid w:val="00D66727"/>
    <w:rsid w:val="00D71901"/>
    <w:rsid w:val="00D74686"/>
    <w:rsid w:val="00D818B3"/>
    <w:rsid w:val="00D85A12"/>
    <w:rsid w:val="00D91DB8"/>
    <w:rsid w:val="00D952DD"/>
    <w:rsid w:val="00D95AF5"/>
    <w:rsid w:val="00DC0732"/>
    <w:rsid w:val="00DC4C0A"/>
    <w:rsid w:val="00DD6D27"/>
    <w:rsid w:val="00DD7EE6"/>
    <w:rsid w:val="00DE0E3B"/>
    <w:rsid w:val="00DF045C"/>
    <w:rsid w:val="00DF0F89"/>
    <w:rsid w:val="00DF22BF"/>
    <w:rsid w:val="00E102A3"/>
    <w:rsid w:val="00E17416"/>
    <w:rsid w:val="00E2258F"/>
    <w:rsid w:val="00E24E21"/>
    <w:rsid w:val="00E4295F"/>
    <w:rsid w:val="00E4453D"/>
    <w:rsid w:val="00E530A8"/>
    <w:rsid w:val="00E665D4"/>
    <w:rsid w:val="00E76DD0"/>
    <w:rsid w:val="00E8330D"/>
    <w:rsid w:val="00EA4443"/>
    <w:rsid w:val="00EB245C"/>
    <w:rsid w:val="00EB5825"/>
    <w:rsid w:val="00EC6605"/>
    <w:rsid w:val="00EE358B"/>
    <w:rsid w:val="00EF4BA6"/>
    <w:rsid w:val="00EF6D03"/>
    <w:rsid w:val="00F04001"/>
    <w:rsid w:val="00F05857"/>
    <w:rsid w:val="00F06115"/>
    <w:rsid w:val="00F0620C"/>
    <w:rsid w:val="00F10552"/>
    <w:rsid w:val="00F108EB"/>
    <w:rsid w:val="00F11398"/>
    <w:rsid w:val="00F1405F"/>
    <w:rsid w:val="00F278B9"/>
    <w:rsid w:val="00F31705"/>
    <w:rsid w:val="00F31AAC"/>
    <w:rsid w:val="00F34BBE"/>
    <w:rsid w:val="00F40F1B"/>
    <w:rsid w:val="00F425A5"/>
    <w:rsid w:val="00F5129B"/>
    <w:rsid w:val="00F607FF"/>
    <w:rsid w:val="00F66FAC"/>
    <w:rsid w:val="00F713A7"/>
    <w:rsid w:val="00F76DBA"/>
    <w:rsid w:val="00F833B8"/>
    <w:rsid w:val="00F84729"/>
    <w:rsid w:val="00F914B9"/>
    <w:rsid w:val="00FA020F"/>
    <w:rsid w:val="00FA0B50"/>
    <w:rsid w:val="00FA58B9"/>
    <w:rsid w:val="00FA695B"/>
    <w:rsid w:val="00FB498B"/>
    <w:rsid w:val="00FB4EC8"/>
    <w:rsid w:val="00FB64A7"/>
    <w:rsid w:val="00FB6C9A"/>
    <w:rsid w:val="00FC4309"/>
    <w:rsid w:val="00FC4628"/>
    <w:rsid w:val="00FC6F56"/>
    <w:rsid w:val="00FD1E80"/>
    <w:rsid w:val="00FE2DE5"/>
    <w:rsid w:val="00FE4219"/>
    <w:rsid w:val="00FE4A8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3F10AB34"/>
  <w15:docId w15:val="{F66421FC-353E-41EB-8233-8C2C19F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E2258F"/>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E2258F"/>
    <w:rPr>
      <w:rFonts w:ascii="Calibri" w:hAnsi="Calibri"/>
      <w:szCs w:val="21"/>
      <w:lang w:val="es-SV"/>
    </w:rPr>
  </w:style>
  <w:style w:type="paragraph" w:styleId="Textoindependiente3">
    <w:name w:val="Body Text 3"/>
    <w:basedOn w:val="Normal"/>
    <w:link w:val="Textoindependiente3Car"/>
    <w:rsid w:val="00601752"/>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601752"/>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D6CC-DF63-448A-B808-84481CDA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587</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32</cp:revision>
  <cp:lastPrinted>2016-04-21T21:34:00Z</cp:lastPrinted>
  <dcterms:created xsi:type="dcterms:W3CDTF">2015-10-29T22:29:00Z</dcterms:created>
  <dcterms:modified xsi:type="dcterms:W3CDTF">2017-08-16T21:09:00Z</dcterms:modified>
</cp:coreProperties>
</file>