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E6" w:rsidRDefault="00AF07E6" w:rsidP="007622F7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0A6003" w:rsidRPr="00D1671D" w:rsidRDefault="000A6003" w:rsidP="007622F7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F5129B" w:rsidRDefault="00F5129B" w:rsidP="007622F7">
      <w:pPr>
        <w:spacing w:after="0" w:line="240" w:lineRule="auto"/>
        <w:jc w:val="both"/>
        <w:rPr>
          <w:rFonts w:ascii="Century Gothic" w:hAnsi="Century Gothic"/>
        </w:rPr>
      </w:pPr>
    </w:p>
    <w:p w:rsidR="00313815" w:rsidRDefault="000A6003" w:rsidP="00313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Bidi"/>
          <w:sz w:val="20"/>
          <w:szCs w:val="20"/>
        </w:rPr>
      </w:pPr>
      <w:r w:rsidRPr="00313815">
        <w:rPr>
          <w:rFonts w:ascii="Century Gothic" w:hAnsi="Century Gothic"/>
          <w:sz w:val="20"/>
          <w:szCs w:val="20"/>
        </w:rPr>
        <w:t xml:space="preserve">San Salvador, a las </w:t>
      </w:r>
      <w:r w:rsidR="00AF07E6" w:rsidRPr="00313815">
        <w:rPr>
          <w:rFonts w:ascii="Century Gothic" w:hAnsi="Century Gothic"/>
          <w:sz w:val="20"/>
          <w:szCs w:val="20"/>
        </w:rPr>
        <w:t>nueve</w:t>
      </w:r>
      <w:r w:rsidR="00E2258F" w:rsidRPr="00313815">
        <w:rPr>
          <w:rFonts w:ascii="Century Gothic" w:hAnsi="Century Gothic"/>
          <w:sz w:val="20"/>
          <w:szCs w:val="20"/>
        </w:rPr>
        <w:t xml:space="preserve"> </w:t>
      </w:r>
      <w:r w:rsidRPr="00313815">
        <w:rPr>
          <w:rFonts w:ascii="Century Gothic" w:hAnsi="Century Gothic"/>
          <w:sz w:val="20"/>
          <w:szCs w:val="20"/>
        </w:rPr>
        <w:t xml:space="preserve">horas del día </w:t>
      </w:r>
      <w:r w:rsidR="00D612E0" w:rsidRPr="00313815">
        <w:rPr>
          <w:rFonts w:ascii="Century Gothic" w:hAnsi="Century Gothic"/>
          <w:sz w:val="20"/>
          <w:szCs w:val="20"/>
        </w:rPr>
        <w:t>dieciséis</w:t>
      </w:r>
      <w:r w:rsidR="00E8330D" w:rsidRPr="00313815">
        <w:rPr>
          <w:rFonts w:ascii="Century Gothic" w:hAnsi="Century Gothic"/>
          <w:sz w:val="20"/>
          <w:szCs w:val="20"/>
        </w:rPr>
        <w:t xml:space="preserve"> </w:t>
      </w:r>
      <w:r w:rsidR="00753CA8" w:rsidRPr="00313815">
        <w:rPr>
          <w:rFonts w:ascii="Century Gothic" w:hAnsi="Century Gothic"/>
          <w:sz w:val="20"/>
          <w:szCs w:val="20"/>
        </w:rPr>
        <w:t xml:space="preserve">de </w:t>
      </w:r>
      <w:r w:rsidR="00313815" w:rsidRPr="00313815">
        <w:rPr>
          <w:rFonts w:ascii="Century Gothic" w:hAnsi="Century Gothic"/>
          <w:sz w:val="20"/>
          <w:szCs w:val="20"/>
        </w:rPr>
        <w:t>marzo</w:t>
      </w:r>
      <w:r w:rsidR="00AD0CE0" w:rsidRPr="00313815">
        <w:rPr>
          <w:rFonts w:ascii="Century Gothic" w:hAnsi="Century Gothic"/>
          <w:sz w:val="20"/>
          <w:szCs w:val="20"/>
        </w:rPr>
        <w:t xml:space="preserve"> </w:t>
      </w:r>
      <w:r w:rsidRPr="00313815">
        <w:rPr>
          <w:rFonts w:ascii="Century Gothic" w:hAnsi="Century Gothic"/>
          <w:sz w:val="20"/>
          <w:szCs w:val="20"/>
        </w:rPr>
        <w:t xml:space="preserve">de dos mil </w:t>
      </w:r>
      <w:r w:rsidR="00E8330D" w:rsidRPr="00313815">
        <w:rPr>
          <w:rFonts w:ascii="Century Gothic" w:hAnsi="Century Gothic"/>
          <w:sz w:val="20"/>
          <w:szCs w:val="20"/>
        </w:rPr>
        <w:t>dieciséis</w:t>
      </w:r>
      <w:r w:rsidRPr="00313815">
        <w:rPr>
          <w:rFonts w:ascii="Century Gothic" w:hAnsi="Century Gothic"/>
          <w:sz w:val="20"/>
          <w:szCs w:val="20"/>
        </w:rPr>
        <w:t xml:space="preserve">, la Oficina de Planificación del Área Metropolitana de San Salvador, </w:t>
      </w:r>
      <w:r w:rsidR="000D5A5B" w:rsidRPr="00313815">
        <w:rPr>
          <w:rFonts w:ascii="Century Gothic" w:hAnsi="Century Gothic"/>
          <w:sz w:val="20"/>
          <w:szCs w:val="20"/>
        </w:rPr>
        <w:t xml:space="preserve">luego de haber recibido y admitido la solicitud de información </w:t>
      </w:r>
      <w:r w:rsidR="000D5A5B" w:rsidRPr="00313815">
        <w:rPr>
          <w:rFonts w:ascii="Century Gothic" w:hAnsi="Century Gothic"/>
          <w:b/>
          <w:sz w:val="20"/>
          <w:szCs w:val="20"/>
        </w:rPr>
        <w:t>No. 00</w:t>
      </w:r>
      <w:r w:rsidR="00E8330D" w:rsidRPr="00313815">
        <w:rPr>
          <w:rFonts w:ascii="Century Gothic" w:hAnsi="Century Gothic"/>
          <w:b/>
          <w:sz w:val="20"/>
          <w:szCs w:val="20"/>
        </w:rPr>
        <w:t>1</w:t>
      </w:r>
      <w:r w:rsidR="00313815" w:rsidRPr="00313815">
        <w:rPr>
          <w:rFonts w:ascii="Century Gothic" w:hAnsi="Century Gothic"/>
          <w:b/>
          <w:sz w:val="20"/>
          <w:szCs w:val="20"/>
        </w:rPr>
        <w:t>9</w:t>
      </w:r>
      <w:r w:rsidR="000D5A5B" w:rsidRPr="00313815">
        <w:rPr>
          <w:rFonts w:ascii="Century Gothic" w:hAnsi="Century Gothic"/>
          <w:b/>
          <w:sz w:val="20"/>
          <w:szCs w:val="20"/>
        </w:rPr>
        <w:t>-201</w:t>
      </w:r>
      <w:r w:rsidR="00E8330D" w:rsidRPr="00313815">
        <w:rPr>
          <w:rFonts w:ascii="Century Gothic" w:hAnsi="Century Gothic"/>
          <w:b/>
          <w:sz w:val="20"/>
          <w:szCs w:val="20"/>
        </w:rPr>
        <w:t>6</w:t>
      </w:r>
      <w:r w:rsidR="000D5A5B" w:rsidRPr="00313815">
        <w:rPr>
          <w:rFonts w:ascii="Century Gothic" w:hAnsi="Century Gothic"/>
          <w:sz w:val="20"/>
          <w:szCs w:val="20"/>
        </w:rPr>
        <w:t xml:space="preserve"> presentada </w:t>
      </w:r>
      <w:r w:rsidR="00313815" w:rsidRPr="00313815">
        <w:rPr>
          <w:rFonts w:ascii="Century Gothic" w:hAnsi="Century Gothic"/>
        </w:rPr>
        <w:t>el pasado día veintinueve de febrero</w:t>
      </w:r>
      <w:r w:rsidR="00313815" w:rsidRPr="00313815">
        <w:rPr>
          <w:rFonts w:ascii="Century Gothic" w:hAnsi="Century Gothic"/>
          <w:sz w:val="20"/>
          <w:szCs w:val="20"/>
        </w:rPr>
        <w:t xml:space="preserve"> </w:t>
      </w:r>
      <w:r w:rsidR="00AB1D56" w:rsidRPr="00313815">
        <w:rPr>
          <w:rFonts w:ascii="Century Gothic" w:hAnsi="Century Gothic"/>
          <w:sz w:val="20"/>
          <w:szCs w:val="20"/>
        </w:rPr>
        <w:t xml:space="preserve">a través de Gobierno Abierto y recibida </w:t>
      </w:r>
      <w:r w:rsidR="000D5A5B" w:rsidRPr="00313815">
        <w:rPr>
          <w:rFonts w:ascii="Century Gothic" w:hAnsi="Century Gothic"/>
          <w:sz w:val="20"/>
          <w:szCs w:val="20"/>
        </w:rPr>
        <w:t>por correo electrónico de la Unidad de Acceso a la Información Pública de esta institución</w:t>
      </w:r>
      <w:r w:rsidR="00C22B5E">
        <w:rPr>
          <w:rFonts w:ascii="Century Gothic" w:hAnsi="Century Gothic"/>
          <w:sz w:val="20"/>
          <w:szCs w:val="20"/>
        </w:rPr>
        <w:t>, e</w:t>
      </w:r>
      <w:r w:rsidR="00313815" w:rsidRPr="00313815">
        <w:rPr>
          <w:rFonts w:ascii="Century Gothic" w:hAnsi="Century Gothic"/>
          <w:sz w:val="20"/>
          <w:szCs w:val="20"/>
        </w:rPr>
        <w:t xml:space="preserve">n la cual se requiere </w:t>
      </w:r>
      <w:r w:rsidR="00313815">
        <w:rPr>
          <w:rFonts w:ascii="Century Gothic" w:hAnsi="Century Gothic"/>
          <w:sz w:val="20"/>
          <w:szCs w:val="20"/>
        </w:rPr>
        <w:t xml:space="preserve">1. </w:t>
      </w:r>
      <w:r w:rsidR="00313815" w:rsidRPr="00313815">
        <w:rPr>
          <w:rFonts w:ascii="Century Gothic" w:hAnsi="Century Gothic" w:cstheme="minorBidi"/>
          <w:sz w:val="20"/>
          <w:szCs w:val="20"/>
        </w:rPr>
        <w:t>Cantidad total de subscripciones a periódicos durante 2014 y 2015 detallado por periódicos por año.</w:t>
      </w:r>
      <w:r w:rsidR="00313815">
        <w:rPr>
          <w:rFonts w:ascii="Century Gothic" w:hAnsi="Century Gothic" w:cstheme="minorBidi"/>
          <w:sz w:val="20"/>
          <w:szCs w:val="20"/>
        </w:rPr>
        <w:t xml:space="preserve"> 2. </w:t>
      </w:r>
      <w:r w:rsidR="00313815" w:rsidRPr="00313815">
        <w:rPr>
          <w:rFonts w:ascii="Century Gothic" w:hAnsi="Century Gothic" w:cstheme="minorBidi"/>
          <w:sz w:val="20"/>
          <w:szCs w:val="20"/>
        </w:rPr>
        <w:t>Monto total de suscripción anual a periódicos durante 2014 y 2015 detallado por periódico por año.</w:t>
      </w:r>
      <w:r w:rsidR="00313815">
        <w:rPr>
          <w:rFonts w:ascii="Century Gothic" w:hAnsi="Century Gothic" w:cstheme="minorBidi"/>
          <w:sz w:val="20"/>
          <w:szCs w:val="20"/>
        </w:rPr>
        <w:t xml:space="preserve"> 3. </w:t>
      </w:r>
      <w:r w:rsidR="00313815" w:rsidRPr="00313815">
        <w:rPr>
          <w:rFonts w:ascii="Century Gothic" w:hAnsi="Century Gothic" w:cstheme="minorBidi"/>
          <w:sz w:val="20"/>
          <w:szCs w:val="20"/>
        </w:rPr>
        <w:t>Monto total pagado por servicios de publicidad (campos pagados, esquelas, etc.) en periódicos durante 2014 y 2015 detallado por periódico por año.</w:t>
      </w:r>
      <w:r w:rsidR="00313815">
        <w:rPr>
          <w:rFonts w:ascii="Century Gothic" w:hAnsi="Century Gothic" w:cstheme="minorBidi"/>
          <w:sz w:val="20"/>
          <w:szCs w:val="20"/>
        </w:rPr>
        <w:t xml:space="preserve"> </w:t>
      </w:r>
      <w:r w:rsidR="00313815" w:rsidRPr="00313815">
        <w:rPr>
          <w:rFonts w:ascii="Century Gothic" w:hAnsi="Century Gothic" w:cs="Arial"/>
          <w:sz w:val="20"/>
        </w:rPr>
        <w:t>Sobre el particular, la infrascrita Oficial de Información hace las siguientes consideraciones:</w:t>
      </w:r>
    </w:p>
    <w:p w:rsidR="00313815" w:rsidRPr="00313815" w:rsidRDefault="00313815" w:rsidP="00313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Bidi"/>
          <w:sz w:val="20"/>
          <w:szCs w:val="20"/>
        </w:rPr>
      </w:pPr>
    </w:p>
    <w:p w:rsidR="00313815" w:rsidRPr="001471FB" w:rsidRDefault="00313815" w:rsidP="00313815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5" w:lineRule="auto"/>
        <w:ind w:left="426" w:right="59"/>
        <w:jc w:val="both"/>
        <w:rPr>
          <w:rFonts w:ascii="Century Gothic" w:hAnsi="Century Gothic" w:cs="Arial"/>
        </w:rPr>
      </w:pPr>
      <w:r w:rsidRPr="001471FB">
        <w:rPr>
          <w:rFonts w:ascii="Century Gothic" w:hAnsi="Century Gothic" w:cs="Arial"/>
        </w:rPr>
        <w:t xml:space="preserve">Fue realizado requerimiento a la </w:t>
      </w:r>
      <w:r>
        <w:rPr>
          <w:rFonts w:ascii="Century Gothic" w:hAnsi="Century Gothic" w:cs="Arial"/>
        </w:rPr>
        <w:t>Unidad Financiera Institucional y Administración</w:t>
      </w:r>
      <w:r w:rsidRPr="001471FB">
        <w:rPr>
          <w:rFonts w:ascii="Century Gothic" w:hAnsi="Century Gothic" w:cs="Arial"/>
        </w:rPr>
        <w:t xml:space="preserve">, el mismo día de presentarse la solicitud, sobre la información referida, recibiéndose respuesta por parte de </w:t>
      </w:r>
      <w:r>
        <w:rPr>
          <w:rFonts w:ascii="Century Gothic" w:hAnsi="Century Gothic" w:cs="Arial"/>
        </w:rPr>
        <w:t>la jefatura</w:t>
      </w:r>
      <w:r w:rsidRPr="001471FB">
        <w:rPr>
          <w:rFonts w:ascii="Century Gothic" w:hAnsi="Century Gothic" w:cs="Arial"/>
        </w:rPr>
        <w:t xml:space="preserve">, informando que </w:t>
      </w:r>
      <w:r>
        <w:rPr>
          <w:rFonts w:ascii="Century Gothic" w:hAnsi="Century Gothic" w:cs="Arial"/>
        </w:rPr>
        <w:t xml:space="preserve">se entrega información solicitada </w:t>
      </w:r>
      <w:r w:rsidR="00C22B5E">
        <w:rPr>
          <w:rFonts w:ascii="Century Gothic" w:hAnsi="Century Gothic" w:cs="Arial"/>
        </w:rPr>
        <w:t xml:space="preserve">contenida </w:t>
      </w:r>
      <w:r>
        <w:rPr>
          <w:rFonts w:ascii="Century Gothic" w:hAnsi="Century Gothic" w:cs="Arial"/>
        </w:rPr>
        <w:t xml:space="preserve">en </w:t>
      </w:r>
      <w:r w:rsidR="00C22B5E">
        <w:rPr>
          <w:rFonts w:ascii="Century Gothic" w:hAnsi="Century Gothic" w:cs="Arial"/>
        </w:rPr>
        <w:t xml:space="preserve">un </w:t>
      </w:r>
      <w:r>
        <w:rPr>
          <w:rFonts w:ascii="Century Gothic" w:hAnsi="Century Gothic" w:cs="Arial"/>
        </w:rPr>
        <w:t>archivo digital formato Excel</w:t>
      </w:r>
      <w:r w:rsidRPr="001471FB">
        <w:rPr>
          <w:rFonts w:ascii="Century Gothic" w:hAnsi="Century Gothic" w:cs="Arial"/>
        </w:rPr>
        <w:t>.</w:t>
      </w:r>
    </w:p>
    <w:p w:rsidR="00313815" w:rsidRPr="00F77DCF" w:rsidRDefault="00313815" w:rsidP="00313815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 Gothic" w:hAnsi="Century Gothic" w:cs="Arial"/>
        </w:rPr>
      </w:pPr>
    </w:p>
    <w:p w:rsidR="00313815" w:rsidRPr="00F77DCF" w:rsidRDefault="00313815" w:rsidP="00313815">
      <w:pPr>
        <w:widowControl w:val="0"/>
        <w:autoSpaceDE w:val="0"/>
        <w:autoSpaceDN w:val="0"/>
        <w:adjustRightInd w:val="0"/>
        <w:spacing w:after="0" w:line="271" w:lineRule="auto"/>
        <w:ind w:right="72"/>
        <w:jc w:val="both"/>
        <w:rPr>
          <w:rFonts w:ascii="Century Gothic" w:hAnsi="Century Gothic" w:cs="Arial"/>
        </w:rPr>
      </w:pPr>
      <w:r w:rsidRPr="0016123C">
        <w:rPr>
          <w:rFonts w:ascii="Century Gothic" w:hAnsi="Century Gothic" w:cs="Arial"/>
          <w:b/>
        </w:rPr>
        <w:t>POR TANTO</w:t>
      </w:r>
      <w:r w:rsidRPr="00F77DCF">
        <w:rPr>
          <w:rFonts w:ascii="Century Gothic" w:hAnsi="Century Gothic" w:cs="Arial"/>
        </w:rPr>
        <w:t xml:space="preserve">, de conformidad a los </w:t>
      </w:r>
      <w:r w:rsidR="00C22B5E" w:rsidRPr="00F77DCF">
        <w:rPr>
          <w:rFonts w:ascii="Century Gothic" w:hAnsi="Century Gothic" w:cs="Arial"/>
        </w:rPr>
        <w:t>artículos 62</w:t>
      </w:r>
      <w:r>
        <w:rPr>
          <w:rFonts w:ascii="Century Gothic" w:hAnsi="Century Gothic" w:cs="Arial"/>
        </w:rPr>
        <w:t>, 66, 69, 70, 71 y</w:t>
      </w:r>
      <w:r w:rsidRPr="00F77DCF">
        <w:rPr>
          <w:rFonts w:ascii="Century Gothic" w:hAnsi="Century Gothic" w:cs="Arial"/>
        </w:rPr>
        <w:t xml:space="preserve"> 72 de la Ley de Ac</w:t>
      </w:r>
      <w:r w:rsidR="00C22B5E">
        <w:rPr>
          <w:rFonts w:ascii="Century Gothic" w:hAnsi="Century Gothic" w:cs="Arial"/>
        </w:rPr>
        <w:t>ceso a la Información Pública, la</w:t>
      </w:r>
      <w:r w:rsidRPr="00F77DCF">
        <w:rPr>
          <w:rFonts w:ascii="Century Gothic" w:hAnsi="Century Gothic" w:cs="Arial"/>
        </w:rPr>
        <w:t xml:space="preserve"> suscrit</w:t>
      </w:r>
      <w:r w:rsidR="00C22B5E">
        <w:rPr>
          <w:rFonts w:ascii="Century Gothic" w:hAnsi="Century Gothic" w:cs="Arial"/>
        </w:rPr>
        <w:t>a</w:t>
      </w:r>
      <w:r w:rsidRPr="00F77DCF">
        <w:rPr>
          <w:rFonts w:ascii="Century Gothic" w:hAnsi="Century Gothic" w:cs="Arial"/>
        </w:rPr>
        <w:t xml:space="preserve"> Oficial de Información </w:t>
      </w:r>
      <w:r w:rsidRPr="0016123C">
        <w:rPr>
          <w:rFonts w:ascii="Century Gothic" w:hAnsi="Century Gothic" w:cs="Arial"/>
          <w:b/>
        </w:rPr>
        <w:t>RESUELVE</w:t>
      </w:r>
      <w:r w:rsidRPr="00F77DCF">
        <w:rPr>
          <w:rFonts w:ascii="Century Gothic" w:hAnsi="Century Gothic" w:cs="Arial"/>
        </w:rPr>
        <w:t>:</w:t>
      </w:r>
    </w:p>
    <w:p w:rsidR="00313815" w:rsidRPr="00F77DCF" w:rsidRDefault="00313815" w:rsidP="00313815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Century Gothic" w:hAnsi="Century Gothic" w:cs="Arial"/>
        </w:rPr>
      </w:pPr>
    </w:p>
    <w:p w:rsidR="00313815" w:rsidRPr="00F77DCF" w:rsidRDefault="00313815" w:rsidP="00313815">
      <w:pPr>
        <w:widowControl w:val="0"/>
        <w:autoSpaceDE w:val="0"/>
        <w:autoSpaceDN w:val="0"/>
        <w:adjustRightInd w:val="0"/>
        <w:spacing w:after="0" w:line="275" w:lineRule="auto"/>
        <w:ind w:right="6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ENTREGAR</w:t>
      </w:r>
      <w:r w:rsidR="00FE4219">
        <w:rPr>
          <w:rFonts w:ascii="Century Gothic" w:hAnsi="Century Gothic" w:cs="Arial"/>
        </w:rPr>
        <w:t xml:space="preserve"> </w:t>
      </w:r>
      <w:r w:rsidRPr="00F77DCF">
        <w:rPr>
          <w:rFonts w:ascii="Century Gothic" w:hAnsi="Century Gothic" w:cs="Arial"/>
        </w:rPr>
        <w:t xml:space="preserve">la información solicitada </w:t>
      </w:r>
      <w:r w:rsidR="00C22B5E">
        <w:rPr>
          <w:rFonts w:ascii="Century Gothic" w:hAnsi="Century Gothic" w:cs="Arial"/>
        </w:rPr>
        <w:t xml:space="preserve">en el formato digital por correo electrónico, como lo requirió </w:t>
      </w:r>
      <w:r>
        <w:rPr>
          <w:rFonts w:ascii="Century Gothic" w:hAnsi="Century Gothic" w:cs="Arial"/>
        </w:rPr>
        <w:t>e</w:t>
      </w:r>
      <w:r w:rsidRPr="00F77DCF">
        <w:rPr>
          <w:rFonts w:ascii="Century Gothic" w:hAnsi="Century Gothic" w:cs="Arial"/>
        </w:rPr>
        <w:t>l ciudadan</w:t>
      </w:r>
      <w:r>
        <w:rPr>
          <w:rFonts w:ascii="Century Gothic" w:hAnsi="Century Gothic" w:cs="Arial"/>
        </w:rPr>
        <w:t>o</w:t>
      </w:r>
      <w:r w:rsidRPr="00F77DCF">
        <w:rPr>
          <w:rFonts w:ascii="Century Gothic" w:hAnsi="Century Gothic" w:cs="Arial"/>
        </w:rPr>
        <w:t xml:space="preserve"> </w:t>
      </w:r>
      <w:r w:rsidR="00C22B5E" w:rsidRPr="00C22B5E">
        <w:rPr>
          <w:rFonts w:ascii="Century Gothic" w:hAnsi="Century Gothic" w:cs="Arial"/>
          <w:b/>
        </w:rPr>
        <w:t>Sr.</w:t>
      </w:r>
      <w:r w:rsidR="00C22B5E" w:rsidRPr="00C22B5E">
        <w:rPr>
          <w:rFonts w:ascii="Century Gothic" w:hAnsi="Century Gothic" w:cs="Arial"/>
          <w:b/>
          <w:sz w:val="24"/>
        </w:rPr>
        <w:t xml:space="preserve"> </w:t>
      </w:r>
      <w:r w:rsidR="00105316">
        <w:rPr>
          <w:rFonts w:ascii="Century Gothic" w:hAnsi="Century Gothic" w:cs="Arial"/>
          <w:b/>
          <w:szCs w:val="20"/>
        </w:rPr>
        <w:t>______________________________</w:t>
      </w:r>
      <w:bookmarkStart w:id="0" w:name="_GoBack"/>
      <w:bookmarkEnd w:id="0"/>
      <w:r w:rsidRPr="00F77DCF">
        <w:rPr>
          <w:rFonts w:ascii="Century Gothic" w:hAnsi="Century Gothic" w:cs="Arial"/>
        </w:rPr>
        <w:t xml:space="preserve">, relativos </w:t>
      </w:r>
      <w:r w:rsidR="00C22B5E">
        <w:rPr>
          <w:rFonts w:ascii="Century Gothic" w:hAnsi="Century Gothic" w:cs="Arial"/>
        </w:rPr>
        <w:t>a 1</w:t>
      </w:r>
      <w:r w:rsidR="00406657" w:rsidRPr="00406657">
        <w:rPr>
          <w:rFonts w:ascii="Century Gothic" w:hAnsi="Century Gothic" w:cs="Arial"/>
        </w:rPr>
        <w:t>. Cantidad total de subscripciones a periódicos durante 2014 y 2015 detallado por periódicos por año. 2. Monto total de suscripción anual a periódicos durante 2014 y 2015 detallado por periódico por año. 3. Monto total pagado por servicios de publicidad (campos pagados, esquelas, etc.) en periódicos durante 2014 y 2015 detallado por periódico por año</w:t>
      </w:r>
      <w:r w:rsidR="00C22B5E">
        <w:rPr>
          <w:rFonts w:ascii="Century Gothic" w:hAnsi="Century Gothic" w:cs="Arial"/>
        </w:rPr>
        <w:t>.</w:t>
      </w:r>
    </w:p>
    <w:p w:rsidR="003E7256" w:rsidRDefault="003E7256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Pr="003E7256" w:rsidRDefault="003E7256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1B3755" w:rsidRPr="003E7256" w:rsidRDefault="001B3755" w:rsidP="001B37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>Notifíquese.</w:t>
      </w:r>
    </w:p>
    <w:p w:rsidR="004E4591" w:rsidRPr="003E7256" w:rsidRDefault="004E4591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4E4591" w:rsidRPr="003E7256" w:rsidRDefault="004E4591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4E4591" w:rsidRDefault="004E4591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256" w:rsidRP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675BF" w:rsidRPr="003E7256" w:rsidRDefault="009675BF" w:rsidP="007622F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3E7256" w:rsidRDefault="00CD151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3E7256" w:rsidRDefault="00BF44CD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E7256">
        <w:rPr>
          <w:rFonts w:ascii="Century Gothic" w:hAnsi="Century Gothic"/>
          <w:sz w:val="20"/>
          <w:szCs w:val="20"/>
        </w:rPr>
        <w:t>Marlene Solano</w:t>
      </w:r>
    </w:p>
    <w:p w:rsidR="00E4295F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8874125</wp:posOffset>
                </wp:positionV>
                <wp:extent cx="5857875" cy="636270"/>
                <wp:effectExtent l="8890" t="6350" r="10160" b="508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. Poniente, Col. Layco,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81.7pt;margin-top:698.75pt;width:461.2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">
                <v:textbox>
                  <w:txbxContent>
                    <w:p w:rsidR="003E7256" w:rsidRPr="009917B7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. Poniente, Col. Layco,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8874125</wp:posOffset>
                </wp:positionV>
                <wp:extent cx="5857875" cy="636270"/>
                <wp:effectExtent l="8890" t="6350" r="10160" b="508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. Poniente, Col. Layco,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81.7pt;margin-top:698.75pt;width:461.25pt;height: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">
                <v:textbox>
                  <w:txbxContent>
                    <w:p w:rsidR="003E7256" w:rsidRPr="009917B7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. Poniente, Col. Layco,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 w:rsidR="00FC6F56" w:rsidRPr="003E7256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8B98B" wp14:editId="4F32E0A3">
                <wp:simplePos x="0" y="0"/>
                <wp:positionH relativeFrom="column">
                  <wp:posOffset>-64254</wp:posOffset>
                </wp:positionH>
                <wp:positionV relativeFrom="paragraph">
                  <wp:posOffset>4418905</wp:posOffset>
                </wp:positionV>
                <wp:extent cx="5857875" cy="721360"/>
                <wp:effectExtent l="0" t="0" r="28575" b="215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F56" w:rsidRPr="009917B7" w:rsidRDefault="00FC6F56" w:rsidP="00FC6F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FC6F56" w:rsidRPr="009F49DE" w:rsidRDefault="00FC6F56" w:rsidP="00FC6F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FC6F56" w:rsidRPr="009F49DE" w:rsidRDefault="00FC6F56" w:rsidP="00FC6F5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. Poniente, Col. Layco, San Salvador</w:t>
                            </w:r>
                          </w:p>
                          <w:p w:rsidR="00FC6F56" w:rsidRPr="009F49DE" w:rsidRDefault="00FC6F56" w:rsidP="00FC6F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Teléfono 22 34 06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38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8B98B" id="Text Box 7" o:spid="_x0000_s1028" type="#_x0000_t202" style="position:absolute;left:0;text-align:left;margin-left:-5.05pt;margin-top:347.95pt;width:461.2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">
                <v:textbox>
                  <w:txbxContent>
                    <w:p w:rsidR="00FC6F56" w:rsidRPr="009917B7" w:rsidRDefault="00FC6F56" w:rsidP="00FC6F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FC6F56" w:rsidRPr="009F49DE" w:rsidRDefault="00FC6F56" w:rsidP="00FC6F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FC6F56" w:rsidRPr="009F49DE" w:rsidRDefault="00FC6F56" w:rsidP="00FC6F56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. Poniente, Col. Layco, San Salvador</w:t>
                      </w:r>
                    </w:p>
                    <w:p w:rsidR="00FC6F56" w:rsidRPr="009F49DE" w:rsidRDefault="00FC6F56" w:rsidP="00FC6F5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Teléfono 22 34 06 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38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 w:rsidR="00CD1516" w:rsidRPr="003E7256">
        <w:rPr>
          <w:rFonts w:ascii="Century Gothic" w:hAnsi="Century Gothic"/>
          <w:sz w:val="20"/>
          <w:szCs w:val="20"/>
        </w:rPr>
        <w:t>Oficial</w:t>
      </w:r>
      <w:r w:rsidR="00F40F1B" w:rsidRPr="003E7256">
        <w:rPr>
          <w:rFonts w:ascii="Century Gothic" w:hAnsi="Century Gothic"/>
          <w:sz w:val="20"/>
          <w:szCs w:val="20"/>
        </w:rPr>
        <w:t xml:space="preserve"> </w:t>
      </w:r>
      <w:r w:rsidR="00CD1516" w:rsidRPr="003E7256">
        <w:rPr>
          <w:rFonts w:ascii="Century Gothic" w:hAnsi="Century Gothic"/>
          <w:sz w:val="20"/>
          <w:szCs w:val="20"/>
        </w:rPr>
        <w:t>de</w:t>
      </w:r>
      <w:r w:rsidR="00F40F1B" w:rsidRPr="003E7256">
        <w:rPr>
          <w:rFonts w:ascii="Century Gothic" w:hAnsi="Century Gothic"/>
          <w:sz w:val="20"/>
          <w:szCs w:val="20"/>
        </w:rPr>
        <w:t xml:space="preserve"> </w:t>
      </w:r>
      <w:r w:rsidR="00CD1516" w:rsidRPr="003E7256">
        <w:rPr>
          <w:rFonts w:ascii="Century Gothic" w:hAnsi="Century Gothic"/>
          <w:sz w:val="20"/>
          <w:szCs w:val="20"/>
        </w:rPr>
        <w:t>Información</w:t>
      </w: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3E7256" w:rsidRPr="003E7256" w:rsidRDefault="003E7256" w:rsidP="00762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EEDE9" wp14:editId="3059CBCD">
                <wp:simplePos x="0" y="0"/>
                <wp:positionH relativeFrom="column">
                  <wp:posOffset>88265</wp:posOffset>
                </wp:positionH>
                <wp:positionV relativeFrom="paragraph">
                  <wp:posOffset>302332</wp:posOffset>
                </wp:positionV>
                <wp:extent cx="5857875" cy="721360"/>
                <wp:effectExtent l="0" t="0" r="28575" b="2159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3E72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3E7256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3E725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. Poniente, Col. Layco, San Salvador</w:t>
                            </w:r>
                          </w:p>
                          <w:p w:rsidR="003E7256" w:rsidRPr="009F49DE" w:rsidRDefault="003E7256" w:rsidP="003E725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Teléfono 22 34 06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38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EEDE9" id="_x0000_s1029" type="#_x0000_t202" style="position:absolute;left:0;text-align:left;margin-left:6.95pt;margin-top:23.8pt;width:461.25pt;height:5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">
                <v:textbox>
                  <w:txbxContent>
                    <w:p w:rsidR="003E7256" w:rsidRPr="009917B7" w:rsidRDefault="003E7256" w:rsidP="003E72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3E7256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3E7256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. Poniente, Col. Layco, San Salvador</w:t>
                      </w:r>
                    </w:p>
                    <w:p w:rsidR="003E7256" w:rsidRPr="009F49DE" w:rsidRDefault="003E7256" w:rsidP="003E725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Teléfono 22 34 06 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38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8874125</wp:posOffset>
                </wp:positionV>
                <wp:extent cx="5857875" cy="636270"/>
                <wp:effectExtent l="8890" t="6350" r="10160" b="508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256" w:rsidRPr="009917B7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3E7256" w:rsidRPr="009F49DE" w:rsidRDefault="003E7256" w:rsidP="00F425A5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. Poniente, Col. Layco, San Salvador</w:t>
                            </w:r>
                          </w:p>
                          <w:p w:rsidR="003E7256" w:rsidRPr="009F49DE" w:rsidRDefault="003E7256" w:rsidP="00F425A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left:0;text-align:left;margin-left:81.7pt;margin-top:698.75pt;width:461.2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">
                <v:textbox>
                  <w:txbxContent>
                    <w:p w:rsidR="003E7256" w:rsidRPr="009917B7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3E7256" w:rsidRPr="009F49DE" w:rsidRDefault="003E7256" w:rsidP="00F425A5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. Poniente, Col. Layco, San Salvador</w:t>
                      </w:r>
                    </w:p>
                    <w:p w:rsidR="003E7256" w:rsidRPr="009F49DE" w:rsidRDefault="003E7256" w:rsidP="00F425A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7256" w:rsidRPr="003E7256" w:rsidSect="00F5129B">
      <w:headerReference w:type="first" r:id="rId8"/>
      <w:footerReference w:type="first" r:id="rId9"/>
      <w:pgSz w:w="12240" w:h="15840" w:code="1"/>
      <w:pgMar w:top="1800" w:right="758" w:bottom="709" w:left="1701" w:header="142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56" w:rsidRDefault="00FC6F56">
    <w:pPr>
      <w:pStyle w:val="Piedepgina"/>
      <w:jc w:val="center"/>
    </w:pPr>
  </w:p>
  <w:p w:rsidR="00FC6F56" w:rsidRDefault="00FC6F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7537A2" w:rsidP="00E4295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EEB3FB5" wp14:editId="31F7F074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4D9" w:rsidRPr="00566CBB" w:rsidRDefault="001E44D9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1E44D9" w:rsidRPr="00566CBB" w:rsidRDefault="001E44D9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1E44D9" w:rsidRPr="00566CBB" w:rsidRDefault="001E44D9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3F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1E44D9" w:rsidRPr="00566CBB" w:rsidRDefault="001E44D9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1E44D9" w:rsidRPr="00566CBB" w:rsidRDefault="001E44D9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1E44D9" w:rsidRPr="00566CBB" w:rsidRDefault="001E44D9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0FD059A0" wp14:editId="470B0D8A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134CBD" wp14:editId="1573ADD4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44D9" w:rsidRPr="009F49DE" w:rsidRDefault="001E44D9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D30CAE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-RES. N° 00</w:t>
                          </w:r>
                          <w:r w:rsidR="00E8330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31381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E8330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34CBD" id="Text Box 27" o:spid="_x0000_s1032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1E44D9" w:rsidRPr="009F49DE" w:rsidRDefault="001E44D9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D30CAE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-RES. N° 00</w:t>
                    </w:r>
                    <w:r w:rsidR="00E8330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31381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E8330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E05637" wp14:editId="6658384C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009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749DEA" wp14:editId="51DAFFD6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4D9" w:rsidRPr="009F49DE" w:rsidRDefault="001E44D9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49DEA" id="Text Box 25" o:spid="_x0000_s1033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Xl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" stroked="f">
              <v:textbox>
                <w:txbxContent>
                  <w:p w:rsidR="001E44D9" w:rsidRPr="009F49DE" w:rsidRDefault="001E44D9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C6787"/>
    <w:multiLevelType w:val="hybridMultilevel"/>
    <w:tmpl w:val="39F2784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605B"/>
    <w:multiLevelType w:val="hybridMultilevel"/>
    <w:tmpl w:val="A62466D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867"/>
    <w:multiLevelType w:val="hybridMultilevel"/>
    <w:tmpl w:val="A5AE9D16"/>
    <w:lvl w:ilvl="0" w:tplc="165654A6">
      <w:start w:val="1"/>
      <w:numFmt w:val="lowerRoman"/>
      <w:lvlText w:val="%1.)"/>
      <w:lvlJc w:val="righ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4B634E"/>
    <w:multiLevelType w:val="hybridMultilevel"/>
    <w:tmpl w:val="BE8A3D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DB4B00"/>
    <w:multiLevelType w:val="hybridMultilevel"/>
    <w:tmpl w:val="1E76ED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5066B"/>
    <w:multiLevelType w:val="hybridMultilevel"/>
    <w:tmpl w:val="F006CF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3"/>
  </w:num>
  <w:num w:numId="12">
    <w:abstractNumId w:val="0"/>
  </w:num>
  <w:num w:numId="13">
    <w:abstractNumId w:val="6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11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SV" w:vendorID="64" w:dllVersion="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732E6"/>
    <w:rsid w:val="00083695"/>
    <w:rsid w:val="00085EB5"/>
    <w:rsid w:val="0008660F"/>
    <w:rsid w:val="0008686D"/>
    <w:rsid w:val="00090643"/>
    <w:rsid w:val="00096D49"/>
    <w:rsid w:val="000A4CBF"/>
    <w:rsid w:val="000A6003"/>
    <w:rsid w:val="000C1442"/>
    <w:rsid w:val="000C2AB4"/>
    <w:rsid w:val="000D1D25"/>
    <w:rsid w:val="000D5A5B"/>
    <w:rsid w:val="000D7FB0"/>
    <w:rsid w:val="000E04D6"/>
    <w:rsid w:val="000F04BA"/>
    <w:rsid w:val="000F12FA"/>
    <w:rsid w:val="000F3730"/>
    <w:rsid w:val="000F7A71"/>
    <w:rsid w:val="00105316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47727"/>
    <w:rsid w:val="001507F7"/>
    <w:rsid w:val="00156741"/>
    <w:rsid w:val="0016481B"/>
    <w:rsid w:val="00166F18"/>
    <w:rsid w:val="0017771D"/>
    <w:rsid w:val="001800A5"/>
    <w:rsid w:val="001814F2"/>
    <w:rsid w:val="00181949"/>
    <w:rsid w:val="00186064"/>
    <w:rsid w:val="00190DA4"/>
    <w:rsid w:val="00197879"/>
    <w:rsid w:val="001A556E"/>
    <w:rsid w:val="001B3755"/>
    <w:rsid w:val="001C384D"/>
    <w:rsid w:val="001D541E"/>
    <w:rsid w:val="001E3D05"/>
    <w:rsid w:val="001E44D9"/>
    <w:rsid w:val="001F060A"/>
    <w:rsid w:val="001F7205"/>
    <w:rsid w:val="002027A5"/>
    <w:rsid w:val="00202E0E"/>
    <w:rsid w:val="0020407D"/>
    <w:rsid w:val="00215F09"/>
    <w:rsid w:val="002172C1"/>
    <w:rsid w:val="00232550"/>
    <w:rsid w:val="00236A41"/>
    <w:rsid w:val="00236CCC"/>
    <w:rsid w:val="002449E6"/>
    <w:rsid w:val="00244EA7"/>
    <w:rsid w:val="0024724E"/>
    <w:rsid w:val="002479FD"/>
    <w:rsid w:val="0025135A"/>
    <w:rsid w:val="0025172F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13815"/>
    <w:rsid w:val="00326C30"/>
    <w:rsid w:val="00336995"/>
    <w:rsid w:val="00343C2A"/>
    <w:rsid w:val="00345410"/>
    <w:rsid w:val="00347FF4"/>
    <w:rsid w:val="0035264D"/>
    <w:rsid w:val="00354C58"/>
    <w:rsid w:val="00360EC4"/>
    <w:rsid w:val="00362B83"/>
    <w:rsid w:val="003708E0"/>
    <w:rsid w:val="00377B06"/>
    <w:rsid w:val="00390FE1"/>
    <w:rsid w:val="003978BD"/>
    <w:rsid w:val="003B6DDB"/>
    <w:rsid w:val="003D3871"/>
    <w:rsid w:val="003E7256"/>
    <w:rsid w:val="003E7751"/>
    <w:rsid w:val="00406657"/>
    <w:rsid w:val="00412755"/>
    <w:rsid w:val="0041769E"/>
    <w:rsid w:val="0043382F"/>
    <w:rsid w:val="00451B24"/>
    <w:rsid w:val="00453E40"/>
    <w:rsid w:val="004601DD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4591"/>
    <w:rsid w:val="004E51EE"/>
    <w:rsid w:val="004F333D"/>
    <w:rsid w:val="00505879"/>
    <w:rsid w:val="00521EF8"/>
    <w:rsid w:val="0052224A"/>
    <w:rsid w:val="00527FBC"/>
    <w:rsid w:val="00540D1D"/>
    <w:rsid w:val="00542B73"/>
    <w:rsid w:val="005534AF"/>
    <w:rsid w:val="00556C07"/>
    <w:rsid w:val="0056630B"/>
    <w:rsid w:val="0056662B"/>
    <w:rsid w:val="00566CBB"/>
    <w:rsid w:val="00570E9A"/>
    <w:rsid w:val="005718B7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1752"/>
    <w:rsid w:val="00602008"/>
    <w:rsid w:val="00605F34"/>
    <w:rsid w:val="00612D9D"/>
    <w:rsid w:val="006135A9"/>
    <w:rsid w:val="0061549B"/>
    <w:rsid w:val="006239AF"/>
    <w:rsid w:val="00626DE0"/>
    <w:rsid w:val="00633561"/>
    <w:rsid w:val="00643EA3"/>
    <w:rsid w:val="006445BB"/>
    <w:rsid w:val="00651DAC"/>
    <w:rsid w:val="0065317D"/>
    <w:rsid w:val="0065399F"/>
    <w:rsid w:val="00655DEF"/>
    <w:rsid w:val="00661845"/>
    <w:rsid w:val="00662F69"/>
    <w:rsid w:val="00663837"/>
    <w:rsid w:val="0067115A"/>
    <w:rsid w:val="006773A7"/>
    <w:rsid w:val="00685D0A"/>
    <w:rsid w:val="00686D91"/>
    <w:rsid w:val="006918D9"/>
    <w:rsid w:val="006938FD"/>
    <w:rsid w:val="006A2464"/>
    <w:rsid w:val="006B28C8"/>
    <w:rsid w:val="006C0284"/>
    <w:rsid w:val="006C5B88"/>
    <w:rsid w:val="006D6B5E"/>
    <w:rsid w:val="006E22B3"/>
    <w:rsid w:val="006E3D05"/>
    <w:rsid w:val="006E759D"/>
    <w:rsid w:val="006F2F6D"/>
    <w:rsid w:val="00701F1D"/>
    <w:rsid w:val="0070630D"/>
    <w:rsid w:val="00706E6A"/>
    <w:rsid w:val="00717193"/>
    <w:rsid w:val="00737D3B"/>
    <w:rsid w:val="00751C65"/>
    <w:rsid w:val="007537A2"/>
    <w:rsid w:val="00753CA8"/>
    <w:rsid w:val="007563B1"/>
    <w:rsid w:val="007622F7"/>
    <w:rsid w:val="00765591"/>
    <w:rsid w:val="0077106C"/>
    <w:rsid w:val="0077557E"/>
    <w:rsid w:val="00786452"/>
    <w:rsid w:val="007873A0"/>
    <w:rsid w:val="007943F4"/>
    <w:rsid w:val="00794569"/>
    <w:rsid w:val="00795DB4"/>
    <w:rsid w:val="007B243A"/>
    <w:rsid w:val="007B361B"/>
    <w:rsid w:val="007B55DC"/>
    <w:rsid w:val="007C135B"/>
    <w:rsid w:val="007C7301"/>
    <w:rsid w:val="007E194F"/>
    <w:rsid w:val="007E7078"/>
    <w:rsid w:val="007F464B"/>
    <w:rsid w:val="00803492"/>
    <w:rsid w:val="00805C31"/>
    <w:rsid w:val="00812151"/>
    <w:rsid w:val="00815987"/>
    <w:rsid w:val="0082470A"/>
    <w:rsid w:val="008267A1"/>
    <w:rsid w:val="00827242"/>
    <w:rsid w:val="00840553"/>
    <w:rsid w:val="008462CB"/>
    <w:rsid w:val="00850A81"/>
    <w:rsid w:val="008536FF"/>
    <w:rsid w:val="00860976"/>
    <w:rsid w:val="008728D4"/>
    <w:rsid w:val="00883E33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53EF"/>
    <w:rsid w:val="00942D26"/>
    <w:rsid w:val="00955415"/>
    <w:rsid w:val="009675BF"/>
    <w:rsid w:val="009816BA"/>
    <w:rsid w:val="00983BC2"/>
    <w:rsid w:val="00984AD1"/>
    <w:rsid w:val="00985C3E"/>
    <w:rsid w:val="009917B7"/>
    <w:rsid w:val="00994053"/>
    <w:rsid w:val="00994BA6"/>
    <w:rsid w:val="0099586F"/>
    <w:rsid w:val="00996E8D"/>
    <w:rsid w:val="009A0ABD"/>
    <w:rsid w:val="009A19F5"/>
    <w:rsid w:val="009B1763"/>
    <w:rsid w:val="009B524F"/>
    <w:rsid w:val="009D60E3"/>
    <w:rsid w:val="009E17F8"/>
    <w:rsid w:val="009E3458"/>
    <w:rsid w:val="009E3A50"/>
    <w:rsid w:val="009F1FDF"/>
    <w:rsid w:val="009F49DE"/>
    <w:rsid w:val="009F5801"/>
    <w:rsid w:val="009F7363"/>
    <w:rsid w:val="00A00034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2911"/>
    <w:rsid w:val="00A83E8D"/>
    <w:rsid w:val="00A93967"/>
    <w:rsid w:val="00A9435B"/>
    <w:rsid w:val="00AA3D55"/>
    <w:rsid w:val="00AA4325"/>
    <w:rsid w:val="00AA63C4"/>
    <w:rsid w:val="00AB1D56"/>
    <w:rsid w:val="00AD0CE0"/>
    <w:rsid w:val="00AD1622"/>
    <w:rsid w:val="00AD2B44"/>
    <w:rsid w:val="00AD3E68"/>
    <w:rsid w:val="00AE0632"/>
    <w:rsid w:val="00AE7141"/>
    <w:rsid w:val="00AE7C1F"/>
    <w:rsid w:val="00AF07E6"/>
    <w:rsid w:val="00AF11A6"/>
    <w:rsid w:val="00B13F66"/>
    <w:rsid w:val="00B16A32"/>
    <w:rsid w:val="00B1723A"/>
    <w:rsid w:val="00B36C0D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5018"/>
    <w:rsid w:val="00BA0A7D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2B5E"/>
    <w:rsid w:val="00C267D8"/>
    <w:rsid w:val="00C335F0"/>
    <w:rsid w:val="00C440E8"/>
    <w:rsid w:val="00C50060"/>
    <w:rsid w:val="00C5006B"/>
    <w:rsid w:val="00C56129"/>
    <w:rsid w:val="00C6264E"/>
    <w:rsid w:val="00C653EB"/>
    <w:rsid w:val="00C67029"/>
    <w:rsid w:val="00C8177D"/>
    <w:rsid w:val="00C9464B"/>
    <w:rsid w:val="00C95523"/>
    <w:rsid w:val="00CA34A6"/>
    <w:rsid w:val="00CC4D47"/>
    <w:rsid w:val="00CD1516"/>
    <w:rsid w:val="00CD454A"/>
    <w:rsid w:val="00CE1626"/>
    <w:rsid w:val="00CE51F8"/>
    <w:rsid w:val="00D024FD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612E0"/>
    <w:rsid w:val="00D63410"/>
    <w:rsid w:val="00D66603"/>
    <w:rsid w:val="00D66727"/>
    <w:rsid w:val="00D74686"/>
    <w:rsid w:val="00D818B3"/>
    <w:rsid w:val="00D85A12"/>
    <w:rsid w:val="00D91DB8"/>
    <w:rsid w:val="00D952DD"/>
    <w:rsid w:val="00D95AF5"/>
    <w:rsid w:val="00DC0732"/>
    <w:rsid w:val="00DC4C0A"/>
    <w:rsid w:val="00DD6D27"/>
    <w:rsid w:val="00DD7EE6"/>
    <w:rsid w:val="00DE0E3B"/>
    <w:rsid w:val="00DF045C"/>
    <w:rsid w:val="00DF0F89"/>
    <w:rsid w:val="00E102A3"/>
    <w:rsid w:val="00E17416"/>
    <w:rsid w:val="00E2258F"/>
    <w:rsid w:val="00E24E21"/>
    <w:rsid w:val="00E4295F"/>
    <w:rsid w:val="00E4453D"/>
    <w:rsid w:val="00E530A8"/>
    <w:rsid w:val="00E665D4"/>
    <w:rsid w:val="00E76DD0"/>
    <w:rsid w:val="00E8330D"/>
    <w:rsid w:val="00EA4443"/>
    <w:rsid w:val="00EB245C"/>
    <w:rsid w:val="00EB5825"/>
    <w:rsid w:val="00EC6605"/>
    <w:rsid w:val="00EE358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278B9"/>
    <w:rsid w:val="00F31705"/>
    <w:rsid w:val="00F31AAC"/>
    <w:rsid w:val="00F34BBE"/>
    <w:rsid w:val="00F40F1B"/>
    <w:rsid w:val="00F425A5"/>
    <w:rsid w:val="00F5129B"/>
    <w:rsid w:val="00F607FF"/>
    <w:rsid w:val="00F66FAC"/>
    <w:rsid w:val="00F713A7"/>
    <w:rsid w:val="00F76DBA"/>
    <w:rsid w:val="00F833B8"/>
    <w:rsid w:val="00F84729"/>
    <w:rsid w:val="00F914B9"/>
    <w:rsid w:val="00FA020F"/>
    <w:rsid w:val="00FA0B50"/>
    <w:rsid w:val="00FA58B9"/>
    <w:rsid w:val="00FA695B"/>
    <w:rsid w:val="00FB498B"/>
    <w:rsid w:val="00FB4EC8"/>
    <w:rsid w:val="00FB64A7"/>
    <w:rsid w:val="00FB6C9A"/>
    <w:rsid w:val="00FC4309"/>
    <w:rsid w:val="00FC4628"/>
    <w:rsid w:val="00FC6F56"/>
    <w:rsid w:val="00FD1E80"/>
    <w:rsid w:val="00FE2DE5"/>
    <w:rsid w:val="00FE4219"/>
    <w:rsid w:val="00FE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49F715E8"/>
  <w15:docId w15:val="{F66421FC-353E-41EB-8233-8C2C19F1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E2258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58F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601752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01752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A124-DFA5-4B39-90E0-2906F7A0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24</cp:revision>
  <cp:lastPrinted>2016-02-15T22:27:00Z</cp:lastPrinted>
  <dcterms:created xsi:type="dcterms:W3CDTF">2015-10-29T22:29:00Z</dcterms:created>
  <dcterms:modified xsi:type="dcterms:W3CDTF">2017-08-16T17:55:00Z</dcterms:modified>
</cp:coreProperties>
</file>