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E26" w:rsidRDefault="00B13E26" w:rsidP="003A03CE">
      <w:pPr>
        <w:spacing w:after="0" w:line="240" w:lineRule="auto"/>
        <w:jc w:val="center"/>
        <w:rPr>
          <w:rFonts w:cs="Calibri"/>
          <w:b/>
          <w:bCs/>
          <w:spacing w:val="-1"/>
          <w:sz w:val="18"/>
          <w:szCs w:val="18"/>
        </w:rPr>
      </w:pPr>
    </w:p>
    <w:p w:rsidR="00585E91" w:rsidRPr="000C76B2" w:rsidRDefault="00272C2E" w:rsidP="003A03CE">
      <w:pPr>
        <w:spacing w:after="0" w:line="240" w:lineRule="auto"/>
        <w:jc w:val="center"/>
        <w:rPr>
          <w:rFonts w:ascii="Century Gothic" w:hAnsi="Century Gothic" w:cs="Calibri"/>
          <w:b/>
          <w:bCs/>
          <w:spacing w:val="-1"/>
          <w:sz w:val="20"/>
          <w:szCs w:val="20"/>
        </w:rPr>
      </w:pPr>
      <w:r w:rsidRPr="000C76B2">
        <w:rPr>
          <w:rFonts w:ascii="Century Gothic" w:hAnsi="Century Gothic" w:cs="Calibri"/>
          <w:b/>
          <w:bCs/>
          <w:spacing w:val="-1"/>
          <w:sz w:val="20"/>
          <w:szCs w:val="20"/>
        </w:rPr>
        <w:t xml:space="preserve">RESOLUCIÓN </w:t>
      </w:r>
      <w:r w:rsidR="00585E91" w:rsidRPr="000C76B2">
        <w:rPr>
          <w:rFonts w:ascii="Century Gothic" w:hAnsi="Century Gothic" w:cs="Calibri"/>
          <w:b/>
          <w:bCs/>
          <w:spacing w:val="-1"/>
          <w:sz w:val="20"/>
          <w:szCs w:val="20"/>
        </w:rPr>
        <w:t xml:space="preserve">A </w:t>
      </w:r>
      <w:r w:rsidR="00E657ED" w:rsidRPr="000C76B2">
        <w:rPr>
          <w:rFonts w:ascii="Century Gothic" w:hAnsi="Century Gothic" w:cs="Calibri"/>
          <w:b/>
          <w:bCs/>
          <w:spacing w:val="-1"/>
          <w:sz w:val="20"/>
          <w:szCs w:val="20"/>
        </w:rPr>
        <w:t xml:space="preserve">SOLICITUD DE </w:t>
      </w:r>
      <w:r w:rsidR="00585E91" w:rsidRPr="000C76B2">
        <w:rPr>
          <w:rFonts w:ascii="Century Gothic" w:hAnsi="Century Gothic" w:cs="Calibri"/>
          <w:b/>
          <w:bCs/>
          <w:spacing w:val="-1"/>
          <w:sz w:val="20"/>
          <w:szCs w:val="20"/>
        </w:rPr>
        <w:t xml:space="preserve">INFORMACIÓN </w:t>
      </w:r>
    </w:p>
    <w:p w:rsidR="00920DA0" w:rsidRPr="000C76B2" w:rsidRDefault="00920DA0" w:rsidP="003A03CE">
      <w:pPr>
        <w:spacing w:after="0" w:line="240" w:lineRule="auto"/>
        <w:jc w:val="center"/>
        <w:rPr>
          <w:rFonts w:ascii="Century Gothic" w:hAnsi="Century Gothic"/>
          <w:b/>
          <w:sz w:val="20"/>
          <w:szCs w:val="20"/>
        </w:rPr>
      </w:pPr>
    </w:p>
    <w:p w:rsidR="001A034D" w:rsidRPr="000C76B2" w:rsidRDefault="00C741E0" w:rsidP="001A034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0C76B2">
        <w:rPr>
          <w:rFonts w:ascii="Century Gothic" w:hAnsi="Century Gothic" w:cs="Arial"/>
          <w:sz w:val="20"/>
          <w:szCs w:val="20"/>
        </w:rPr>
        <w:t>San Salvador, a las</w:t>
      </w:r>
      <w:r w:rsidR="007C4082" w:rsidRPr="000C76B2">
        <w:rPr>
          <w:rFonts w:ascii="Century Gothic" w:hAnsi="Century Gothic" w:cs="Arial"/>
          <w:sz w:val="20"/>
          <w:szCs w:val="20"/>
        </w:rPr>
        <w:t xml:space="preserve"> </w:t>
      </w:r>
      <w:r w:rsidR="001A034D" w:rsidRPr="000C76B2">
        <w:rPr>
          <w:rFonts w:ascii="Century Gothic" w:hAnsi="Century Gothic" w:cs="Arial"/>
          <w:sz w:val="20"/>
          <w:szCs w:val="20"/>
        </w:rPr>
        <w:t xml:space="preserve">nueve </w:t>
      </w:r>
      <w:r w:rsidR="00424F0F" w:rsidRPr="000C76B2">
        <w:rPr>
          <w:rFonts w:ascii="Century Gothic" w:hAnsi="Century Gothic" w:cs="Arial"/>
          <w:sz w:val="20"/>
          <w:szCs w:val="20"/>
        </w:rPr>
        <w:t xml:space="preserve">horas </w:t>
      </w:r>
      <w:r w:rsidR="00246C87" w:rsidRPr="000C76B2">
        <w:rPr>
          <w:rFonts w:ascii="Century Gothic" w:hAnsi="Century Gothic" w:cs="Arial"/>
          <w:sz w:val="20"/>
          <w:szCs w:val="20"/>
        </w:rPr>
        <w:t xml:space="preserve">con </w:t>
      </w:r>
      <w:r w:rsidR="00800D33" w:rsidRPr="000C76B2">
        <w:rPr>
          <w:rFonts w:ascii="Century Gothic" w:hAnsi="Century Gothic" w:cs="Arial"/>
          <w:sz w:val="20"/>
          <w:szCs w:val="20"/>
        </w:rPr>
        <w:t>trei</w:t>
      </w:r>
      <w:r w:rsidR="00246C87" w:rsidRPr="000C76B2">
        <w:rPr>
          <w:rFonts w:ascii="Century Gothic" w:hAnsi="Century Gothic" w:cs="Arial"/>
          <w:sz w:val="20"/>
          <w:szCs w:val="20"/>
        </w:rPr>
        <w:t xml:space="preserve">nta minutos </w:t>
      </w:r>
      <w:r w:rsidR="003534C3" w:rsidRPr="000C76B2">
        <w:rPr>
          <w:rFonts w:ascii="Century Gothic" w:hAnsi="Century Gothic" w:cs="Arial"/>
          <w:sz w:val="20"/>
          <w:szCs w:val="20"/>
        </w:rPr>
        <w:t xml:space="preserve">del día </w:t>
      </w:r>
      <w:r w:rsidR="001A034D" w:rsidRPr="000C76B2">
        <w:rPr>
          <w:rFonts w:ascii="Century Gothic" w:hAnsi="Century Gothic" w:cs="Arial"/>
          <w:sz w:val="20"/>
          <w:szCs w:val="20"/>
        </w:rPr>
        <w:t>veinticinco</w:t>
      </w:r>
      <w:r w:rsidR="00397D31" w:rsidRPr="000C76B2">
        <w:rPr>
          <w:rFonts w:ascii="Century Gothic" w:hAnsi="Century Gothic" w:cs="Arial"/>
          <w:sz w:val="20"/>
          <w:szCs w:val="20"/>
        </w:rPr>
        <w:t xml:space="preserve"> de Julio</w:t>
      </w:r>
      <w:r w:rsidR="00A26E15" w:rsidRPr="000C76B2">
        <w:rPr>
          <w:rFonts w:ascii="Century Gothic" w:hAnsi="Century Gothic" w:cs="Arial"/>
          <w:sz w:val="20"/>
          <w:szCs w:val="20"/>
        </w:rPr>
        <w:t xml:space="preserve"> </w:t>
      </w:r>
      <w:r w:rsidRPr="000C76B2">
        <w:rPr>
          <w:rFonts w:ascii="Century Gothic" w:hAnsi="Century Gothic" w:cs="Arial"/>
          <w:sz w:val="20"/>
          <w:szCs w:val="20"/>
        </w:rPr>
        <w:t>de dos mil diecisi</w:t>
      </w:r>
      <w:r w:rsidR="006E4031" w:rsidRPr="000C76B2">
        <w:rPr>
          <w:rFonts w:ascii="Century Gothic" w:hAnsi="Century Gothic" w:cs="Arial"/>
          <w:sz w:val="20"/>
          <w:szCs w:val="20"/>
        </w:rPr>
        <w:t>ete</w:t>
      </w:r>
      <w:r w:rsidRPr="000C76B2">
        <w:rPr>
          <w:rFonts w:ascii="Century Gothic" w:hAnsi="Century Gothic" w:cs="Arial"/>
          <w:sz w:val="20"/>
          <w:szCs w:val="20"/>
        </w:rPr>
        <w:t xml:space="preserve">, la Oficina de Planificación del Área Metropolitana de San Salvador, luego de haber recibido y admitido la solicitud de información </w:t>
      </w:r>
      <w:r w:rsidRPr="000C76B2">
        <w:rPr>
          <w:rFonts w:ascii="Century Gothic" w:hAnsi="Century Gothic" w:cs="Arial"/>
          <w:b/>
          <w:sz w:val="20"/>
          <w:szCs w:val="20"/>
        </w:rPr>
        <w:t>UAIPT No. 00</w:t>
      </w:r>
      <w:r w:rsidR="005671B5" w:rsidRPr="000C76B2">
        <w:rPr>
          <w:rFonts w:ascii="Century Gothic" w:hAnsi="Century Gothic" w:cs="Arial"/>
          <w:b/>
          <w:sz w:val="20"/>
          <w:szCs w:val="20"/>
        </w:rPr>
        <w:t>7</w:t>
      </w:r>
      <w:r w:rsidR="001A034D" w:rsidRPr="000C76B2">
        <w:rPr>
          <w:rFonts w:ascii="Century Gothic" w:hAnsi="Century Gothic" w:cs="Arial"/>
          <w:b/>
          <w:sz w:val="20"/>
          <w:szCs w:val="20"/>
        </w:rPr>
        <w:t>6</w:t>
      </w:r>
      <w:r w:rsidRPr="000C76B2">
        <w:rPr>
          <w:rFonts w:ascii="Century Gothic" w:hAnsi="Century Gothic" w:cs="Arial"/>
          <w:b/>
          <w:sz w:val="20"/>
          <w:szCs w:val="20"/>
        </w:rPr>
        <w:t>-201</w:t>
      </w:r>
      <w:r w:rsidR="004F5DF2" w:rsidRPr="000C76B2">
        <w:rPr>
          <w:rFonts w:ascii="Century Gothic" w:hAnsi="Century Gothic" w:cs="Arial"/>
          <w:b/>
          <w:sz w:val="20"/>
          <w:szCs w:val="20"/>
        </w:rPr>
        <w:t>7</w:t>
      </w:r>
      <w:r w:rsidRPr="000C76B2">
        <w:rPr>
          <w:rFonts w:ascii="Century Gothic" w:hAnsi="Century Gothic" w:cs="Arial"/>
          <w:sz w:val="20"/>
          <w:szCs w:val="20"/>
        </w:rPr>
        <w:t xml:space="preserve"> presentada </w:t>
      </w:r>
      <w:r w:rsidR="00F0365C" w:rsidRPr="000C76B2">
        <w:rPr>
          <w:rFonts w:ascii="Century Gothic" w:hAnsi="Century Gothic" w:cs="Arial"/>
          <w:sz w:val="20"/>
          <w:szCs w:val="20"/>
        </w:rPr>
        <w:t>por correo electrónico de</w:t>
      </w:r>
      <w:r w:rsidR="004F5DF2" w:rsidRPr="000C76B2">
        <w:rPr>
          <w:rFonts w:ascii="Century Gothic" w:hAnsi="Century Gothic" w:cs="Arial"/>
          <w:sz w:val="20"/>
          <w:szCs w:val="20"/>
        </w:rPr>
        <w:t xml:space="preserve"> esta unidad</w:t>
      </w:r>
      <w:r w:rsidRPr="000C76B2">
        <w:rPr>
          <w:rFonts w:ascii="Century Gothic" w:hAnsi="Century Gothic" w:cs="Arial"/>
          <w:sz w:val="20"/>
          <w:szCs w:val="20"/>
        </w:rPr>
        <w:t>,</w:t>
      </w:r>
      <w:r w:rsidR="00FB3A50" w:rsidRPr="000C76B2">
        <w:rPr>
          <w:rFonts w:ascii="Century Gothic" w:hAnsi="Century Gothic" w:cs="Arial"/>
          <w:sz w:val="20"/>
          <w:szCs w:val="20"/>
        </w:rPr>
        <w:t xml:space="preserve"> por parte de</w:t>
      </w:r>
      <w:r w:rsidR="005671B5" w:rsidRPr="000C76B2">
        <w:rPr>
          <w:rFonts w:ascii="Century Gothic" w:hAnsi="Century Gothic" w:cs="Arial"/>
          <w:sz w:val="20"/>
          <w:szCs w:val="20"/>
        </w:rPr>
        <w:t xml:space="preserve">l </w:t>
      </w:r>
      <w:r w:rsidR="001A034D" w:rsidRPr="000C76B2">
        <w:rPr>
          <w:rFonts w:ascii="Century Gothic" w:hAnsi="Century Gothic" w:cs="Arial"/>
          <w:b/>
          <w:sz w:val="20"/>
          <w:szCs w:val="20"/>
        </w:rPr>
        <w:t xml:space="preserve">Sr. </w:t>
      </w:r>
      <w:r w:rsidR="00386426">
        <w:rPr>
          <w:rFonts w:ascii="Century Gothic" w:hAnsi="Century Gothic" w:cs="Arial"/>
          <w:b/>
          <w:sz w:val="20"/>
          <w:szCs w:val="20"/>
        </w:rPr>
        <w:t>____________</w:t>
      </w:r>
      <w:r w:rsidR="00A1497D" w:rsidRPr="000C76B2">
        <w:rPr>
          <w:rFonts w:ascii="Century Gothic" w:hAnsi="Century Gothic" w:cs="Arial"/>
          <w:b/>
          <w:sz w:val="20"/>
          <w:szCs w:val="20"/>
        </w:rPr>
        <w:t>,</w:t>
      </w:r>
      <w:r w:rsidR="00081C62" w:rsidRPr="000C76B2">
        <w:rPr>
          <w:rFonts w:ascii="Century Gothic" w:hAnsi="Century Gothic" w:cs="Arial"/>
          <w:b/>
          <w:sz w:val="20"/>
          <w:szCs w:val="20"/>
        </w:rPr>
        <w:t xml:space="preserve"> </w:t>
      </w:r>
      <w:r w:rsidR="004F5DF2" w:rsidRPr="000C76B2">
        <w:rPr>
          <w:rFonts w:ascii="Century Gothic" w:hAnsi="Century Gothic" w:cs="Arial"/>
          <w:sz w:val="20"/>
          <w:szCs w:val="20"/>
        </w:rPr>
        <w:t xml:space="preserve">el pasado </w:t>
      </w:r>
      <w:r w:rsidR="001A034D" w:rsidRPr="000C76B2">
        <w:rPr>
          <w:rFonts w:ascii="Century Gothic" w:hAnsi="Century Gothic" w:cs="Arial"/>
          <w:sz w:val="20"/>
          <w:szCs w:val="20"/>
        </w:rPr>
        <w:t>11</w:t>
      </w:r>
      <w:r w:rsidR="004F5DF2" w:rsidRPr="000C76B2">
        <w:rPr>
          <w:rFonts w:ascii="Century Gothic" w:hAnsi="Century Gothic" w:cs="Arial"/>
          <w:sz w:val="20"/>
          <w:szCs w:val="20"/>
        </w:rPr>
        <w:t xml:space="preserve"> de </w:t>
      </w:r>
      <w:r w:rsidR="005671B5" w:rsidRPr="000C76B2">
        <w:rPr>
          <w:rFonts w:ascii="Century Gothic" w:hAnsi="Century Gothic" w:cs="Arial"/>
          <w:sz w:val="20"/>
          <w:szCs w:val="20"/>
        </w:rPr>
        <w:t>Julio</w:t>
      </w:r>
      <w:r w:rsidR="00921A6A" w:rsidRPr="000C76B2">
        <w:rPr>
          <w:rFonts w:ascii="Century Gothic" w:hAnsi="Century Gothic" w:cs="Arial"/>
          <w:sz w:val="20"/>
          <w:szCs w:val="20"/>
        </w:rPr>
        <w:t>,</w:t>
      </w:r>
      <w:r w:rsidR="004F5DF2" w:rsidRPr="000C76B2">
        <w:rPr>
          <w:rFonts w:ascii="Century Gothic" w:hAnsi="Century Gothic" w:cs="Arial"/>
          <w:sz w:val="20"/>
          <w:szCs w:val="20"/>
        </w:rPr>
        <w:t xml:space="preserve"> </w:t>
      </w:r>
      <w:r w:rsidRPr="000C76B2">
        <w:rPr>
          <w:rFonts w:ascii="Century Gothic" w:hAnsi="Century Gothic" w:cs="Arial"/>
          <w:sz w:val="20"/>
          <w:szCs w:val="20"/>
        </w:rPr>
        <w:t>en la cual</w:t>
      </w:r>
      <w:r w:rsidR="001E7C3D" w:rsidRPr="000C76B2">
        <w:rPr>
          <w:rFonts w:ascii="Century Gothic" w:hAnsi="Century Gothic" w:cs="Arial"/>
          <w:sz w:val="20"/>
          <w:szCs w:val="20"/>
        </w:rPr>
        <w:t xml:space="preserve"> </w:t>
      </w:r>
      <w:r w:rsidR="003F71E7" w:rsidRPr="000C76B2">
        <w:rPr>
          <w:rFonts w:ascii="Century Gothic" w:hAnsi="Century Gothic" w:cs="Arial"/>
          <w:sz w:val="20"/>
          <w:szCs w:val="20"/>
        </w:rPr>
        <w:t>requiere</w:t>
      </w:r>
      <w:r w:rsidR="00310183" w:rsidRPr="000C76B2">
        <w:rPr>
          <w:rFonts w:ascii="Century Gothic" w:hAnsi="Century Gothic" w:cs="Arial"/>
          <w:sz w:val="20"/>
          <w:szCs w:val="20"/>
        </w:rPr>
        <w:t xml:space="preserve"> a través de </w:t>
      </w:r>
      <w:r w:rsidR="00A07C22" w:rsidRPr="000C76B2">
        <w:rPr>
          <w:rFonts w:ascii="Century Gothic" w:hAnsi="Century Gothic" w:cs="Arial"/>
          <w:sz w:val="20"/>
          <w:szCs w:val="20"/>
        </w:rPr>
        <w:t xml:space="preserve">correo electrónico, lo </w:t>
      </w:r>
      <w:r w:rsidR="002B00AA" w:rsidRPr="000C76B2">
        <w:rPr>
          <w:rFonts w:ascii="Century Gothic" w:hAnsi="Century Gothic" w:cs="Arial"/>
          <w:sz w:val="20"/>
          <w:szCs w:val="20"/>
        </w:rPr>
        <w:t>siguiente</w:t>
      </w:r>
      <w:r w:rsidR="003F71E7" w:rsidRPr="000C76B2">
        <w:rPr>
          <w:rFonts w:ascii="Century Gothic" w:hAnsi="Century Gothic" w:cs="Arial"/>
          <w:sz w:val="20"/>
          <w:szCs w:val="20"/>
        </w:rPr>
        <w:t>:</w:t>
      </w:r>
      <w:r w:rsidR="000C6297" w:rsidRPr="000C76B2">
        <w:rPr>
          <w:rFonts w:ascii="Century Gothic" w:hAnsi="Century Gothic" w:cs="Arial"/>
          <w:sz w:val="20"/>
          <w:szCs w:val="20"/>
        </w:rPr>
        <w:t xml:space="preserve"> </w:t>
      </w:r>
      <w:r w:rsidR="005D478A" w:rsidRPr="000C76B2">
        <w:rPr>
          <w:rFonts w:ascii="Century Gothic" w:hAnsi="Century Gothic" w:cs="Arial"/>
          <w:sz w:val="20"/>
          <w:szCs w:val="20"/>
        </w:rPr>
        <w:t>“</w:t>
      </w:r>
      <w:r w:rsidR="001A034D" w:rsidRPr="000C76B2">
        <w:rPr>
          <w:rFonts w:ascii="Century Gothic" w:hAnsi="Century Gothic" w:cs="Arial"/>
          <w:sz w:val="20"/>
          <w:szCs w:val="20"/>
        </w:rPr>
        <w:t>Expedientes completos de los trámites hechos ante la OPAMSS de los siguientes proyectos:</w:t>
      </w:r>
    </w:p>
    <w:p w:rsidR="001A034D" w:rsidRPr="000C76B2" w:rsidRDefault="001A034D" w:rsidP="001A034D">
      <w:pPr>
        <w:pStyle w:val="Prrafodelista"/>
        <w:widowControl w:val="0"/>
        <w:numPr>
          <w:ilvl w:val="0"/>
          <w:numId w:val="3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0C76B2">
        <w:rPr>
          <w:rFonts w:ascii="Century Gothic" w:hAnsi="Century Gothic" w:cs="Arial"/>
          <w:b/>
          <w:sz w:val="20"/>
          <w:szCs w:val="20"/>
        </w:rPr>
        <w:t>Dreamland</w:t>
      </w:r>
      <w:r w:rsidRPr="000C76B2">
        <w:rPr>
          <w:rFonts w:ascii="Century Gothic" w:hAnsi="Century Gothic" w:cs="Arial"/>
          <w:sz w:val="20"/>
          <w:szCs w:val="20"/>
        </w:rPr>
        <w:t>, bulevar Santa Elena, frente a Embajada EEUU</w:t>
      </w:r>
    </w:p>
    <w:p w:rsidR="001A034D" w:rsidRPr="000C76B2" w:rsidRDefault="001A034D" w:rsidP="001A034D">
      <w:pPr>
        <w:pStyle w:val="Prrafodelista"/>
        <w:widowControl w:val="0"/>
        <w:numPr>
          <w:ilvl w:val="0"/>
          <w:numId w:val="3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0C76B2">
        <w:rPr>
          <w:rFonts w:ascii="Century Gothic" w:hAnsi="Century Gothic" w:cs="Arial"/>
          <w:b/>
          <w:sz w:val="20"/>
          <w:szCs w:val="20"/>
        </w:rPr>
        <w:t>Droguería Farmavida</w:t>
      </w:r>
      <w:r w:rsidRPr="000C76B2">
        <w:rPr>
          <w:rFonts w:ascii="Century Gothic" w:hAnsi="Century Gothic" w:cs="Arial"/>
          <w:sz w:val="20"/>
          <w:szCs w:val="20"/>
        </w:rPr>
        <w:t>, Calle Cortez Blanco # 4, Madreselva</w:t>
      </w:r>
    </w:p>
    <w:p w:rsidR="001A034D" w:rsidRPr="000C76B2" w:rsidRDefault="001A034D" w:rsidP="001A034D">
      <w:pPr>
        <w:pStyle w:val="Prrafodelista"/>
        <w:widowControl w:val="0"/>
        <w:numPr>
          <w:ilvl w:val="0"/>
          <w:numId w:val="3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0C76B2">
        <w:rPr>
          <w:rFonts w:ascii="Century Gothic" w:hAnsi="Century Gothic" w:cs="Arial"/>
          <w:b/>
          <w:sz w:val="20"/>
          <w:szCs w:val="20"/>
        </w:rPr>
        <w:t>Plaza Comercial Las Cumbres</w:t>
      </w:r>
      <w:r w:rsidRPr="000C76B2">
        <w:rPr>
          <w:rFonts w:ascii="Century Gothic" w:hAnsi="Century Gothic" w:cs="Arial"/>
          <w:sz w:val="20"/>
          <w:szCs w:val="20"/>
        </w:rPr>
        <w:t>, Calle Colchagua, Polígono 1, Cumbres de Cuscatlán.</w:t>
      </w:r>
    </w:p>
    <w:p w:rsidR="001A034D" w:rsidRPr="000C76B2" w:rsidRDefault="001A034D" w:rsidP="001A034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0C76B2">
        <w:rPr>
          <w:rFonts w:ascii="Century Gothic" w:hAnsi="Century Gothic" w:cs="Arial"/>
          <w:sz w:val="20"/>
          <w:szCs w:val="20"/>
        </w:rPr>
        <w:t xml:space="preserve">Todos en el municipio de Antiguo Cuscatlán. Entregar copias y Resoluciones. </w:t>
      </w:r>
    </w:p>
    <w:p w:rsidR="00226F8F" w:rsidRPr="000C76B2" w:rsidRDefault="00226F8F" w:rsidP="00E203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p>
    <w:p w:rsidR="00C741E0" w:rsidRPr="000C76B2" w:rsidRDefault="005E5A24" w:rsidP="00505B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20"/>
          <w:szCs w:val="20"/>
        </w:rPr>
      </w:pPr>
      <w:r w:rsidRPr="000C76B2">
        <w:rPr>
          <w:rFonts w:ascii="Century Gothic" w:hAnsi="Century Gothic" w:cs="Arial"/>
          <w:b/>
          <w:sz w:val="20"/>
          <w:szCs w:val="20"/>
        </w:rPr>
        <w:t>Sobre el particular, l</w:t>
      </w:r>
      <w:r w:rsidR="00C741E0" w:rsidRPr="000C76B2">
        <w:rPr>
          <w:rFonts w:ascii="Century Gothic" w:hAnsi="Century Gothic" w:cs="Arial"/>
          <w:b/>
          <w:sz w:val="20"/>
          <w:szCs w:val="20"/>
        </w:rPr>
        <w:t>a infrascrita Oficial de Información hace las siguientes consideraciones:</w:t>
      </w:r>
    </w:p>
    <w:p w:rsidR="006F495A" w:rsidRPr="000C76B2" w:rsidRDefault="00246C87" w:rsidP="006F495A">
      <w:pPr>
        <w:pStyle w:val="Textoindependiente3"/>
        <w:spacing w:after="0" w:line="240" w:lineRule="auto"/>
        <w:jc w:val="both"/>
        <w:rPr>
          <w:rFonts w:ascii="Century Gothic" w:hAnsi="Century Gothic" w:cs="Arial"/>
          <w:sz w:val="20"/>
          <w:szCs w:val="20"/>
        </w:rPr>
      </w:pPr>
      <w:r w:rsidRPr="000C76B2">
        <w:rPr>
          <w:rFonts w:ascii="Century Gothic" w:hAnsi="Century Gothic" w:cs="Arial"/>
          <w:sz w:val="20"/>
          <w:szCs w:val="20"/>
        </w:rPr>
        <w:t>Fue gestionado</w:t>
      </w:r>
      <w:r w:rsidR="00560346" w:rsidRPr="000C76B2">
        <w:rPr>
          <w:rFonts w:ascii="Century Gothic" w:hAnsi="Century Gothic" w:cs="Arial"/>
          <w:sz w:val="20"/>
          <w:szCs w:val="20"/>
        </w:rPr>
        <w:t xml:space="preserve"> </w:t>
      </w:r>
      <w:r w:rsidRPr="000C76B2">
        <w:rPr>
          <w:rFonts w:ascii="Century Gothic" w:hAnsi="Century Gothic" w:cs="Arial"/>
          <w:sz w:val="20"/>
          <w:szCs w:val="20"/>
        </w:rPr>
        <w:t>e</w:t>
      </w:r>
      <w:r w:rsidR="00560346" w:rsidRPr="000C76B2">
        <w:rPr>
          <w:rFonts w:ascii="Century Gothic" w:hAnsi="Century Gothic" w:cs="Arial"/>
          <w:sz w:val="20"/>
          <w:szCs w:val="20"/>
        </w:rPr>
        <w:t>l requerimiento a</w:t>
      </w:r>
      <w:r w:rsidR="00576A25" w:rsidRPr="000C76B2">
        <w:rPr>
          <w:rFonts w:ascii="Century Gothic" w:hAnsi="Century Gothic" w:cs="Arial"/>
          <w:sz w:val="20"/>
          <w:szCs w:val="20"/>
        </w:rPr>
        <w:t xml:space="preserve"> </w:t>
      </w:r>
      <w:r w:rsidR="00560346" w:rsidRPr="000C76B2">
        <w:rPr>
          <w:rFonts w:ascii="Century Gothic" w:hAnsi="Century Gothic" w:cs="Arial"/>
          <w:sz w:val="20"/>
          <w:szCs w:val="20"/>
        </w:rPr>
        <w:t>l</w:t>
      </w:r>
      <w:r w:rsidR="00576A25" w:rsidRPr="000C76B2">
        <w:rPr>
          <w:rFonts w:ascii="Century Gothic" w:hAnsi="Century Gothic" w:cs="Arial"/>
          <w:sz w:val="20"/>
          <w:szCs w:val="20"/>
        </w:rPr>
        <w:t xml:space="preserve">os </w:t>
      </w:r>
      <w:r w:rsidR="00B5789C" w:rsidRPr="000C76B2">
        <w:rPr>
          <w:rFonts w:ascii="Century Gothic" w:hAnsi="Century Gothic" w:cs="Arial"/>
          <w:sz w:val="20"/>
          <w:szCs w:val="20"/>
        </w:rPr>
        <w:t>departamento</w:t>
      </w:r>
      <w:r w:rsidR="00576A25" w:rsidRPr="000C76B2">
        <w:rPr>
          <w:rFonts w:ascii="Century Gothic" w:hAnsi="Century Gothic" w:cs="Arial"/>
          <w:sz w:val="20"/>
          <w:szCs w:val="20"/>
        </w:rPr>
        <w:t>s</w:t>
      </w:r>
      <w:r w:rsidR="00B5789C" w:rsidRPr="000C76B2">
        <w:rPr>
          <w:rFonts w:ascii="Century Gothic" w:hAnsi="Century Gothic" w:cs="Arial"/>
          <w:sz w:val="20"/>
          <w:szCs w:val="20"/>
        </w:rPr>
        <w:t xml:space="preserve"> </w:t>
      </w:r>
      <w:r w:rsidR="00576A25" w:rsidRPr="000C76B2">
        <w:rPr>
          <w:rFonts w:ascii="Century Gothic" w:hAnsi="Century Gothic" w:cs="Arial"/>
          <w:sz w:val="20"/>
          <w:szCs w:val="20"/>
        </w:rPr>
        <w:t xml:space="preserve">de trámites de la institución, </w:t>
      </w:r>
      <w:r w:rsidR="00560346" w:rsidRPr="000C76B2">
        <w:rPr>
          <w:rFonts w:ascii="Century Gothic" w:hAnsi="Century Gothic" w:cs="Arial"/>
          <w:sz w:val="20"/>
          <w:szCs w:val="20"/>
        </w:rPr>
        <w:t xml:space="preserve">el mismo día de presentarse la solicitud, </w:t>
      </w:r>
      <w:r w:rsidR="006F495A" w:rsidRPr="000C76B2">
        <w:rPr>
          <w:rFonts w:ascii="Century Gothic" w:hAnsi="Century Gothic" w:cs="Arial"/>
          <w:sz w:val="20"/>
          <w:szCs w:val="20"/>
        </w:rPr>
        <w:t xml:space="preserve">recibiéndose respuesta por parte de las jefaturas, informando </w:t>
      </w:r>
      <w:r w:rsidR="00576A25" w:rsidRPr="000C76B2">
        <w:rPr>
          <w:rFonts w:ascii="Century Gothic" w:hAnsi="Century Gothic" w:cs="Arial"/>
          <w:sz w:val="20"/>
          <w:szCs w:val="20"/>
        </w:rPr>
        <w:t>cada jefatura como se detalla:</w:t>
      </w:r>
    </w:p>
    <w:p w:rsidR="001A118F" w:rsidRPr="000C76B2" w:rsidRDefault="00576A25" w:rsidP="000F3DE3">
      <w:pPr>
        <w:pStyle w:val="Textoindependiente3"/>
        <w:numPr>
          <w:ilvl w:val="0"/>
          <w:numId w:val="35"/>
        </w:numPr>
        <w:spacing w:after="0" w:line="240" w:lineRule="auto"/>
        <w:jc w:val="both"/>
        <w:rPr>
          <w:rFonts w:ascii="Century Gothic" w:hAnsi="Century Gothic" w:cs="Arial"/>
          <w:sz w:val="20"/>
          <w:szCs w:val="20"/>
        </w:rPr>
      </w:pPr>
      <w:r w:rsidRPr="000C76B2">
        <w:rPr>
          <w:rFonts w:ascii="Century Gothic" w:eastAsia="Times New Roman" w:hAnsi="Century Gothic" w:cs="Arial"/>
          <w:sz w:val="20"/>
          <w:szCs w:val="20"/>
          <w:lang w:eastAsia="es-SV"/>
        </w:rPr>
        <w:t xml:space="preserve">En cuanto al </w:t>
      </w:r>
      <w:r w:rsidRPr="000C76B2">
        <w:rPr>
          <w:rFonts w:ascii="Century Gothic" w:eastAsia="Times New Roman" w:hAnsi="Century Gothic" w:cs="Arial"/>
          <w:b/>
          <w:sz w:val="20"/>
          <w:szCs w:val="20"/>
          <w:lang w:eastAsia="es-SV"/>
        </w:rPr>
        <w:t>trámite de Calificación de Lugar</w:t>
      </w:r>
      <w:r w:rsidR="001A118F" w:rsidRPr="000C76B2">
        <w:rPr>
          <w:rFonts w:ascii="Century Gothic" w:eastAsia="Times New Roman" w:hAnsi="Century Gothic" w:cs="Arial"/>
          <w:b/>
          <w:sz w:val="20"/>
          <w:szCs w:val="20"/>
          <w:lang w:eastAsia="es-SV"/>
        </w:rPr>
        <w:t xml:space="preserve">, </w:t>
      </w:r>
      <w:r w:rsidR="001A118F" w:rsidRPr="000C76B2">
        <w:rPr>
          <w:rFonts w:ascii="Century Gothic" w:eastAsia="Times New Roman" w:hAnsi="Century Gothic" w:cs="Arial"/>
          <w:sz w:val="20"/>
          <w:szCs w:val="20"/>
          <w:lang w:eastAsia="es-SV"/>
        </w:rPr>
        <w:t xml:space="preserve">se informa </w:t>
      </w:r>
      <w:r w:rsidR="001A118F" w:rsidRPr="000C76B2">
        <w:rPr>
          <w:rFonts w:ascii="Century Gothic" w:hAnsi="Century Gothic" w:cs="Arial"/>
          <w:sz w:val="20"/>
          <w:szCs w:val="20"/>
        </w:rPr>
        <w:t>que, de acuerdo a registros en esta Oficina, se le permitirá realizar consulta directa de los expedientes y facilitar al interesado(a) fotocopias de estas resoluciones, previo pago de la tasa correspondiente</w:t>
      </w:r>
      <w:r w:rsidR="0006100F" w:rsidRPr="000C76B2">
        <w:rPr>
          <w:rFonts w:ascii="Century Gothic" w:hAnsi="Century Gothic" w:cs="Arial"/>
          <w:sz w:val="20"/>
          <w:szCs w:val="20"/>
        </w:rPr>
        <w:t>:</w:t>
      </w:r>
      <w:r w:rsidR="0006100F" w:rsidRPr="000C76B2">
        <w:rPr>
          <w:rFonts w:ascii="Century Gothic" w:eastAsia="Times New Roman" w:hAnsi="Century Gothic" w:cs="Arial"/>
          <w:b/>
          <w:sz w:val="20"/>
          <w:szCs w:val="20"/>
          <w:lang w:eastAsia="es-SV"/>
        </w:rPr>
        <w:t xml:space="preserve"> </w:t>
      </w:r>
    </w:p>
    <w:p w:rsidR="001A118F" w:rsidRPr="000C76B2" w:rsidRDefault="0006100F" w:rsidP="001A118F">
      <w:pPr>
        <w:pStyle w:val="Textoindependiente3"/>
        <w:spacing w:after="0" w:line="240" w:lineRule="auto"/>
        <w:ind w:left="360"/>
        <w:jc w:val="both"/>
        <w:rPr>
          <w:rFonts w:ascii="Century Gothic" w:hAnsi="Century Gothic" w:cs="Arial"/>
          <w:sz w:val="20"/>
          <w:szCs w:val="20"/>
        </w:rPr>
      </w:pPr>
      <w:proofErr w:type="spellStart"/>
      <w:r w:rsidRPr="000C76B2">
        <w:rPr>
          <w:rFonts w:ascii="Century Gothic" w:hAnsi="Century Gothic" w:cs="Arial"/>
          <w:b/>
          <w:sz w:val="20"/>
          <w:szCs w:val="20"/>
        </w:rPr>
        <w:t>Dreamland</w:t>
      </w:r>
      <w:proofErr w:type="spellEnd"/>
      <w:r w:rsidR="001A118F" w:rsidRPr="000C76B2">
        <w:rPr>
          <w:rFonts w:ascii="Century Gothic" w:hAnsi="Century Gothic" w:cs="Arial"/>
          <w:b/>
          <w:sz w:val="20"/>
          <w:szCs w:val="20"/>
        </w:rPr>
        <w:t>:</w:t>
      </w:r>
      <w:r w:rsidR="001A118F" w:rsidRPr="000C76B2">
        <w:rPr>
          <w:rFonts w:ascii="Century Gothic" w:hAnsi="Century Gothic" w:cs="Arial"/>
          <w:sz w:val="20"/>
          <w:szCs w:val="20"/>
        </w:rPr>
        <w:t xml:space="preserve"> </w:t>
      </w:r>
      <w:r w:rsidRPr="000C76B2">
        <w:rPr>
          <w:rFonts w:ascii="Century Gothic" w:hAnsi="Century Gothic" w:cs="Arial"/>
          <w:sz w:val="20"/>
          <w:szCs w:val="20"/>
        </w:rPr>
        <w:t>Calificación de Lugar No.</w:t>
      </w:r>
      <w:r w:rsidR="000F3DE3" w:rsidRPr="000C76B2">
        <w:rPr>
          <w:rFonts w:ascii="Century Gothic" w:hAnsi="Century Gothic" w:cs="Arial"/>
          <w:sz w:val="20"/>
          <w:szCs w:val="20"/>
        </w:rPr>
        <w:t xml:space="preserve"> </w:t>
      </w:r>
      <w:r w:rsidRPr="000C76B2">
        <w:rPr>
          <w:rFonts w:ascii="Century Gothic" w:hAnsi="Century Gothic" w:cs="Arial"/>
          <w:sz w:val="20"/>
          <w:szCs w:val="20"/>
        </w:rPr>
        <w:t xml:space="preserve">0804-2015, para legalizar el uso Comercial y de Entretenimiento denominado Arcada </w:t>
      </w:r>
      <w:proofErr w:type="spellStart"/>
      <w:r w:rsidRPr="000C76B2">
        <w:rPr>
          <w:rFonts w:ascii="Century Gothic" w:hAnsi="Century Gothic" w:cs="Arial"/>
          <w:sz w:val="20"/>
          <w:szCs w:val="20"/>
        </w:rPr>
        <w:t>Dreamland</w:t>
      </w:r>
      <w:proofErr w:type="spellEnd"/>
      <w:r w:rsidRPr="000C76B2">
        <w:rPr>
          <w:rFonts w:ascii="Century Gothic" w:hAnsi="Century Gothic" w:cs="Arial"/>
          <w:sz w:val="20"/>
          <w:szCs w:val="20"/>
        </w:rPr>
        <w:t xml:space="preserve">, en un terreno propiedad de la Sociedad Inversiones San Emilio S.A. DE C.V. ubicado en </w:t>
      </w:r>
      <w:proofErr w:type="spellStart"/>
      <w:r w:rsidRPr="000C76B2">
        <w:rPr>
          <w:rFonts w:ascii="Century Gothic" w:hAnsi="Century Gothic" w:cs="Arial"/>
          <w:sz w:val="20"/>
          <w:szCs w:val="20"/>
        </w:rPr>
        <w:t>Blvd</w:t>
      </w:r>
      <w:proofErr w:type="spellEnd"/>
      <w:r w:rsidRPr="000C76B2">
        <w:rPr>
          <w:rFonts w:ascii="Century Gothic" w:hAnsi="Century Gothic" w:cs="Arial"/>
          <w:sz w:val="20"/>
          <w:szCs w:val="20"/>
        </w:rPr>
        <w:t>. Santa Elena, Lote No.4, Block No.8, Urbanización Santa Elena, Antiguo Cuscatlán.</w:t>
      </w:r>
    </w:p>
    <w:p w:rsidR="001A118F" w:rsidRPr="000C76B2" w:rsidRDefault="0006100F" w:rsidP="001A118F">
      <w:pPr>
        <w:pStyle w:val="Textoindependiente3"/>
        <w:spacing w:after="0" w:line="240" w:lineRule="auto"/>
        <w:ind w:left="360"/>
        <w:jc w:val="both"/>
        <w:rPr>
          <w:rFonts w:ascii="Century Gothic" w:hAnsi="Century Gothic" w:cs="Arial"/>
          <w:sz w:val="20"/>
          <w:szCs w:val="20"/>
        </w:rPr>
      </w:pPr>
      <w:r w:rsidRPr="000C76B2">
        <w:rPr>
          <w:rFonts w:ascii="Century Gothic" w:hAnsi="Century Gothic" w:cs="Arial"/>
          <w:b/>
          <w:sz w:val="20"/>
          <w:szCs w:val="20"/>
        </w:rPr>
        <w:t xml:space="preserve">Edificio </w:t>
      </w:r>
      <w:proofErr w:type="spellStart"/>
      <w:r w:rsidRPr="000C76B2">
        <w:rPr>
          <w:rFonts w:ascii="Century Gothic" w:hAnsi="Century Gothic" w:cs="Arial"/>
          <w:b/>
          <w:sz w:val="20"/>
          <w:szCs w:val="20"/>
        </w:rPr>
        <w:t>Farmavida</w:t>
      </w:r>
      <w:proofErr w:type="spellEnd"/>
      <w:r w:rsidRPr="000C76B2">
        <w:rPr>
          <w:rFonts w:ascii="Century Gothic" w:hAnsi="Century Gothic" w:cs="Arial"/>
          <w:b/>
          <w:sz w:val="20"/>
          <w:szCs w:val="20"/>
        </w:rPr>
        <w:t>:</w:t>
      </w:r>
      <w:r w:rsidRPr="000C76B2">
        <w:rPr>
          <w:rFonts w:ascii="Century Gothic" w:hAnsi="Century Gothic" w:cs="Arial"/>
          <w:sz w:val="20"/>
          <w:szCs w:val="20"/>
        </w:rPr>
        <w:t xml:space="preserve"> Calificación de Lugar No.</w:t>
      </w:r>
      <w:r w:rsidR="000F3DE3" w:rsidRPr="000C76B2">
        <w:rPr>
          <w:rFonts w:ascii="Century Gothic" w:hAnsi="Century Gothic" w:cs="Arial"/>
          <w:sz w:val="20"/>
          <w:szCs w:val="20"/>
        </w:rPr>
        <w:t xml:space="preserve"> </w:t>
      </w:r>
      <w:r w:rsidRPr="000C76B2">
        <w:rPr>
          <w:rFonts w:ascii="Century Gothic" w:hAnsi="Century Gothic" w:cs="Arial"/>
          <w:sz w:val="20"/>
          <w:szCs w:val="20"/>
        </w:rPr>
        <w:t xml:space="preserve">0115-2007, para proyectar la construcción de un Edificio de Oficinas propiedad de la sociedad Droguería </w:t>
      </w:r>
      <w:proofErr w:type="spellStart"/>
      <w:r w:rsidRPr="000C76B2">
        <w:rPr>
          <w:rFonts w:ascii="Century Gothic" w:hAnsi="Century Gothic" w:cs="Arial"/>
          <w:sz w:val="20"/>
          <w:szCs w:val="20"/>
        </w:rPr>
        <w:t>Farmavida</w:t>
      </w:r>
      <w:proofErr w:type="spellEnd"/>
      <w:r w:rsidRPr="000C76B2">
        <w:rPr>
          <w:rFonts w:ascii="Century Gothic" w:hAnsi="Century Gothic" w:cs="Arial"/>
          <w:sz w:val="20"/>
          <w:szCs w:val="20"/>
        </w:rPr>
        <w:t xml:space="preserve"> S.A. de C.V., ubicado en Urb. Madreselva, III Etapa, Calle </w:t>
      </w:r>
      <w:r w:rsidR="001A118F" w:rsidRPr="000C76B2">
        <w:rPr>
          <w:rFonts w:ascii="Century Gothic" w:hAnsi="Century Gothic" w:cs="Arial"/>
          <w:sz w:val="20"/>
          <w:szCs w:val="20"/>
        </w:rPr>
        <w:t>Cortez</w:t>
      </w:r>
      <w:r w:rsidRPr="000C76B2">
        <w:rPr>
          <w:rFonts w:ascii="Century Gothic" w:hAnsi="Century Gothic" w:cs="Arial"/>
          <w:sz w:val="20"/>
          <w:szCs w:val="20"/>
        </w:rPr>
        <w:t xml:space="preserve"> Blanco Pte. y Pasaje M, Lote </w:t>
      </w:r>
      <w:proofErr w:type="spellStart"/>
      <w:r w:rsidRPr="000C76B2">
        <w:rPr>
          <w:rFonts w:ascii="Century Gothic" w:hAnsi="Century Gothic" w:cs="Arial"/>
          <w:sz w:val="20"/>
          <w:szCs w:val="20"/>
        </w:rPr>
        <w:t>Nº</w:t>
      </w:r>
      <w:proofErr w:type="spellEnd"/>
      <w:r w:rsidRPr="000C76B2">
        <w:rPr>
          <w:rFonts w:ascii="Century Gothic" w:hAnsi="Century Gothic" w:cs="Arial"/>
          <w:sz w:val="20"/>
          <w:szCs w:val="20"/>
        </w:rPr>
        <w:t xml:space="preserve"> 20, Antiguo Cuscatlán</w:t>
      </w:r>
      <w:r w:rsidR="001A118F" w:rsidRPr="000C76B2">
        <w:rPr>
          <w:rFonts w:ascii="Century Gothic" w:hAnsi="Century Gothic" w:cs="Arial"/>
          <w:sz w:val="20"/>
          <w:szCs w:val="20"/>
        </w:rPr>
        <w:t xml:space="preserve">. </w:t>
      </w:r>
    </w:p>
    <w:p w:rsidR="00855F72" w:rsidRPr="000C76B2" w:rsidRDefault="0006100F" w:rsidP="00865DA4">
      <w:pPr>
        <w:pStyle w:val="Textoindependiente3"/>
        <w:spacing w:after="0" w:line="240" w:lineRule="auto"/>
        <w:ind w:left="357"/>
        <w:jc w:val="both"/>
        <w:rPr>
          <w:rFonts w:ascii="Century Gothic" w:hAnsi="Century Gothic" w:cs="Arial"/>
          <w:sz w:val="20"/>
          <w:szCs w:val="20"/>
        </w:rPr>
      </w:pPr>
      <w:r w:rsidRPr="000C76B2">
        <w:rPr>
          <w:rFonts w:ascii="Century Gothic" w:hAnsi="Century Gothic" w:cs="Arial"/>
          <w:b/>
          <w:sz w:val="20"/>
          <w:szCs w:val="20"/>
        </w:rPr>
        <w:t>Plaza Comercial Las Cumbres:</w:t>
      </w:r>
      <w:r w:rsidRPr="000C76B2">
        <w:rPr>
          <w:rFonts w:ascii="Century Gothic" w:hAnsi="Century Gothic" w:cs="Arial"/>
          <w:sz w:val="20"/>
          <w:szCs w:val="20"/>
        </w:rPr>
        <w:t xml:space="preserve"> Calificación de Lugar No.</w:t>
      </w:r>
      <w:r w:rsidR="000F3DE3" w:rsidRPr="000C76B2">
        <w:rPr>
          <w:rFonts w:ascii="Century Gothic" w:hAnsi="Century Gothic" w:cs="Arial"/>
          <w:sz w:val="20"/>
          <w:szCs w:val="20"/>
        </w:rPr>
        <w:t xml:space="preserve"> </w:t>
      </w:r>
      <w:r w:rsidRPr="000C76B2">
        <w:rPr>
          <w:rFonts w:ascii="Century Gothic" w:hAnsi="Century Gothic" w:cs="Arial"/>
          <w:sz w:val="20"/>
          <w:szCs w:val="20"/>
        </w:rPr>
        <w:t xml:space="preserve">0527-2015, para el cambio de uso de habitacional a comercio y proyectar un Centro Comercial, en terreno propiedad de Alberto Escamilla </w:t>
      </w:r>
      <w:r w:rsidR="001A118F" w:rsidRPr="000C76B2">
        <w:rPr>
          <w:rFonts w:ascii="Century Gothic" w:hAnsi="Century Gothic" w:cs="Arial"/>
          <w:sz w:val="20"/>
          <w:szCs w:val="20"/>
        </w:rPr>
        <w:t>Rodríguez</w:t>
      </w:r>
      <w:r w:rsidRPr="000C76B2">
        <w:rPr>
          <w:rFonts w:ascii="Century Gothic" w:hAnsi="Century Gothic" w:cs="Arial"/>
          <w:sz w:val="20"/>
          <w:szCs w:val="20"/>
        </w:rPr>
        <w:t xml:space="preserve"> y Cumbres de Cuscatlán S.A. DE C.V., ubicado en Calle </w:t>
      </w:r>
      <w:proofErr w:type="spellStart"/>
      <w:r w:rsidRPr="000C76B2">
        <w:rPr>
          <w:rFonts w:ascii="Century Gothic" w:hAnsi="Century Gothic" w:cs="Arial"/>
          <w:sz w:val="20"/>
          <w:szCs w:val="20"/>
        </w:rPr>
        <w:t>Conchagua</w:t>
      </w:r>
      <w:proofErr w:type="spellEnd"/>
      <w:r w:rsidRPr="000C76B2">
        <w:rPr>
          <w:rFonts w:ascii="Century Gothic" w:hAnsi="Century Gothic" w:cs="Arial"/>
          <w:sz w:val="20"/>
          <w:szCs w:val="20"/>
        </w:rPr>
        <w:t>, Polígono 1, Lotes No.5, 6, 7 y 8, Urb. Cumbres de Cuscatlán, Antiguo Cuscatlán.</w:t>
      </w:r>
    </w:p>
    <w:p w:rsidR="00855F72" w:rsidRPr="000C76B2" w:rsidRDefault="006F495A" w:rsidP="000F3DE3">
      <w:pPr>
        <w:pStyle w:val="Textoindependiente3"/>
        <w:numPr>
          <w:ilvl w:val="0"/>
          <w:numId w:val="35"/>
        </w:numPr>
        <w:spacing w:after="0" w:line="240" w:lineRule="auto"/>
        <w:jc w:val="both"/>
        <w:rPr>
          <w:rFonts w:ascii="Century Gothic" w:eastAsia="Times New Roman" w:hAnsi="Century Gothic" w:cs="Arial"/>
          <w:sz w:val="20"/>
          <w:szCs w:val="20"/>
          <w:lang w:eastAsia="es-SV"/>
        </w:rPr>
      </w:pPr>
      <w:r w:rsidRPr="000C76B2">
        <w:rPr>
          <w:rFonts w:ascii="Century Gothic" w:eastAsia="Times New Roman" w:hAnsi="Century Gothic" w:cs="Arial"/>
          <w:sz w:val="20"/>
          <w:szCs w:val="20"/>
          <w:lang w:eastAsia="es-SV"/>
        </w:rPr>
        <w:t>En cuanto a</w:t>
      </w:r>
      <w:r w:rsidR="001A118F" w:rsidRPr="000C76B2">
        <w:rPr>
          <w:rFonts w:ascii="Century Gothic" w:eastAsia="Times New Roman" w:hAnsi="Century Gothic" w:cs="Arial"/>
          <w:sz w:val="20"/>
          <w:szCs w:val="20"/>
          <w:lang w:eastAsia="es-SV"/>
        </w:rPr>
        <w:t xml:space="preserve"> </w:t>
      </w:r>
      <w:r w:rsidRPr="000C76B2">
        <w:rPr>
          <w:rFonts w:ascii="Century Gothic" w:eastAsia="Times New Roman" w:hAnsi="Century Gothic" w:cs="Arial"/>
          <w:b/>
          <w:sz w:val="20"/>
          <w:szCs w:val="20"/>
          <w:lang w:eastAsia="es-SV"/>
        </w:rPr>
        <w:t>trámite</w:t>
      </w:r>
      <w:r w:rsidR="001A118F" w:rsidRPr="000C76B2">
        <w:rPr>
          <w:rFonts w:ascii="Century Gothic" w:eastAsia="Times New Roman" w:hAnsi="Century Gothic" w:cs="Arial"/>
          <w:b/>
          <w:sz w:val="20"/>
          <w:szCs w:val="20"/>
          <w:lang w:eastAsia="es-SV"/>
        </w:rPr>
        <w:t>s</w:t>
      </w:r>
      <w:r w:rsidRPr="000C76B2">
        <w:rPr>
          <w:rFonts w:ascii="Century Gothic" w:eastAsia="Times New Roman" w:hAnsi="Century Gothic" w:cs="Arial"/>
          <w:b/>
          <w:sz w:val="20"/>
          <w:szCs w:val="20"/>
          <w:lang w:eastAsia="es-SV"/>
        </w:rPr>
        <w:t xml:space="preserve"> </w:t>
      </w:r>
      <w:r w:rsidR="000F3DE3" w:rsidRPr="000C76B2">
        <w:rPr>
          <w:rFonts w:ascii="Century Gothic" w:eastAsia="Times New Roman" w:hAnsi="Century Gothic" w:cs="Arial"/>
          <w:b/>
          <w:sz w:val="20"/>
          <w:szCs w:val="20"/>
          <w:lang w:eastAsia="es-SV"/>
        </w:rPr>
        <w:t xml:space="preserve">de </w:t>
      </w:r>
      <w:r w:rsidR="001A118F" w:rsidRPr="000C76B2">
        <w:rPr>
          <w:rFonts w:ascii="Century Gothic" w:eastAsia="Times New Roman" w:hAnsi="Century Gothic" w:cs="Arial"/>
          <w:b/>
          <w:sz w:val="20"/>
          <w:szCs w:val="20"/>
          <w:lang w:eastAsia="es-SV"/>
        </w:rPr>
        <w:t xml:space="preserve">Línea de Construcción, Revisión Vial y Zonificación, Factibilidad de Aguas Lluvias y </w:t>
      </w:r>
      <w:r w:rsidRPr="000C76B2">
        <w:rPr>
          <w:rFonts w:ascii="Century Gothic" w:eastAsia="Times New Roman" w:hAnsi="Century Gothic" w:cs="Arial"/>
          <w:b/>
          <w:sz w:val="20"/>
          <w:szCs w:val="20"/>
          <w:lang w:eastAsia="es-SV"/>
        </w:rPr>
        <w:t>Permiso de Construcción</w:t>
      </w:r>
      <w:r w:rsidRPr="000C76B2">
        <w:rPr>
          <w:rFonts w:ascii="Century Gothic" w:eastAsia="Times New Roman" w:hAnsi="Century Gothic" w:cs="Arial"/>
          <w:sz w:val="20"/>
          <w:szCs w:val="20"/>
          <w:lang w:eastAsia="es-SV"/>
        </w:rPr>
        <w:t xml:space="preserve">, </w:t>
      </w:r>
      <w:r w:rsidR="00A87246" w:rsidRPr="000C76B2">
        <w:rPr>
          <w:rFonts w:ascii="Century Gothic" w:eastAsia="Times New Roman" w:hAnsi="Century Gothic" w:cs="Arial"/>
          <w:sz w:val="20"/>
          <w:szCs w:val="20"/>
          <w:lang w:eastAsia="es-SV"/>
        </w:rPr>
        <w:t xml:space="preserve">se informa que, </w:t>
      </w:r>
      <w:r w:rsidR="000F3DE3" w:rsidRPr="000C76B2">
        <w:rPr>
          <w:rFonts w:ascii="Century Gothic" w:hAnsi="Century Gothic" w:cs="Arial"/>
          <w:sz w:val="20"/>
          <w:szCs w:val="20"/>
        </w:rPr>
        <w:t>de acuerdo a registros en esta Oficina, se le permitirá realizar consulta directa de los expedientes</w:t>
      </w:r>
      <w:r w:rsidR="00E34D0F" w:rsidRPr="000C76B2">
        <w:rPr>
          <w:rFonts w:ascii="Century Gothic" w:hAnsi="Century Gothic" w:cs="Arial"/>
          <w:sz w:val="20"/>
          <w:szCs w:val="20"/>
        </w:rPr>
        <w:t xml:space="preserve"> que están disponibles</w:t>
      </w:r>
      <w:r w:rsidR="000F3DE3" w:rsidRPr="000C76B2">
        <w:rPr>
          <w:rFonts w:ascii="Century Gothic" w:hAnsi="Century Gothic" w:cs="Arial"/>
          <w:sz w:val="20"/>
          <w:szCs w:val="20"/>
        </w:rPr>
        <w:t xml:space="preserve"> y facilitar al interesado(a) fotocopias de </w:t>
      </w:r>
      <w:r w:rsidR="00E34D0F" w:rsidRPr="000C76B2">
        <w:rPr>
          <w:rFonts w:ascii="Century Gothic" w:hAnsi="Century Gothic" w:cs="Arial"/>
          <w:sz w:val="20"/>
          <w:szCs w:val="20"/>
        </w:rPr>
        <w:t>la</w:t>
      </w:r>
      <w:r w:rsidR="000F3DE3" w:rsidRPr="000C76B2">
        <w:rPr>
          <w:rFonts w:ascii="Century Gothic" w:hAnsi="Century Gothic" w:cs="Arial"/>
          <w:sz w:val="20"/>
          <w:szCs w:val="20"/>
        </w:rPr>
        <w:t>s resoluciones, previo pago de la tasa correspondiente de acuerdo como se detalla a continuación:</w:t>
      </w:r>
    </w:p>
    <w:p w:rsidR="00C75FC6" w:rsidRPr="000C76B2" w:rsidRDefault="00C75FC6" w:rsidP="000F3DE3">
      <w:pPr>
        <w:widowControl w:val="0"/>
        <w:autoSpaceDE w:val="0"/>
        <w:autoSpaceDN w:val="0"/>
        <w:adjustRightInd w:val="0"/>
        <w:spacing w:after="0" w:line="240" w:lineRule="auto"/>
        <w:ind w:left="426"/>
        <w:rPr>
          <w:rFonts w:ascii="Century Gothic" w:eastAsia="Malgun Gothic" w:hAnsi="Century Gothic" w:cs="Arial"/>
          <w:color w:val="000000"/>
          <w:sz w:val="20"/>
          <w:szCs w:val="20"/>
        </w:rPr>
      </w:pPr>
      <w:proofErr w:type="spellStart"/>
      <w:r w:rsidRPr="000C76B2">
        <w:rPr>
          <w:rFonts w:ascii="Century Gothic" w:hAnsi="Century Gothic" w:cs="Arial"/>
          <w:b/>
          <w:sz w:val="20"/>
          <w:szCs w:val="20"/>
        </w:rPr>
        <w:t>Dreamland</w:t>
      </w:r>
      <w:proofErr w:type="spellEnd"/>
      <w:r w:rsidRPr="000C76B2">
        <w:rPr>
          <w:rFonts w:ascii="Century Gothic" w:hAnsi="Century Gothic" w:cs="Arial"/>
          <w:b/>
          <w:sz w:val="20"/>
          <w:szCs w:val="20"/>
        </w:rPr>
        <w:t>:</w:t>
      </w:r>
      <w:r w:rsidR="000F3DE3" w:rsidRPr="000C76B2">
        <w:rPr>
          <w:rFonts w:ascii="Century Gothic" w:hAnsi="Century Gothic" w:cs="Arial"/>
          <w:b/>
          <w:sz w:val="20"/>
          <w:szCs w:val="20"/>
        </w:rPr>
        <w:t xml:space="preserve"> </w:t>
      </w:r>
      <w:r w:rsidRPr="000C76B2">
        <w:rPr>
          <w:rFonts w:ascii="Century Gothic" w:eastAsia="Malgun Gothic" w:hAnsi="Century Gothic" w:cs="Arial"/>
          <w:color w:val="232126"/>
          <w:sz w:val="20"/>
          <w:szCs w:val="20"/>
        </w:rPr>
        <w:t>Lí</w:t>
      </w:r>
      <w:r w:rsidRPr="000C76B2">
        <w:rPr>
          <w:rFonts w:ascii="Century Gothic" w:eastAsia="Malgun Gothic" w:hAnsi="Century Gothic" w:cs="Arial"/>
          <w:color w:val="313136"/>
          <w:sz w:val="20"/>
          <w:szCs w:val="20"/>
        </w:rPr>
        <w:t>n</w:t>
      </w:r>
      <w:r w:rsidRPr="000C76B2">
        <w:rPr>
          <w:rFonts w:ascii="Century Gothic" w:eastAsia="Malgun Gothic" w:hAnsi="Century Gothic" w:cs="Arial"/>
          <w:color w:val="232126"/>
          <w:sz w:val="20"/>
          <w:szCs w:val="20"/>
        </w:rPr>
        <w:t>e</w:t>
      </w:r>
      <w:r w:rsidRPr="000C76B2">
        <w:rPr>
          <w:rFonts w:ascii="Century Gothic" w:eastAsia="Malgun Gothic" w:hAnsi="Century Gothic" w:cs="Arial"/>
          <w:color w:val="313136"/>
          <w:sz w:val="20"/>
          <w:szCs w:val="20"/>
        </w:rPr>
        <w:t>a</w:t>
      </w:r>
      <w:r w:rsidRPr="000C76B2">
        <w:rPr>
          <w:rFonts w:ascii="Century Gothic" w:eastAsia="Malgun Gothic" w:hAnsi="Century Gothic" w:cs="Arial"/>
          <w:color w:val="313136"/>
          <w:spacing w:val="20"/>
          <w:sz w:val="20"/>
          <w:szCs w:val="20"/>
        </w:rPr>
        <w:t xml:space="preserve"> </w:t>
      </w:r>
      <w:r w:rsidRPr="000C76B2">
        <w:rPr>
          <w:rFonts w:ascii="Century Gothic" w:eastAsia="Malgun Gothic" w:hAnsi="Century Gothic" w:cs="Arial"/>
          <w:color w:val="232126"/>
          <w:sz w:val="20"/>
          <w:szCs w:val="20"/>
        </w:rPr>
        <w:t>d</w:t>
      </w:r>
      <w:r w:rsidRPr="000C76B2">
        <w:rPr>
          <w:rFonts w:ascii="Century Gothic" w:eastAsia="Malgun Gothic" w:hAnsi="Century Gothic" w:cs="Arial"/>
          <w:color w:val="313136"/>
          <w:sz w:val="20"/>
          <w:szCs w:val="20"/>
        </w:rPr>
        <w:t>e</w:t>
      </w:r>
      <w:r w:rsidRPr="000C76B2">
        <w:rPr>
          <w:rFonts w:ascii="Century Gothic" w:eastAsia="Malgun Gothic" w:hAnsi="Century Gothic" w:cs="Arial"/>
          <w:color w:val="313136"/>
          <w:spacing w:val="25"/>
          <w:sz w:val="20"/>
          <w:szCs w:val="20"/>
        </w:rPr>
        <w:t xml:space="preserve"> </w:t>
      </w:r>
      <w:r w:rsidRPr="000C76B2">
        <w:rPr>
          <w:rFonts w:ascii="Century Gothic" w:eastAsia="Malgun Gothic" w:hAnsi="Century Gothic" w:cs="Arial"/>
          <w:color w:val="232126"/>
          <w:sz w:val="20"/>
          <w:szCs w:val="20"/>
        </w:rPr>
        <w:t>Constru</w:t>
      </w:r>
      <w:r w:rsidRPr="000C76B2">
        <w:rPr>
          <w:rFonts w:ascii="Century Gothic" w:eastAsia="Malgun Gothic" w:hAnsi="Century Gothic" w:cs="Arial"/>
          <w:color w:val="313136"/>
          <w:sz w:val="20"/>
          <w:szCs w:val="20"/>
        </w:rPr>
        <w:t>cc</w:t>
      </w:r>
      <w:r w:rsidRPr="000C76B2">
        <w:rPr>
          <w:rFonts w:ascii="Century Gothic" w:eastAsia="Malgun Gothic" w:hAnsi="Century Gothic" w:cs="Arial"/>
          <w:color w:val="0E0E11"/>
          <w:sz w:val="20"/>
          <w:szCs w:val="20"/>
        </w:rPr>
        <w:t>i</w:t>
      </w:r>
      <w:r w:rsidRPr="000C76B2">
        <w:rPr>
          <w:rFonts w:ascii="Century Gothic" w:eastAsia="Malgun Gothic" w:hAnsi="Century Gothic" w:cs="Arial"/>
          <w:color w:val="313136"/>
          <w:sz w:val="20"/>
          <w:szCs w:val="20"/>
        </w:rPr>
        <w:t>ó</w:t>
      </w:r>
      <w:r w:rsidRPr="000C76B2">
        <w:rPr>
          <w:rFonts w:ascii="Century Gothic" w:eastAsia="Malgun Gothic" w:hAnsi="Century Gothic" w:cs="Arial"/>
          <w:color w:val="232126"/>
          <w:sz w:val="20"/>
          <w:szCs w:val="20"/>
        </w:rPr>
        <w:t xml:space="preserve">n </w:t>
      </w:r>
      <w:r w:rsidRPr="000C76B2">
        <w:rPr>
          <w:rFonts w:ascii="Century Gothic" w:eastAsia="Malgun Gothic" w:hAnsi="Century Gothic" w:cs="Arial"/>
          <w:color w:val="232126"/>
          <w:spacing w:val="30"/>
          <w:sz w:val="20"/>
          <w:szCs w:val="20"/>
        </w:rPr>
        <w:t>No.</w:t>
      </w:r>
      <w:r w:rsidRPr="000C76B2">
        <w:rPr>
          <w:rFonts w:ascii="Century Gothic" w:eastAsia="Malgun Gothic" w:hAnsi="Century Gothic" w:cs="Arial"/>
          <w:color w:val="232126"/>
          <w:sz w:val="20"/>
          <w:szCs w:val="20"/>
        </w:rPr>
        <w:t>010</w:t>
      </w:r>
      <w:r w:rsidRPr="000C76B2">
        <w:rPr>
          <w:rFonts w:ascii="Century Gothic" w:eastAsia="Malgun Gothic" w:hAnsi="Century Gothic" w:cs="Arial"/>
          <w:color w:val="313136"/>
          <w:sz w:val="20"/>
          <w:szCs w:val="20"/>
        </w:rPr>
        <w:t>5-</w:t>
      </w:r>
      <w:r w:rsidRPr="000C76B2">
        <w:rPr>
          <w:rFonts w:ascii="Century Gothic" w:eastAsia="Malgun Gothic" w:hAnsi="Century Gothic" w:cs="Arial"/>
          <w:color w:val="232126"/>
          <w:sz w:val="20"/>
          <w:szCs w:val="20"/>
        </w:rPr>
        <w:t>2012</w:t>
      </w:r>
      <w:r w:rsidR="000F3DE3" w:rsidRPr="000C76B2">
        <w:rPr>
          <w:rFonts w:ascii="Century Gothic" w:eastAsia="Malgun Gothic" w:hAnsi="Century Gothic" w:cs="Arial"/>
          <w:color w:val="232126"/>
          <w:sz w:val="20"/>
          <w:szCs w:val="20"/>
        </w:rPr>
        <w:t xml:space="preserve"> y </w:t>
      </w:r>
      <w:r w:rsidRPr="000C76B2">
        <w:rPr>
          <w:rFonts w:ascii="Century Gothic" w:eastAsia="Malgun Gothic" w:hAnsi="Century Gothic" w:cs="Arial"/>
          <w:color w:val="232126"/>
          <w:sz w:val="20"/>
          <w:szCs w:val="20"/>
        </w:rPr>
        <w:t>P</w:t>
      </w:r>
      <w:r w:rsidRPr="000C76B2">
        <w:rPr>
          <w:rFonts w:ascii="Century Gothic" w:eastAsia="Malgun Gothic" w:hAnsi="Century Gothic" w:cs="Arial"/>
          <w:color w:val="313136"/>
          <w:sz w:val="20"/>
          <w:szCs w:val="20"/>
        </w:rPr>
        <w:t>e</w:t>
      </w:r>
      <w:r w:rsidRPr="000C76B2">
        <w:rPr>
          <w:rFonts w:ascii="Century Gothic" w:eastAsia="Malgun Gothic" w:hAnsi="Century Gothic" w:cs="Arial"/>
          <w:color w:val="232126"/>
          <w:sz w:val="20"/>
          <w:szCs w:val="20"/>
        </w:rPr>
        <w:t>rmi</w:t>
      </w:r>
      <w:r w:rsidRPr="000C76B2">
        <w:rPr>
          <w:rFonts w:ascii="Century Gothic" w:eastAsia="Malgun Gothic" w:hAnsi="Century Gothic" w:cs="Arial"/>
          <w:color w:val="313136"/>
          <w:sz w:val="20"/>
          <w:szCs w:val="20"/>
        </w:rPr>
        <w:t>s</w:t>
      </w:r>
      <w:r w:rsidRPr="000C76B2">
        <w:rPr>
          <w:rFonts w:ascii="Century Gothic" w:eastAsia="Malgun Gothic" w:hAnsi="Century Gothic" w:cs="Arial"/>
          <w:color w:val="232126"/>
          <w:sz w:val="20"/>
          <w:szCs w:val="20"/>
        </w:rPr>
        <w:t>o</w:t>
      </w:r>
      <w:r w:rsidRPr="000C76B2">
        <w:rPr>
          <w:rFonts w:ascii="Century Gothic" w:eastAsia="Malgun Gothic" w:hAnsi="Century Gothic" w:cs="Arial"/>
          <w:color w:val="232126"/>
          <w:spacing w:val="38"/>
          <w:sz w:val="20"/>
          <w:szCs w:val="20"/>
        </w:rPr>
        <w:t xml:space="preserve"> </w:t>
      </w:r>
      <w:r w:rsidRPr="000C76B2">
        <w:rPr>
          <w:rFonts w:ascii="Century Gothic" w:eastAsia="Malgun Gothic" w:hAnsi="Century Gothic" w:cs="Arial"/>
          <w:color w:val="313136"/>
          <w:sz w:val="20"/>
          <w:szCs w:val="20"/>
        </w:rPr>
        <w:t>de</w:t>
      </w:r>
      <w:r w:rsidRPr="000C76B2">
        <w:rPr>
          <w:rFonts w:ascii="Century Gothic" w:eastAsia="Malgun Gothic" w:hAnsi="Century Gothic" w:cs="Arial"/>
          <w:color w:val="313136"/>
          <w:spacing w:val="17"/>
          <w:sz w:val="20"/>
          <w:szCs w:val="20"/>
        </w:rPr>
        <w:t xml:space="preserve"> </w:t>
      </w:r>
      <w:r w:rsidRPr="000C76B2">
        <w:rPr>
          <w:rFonts w:ascii="Century Gothic" w:eastAsia="Malgun Gothic" w:hAnsi="Century Gothic" w:cs="Arial"/>
          <w:color w:val="232126"/>
          <w:sz w:val="20"/>
          <w:szCs w:val="20"/>
        </w:rPr>
        <w:t>C</w:t>
      </w:r>
      <w:r w:rsidRPr="000C76B2">
        <w:rPr>
          <w:rFonts w:ascii="Century Gothic" w:eastAsia="Malgun Gothic" w:hAnsi="Century Gothic" w:cs="Arial"/>
          <w:color w:val="313136"/>
          <w:sz w:val="20"/>
          <w:szCs w:val="20"/>
        </w:rPr>
        <w:t>o</w:t>
      </w:r>
      <w:r w:rsidRPr="000C76B2">
        <w:rPr>
          <w:rFonts w:ascii="Century Gothic" w:eastAsia="Malgun Gothic" w:hAnsi="Century Gothic" w:cs="Arial"/>
          <w:color w:val="232126"/>
          <w:sz w:val="20"/>
          <w:szCs w:val="20"/>
        </w:rPr>
        <w:t>n</w:t>
      </w:r>
      <w:r w:rsidRPr="000C76B2">
        <w:rPr>
          <w:rFonts w:ascii="Century Gothic" w:eastAsia="Malgun Gothic" w:hAnsi="Century Gothic" w:cs="Arial"/>
          <w:color w:val="313136"/>
          <w:sz w:val="20"/>
          <w:szCs w:val="20"/>
        </w:rPr>
        <w:t>s</w:t>
      </w:r>
      <w:r w:rsidRPr="000C76B2">
        <w:rPr>
          <w:rFonts w:ascii="Century Gothic" w:eastAsia="Malgun Gothic" w:hAnsi="Century Gothic" w:cs="Arial"/>
          <w:color w:val="232126"/>
          <w:sz w:val="20"/>
          <w:szCs w:val="20"/>
        </w:rPr>
        <w:t>truc</w:t>
      </w:r>
      <w:r w:rsidRPr="000C76B2">
        <w:rPr>
          <w:rFonts w:ascii="Century Gothic" w:eastAsia="Malgun Gothic" w:hAnsi="Century Gothic" w:cs="Arial"/>
          <w:color w:val="313136"/>
          <w:sz w:val="20"/>
          <w:szCs w:val="20"/>
        </w:rPr>
        <w:t>c</w:t>
      </w:r>
      <w:r w:rsidRPr="000C76B2">
        <w:rPr>
          <w:rFonts w:ascii="Century Gothic" w:eastAsia="Malgun Gothic" w:hAnsi="Century Gothic" w:cs="Arial"/>
          <w:color w:val="232126"/>
          <w:sz w:val="20"/>
          <w:szCs w:val="20"/>
        </w:rPr>
        <w:t xml:space="preserve">ión </w:t>
      </w:r>
      <w:r w:rsidRPr="000C76B2">
        <w:rPr>
          <w:rFonts w:ascii="Century Gothic" w:eastAsia="Malgun Gothic" w:hAnsi="Century Gothic" w:cs="Arial"/>
          <w:color w:val="232126"/>
          <w:spacing w:val="30"/>
          <w:sz w:val="20"/>
          <w:szCs w:val="20"/>
        </w:rPr>
        <w:t>No.</w:t>
      </w:r>
      <w:r w:rsidRPr="000C76B2">
        <w:rPr>
          <w:rFonts w:ascii="Century Gothic" w:eastAsia="Malgun Gothic" w:hAnsi="Century Gothic" w:cs="Arial"/>
          <w:color w:val="232126"/>
          <w:sz w:val="20"/>
          <w:szCs w:val="20"/>
        </w:rPr>
        <w:t>04</w:t>
      </w:r>
      <w:r w:rsidRPr="000C76B2">
        <w:rPr>
          <w:rFonts w:ascii="Century Gothic" w:eastAsia="Malgun Gothic" w:hAnsi="Century Gothic" w:cs="Arial"/>
          <w:color w:val="313136"/>
          <w:sz w:val="20"/>
          <w:szCs w:val="20"/>
        </w:rPr>
        <w:t>9</w:t>
      </w:r>
      <w:r w:rsidRPr="000C76B2">
        <w:rPr>
          <w:rFonts w:ascii="Century Gothic" w:eastAsia="Malgun Gothic" w:hAnsi="Century Gothic" w:cs="Arial"/>
          <w:color w:val="232126"/>
          <w:sz w:val="20"/>
          <w:szCs w:val="20"/>
        </w:rPr>
        <w:t>8-</w:t>
      </w:r>
      <w:r w:rsidRPr="000C76B2">
        <w:rPr>
          <w:rFonts w:ascii="Century Gothic" w:eastAsia="Malgun Gothic" w:hAnsi="Century Gothic" w:cs="Arial"/>
          <w:color w:val="313136"/>
          <w:sz w:val="20"/>
          <w:szCs w:val="20"/>
        </w:rPr>
        <w:t>2</w:t>
      </w:r>
      <w:r w:rsidRPr="000C76B2">
        <w:rPr>
          <w:rFonts w:ascii="Century Gothic" w:eastAsia="Malgun Gothic" w:hAnsi="Century Gothic" w:cs="Arial"/>
          <w:color w:val="232126"/>
          <w:sz w:val="20"/>
          <w:szCs w:val="20"/>
        </w:rPr>
        <w:t>01</w:t>
      </w:r>
      <w:r w:rsidRPr="000C76B2">
        <w:rPr>
          <w:rFonts w:ascii="Century Gothic" w:eastAsia="Malgun Gothic" w:hAnsi="Century Gothic" w:cs="Arial"/>
          <w:color w:val="313136"/>
          <w:sz w:val="20"/>
          <w:szCs w:val="20"/>
        </w:rPr>
        <w:t>5</w:t>
      </w:r>
      <w:r w:rsidR="00ED7B4B" w:rsidRPr="000C76B2">
        <w:rPr>
          <w:rFonts w:ascii="Century Gothic" w:eastAsia="Malgun Gothic" w:hAnsi="Century Gothic" w:cs="Arial"/>
          <w:color w:val="313136"/>
          <w:sz w:val="20"/>
          <w:szCs w:val="20"/>
        </w:rPr>
        <w:t>.</w:t>
      </w:r>
    </w:p>
    <w:p w:rsidR="00C75FC6" w:rsidRPr="000C76B2" w:rsidRDefault="00C75FC6" w:rsidP="000F3DE3">
      <w:pPr>
        <w:pStyle w:val="Textoindependiente3"/>
        <w:spacing w:after="0" w:line="240" w:lineRule="auto"/>
        <w:ind w:left="426"/>
        <w:jc w:val="both"/>
        <w:rPr>
          <w:rFonts w:ascii="Century Gothic" w:eastAsia="Malgun Gothic" w:hAnsi="Century Gothic" w:cs="Malgun Gothic"/>
          <w:color w:val="000000"/>
          <w:sz w:val="20"/>
          <w:szCs w:val="20"/>
        </w:rPr>
      </w:pPr>
      <w:r w:rsidRPr="000C76B2">
        <w:rPr>
          <w:rFonts w:ascii="Century Gothic" w:hAnsi="Century Gothic" w:cs="Arial"/>
          <w:b/>
          <w:sz w:val="20"/>
          <w:szCs w:val="20"/>
        </w:rPr>
        <w:t xml:space="preserve">Edificio </w:t>
      </w:r>
      <w:proofErr w:type="spellStart"/>
      <w:r w:rsidRPr="000C76B2">
        <w:rPr>
          <w:rFonts w:ascii="Century Gothic" w:hAnsi="Century Gothic" w:cs="Arial"/>
          <w:b/>
          <w:sz w:val="20"/>
          <w:szCs w:val="20"/>
        </w:rPr>
        <w:t>Farmavida</w:t>
      </w:r>
      <w:proofErr w:type="spellEnd"/>
      <w:r w:rsidR="000F3DE3" w:rsidRPr="000C76B2">
        <w:rPr>
          <w:rFonts w:ascii="Century Gothic" w:hAnsi="Century Gothic" w:cs="Arial"/>
          <w:b/>
          <w:sz w:val="20"/>
          <w:szCs w:val="20"/>
        </w:rPr>
        <w:t xml:space="preserve">: </w:t>
      </w:r>
      <w:r w:rsidRPr="000C76B2">
        <w:rPr>
          <w:rFonts w:ascii="Century Gothic" w:eastAsia="Malgun Gothic" w:hAnsi="Century Gothic" w:cs="Arial"/>
          <w:color w:val="232126"/>
          <w:sz w:val="20"/>
          <w:szCs w:val="20"/>
        </w:rPr>
        <w:t>R</w:t>
      </w:r>
      <w:r w:rsidRPr="000C76B2">
        <w:rPr>
          <w:rFonts w:ascii="Century Gothic" w:eastAsia="Malgun Gothic" w:hAnsi="Century Gothic" w:cs="Arial"/>
          <w:color w:val="313136"/>
          <w:sz w:val="20"/>
          <w:szCs w:val="20"/>
        </w:rPr>
        <w:t>e</w:t>
      </w:r>
      <w:r w:rsidRPr="000C76B2">
        <w:rPr>
          <w:rFonts w:ascii="Century Gothic" w:eastAsia="Malgun Gothic" w:hAnsi="Century Gothic" w:cs="Arial"/>
          <w:color w:val="232126"/>
          <w:sz w:val="20"/>
          <w:szCs w:val="20"/>
        </w:rPr>
        <w:t>vis</w:t>
      </w:r>
      <w:r w:rsidRPr="000C76B2">
        <w:rPr>
          <w:rFonts w:ascii="Century Gothic" w:eastAsia="Malgun Gothic" w:hAnsi="Century Gothic" w:cs="Arial"/>
          <w:color w:val="313136"/>
          <w:sz w:val="20"/>
          <w:szCs w:val="20"/>
        </w:rPr>
        <w:t>i</w:t>
      </w:r>
      <w:r w:rsidRPr="000C76B2">
        <w:rPr>
          <w:rFonts w:ascii="Century Gothic" w:eastAsia="Malgun Gothic" w:hAnsi="Century Gothic" w:cs="Arial"/>
          <w:color w:val="232126"/>
          <w:sz w:val="20"/>
          <w:szCs w:val="20"/>
        </w:rPr>
        <w:t>ón</w:t>
      </w:r>
      <w:r w:rsidRPr="000C76B2">
        <w:rPr>
          <w:rFonts w:ascii="Century Gothic" w:eastAsia="Malgun Gothic" w:hAnsi="Century Gothic" w:cs="Arial"/>
          <w:color w:val="232126"/>
          <w:spacing w:val="41"/>
          <w:sz w:val="20"/>
          <w:szCs w:val="20"/>
        </w:rPr>
        <w:t xml:space="preserve"> </w:t>
      </w:r>
      <w:r w:rsidRPr="000C76B2">
        <w:rPr>
          <w:rFonts w:ascii="Century Gothic" w:eastAsia="Malgun Gothic" w:hAnsi="Century Gothic" w:cs="Arial"/>
          <w:color w:val="232126"/>
          <w:sz w:val="20"/>
          <w:szCs w:val="20"/>
        </w:rPr>
        <w:t>Vial</w:t>
      </w:r>
      <w:r w:rsidRPr="000C76B2">
        <w:rPr>
          <w:rFonts w:ascii="Century Gothic" w:eastAsia="Malgun Gothic" w:hAnsi="Century Gothic" w:cs="Arial"/>
          <w:color w:val="232126"/>
          <w:spacing w:val="28"/>
          <w:sz w:val="20"/>
          <w:szCs w:val="20"/>
        </w:rPr>
        <w:t xml:space="preserve"> </w:t>
      </w:r>
      <w:r w:rsidRPr="000C76B2">
        <w:rPr>
          <w:rFonts w:ascii="Century Gothic" w:eastAsia="Malgun Gothic" w:hAnsi="Century Gothic" w:cs="Arial"/>
          <w:color w:val="232126"/>
          <w:sz w:val="20"/>
          <w:szCs w:val="20"/>
        </w:rPr>
        <w:t>y</w:t>
      </w:r>
      <w:r w:rsidRPr="000C76B2">
        <w:rPr>
          <w:rFonts w:ascii="Century Gothic" w:eastAsia="Malgun Gothic" w:hAnsi="Century Gothic" w:cs="Arial"/>
          <w:color w:val="232126"/>
          <w:spacing w:val="2"/>
          <w:sz w:val="20"/>
          <w:szCs w:val="20"/>
        </w:rPr>
        <w:t xml:space="preserve"> </w:t>
      </w:r>
      <w:r w:rsidRPr="000C76B2">
        <w:rPr>
          <w:rFonts w:ascii="Century Gothic" w:eastAsia="Malgun Gothic" w:hAnsi="Century Gothic" w:cs="Arial"/>
          <w:color w:val="313136"/>
          <w:sz w:val="20"/>
          <w:szCs w:val="20"/>
        </w:rPr>
        <w:t>Z</w:t>
      </w:r>
      <w:r w:rsidRPr="000C76B2">
        <w:rPr>
          <w:rFonts w:ascii="Century Gothic" w:eastAsia="Malgun Gothic" w:hAnsi="Century Gothic" w:cs="Arial"/>
          <w:color w:val="232126"/>
          <w:sz w:val="20"/>
          <w:szCs w:val="20"/>
        </w:rPr>
        <w:t>onifi</w:t>
      </w:r>
      <w:r w:rsidRPr="000C76B2">
        <w:rPr>
          <w:rFonts w:ascii="Century Gothic" w:eastAsia="Malgun Gothic" w:hAnsi="Century Gothic" w:cs="Arial"/>
          <w:color w:val="313136"/>
          <w:sz w:val="20"/>
          <w:szCs w:val="20"/>
        </w:rPr>
        <w:t>c</w:t>
      </w:r>
      <w:r w:rsidRPr="000C76B2">
        <w:rPr>
          <w:rFonts w:ascii="Century Gothic" w:eastAsia="Malgun Gothic" w:hAnsi="Century Gothic" w:cs="Arial"/>
          <w:color w:val="232126"/>
          <w:sz w:val="20"/>
          <w:szCs w:val="20"/>
        </w:rPr>
        <w:t xml:space="preserve">ación </w:t>
      </w:r>
      <w:r w:rsidRPr="000C76B2">
        <w:rPr>
          <w:rFonts w:ascii="Century Gothic" w:eastAsia="Malgun Gothic" w:hAnsi="Century Gothic" w:cs="Arial"/>
          <w:color w:val="232126"/>
          <w:spacing w:val="38"/>
          <w:sz w:val="20"/>
          <w:szCs w:val="20"/>
        </w:rPr>
        <w:t>No.</w:t>
      </w:r>
      <w:r w:rsidRPr="000C76B2">
        <w:rPr>
          <w:rFonts w:ascii="Century Gothic" w:eastAsia="Malgun Gothic" w:hAnsi="Century Gothic" w:cs="Arial"/>
          <w:color w:val="232126"/>
          <w:sz w:val="20"/>
          <w:szCs w:val="20"/>
        </w:rPr>
        <w:t>002</w:t>
      </w:r>
      <w:r w:rsidRPr="000C76B2">
        <w:rPr>
          <w:rFonts w:ascii="Century Gothic" w:eastAsia="Malgun Gothic" w:hAnsi="Century Gothic" w:cs="Arial"/>
          <w:color w:val="313136"/>
          <w:sz w:val="20"/>
          <w:szCs w:val="20"/>
        </w:rPr>
        <w:t>8-2</w:t>
      </w:r>
      <w:r w:rsidRPr="000C76B2">
        <w:rPr>
          <w:rFonts w:ascii="Century Gothic" w:eastAsia="Malgun Gothic" w:hAnsi="Century Gothic" w:cs="Arial"/>
          <w:color w:val="232126"/>
          <w:sz w:val="20"/>
          <w:szCs w:val="20"/>
        </w:rPr>
        <w:t>00</w:t>
      </w:r>
      <w:r w:rsidRPr="000C76B2">
        <w:rPr>
          <w:rFonts w:ascii="Century Gothic" w:eastAsia="Malgun Gothic" w:hAnsi="Century Gothic" w:cs="Arial"/>
          <w:color w:val="313136"/>
          <w:sz w:val="20"/>
          <w:szCs w:val="20"/>
        </w:rPr>
        <w:t>7</w:t>
      </w:r>
      <w:r w:rsidR="000F3DE3" w:rsidRPr="000C76B2">
        <w:rPr>
          <w:rFonts w:ascii="Century Gothic" w:eastAsia="Malgun Gothic" w:hAnsi="Century Gothic" w:cs="Arial"/>
          <w:color w:val="313136"/>
          <w:sz w:val="20"/>
          <w:szCs w:val="20"/>
        </w:rPr>
        <w:t xml:space="preserve">, </w:t>
      </w:r>
      <w:r w:rsidRPr="000C76B2">
        <w:rPr>
          <w:rFonts w:ascii="Century Gothic" w:eastAsia="Malgun Gothic" w:hAnsi="Century Gothic" w:cs="Arial"/>
          <w:color w:val="313136"/>
          <w:sz w:val="20"/>
          <w:szCs w:val="20"/>
        </w:rPr>
        <w:t>R</w:t>
      </w:r>
      <w:r w:rsidRPr="000C76B2">
        <w:rPr>
          <w:rFonts w:ascii="Century Gothic" w:eastAsia="Malgun Gothic" w:hAnsi="Century Gothic" w:cs="Arial"/>
          <w:color w:val="232126"/>
          <w:sz w:val="20"/>
          <w:szCs w:val="20"/>
        </w:rPr>
        <w:t>e</w:t>
      </w:r>
      <w:r w:rsidRPr="000C76B2">
        <w:rPr>
          <w:rFonts w:ascii="Century Gothic" w:eastAsia="Malgun Gothic" w:hAnsi="Century Gothic" w:cs="Arial"/>
          <w:color w:val="313136"/>
          <w:sz w:val="20"/>
          <w:szCs w:val="20"/>
        </w:rPr>
        <w:t>v</w:t>
      </w:r>
      <w:r w:rsidRPr="000C76B2">
        <w:rPr>
          <w:rFonts w:ascii="Century Gothic" w:eastAsia="Malgun Gothic" w:hAnsi="Century Gothic" w:cs="Arial"/>
          <w:color w:val="232126"/>
          <w:sz w:val="20"/>
          <w:szCs w:val="20"/>
        </w:rPr>
        <w:t>isión</w:t>
      </w:r>
      <w:r w:rsidRPr="000C76B2">
        <w:rPr>
          <w:rFonts w:ascii="Century Gothic" w:eastAsia="Malgun Gothic" w:hAnsi="Century Gothic" w:cs="Arial"/>
          <w:color w:val="232126"/>
          <w:spacing w:val="40"/>
          <w:sz w:val="20"/>
          <w:szCs w:val="20"/>
        </w:rPr>
        <w:t xml:space="preserve"> </w:t>
      </w:r>
      <w:r w:rsidRPr="000C76B2">
        <w:rPr>
          <w:rFonts w:ascii="Century Gothic" w:eastAsia="Malgun Gothic" w:hAnsi="Century Gothic" w:cs="Arial"/>
          <w:color w:val="232126"/>
          <w:sz w:val="20"/>
          <w:szCs w:val="20"/>
        </w:rPr>
        <w:t>Vial</w:t>
      </w:r>
      <w:r w:rsidRPr="000C76B2">
        <w:rPr>
          <w:rFonts w:ascii="Century Gothic" w:eastAsia="Malgun Gothic" w:hAnsi="Century Gothic" w:cs="Arial"/>
          <w:color w:val="232126"/>
          <w:spacing w:val="28"/>
          <w:sz w:val="20"/>
          <w:szCs w:val="20"/>
        </w:rPr>
        <w:t xml:space="preserve"> </w:t>
      </w:r>
      <w:r w:rsidRPr="000C76B2">
        <w:rPr>
          <w:rFonts w:ascii="Century Gothic" w:eastAsia="Malgun Gothic" w:hAnsi="Century Gothic" w:cs="Arial"/>
          <w:color w:val="232126"/>
          <w:sz w:val="20"/>
          <w:szCs w:val="20"/>
        </w:rPr>
        <w:t>y</w:t>
      </w:r>
      <w:r w:rsidRPr="000C76B2">
        <w:rPr>
          <w:rFonts w:ascii="Century Gothic" w:eastAsia="Malgun Gothic" w:hAnsi="Century Gothic" w:cs="Arial"/>
          <w:color w:val="232126"/>
          <w:spacing w:val="2"/>
          <w:sz w:val="20"/>
          <w:szCs w:val="20"/>
        </w:rPr>
        <w:t xml:space="preserve"> </w:t>
      </w:r>
      <w:r w:rsidR="000F3DE3" w:rsidRPr="000C76B2">
        <w:rPr>
          <w:rFonts w:ascii="Century Gothic" w:eastAsia="Malgun Gothic" w:hAnsi="Century Gothic" w:cs="Arial"/>
          <w:color w:val="313136"/>
          <w:sz w:val="20"/>
          <w:szCs w:val="20"/>
        </w:rPr>
        <w:t>Z</w:t>
      </w:r>
      <w:r w:rsidR="000F3DE3" w:rsidRPr="000C76B2">
        <w:rPr>
          <w:rFonts w:ascii="Century Gothic" w:eastAsia="Malgun Gothic" w:hAnsi="Century Gothic" w:cs="Arial"/>
          <w:color w:val="232126"/>
          <w:sz w:val="20"/>
          <w:szCs w:val="20"/>
        </w:rPr>
        <w:t>onific</w:t>
      </w:r>
      <w:r w:rsidR="000F3DE3" w:rsidRPr="000C76B2">
        <w:rPr>
          <w:rFonts w:ascii="Century Gothic" w:eastAsia="Malgun Gothic" w:hAnsi="Century Gothic" w:cs="Arial"/>
          <w:color w:val="313136"/>
          <w:sz w:val="20"/>
          <w:szCs w:val="20"/>
        </w:rPr>
        <w:t>a</w:t>
      </w:r>
      <w:r w:rsidR="000F3DE3" w:rsidRPr="000C76B2">
        <w:rPr>
          <w:rFonts w:ascii="Century Gothic" w:eastAsia="Malgun Gothic" w:hAnsi="Century Gothic" w:cs="Arial"/>
          <w:color w:val="232126"/>
          <w:sz w:val="20"/>
          <w:szCs w:val="20"/>
        </w:rPr>
        <w:t xml:space="preserve">ción </w:t>
      </w:r>
      <w:r w:rsidR="000F3DE3" w:rsidRPr="000C76B2">
        <w:rPr>
          <w:rFonts w:ascii="Century Gothic" w:eastAsia="Malgun Gothic" w:hAnsi="Century Gothic" w:cs="Arial"/>
          <w:color w:val="232126"/>
          <w:spacing w:val="32"/>
          <w:sz w:val="20"/>
          <w:szCs w:val="20"/>
        </w:rPr>
        <w:t>N</w:t>
      </w:r>
      <w:r w:rsidR="00ED7B4B" w:rsidRPr="000C76B2">
        <w:rPr>
          <w:rFonts w:ascii="Century Gothic" w:eastAsia="Malgun Gothic" w:hAnsi="Century Gothic" w:cs="Arial"/>
          <w:color w:val="232126"/>
          <w:spacing w:val="32"/>
          <w:sz w:val="20"/>
          <w:szCs w:val="20"/>
        </w:rPr>
        <w:t>o</w:t>
      </w:r>
      <w:r w:rsidR="000F3DE3" w:rsidRPr="000C76B2">
        <w:rPr>
          <w:rFonts w:ascii="Century Gothic" w:eastAsia="Malgun Gothic" w:hAnsi="Century Gothic" w:cs="Arial"/>
          <w:color w:val="232126"/>
          <w:spacing w:val="32"/>
          <w:sz w:val="20"/>
          <w:szCs w:val="20"/>
        </w:rPr>
        <w:t>.</w:t>
      </w:r>
      <w:r w:rsidRPr="000C76B2">
        <w:rPr>
          <w:rFonts w:ascii="Century Gothic" w:eastAsia="Malgun Gothic" w:hAnsi="Century Gothic" w:cs="Arial"/>
          <w:color w:val="232126"/>
          <w:sz w:val="20"/>
          <w:szCs w:val="20"/>
        </w:rPr>
        <w:t>000</w:t>
      </w:r>
      <w:r w:rsidRPr="000C76B2">
        <w:rPr>
          <w:rFonts w:ascii="Century Gothic" w:eastAsia="Malgun Gothic" w:hAnsi="Century Gothic" w:cs="Arial"/>
          <w:color w:val="313136"/>
          <w:sz w:val="20"/>
          <w:szCs w:val="20"/>
        </w:rPr>
        <w:t>8</w:t>
      </w:r>
      <w:r w:rsidRPr="000C76B2">
        <w:rPr>
          <w:rFonts w:ascii="Century Gothic" w:eastAsia="Malgun Gothic" w:hAnsi="Century Gothic" w:cs="Arial"/>
          <w:color w:val="232126"/>
          <w:sz w:val="20"/>
          <w:szCs w:val="20"/>
        </w:rPr>
        <w:t>-</w:t>
      </w:r>
      <w:r w:rsidR="000F3DE3" w:rsidRPr="000C76B2">
        <w:rPr>
          <w:rFonts w:ascii="Century Gothic" w:eastAsia="Malgun Gothic" w:hAnsi="Century Gothic" w:cs="Arial"/>
          <w:color w:val="313136"/>
          <w:sz w:val="20"/>
          <w:szCs w:val="20"/>
        </w:rPr>
        <w:t>2</w:t>
      </w:r>
      <w:r w:rsidR="000F3DE3" w:rsidRPr="000C76B2">
        <w:rPr>
          <w:rFonts w:ascii="Century Gothic" w:eastAsia="Malgun Gothic" w:hAnsi="Century Gothic" w:cs="Arial"/>
          <w:color w:val="232126"/>
          <w:sz w:val="20"/>
          <w:szCs w:val="20"/>
        </w:rPr>
        <w:t>00</w:t>
      </w:r>
      <w:r w:rsidR="000F3DE3" w:rsidRPr="000C76B2">
        <w:rPr>
          <w:rFonts w:ascii="Century Gothic" w:eastAsia="Malgun Gothic" w:hAnsi="Century Gothic" w:cs="Arial"/>
          <w:color w:val="313136"/>
          <w:sz w:val="20"/>
          <w:szCs w:val="20"/>
        </w:rPr>
        <w:t xml:space="preserve">8; </w:t>
      </w:r>
      <w:r w:rsidR="000F3DE3" w:rsidRPr="000C76B2">
        <w:rPr>
          <w:rFonts w:ascii="Century Gothic" w:hAnsi="Century Gothic" w:cs="Arial"/>
          <w:sz w:val="20"/>
          <w:szCs w:val="20"/>
        </w:rPr>
        <w:t>Permiso</w:t>
      </w:r>
      <w:r w:rsidRPr="000C76B2">
        <w:rPr>
          <w:rFonts w:ascii="Century Gothic" w:hAnsi="Century Gothic" w:cs="Arial"/>
          <w:sz w:val="20"/>
          <w:szCs w:val="20"/>
        </w:rPr>
        <w:t xml:space="preserve"> </w:t>
      </w:r>
      <w:r w:rsidRPr="000C76B2">
        <w:rPr>
          <w:rFonts w:ascii="Century Gothic" w:eastAsia="Malgun Gothic" w:hAnsi="Century Gothic" w:cs="Arial"/>
          <w:color w:val="232126"/>
          <w:sz w:val="20"/>
          <w:szCs w:val="20"/>
        </w:rPr>
        <w:t>d</w:t>
      </w:r>
      <w:r w:rsidRPr="000C76B2">
        <w:rPr>
          <w:rFonts w:ascii="Century Gothic" w:eastAsia="Malgun Gothic" w:hAnsi="Century Gothic" w:cs="Arial"/>
          <w:color w:val="313136"/>
          <w:sz w:val="20"/>
          <w:szCs w:val="20"/>
        </w:rPr>
        <w:t>e</w:t>
      </w:r>
      <w:r w:rsidRPr="000C76B2">
        <w:rPr>
          <w:rFonts w:ascii="Century Gothic" w:eastAsia="Malgun Gothic" w:hAnsi="Century Gothic" w:cs="Arial"/>
          <w:color w:val="313136"/>
          <w:spacing w:val="17"/>
          <w:sz w:val="20"/>
          <w:szCs w:val="20"/>
        </w:rPr>
        <w:t xml:space="preserve"> </w:t>
      </w:r>
      <w:r w:rsidR="00E20337" w:rsidRPr="000C76B2">
        <w:rPr>
          <w:rFonts w:ascii="Century Gothic" w:eastAsia="Malgun Gothic" w:hAnsi="Century Gothic" w:cs="Arial"/>
          <w:color w:val="313136"/>
          <w:sz w:val="20"/>
          <w:szCs w:val="20"/>
        </w:rPr>
        <w:t>C</w:t>
      </w:r>
      <w:r w:rsidR="00E20337" w:rsidRPr="000C76B2">
        <w:rPr>
          <w:rFonts w:ascii="Century Gothic" w:eastAsia="Malgun Gothic" w:hAnsi="Century Gothic" w:cs="Arial"/>
          <w:color w:val="232126"/>
          <w:sz w:val="20"/>
          <w:szCs w:val="20"/>
        </w:rPr>
        <w:t xml:space="preserve">onstrucción </w:t>
      </w:r>
      <w:r w:rsidR="00E20337" w:rsidRPr="000C76B2">
        <w:rPr>
          <w:rFonts w:ascii="Century Gothic" w:eastAsia="Malgun Gothic" w:hAnsi="Century Gothic" w:cs="Arial"/>
          <w:color w:val="232126"/>
          <w:spacing w:val="25"/>
          <w:sz w:val="20"/>
          <w:szCs w:val="20"/>
        </w:rPr>
        <w:t>No.</w:t>
      </w:r>
      <w:r w:rsidR="000F3DE3" w:rsidRPr="000C76B2">
        <w:rPr>
          <w:rFonts w:ascii="Century Gothic" w:hAnsi="Century Gothic" w:cs="Arial"/>
          <w:sz w:val="20"/>
          <w:szCs w:val="20"/>
        </w:rPr>
        <w:t xml:space="preserve"> </w:t>
      </w:r>
      <w:r w:rsidRPr="000C76B2">
        <w:rPr>
          <w:rFonts w:ascii="Century Gothic" w:eastAsia="Malgun Gothic" w:hAnsi="Century Gothic" w:cs="Arial"/>
          <w:color w:val="232126"/>
          <w:sz w:val="20"/>
          <w:szCs w:val="20"/>
        </w:rPr>
        <w:t>0104</w:t>
      </w:r>
      <w:r w:rsidRPr="000C76B2">
        <w:rPr>
          <w:rFonts w:ascii="Century Gothic" w:eastAsia="Malgun Gothic" w:hAnsi="Century Gothic" w:cs="Arial"/>
          <w:color w:val="313136"/>
          <w:sz w:val="20"/>
          <w:szCs w:val="20"/>
        </w:rPr>
        <w:t>-2</w:t>
      </w:r>
      <w:r w:rsidRPr="000C76B2">
        <w:rPr>
          <w:rFonts w:ascii="Century Gothic" w:eastAsia="Malgun Gothic" w:hAnsi="Century Gothic" w:cs="Arial"/>
          <w:color w:val="232126"/>
          <w:sz w:val="20"/>
          <w:szCs w:val="20"/>
        </w:rPr>
        <w:t>008</w:t>
      </w:r>
      <w:r w:rsidR="000F3DE3" w:rsidRPr="000C76B2">
        <w:rPr>
          <w:rFonts w:ascii="Century Gothic" w:eastAsia="Malgun Gothic" w:hAnsi="Century Gothic" w:cs="Arial"/>
          <w:color w:val="232126"/>
          <w:sz w:val="20"/>
          <w:szCs w:val="20"/>
        </w:rPr>
        <w:t xml:space="preserve">, </w:t>
      </w:r>
      <w:r w:rsidRPr="000C76B2">
        <w:rPr>
          <w:rFonts w:ascii="Century Gothic" w:eastAsia="Malgun Gothic" w:hAnsi="Century Gothic" w:cs="Arial"/>
          <w:color w:val="232126"/>
          <w:sz w:val="20"/>
          <w:szCs w:val="20"/>
        </w:rPr>
        <w:t>P</w:t>
      </w:r>
      <w:r w:rsidRPr="000C76B2">
        <w:rPr>
          <w:rFonts w:ascii="Century Gothic" w:eastAsia="Malgun Gothic" w:hAnsi="Century Gothic" w:cs="Arial"/>
          <w:color w:val="313136"/>
          <w:sz w:val="20"/>
          <w:szCs w:val="20"/>
        </w:rPr>
        <w:t>e</w:t>
      </w:r>
      <w:r w:rsidRPr="000C76B2">
        <w:rPr>
          <w:rFonts w:ascii="Century Gothic" w:eastAsia="Malgun Gothic" w:hAnsi="Century Gothic" w:cs="Arial"/>
          <w:color w:val="232126"/>
          <w:sz w:val="20"/>
          <w:szCs w:val="20"/>
        </w:rPr>
        <w:t>rmiso</w:t>
      </w:r>
      <w:r w:rsidRPr="000C76B2">
        <w:rPr>
          <w:rFonts w:ascii="Century Gothic" w:eastAsia="Malgun Gothic" w:hAnsi="Century Gothic" w:cs="Arial"/>
          <w:color w:val="232126"/>
          <w:spacing w:val="46"/>
          <w:sz w:val="20"/>
          <w:szCs w:val="20"/>
        </w:rPr>
        <w:t xml:space="preserve"> </w:t>
      </w:r>
      <w:r w:rsidRPr="000C76B2">
        <w:rPr>
          <w:rFonts w:ascii="Century Gothic" w:eastAsia="Malgun Gothic" w:hAnsi="Century Gothic" w:cs="Arial"/>
          <w:color w:val="313136"/>
          <w:sz w:val="20"/>
          <w:szCs w:val="20"/>
        </w:rPr>
        <w:t>de</w:t>
      </w:r>
      <w:r w:rsidRPr="000C76B2">
        <w:rPr>
          <w:rFonts w:ascii="Century Gothic" w:eastAsia="Malgun Gothic" w:hAnsi="Century Gothic" w:cs="Arial"/>
          <w:color w:val="313136"/>
          <w:spacing w:val="10"/>
          <w:sz w:val="20"/>
          <w:szCs w:val="20"/>
        </w:rPr>
        <w:t xml:space="preserve"> </w:t>
      </w:r>
      <w:r w:rsidR="00E20337" w:rsidRPr="000C76B2">
        <w:rPr>
          <w:rFonts w:ascii="Century Gothic" w:eastAsia="Malgun Gothic" w:hAnsi="Century Gothic" w:cs="Arial"/>
          <w:color w:val="313136"/>
          <w:sz w:val="20"/>
          <w:szCs w:val="20"/>
        </w:rPr>
        <w:t>C</w:t>
      </w:r>
      <w:r w:rsidR="00E20337" w:rsidRPr="000C76B2">
        <w:rPr>
          <w:rFonts w:ascii="Century Gothic" w:eastAsia="Malgun Gothic" w:hAnsi="Century Gothic" w:cs="Arial"/>
          <w:color w:val="232126"/>
          <w:sz w:val="20"/>
          <w:szCs w:val="20"/>
        </w:rPr>
        <w:t>on</w:t>
      </w:r>
      <w:r w:rsidR="00E20337" w:rsidRPr="000C76B2">
        <w:rPr>
          <w:rFonts w:ascii="Century Gothic" w:eastAsia="Malgun Gothic" w:hAnsi="Century Gothic" w:cs="Arial"/>
          <w:color w:val="313136"/>
          <w:sz w:val="20"/>
          <w:szCs w:val="20"/>
        </w:rPr>
        <w:t>s</w:t>
      </w:r>
      <w:r w:rsidR="00E20337" w:rsidRPr="000C76B2">
        <w:rPr>
          <w:rFonts w:ascii="Century Gothic" w:eastAsia="Malgun Gothic" w:hAnsi="Century Gothic" w:cs="Arial"/>
          <w:color w:val="0E0E11"/>
          <w:sz w:val="20"/>
          <w:szCs w:val="20"/>
        </w:rPr>
        <w:t>t</w:t>
      </w:r>
      <w:r w:rsidR="00E20337" w:rsidRPr="000C76B2">
        <w:rPr>
          <w:rFonts w:ascii="Century Gothic" w:eastAsia="Malgun Gothic" w:hAnsi="Century Gothic" w:cs="Arial"/>
          <w:color w:val="313136"/>
          <w:sz w:val="20"/>
          <w:szCs w:val="20"/>
        </w:rPr>
        <w:t>r</w:t>
      </w:r>
      <w:r w:rsidR="00E20337" w:rsidRPr="000C76B2">
        <w:rPr>
          <w:rFonts w:ascii="Century Gothic" w:eastAsia="Malgun Gothic" w:hAnsi="Century Gothic" w:cs="Arial"/>
          <w:color w:val="232126"/>
          <w:sz w:val="20"/>
          <w:szCs w:val="20"/>
        </w:rPr>
        <w:t xml:space="preserve">ucción </w:t>
      </w:r>
      <w:r w:rsidR="00E20337" w:rsidRPr="000C76B2">
        <w:rPr>
          <w:rFonts w:ascii="Century Gothic" w:eastAsia="Malgun Gothic" w:hAnsi="Century Gothic" w:cs="Arial"/>
          <w:color w:val="232126"/>
          <w:spacing w:val="31"/>
          <w:sz w:val="20"/>
          <w:szCs w:val="20"/>
        </w:rPr>
        <w:t>No.</w:t>
      </w:r>
      <w:r w:rsidR="00ED7B4B" w:rsidRPr="000C76B2">
        <w:rPr>
          <w:rFonts w:ascii="Century Gothic" w:eastAsia="Malgun Gothic" w:hAnsi="Century Gothic" w:cs="Arial"/>
          <w:color w:val="444448"/>
          <w:sz w:val="20"/>
          <w:szCs w:val="20"/>
        </w:rPr>
        <w:t xml:space="preserve"> </w:t>
      </w:r>
      <w:r w:rsidRPr="000C76B2">
        <w:rPr>
          <w:rFonts w:ascii="Century Gothic" w:eastAsia="Malgun Gothic" w:hAnsi="Century Gothic" w:cs="Arial"/>
          <w:color w:val="232126"/>
          <w:sz w:val="20"/>
          <w:szCs w:val="20"/>
        </w:rPr>
        <w:t>07</w:t>
      </w:r>
      <w:r w:rsidRPr="000C76B2">
        <w:rPr>
          <w:rFonts w:ascii="Century Gothic" w:eastAsia="Malgun Gothic" w:hAnsi="Century Gothic" w:cs="Arial"/>
          <w:color w:val="313136"/>
          <w:sz w:val="20"/>
          <w:szCs w:val="20"/>
        </w:rPr>
        <w:t>9</w:t>
      </w:r>
      <w:r w:rsidRPr="000C76B2">
        <w:rPr>
          <w:rFonts w:ascii="Century Gothic" w:eastAsia="Malgun Gothic" w:hAnsi="Century Gothic" w:cs="Arial"/>
          <w:color w:val="232126"/>
          <w:sz w:val="20"/>
          <w:szCs w:val="20"/>
        </w:rPr>
        <w:t>6-</w:t>
      </w:r>
      <w:r w:rsidRPr="000C76B2">
        <w:rPr>
          <w:rFonts w:ascii="Century Gothic" w:eastAsia="Malgun Gothic" w:hAnsi="Century Gothic" w:cs="Arial"/>
          <w:color w:val="313136"/>
          <w:sz w:val="20"/>
          <w:szCs w:val="20"/>
        </w:rPr>
        <w:t>2</w:t>
      </w:r>
      <w:r w:rsidRPr="000C76B2">
        <w:rPr>
          <w:rFonts w:ascii="Century Gothic" w:eastAsia="Malgun Gothic" w:hAnsi="Century Gothic" w:cs="Arial"/>
          <w:color w:val="232126"/>
          <w:sz w:val="20"/>
          <w:szCs w:val="20"/>
        </w:rPr>
        <w:t>00</w:t>
      </w:r>
      <w:r w:rsidRPr="000C76B2">
        <w:rPr>
          <w:rFonts w:ascii="Century Gothic" w:eastAsia="Malgun Gothic" w:hAnsi="Century Gothic" w:cs="Arial"/>
          <w:color w:val="313136"/>
          <w:sz w:val="20"/>
          <w:szCs w:val="20"/>
        </w:rPr>
        <w:t>8</w:t>
      </w:r>
      <w:r w:rsidR="000F3DE3" w:rsidRPr="000C76B2">
        <w:rPr>
          <w:rFonts w:ascii="Century Gothic" w:eastAsia="Malgun Gothic" w:hAnsi="Century Gothic" w:cs="Arial"/>
          <w:color w:val="313136"/>
          <w:sz w:val="20"/>
          <w:szCs w:val="20"/>
        </w:rPr>
        <w:t xml:space="preserve">, </w:t>
      </w:r>
      <w:r w:rsidRPr="000C76B2">
        <w:rPr>
          <w:rFonts w:ascii="Century Gothic" w:eastAsia="Malgun Gothic" w:hAnsi="Century Gothic" w:cs="Arial"/>
          <w:color w:val="232126"/>
          <w:sz w:val="20"/>
          <w:szCs w:val="20"/>
        </w:rPr>
        <w:t>P</w:t>
      </w:r>
      <w:r w:rsidRPr="000C76B2">
        <w:rPr>
          <w:rFonts w:ascii="Century Gothic" w:eastAsia="Malgun Gothic" w:hAnsi="Century Gothic" w:cs="Arial"/>
          <w:color w:val="313136"/>
          <w:sz w:val="20"/>
          <w:szCs w:val="20"/>
        </w:rPr>
        <w:t>e</w:t>
      </w:r>
      <w:r w:rsidRPr="000C76B2">
        <w:rPr>
          <w:rFonts w:ascii="Century Gothic" w:eastAsia="Malgun Gothic" w:hAnsi="Century Gothic" w:cs="Arial"/>
          <w:color w:val="232126"/>
          <w:sz w:val="20"/>
          <w:szCs w:val="20"/>
        </w:rPr>
        <w:t>rmiso</w:t>
      </w:r>
      <w:r w:rsidRPr="000C76B2">
        <w:rPr>
          <w:rFonts w:ascii="Century Gothic" w:eastAsia="Malgun Gothic" w:hAnsi="Century Gothic" w:cs="Arial"/>
          <w:color w:val="232126"/>
          <w:spacing w:val="39"/>
          <w:sz w:val="20"/>
          <w:szCs w:val="20"/>
        </w:rPr>
        <w:t xml:space="preserve"> </w:t>
      </w:r>
      <w:r w:rsidRPr="000C76B2">
        <w:rPr>
          <w:rFonts w:ascii="Century Gothic" w:eastAsia="Malgun Gothic" w:hAnsi="Century Gothic" w:cs="Arial"/>
          <w:color w:val="313136"/>
          <w:sz w:val="20"/>
          <w:szCs w:val="20"/>
        </w:rPr>
        <w:t>de</w:t>
      </w:r>
      <w:r w:rsidRPr="000C76B2">
        <w:rPr>
          <w:rFonts w:ascii="Century Gothic" w:eastAsia="Malgun Gothic" w:hAnsi="Century Gothic" w:cs="Arial"/>
          <w:color w:val="313136"/>
          <w:spacing w:val="17"/>
          <w:sz w:val="20"/>
          <w:szCs w:val="20"/>
        </w:rPr>
        <w:t xml:space="preserve"> </w:t>
      </w:r>
      <w:r w:rsidR="00E20337" w:rsidRPr="000C76B2">
        <w:rPr>
          <w:rFonts w:ascii="Century Gothic" w:eastAsia="Malgun Gothic" w:hAnsi="Century Gothic" w:cs="Arial"/>
          <w:color w:val="232126"/>
          <w:sz w:val="20"/>
          <w:szCs w:val="20"/>
        </w:rPr>
        <w:t>Con</w:t>
      </w:r>
      <w:r w:rsidR="00E20337" w:rsidRPr="000C76B2">
        <w:rPr>
          <w:rFonts w:ascii="Century Gothic" w:eastAsia="Malgun Gothic" w:hAnsi="Century Gothic" w:cs="Arial"/>
          <w:color w:val="313136"/>
          <w:sz w:val="20"/>
          <w:szCs w:val="20"/>
        </w:rPr>
        <w:t>s</w:t>
      </w:r>
      <w:r w:rsidR="00E20337" w:rsidRPr="000C76B2">
        <w:rPr>
          <w:rFonts w:ascii="Century Gothic" w:eastAsia="Malgun Gothic" w:hAnsi="Century Gothic" w:cs="Arial"/>
          <w:color w:val="232126"/>
          <w:sz w:val="20"/>
          <w:szCs w:val="20"/>
        </w:rPr>
        <w:t>t</w:t>
      </w:r>
      <w:r w:rsidR="00E20337" w:rsidRPr="000C76B2">
        <w:rPr>
          <w:rFonts w:ascii="Century Gothic" w:eastAsia="Malgun Gothic" w:hAnsi="Century Gothic" w:cs="Arial"/>
          <w:color w:val="313136"/>
          <w:sz w:val="20"/>
          <w:szCs w:val="20"/>
        </w:rPr>
        <w:t>ru</w:t>
      </w:r>
      <w:r w:rsidR="00E20337" w:rsidRPr="000C76B2">
        <w:rPr>
          <w:rFonts w:ascii="Century Gothic" w:eastAsia="Malgun Gothic" w:hAnsi="Century Gothic" w:cs="Arial"/>
          <w:color w:val="232126"/>
          <w:sz w:val="20"/>
          <w:szCs w:val="20"/>
        </w:rPr>
        <w:t>c</w:t>
      </w:r>
      <w:r w:rsidR="00E20337" w:rsidRPr="000C76B2">
        <w:rPr>
          <w:rFonts w:ascii="Century Gothic" w:eastAsia="Malgun Gothic" w:hAnsi="Century Gothic" w:cs="Arial"/>
          <w:color w:val="313136"/>
          <w:sz w:val="20"/>
          <w:szCs w:val="20"/>
        </w:rPr>
        <w:t>ci</w:t>
      </w:r>
      <w:r w:rsidR="00E20337" w:rsidRPr="000C76B2">
        <w:rPr>
          <w:rFonts w:ascii="Century Gothic" w:eastAsia="Malgun Gothic" w:hAnsi="Century Gothic" w:cs="Arial"/>
          <w:color w:val="232126"/>
          <w:sz w:val="20"/>
          <w:szCs w:val="20"/>
        </w:rPr>
        <w:t xml:space="preserve">ón </w:t>
      </w:r>
      <w:r w:rsidR="00E20337" w:rsidRPr="000C76B2">
        <w:rPr>
          <w:rFonts w:ascii="Century Gothic" w:eastAsia="Malgun Gothic" w:hAnsi="Century Gothic" w:cs="Arial"/>
          <w:color w:val="232126"/>
          <w:spacing w:val="30"/>
          <w:sz w:val="20"/>
          <w:szCs w:val="20"/>
        </w:rPr>
        <w:t>No.</w:t>
      </w:r>
      <w:r w:rsidR="000F3DE3" w:rsidRPr="000C76B2">
        <w:rPr>
          <w:rFonts w:ascii="Century Gothic" w:hAnsi="Century Gothic" w:cs="Arial"/>
          <w:sz w:val="20"/>
          <w:szCs w:val="20"/>
        </w:rPr>
        <w:t xml:space="preserve"> </w:t>
      </w:r>
      <w:r w:rsidRPr="000C76B2">
        <w:rPr>
          <w:rFonts w:ascii="Century Gothic" w:eastAsia="Malgun Gothic" w:hAnsi="Century Gothic" w:cs="Arial"/>
          <w:color w:val="232126"/>
          <w:sz w:val="20"/>
          <w:szCs w:val="20"/>
        </w:rPr>
        <w:t>01</w:t>
      </w:r>
      <w:r w:rsidRPr="000C76B2">
        <w:rPr>
          <w:rFonts w:ascii="Century Gothic" w:eastAsia="Malgun Gothic" w:hAnsi="Century Gothic" w:cs="Arial"/>
          <w:color w:val="313136"/>
          <w:sz w:val="20"/>
          <w:szCs w:val="20"/>
        </w:rPr>
        <w:t>4</w:t>
      </w:r>
      <w:r w:rsidRPr="000C76B2">
        <w:rPr>
          <w:rFonts w:ascii="Century Gothic" w:eastAsia="Malgun Gothic" w:hAnsi="Century Gothic" w:cs="Arial"/>
          <w:color w:val="232126"/>
          <w:sz w:val="20"/>
          <w:szCs w:val="20"/>
        </w:rPr>
        <w:t>6-201</w:t>
      </w:r>
      <w:r w:rsidRPr="000C76B2">
        <w:rPr>
          <w:rFonts w:ascii="Century Gothic" w:eastAsia="Malgun Gothic" w:hAnsi="Century Gothic" w:cs="Arial"/>
          <w:color w:val="232126"/>
          <w:spacing w:val="-32"/>
          <w:sz w:val="20"/>
          <w:szCs w:val="20"/>
        </w:rPr>
        <w:t xml:space="preserve"> </w:t>
      </w:r>
      <w:r w:rsidRPr="000C76B2">
        <w:rPr>
          <w:rFonts w:ascii="Century Gothic" w:eastAsia="Malgun Gothic" w:hAnsi="Century Gothic" w:cs="Malgun Gothic"/>
          <w:color w:val="232126"/>
          <w:w w:val="62"/>
          <w:sz w:val="20"/>
          <w:szCs w:val="20"/>
        </w:rPr>
        <w:t>O</w:t>
      </w:r>
    </w:p>
    <w:p w:rsidR="00C75FC6" w:rsidRPr="000C76B2" w:rsidRDefault="00C75FC6" w:rsidP="00865DA4">
      <w:pPr>
        <w:pStyle w:val="Textoindependiente3"/>
        <w:spacing w:after="0" w:line="240" w:lineRule="auto"/>
        <w:ind w:left="425"/>
        <w:jc w:val="both"/>
        <w:rPr>
          <w:rFonts w:ascii="Century Gothic" w:eastAsia="Malgun Gothic" w:hAnsi="Century Gothic" w:cs="Arial"/>
          <w:color w:val="000000"/>
          <w:sz w:val="20"/>
          <w:szCs w:val="20"/>
        </w:rPr>
      </w:pPr>
      <w:r w:rsidRPr="000C76B2">
        <w:rPr>
          <w:rFonts w:ascii="Century Gothic" w:hAnsi="Century Gothic" w:cs="Arial"/>
          <w:b/>
          <w:sz w:val="20"/>
          <w:szCs w:val="20"/>
        </w:rPr>
        <w:t>Plaza Comercial Las Cumbres:</w:t>
      </w:r>
      <w:r w:rsidR="00ED7B4B" w:rsidRPr="000C76B2">
        <w:rPr>
          <w:rFonts w:ascii="Century Gothic" w:hAnsi="Century Gothic" w:cs="Arial"/>
          <w:b/>
          <w:sz w:val="20"/>
          <w:szCs w:val="20"/>
        </w:rPr>
        <w:t xml:space="preserve"> </w:t>
      </w:r>
      <w:r w:rsidRPr="000C76B2">
        <w:rPr>
          <w:rFonts w:ascii="Century Gothic" w:eastAsia="Malgun Gothic" w:hAnsi="Century Gothic" w:cs="Arial"/>
          <w:color w:val="36343A"/>
          <w:sz w:val="20"/>
          <w:szCs w:val="20"/>
        </w:rPr>
        <w:t>Lí</w:t>
      </w:r>
      <w:r w:rsidRPr="000C76B2">
        <w:rPr>
          <w:rFonts w:ascii="Century Gothic" w:eastAsia="Malgun Gothic" w:hAnsi="Century Gothic" w:cs="Arial"/>
          <w:color w:val="211F24"/>
          <w:sz w:val="20"/>
          <w:szCs w:val="20"/>
        </w:rPr>
        <w:t>n</w:t>
      </w:r>
      <w:r w:rsidRPr="000C76B2">
        <w:rPr>
          <w:rFonts w:ascii="Century Gothic" w:eastAsia="Malgun Gothic" w:hAnsi="Century Gothic" w:cs="Arial"/>
          <w:color w:val="36343A"/>
          <w:sz w:val="20"/>
          <w:szCs w:val="20"/>
        </w:rPr>
        <w:t>ea</w:t>
      </w:r>
      <w:r w:rsidRPr="000C76B2">
        <w:rPr>
          <w:rFonts w:ascii="Century Gothic" w:eastAsia="Malgun Gothic" w:hAnsi="Century Gothic" w:cs="Arial"/>
          <w:color w:val="36343A"/>
          <w:spacing w:val="28"/>
          <w:sz w:val="20"/>
          <w:szCs w:val="20"/>
        </w:rPr>
        <w:t xml:space="preserve"> </w:t>
      </w:r>
      <w:r w:rsidRPr="000C76B2">
        <w:rPr>
          <w:rFonts w:ascii="Century Gothic" w:eastAsia="Malgun Gothic" w:hAnsi="Century Gothic" w:cs="Arial"/>
          <w:color w:val="36343A"/>
          <w:sz w:val="20"/>
          <w:szCs w:val="20"/>
        </w:rPr>
        <w:t>de</w:t>
      </w:r>
      <w:r w:rsidRPr="000C76B2">
        <w:rPr>
          <w:rFonts w:ascii="Century Gothic" w:eastAsia="Malgun Gothic" w:hAnsi="Century Gothic" w:cs="Arial"/>
          <w:color w:val="36343A"/>
          <w:spacing w:val="25"/>
          <w:sz w:val="20"/>
          <w:szCs w:val="20"/>
        </w:rPr>
        <w:t xml:space="preserve"> </w:t>
      </w:r>
      <w:r w:rsidR="00ED7B4B" w:rsidRPr="000C76B2">
        <w:rPr>
          <w:rFonts w:ascii="Century Gothic" w:eastAsia="Malgun Gothic" w:hAnsi="Century Gothic" w:cs="Arial"/>
          <w:color w:val="36343A"/>
          <w:sz w:val="20"/>
          <w:szCs w:val="20"/>
        </w:rPr>
        <w:t>Co</w:t>
      </w:r>
      <w:r w:rsidR="00ED7B4B" w:rsidRPr="000C76B2">
        <w:rPr>
          <w:rFonts w:ascii="Century Gothic" w:eastAsia="Malgun Gothic" w:hAnsi="Century Gothic" w:cs="Arial"/>
          <w:color w:val="211F24"/>
          <w:sz w:val="20"/>
          <w:szCs w:val="20"/>
        </w:rPr>
        <w:t>n</w:t>
      </w:r>
      <w:r w:rsidR="00ED7B4B" w:rsidRPr="000C76B2">
        <w:rPr>
          <w:rFonts w:ascii="Century Gothic" w:eastAsia="Malgun Gothic" w:hAnsi="Century Gothic" w:cs="Arial"/>
          <w:color w:val="36343A"/>
          <w:sz w:val="20"/>
          <w:szCs w:val="20"/>
        </w:rPr>
        <w:t>s</w:t>
      </w:r>
      <w:r w:rsidR="00ED7B4B" w:rsidRPr="000C76B2">
        <w:rPr>
          <w:rFonts w:ascii="Century Gothic" w:eastAsia="Malgun Gothic" w:hAnsi="Century Gothic" w:cs="Arial"/>
          <w:color w:val="211F24"/>
          <w:sz w:val="20"/>
          <w:szCs w:val="20"/>
        </w:rPr>
        <w:t>tru</w:t>
      </w:r>
      <w:r w:rsidR="00ED7B4B" w:rsidRPr="000C76B2">
        <w:rPr>
          <w:rFonts w:ascii="Century Gothic" w:eastAsia="Malgun Gothic" w:hAnsi="Century Gothic" w:cs="Arial"/>
          <w:color w:val="36343A"/>
          <w:sz w:val="20"/>
          <w:szCs w:val="20"/>
        </w:rPr>
        <w:t>cció</w:t>
      </w:r>
      <w:r w:rsidR="00ED7B4B" w:rsidRPr="000C76B2">
        <w:rPr>
          <w:rFonts w:ascii="Century Gothic" w:eastAsia="Malgun Gothic" w:hAnsi="Century Gothic" w:cs="Arial"/>
          <w:color w:val="211F24"/>
          <w:sz w:val="20"/>
          <w:szCs w:val="20"/>
        </w:rPr>
        <w:t xml:space="preserve">n </w:t>
      </w:r>
      <w:r w:rsidR="00ED7B4B" w:rsidRPr="000C76B2">
        <w:rPr>
          <w:rFonts w:ascii="Century Gothic" w:eastAsia="Malgun Gothic" w:hAnsi="Century Gothic" w:cs="Arial"/>
          <w:color w:val="211F24"/>
          <w:spacing w:val="25"/>
          <w:sz w:val="20"/>
          <w:szCs w:val="20"/>
        </w:rPr>
        <w:t>No.</w:t>
      </w:r>
      <w:r w:rsidR="000F3DE3" w:rsidRPr="000C76B2">
        <w:rPr>
          <w:rFonts w:ascii="Century Gothic" w:hAnsi="Century Gothic" w:cs="Arial"/>
          <w:sz w:val="20"/>
          <w:szCs w:val="20"/>
        </w:rPr>
        <w:t xml:space="preserve"> </w:t>
      </w:r>
      <w:r w:rsidRPr="000C76B2">
        <w:rPr>
          <w:rFonts w:ascii="Century Gothic" w:eastAsia="Malgun Gothic" w:hAnsi="Century Gothic" w:cs="Arial"/>
          <w:color w:val="36343A"/>
          <w:sz w:val="20"/>
          <w:szCs w:val="20"/>
        </w:rPr>
        <w:t>0</w:t>
      </w:r>
      <w:r w:rsidRPr="000C76B2">
        <w:rPr>
          <w:rFonts w:ascii="Century Gothic" w:eastAsia="Malgun Gothic" w:hAnsi="Century Gothic" w:cs="Arial"/>
          <w:color w:val="211F24"/>
          <w:sz w:val="20"/>
          <w:szCs w:val="20"/>
        </w:rPr>
        <w:t>1</w:t>
      </w:r>
      <w:r w:rsidRPr="000C76B2">
        <w:rPr>
          <w:rFonts w:ascii="Century Gothic" w:eastAsia="Malgun Gothic" w:hAnsi="Century Gothic" w:cs="Arial"/>
          <w:color w:val="36343A"/>
          <w:sz w:val="20"/>
          <w:szCs w:val="20"/>
        </w:rPr>
        <w:t>95-20</w:t>
      </w:r>
      <w:r w:rsidRPr="000C76B2">
        <w:rPr>
          <w:rFonts w:ascii="Century Gothic" w:eastAsia="Malgun Gothic" w:hAnsi="Century Gothic" w:cs="Arial"/>
          <w:color w:val="211F24"/>
          <w:sz w:val="20"/>
          <w:szCs w:val="20"/>
        </w:rPr>
        <w:t>1</w:t>
      </w:r>
      <w:r w:rsidRPr="000C76B2">
        <w:rPr>
          <w:rFonts w:ascii="Century Gothic" w:eastAsia="Malgun Gothic" w:hAnsi="Century Gothic" w:cs="Arial"/>
          <w:color w:val="36343A"/>
          <w:sz w:val="20"/>
          <w:szCs w:val="20"/>
        </w:rPr>
        <w:t>5</w:t>
      </w:r>
      <w:r w:rsidR="00ED7B4B" w:rsidRPr="000C76B2">
        <w:rPr>
          <w:rFonts w:ascii="Century Gothic" w:eastAsia="Malgun Gothic" w:hAnsi="Century Gothic" w:cs="Arial"/>
          <w:color w:val="36343A"/>
          <w:sz w:val="20"/>
          <w:szCs w:val="20"/>
        </w:rPr>
        <w:t xml:space="preserve">; </w:t>
      </w:r>
    </w:p>
    <w:p w:rsidR="00C75FC6" w:rsidRPr="000C76B2" w:rsidRDefault="00C75FC6" w:rsidP="00865DA4">
      <w:pPr>
        <w:pStyle w:val="Prrafodelista"/>
        <w:numPr>
          <w:ilvl w:val="0"/>
          <w:numId w:val="37"/>
        </w:numPr>
        <w:spacing w:after="0" w:line="240" w:lineRule="auto"/>
        <w:rPr>
          <w:rFonts w:ascii="Century Gothic" w:eastAsia="Malgun Gothic" w:hAnsi="Century Gothic"/>
          <w:color w:val="000000"/>
          <w:sz w:val="20"/>
          <w:szCs w:val="20"/>
        </w:rPr>
      </w:pPr>
      <w:r w:rsidRPr="000C76B2">
        <w:rPr>
          <w:rFonts w:ascii="Century Gothic" w:eastAsia="Malgun Gothic" w:hAnsi="Century Gothic"/>
          <w:sz w:val="20"/>
          <w:szCs w:val="20"/>
        </w:rPr>
        <w:t>Re</w:t>
      </w:r>
      <w:r w:rsidRPr="000C76B2">
        <w:rPr>
          <w:rFonts w:ascii="Century Gothic" w:eastAsia="Malgun Gothic" w:hAnsi="Century Gothic"/>
          <w:color w:val="211F24"/>
          <w:sz w:val="20"/>
          <w:szCs w:val="20"/>
        </w:rPr>
        <w:t>v</w:t>
      </w:r>
      <w:r w:rsidRPr="000C76B2">
        <w:rPr>
          <w:rFonts w:ascii="Century Gothic" w:eastAsia="Malgun Gothic" w:hAnsi="Century Gothic"/>
          <w:sz w:val="20"/>
          <w:szCs w:val="20"/>
        </w:rPr>
        <w:t>is</w:t>
      </w:r>
      <w:r w:rsidRPr="000C76B2">
        <w:rPr>
          <w:rFonts w:ascii="Century Gothic" w:eastAsia="Malgun Gothic" w:hAnsi="Century Gothic"/>
          <w:color w:val="211F24"/>
          <w:sz w:val="20"/>
          <w:szCs w:val="20"/>
        </w:rPr>
        <w:t>i</w:t>
      </w:r>
      <w:r w:rsidRPr="000C76B2">
        <w:rPr>
          <w:rFonts w:ascii="Century Gothic" w:eastAsia="Malgun Gothic" w:hAnsi="Century Gothic"/>
          <w:sz w:val="20"/>
          <w:szCs w:val="20"/>
        </w:rPr>
        <w:t>ó</w:t>
      </w:r>
      <w:r w:rsidRPr="000C76B2">
        <w:rPr>
          <w:rFonts w:ascii="Century Gothic" w:eastAsia="Malgun Gothic" w:hAnsi="Century Gothic"/>
          <w:color w:val="211F24"/>
          <w:sz w:val="20"/>
          <w:szCs w:val="20"/>
        </w:rPr>
        <w:t>n</w:t>
      </w:r>
      <w:r w:rsidRPr="000C76B2">
        <w:rPr>
          <w:rFonts w:ascii="Century Gothic" w:eastAsia="Malgun Gothic" w:hAnsi="Century Gothic"/>
          <w:color w:val="211F24"/>
          <w:spacing w:val="40"/>
          <w:sz w:val="20"/>
          <w:szCs w:val="20"/>
        </w:rPr>
        <w:t xml:space="preserve"> </w:t>
      </w:r>
      <w:r w:rsidRPr="000C76B2">
        <w:rPr>
          <w:rFonts w:ascii="Century Gothic" w:eastAsia="Malgun Gothic" w:hAnsi="Century Gothic"/>
          <w:color w:val="211F24"/>
          <w:sz w:val="20"/>
          <w:szCs w:val="20"/>
        </w:rPr>
        <w:t>Vi</w:t>
      </w:r>
      <w:r w:rsidRPr="000C76B2">
        <w:rPr>
          <w:rFonts w:ascii="Century Gothic" w:eastAsia="Malgun Gothic" w:hAnsi="Century Gothic"/>
          <w:sz w:val="20"/>
          <w:szCs w:val="20"/>
        </w:rPr>
        <w:t>a</w:t>
      </w:r>
      <w:r w:rsidRPr="000C76B2">
        <w:rPr>
          <w:rFonts w:ascii="Century Gothic" w:eastAsia="Malgun Gothic" w:hAnsi="Century Gothic"/>
          <w:color w:val="211F24"/>
          <w:sz w:val="20"/>
          <w:szCs w:val="20"/>
        </w:rPr>
        <w:t>l</w:t>
      </w:r>
      <w:r w:rsidRPr="000C76B2">
        <w:rPr>
          <w:rFonts w:ascii="Century Gothic" w:eastAsia="Malgun Gothic" w:hAnsi="Century Gothic"/>
          <w:color w:val="211F24"/>
          <w:spacing w:val="29"/>
          <w:sz w:val="20"/>
          <w:szCs w:val="20"/>
        </w:rPr>
        <w:t xml:space="preserve"> </w:t>
      </w:r>
      <w:r w:rsidRPr="000C76B2">
        <w:rPr>
          <w:rFonts w:ascii="Century Gothic" w:eastAsia="Malgun Gothic" w:hAnsi="Century Gothic" w:cs="Malgun Gothic"/>
          <w:color w:val="211F24"/>
          <w:w w:val="78"/>
          <w:sz w:val="20"/>
          <w:szCs w:val="20"/>
        </w:rPr>
        <w:t>y</w:t>
      </w:r>
      <w:r w:rsidRPr="000C76B2">
        <w:rPr>
          <w:rFonts w:ascii="Century Gothic" w:eastAsia="Malgun Gothic" w:hAnsi="Century Gothic" w:cs="Malgun Gothic"/>
          <w:color w:val="211F24"/>
          <w:spacing w:val="1"/>
          <w:w w:val="78"/>
          <w:sz w:val="20"/>
          <w:szCs w:val="20"/>
        </w:rPr>
        <w:t xml:space="preserve"> </w:t>
      </w:r>
      <w:r w:rsidR="00ED7B4B" w:rsidRPr="000C76B2">
        <w:rPr>
          <w:rFonts w:ascii="Century Gothic" w:eastAsia="Malgun Gothic" w:hAnsi="Century Gothic"/>
          <w:sz w:val="20"/>
          <w:szCs w:val="20"/>
        </w:rPr>
        <w:t>Zo</w:t>
      </w:r>
      <w:r w:rsidR="00ED7B4B" w:rsidRPr="000C76B2">
        <w:rPr>
          <w:rFonts w:ascii="Century Gothic" w:eastAsia="Malgun Gothic" w:hAnsi="Century Gothic"/>
          <w:color w:val="211F24"/>
          <w:sz w:val="20"/>
          <w:szCs w:val="20"/>
        </w:rPr>
        <w:t>nif</w:t>
      </w:r>
      <w:r w:rsidR="00ED7B4B" w:rsidRPr="000C76B2">
        <w:rPr>
          <w:rFonts w:ascii="Century Gothic" w:eastAsia="Malgun Gothic" w:hAnsi="Century Gothic"/>
          <w:sz w:val="20"/>
          <w:szCs w:val="20"/>
        </w:rPr>
        <w:t>icac</w:t>
      </w:r>
      <w:r w:rsidR="00ED7B4B" w:rsidRPr="000C76B2">
        <w:rPr>
          <w:rFonts w:ascii="Century Gothic" w:eastAsia="Malgun Gothic" w:hAnsi="Century Gothic"/>
          <w:color w:val="211F24"/>
          <w:sz w:val="20"/>
          <w:szCs w:val="20"/>
        </w:rPr>
        <w:t>i</w:t>
      </w:r>
      <w:r w:rsidR="00ED7B4B" w:rsidRPr="000C76B2">
        <w:rPr>
          <w:rFonts w:ascii="Century Gothic" w:eastAsia="Malgun Gothic" w:hAnsi="Century Gothic"/>
          <w:sz w:val="20"/>
          <w:szCs w:val="20"/>
        </w:rPr>
        <w:t>ó</w:t>
      </w:r>
      <w:r w:rsidR="00ED7B4B" w:rsidRPr="000C76B2">
        <w:rPr>
          <w:rFonts w:ascii="Century Gothic" w:eastAsia="Malgun Gothic" w:hAnsi="Century Gothic"/>
          <w:color w:val="211F24"/>
          <w:sz w:val="20"/>
          <w:szCs w:val="20"/>
        </w:rPr>
        <w:t xml:space="preserve">n </w:t>
      </w:r>
      <w:r w:rsidR="00ED7B4B" w:rsidRPr="000C76B2">
        <w:rPr>
          <w:rFonts w:ascii="Century Gothic" w:eastAsia="Malgun Gothic" w:hAnsi="Century Gothic"/>
          <w:color w:val="211F24"/>
          <w:spacing w:val="32"/>
          <w:sz w:val="20"/>
          <w:szCs w:val="20"/>
        </w:rPr>
        <w:t>No.</w:t>
      </w:r>
      <w:r w:rsidR="000F3DE3" w:rsidRPr="000C76B2">
        <w:rPr>
          <w:rFonts w:ascii="Century Gothic" w:hAnsi="Century Gothic"/>
          <w:sz w:val="20"/>
          <w:szCs w:val="20"/>
        </w:rPr>
        <w:t xml:space="preserve"> </w:t>
      </w:r>
      <w:r w:rsidRPr="000C76B2">
        <w:rPr>
          <w:rFonts w:ascii="Century Gothic" w:eastAsia="Malgun Gothic" w:hAnsi="Century Gothic"/>
          <w:sz w:val="20"/>
          <w:szCs w:val="20"/>
        </w:rPr>
        <w:t>0</w:t>
      </w:r>
      <w:r w:rsidRPr="000C76B2">
        <w:rPr>
          <w:rFonts w:ascii="Century Gothic" w:eastAsia="Malgun Gothic" w:hAnsi="Century Gothic"/>
          <w:color w:val="211F24"/>
          <w:sz w:val="20"/>
          <w:szCs w:val="20"/>
        </w:rPr>
        <w:t>0</w:t>
      </w:r>
      <w:r w:rsidRPr="000C76B2">
        <w:rPr>
          <w:rFonts w:ascii="Century Gothic" w:eastAsia="Malgun Gothic" w:hAnsi="Century Gothic"/>
          <w:sz w:val="20"/>
          <w:szCs w:val="20"/>
        </w:rPr>
        <w:t>77</w:t>
      </w:r>
      <w:r w:rsidRPr="000C76B2">
        <w:rPr>
          <w:rFonts w:ascii="Century Gothic" w:eastAsia="Malgun Gothic" w:hAnsi="Century Gothic"/>
          <w:spacing w:val="-39"/>
          <w:sz w:val="20"/>
          <w:szCs w:val="20"/>
        </w:rPr>
        <w:t xml:space="preserve"> </w:t>
      </w:r>
      <w:r w:rsidRPr="000C76B2">
        <w:rPr>
          <w:rFonts w:ascii="Century Gothic" w:eastAsia="Malgun Gothic" w:hAnsi="Century Gothic"/>
          <w:sz w:val="20"/>
          <w:szCs w:val="20"/>
        </w:rPr>
        <w:t>-20</w:t>
      </w:r>
      <w:r w:rsidRPr="000C76B2">
        <w:rPr>
          <w:rFonts w:ascii="Century Gothic" w:eastAsia="Malgun Gothic" w:hAnsi="Century Gothic"/>
          <w:color w:val="211F24"/>
          <w:sz w:val="20"/>
          <w:szCs w:val="20"/>
        </w:rPr>
        <w:t>1</w:t>
      </w:r>
      <w:r w:rsidRPr="000C76B2">
        <w:rPr>
          <w:rFonts w:ascii="Century Gothic" w:eastAsia="Malgun Gothic" w:hAnsi="Century Gothic"/>
          <w:sz w:val="20"/>
          <w:szCs w:val="20"/>
        </w:rPr>
        <w:t xml:space="preserve">5 </w:t>
      </w:r>
      <w:r w:rsidR="00865DA4" w:rsidRPr="000C76B2">
        <w:rPr>
          <w:rFonts w:ascii="Century Gothic" w:eastAsia="Malgun Gothic" w:hAnsi="Century Gothic"/>
          <w:sz w:val="20"/>
          <w:szCs w:val="20"/>
        </w:rPr>
        <w:t xml:space="preserve">y apelación </w:t>
      </w:r>
      <w:r w:rsidR="00865DA4" w:rsidRPr="000C76B2">
        <w:rPr>
          <w:rFonts w:ascii="Century Gothic" w:eastAsia="Malgun Gothic" w:hAnsi="Century Gothic"/>
          <w:color w:val="211F24"/>
          <w:spacing w:val="32"/>
          <w:sz w:val="20"/>
          <w:szCs w:val="20"/>
        </w:rPr>
        <w:t>No.</w:t>
      </w:r>
      <w:r w:rsidR="00865DA4" w:rsidRPr="000C76B2">
        <w:rPr>
          <w:rFonts w:ascii="Century Gothic" w:eastAsia="Malgun Gothic" w:hAnsi="Century Gothic"/>
          <w:sz w:val="20"/>
          <w:szCs w:val="20"/>
        </w:rPr>
        <w:t xml:space="preserve"> </w:t>
      </w:r>
      <w:r w:rsidR="00865DA4" w:rsidRPr="000C76B2">
        <w:rPr>
          <w:rFonts w:ascii="Century Gothic" w:eastAsia="Malgun Gothic" w:hAnsi="Century Gothic"/>
          <w:color w:val="211F24"/>
          <w:sz w:val="20"/>
          <w:szCs w:val="20"/>
        </w:rPr>
        <w:t>0</w:t>
      </w:r>
      <w:r w:rsidR="00865DA4" w:rsidRPr="000C76B2">
        <w:rPr>
          <w:rFonts w:ascii="Century Gothic" w:eastAsia="Malgun Gothic" w:hAnsi="Century Gothic"/>
          <w:sz w:val="20"/>
          <w:szCs w:val="20"/>
        </w:rPr>
        <w:t>095</w:t>
      </w:r>
      <w:r w:rsidR="00865DA4" w:rsidRPr="000C76B2">
        <w:rPr>
          <w:rFonts w:ascii="Century Gothic" w:eastAsia="Malgun Gothic" w:hAnsi="Century Gothic"/>
          <w:color w:val="525256"/>
          <w:sz w:val="20"/>
          <w:szCs w:val="20"/>
        </w:rPr>
        <w:t>-</w:t>
      </w:r>
      <w:r w:rsidR="00865DA4" w:rsidRPr="000C76B2">
        <w:rPr>
          <w:rFonts w:ascii="Century Gothic" w:eastAsia="Malgun Gothic" w:hAnsi="Century Gothic"/>
          <w:sz w:val="20"/>
          <w:szCs w:val="20"/>
        </w:rPr>
        <w:t>2</w:t>
      </w:r>
      <w:r w:rsidR="00865DA4" w:rsidRPr="000C76B2">
        <w:rPr>
          <w:rFonts w:ascii="Century Gothic" w:eastAsia="Malgun Gothic" w:hAnsi="Century Gothic"/>
          <w:color w:val="211F24"/>
          <w:sz w:val="20"/>
          <w:szCs w:val="20"/>
        </w:rPr>
        <w:t>01</w:t>
      </w:r>
      <w:r w:rsidR="00865DA4" w:rsidRPr="000C76B2">
        <w:rPr>
          <w:rFonts w:ascii="Century Gothic" w:eastAsia="Malgun Gothic" w:hAnsi="Century Gothic"/>
          <w:sz w:val="20"/>
          <w:szCs w:val="20"/>
        </w:rPr>
        <w:t>5</w:t>
      </w:r>
    </w:p>
    <w:p w:rsidR="00C75FC6" w:rsidRPr="000C76B2" w:rsidRDefault="00C75FC6" w:rsidP="00865DA4">
      <w:pPr>
        <w:pStyle w:val="Prrafodelista"/>
        <w:numPr>
          <w:ilvl w:val="0"/>
          <w:numId w:val="37"/>
        </w:numPr>
        <w:spacing w:after="0" w:line="240" w:lineRule="auto"/>
        <w:jc w:val="both"/>
        <w:rPr>
          <w:rFonts w:ascii="Century Gothic" w:eastAsia="Malgun Gothic" w:hAnsi="Century Gothic"/>
          <w:sz w:val="20"/>
          <w:szCs w:val="20"/>
        </w:rPr>
      </w:pPr>
      <w:r w:rsidRPr="000C76B2">
        <w:rPr>
          <w:rFonts w:ascii="Century Gothic" w:eastAsia="Malgun Gothic" w:hAnsi="Century Gothic"/>
          <w:sz w:val="20"/>
          <w:szCs w:val="20"/>
        </w:rPr>
        <w:t>Permiso de Construcción</w:t>
      </w:r>
      <w:r w:rsidR="00E34D0F" w:rsidRPr="000C76B2">
        <w:rPr>
          <w:rFonts w:ascii="Century Gothic" w:eastAsia="Malgun Gothic" w:hAnsi="Century Gothic"/>
          <w:sz w:val="20"/>
          <w:szCs w:val="20"/>
        </w:rPr>
        <w:t xml:space="preserve"> </w:t>
      </w:r>
      <w:r w:rsidR="000F3DE3" w:rsidRPr="000C76B2">
        <w:rPr>
          <w:rFonts w:ascii="Century Gothic" w:eastAsia="Malgun Gothic" w:hAnsi="Century Gothic"/>
          <w:sz w:val="20"/>
          <w:szCs w:val="20"/>
        </w:rPr>
        <w:t xml:space="preserve">No. </w:t>
      </w:r>
      <w:r w:rsidRPr="000C76B2">
        <w:rPr>
          <w:rFonts w:ascii="Century Gothic" w:eastAsia="Malgun Gothic" w:hAnsi="Century Gothic"/>
          <w:sz w:val="20"/>
          <w:szCs w:val="20"/>
        </w:rPr>
        <w:t>0505-2016</w:t>
      </w:r>
      <w:r w:rsidR="00ED7B4B" w:rsidRPr="000C76B2">
        <w:rPr>
          <w:rFonts w:ascii="Century Gothic" w:eastAsia="Malgun Gothic" w:hAnsi="Century Gothic"/>
          <w:sz w:val="20"/>
          <w:szCs w:val="20"/>
        </w:rPr>
        <w:t xml:space="preserve"> </w:t>
      </w:r>
      <w:r w:rsidR="00865DA4" w:rsidRPr="000C76B2">
        <w:rPr>
          <w:rFonts w:ascii="Century Gothic" w:eastAsia="Malgun Gothic" w:hAnsi="Century Gothic"/>
          <w:sz w:val="20"/>
          <w:szCs w:val="20"/>
        </w:rPr>
        <w:t>(</w:t>
      </w:r>
      <w:r w:rsidR="00E34D0F" w:rsidRPr="000C76B2">
        <w:rPr>
          <w:rFonts w:ascii="Century Gothic" w:eastAsia="Malgun Gothic" w:hAnsi="Century Gothic"/>
          <w:sz w:val="20"/>
          <w:szCs w:val="20"/>
        </w:rPr>
        <w:t>no disponible debido a que se encuentra en trámite de solicitud del Permiso de Construcción en esta Oficina, consecuentemente aún está en proceso de análisis)</w:t>
      </w:r>
    </w:p>
    <w:p w:rsidR="00C75FC6" w:rsidRPr="000C76B2" w:rsidRDefault="00C75FC6" w:rsidP="00E20337">
      <w:pPr>
        <w:widowControl w:val="0"/>
        <w:autoSpaceDE w:val="0"/>
        <w:autoSpaceDN w:val="0"/>
        <w:adjustRightInd w:val="0"/>
        <w:spacing w:after="0" w:line="240" w:lineRule="auto"/>
        <w:ind w:left="426" w:right="71" w:hanging="14"/>
        <w:jc w:val="both"/>
        <w:rPr>
          <w:rFonts w:ascii="Century Gothic" w:eastAsia="Malgun Gothic" w:hAnsi="Century Gothic" w:cs="Arial"/>
          <w:color w:val="000000"/>
          <w:sz w:val="20"/>
          <w:szCs w:val="20"/>
        </w:rPr>
      </w:pPr>
      <w:r w:rsidRPr="000C76B2">
        <w:rPr>
          <w:rFonts w:ascii="Century Gothic" w:eastAsia="Malgun Gothic" w:hAnsi="Century Gothic" w:cs="Arial"/>
          <w:color w:val="36343A"/>
          <w:sz w:val="20"/>
          <w:szCs w:val="20"/>
        </w:rPr>
        <w:t>A</w:t>
      </w:r>
      <w:r w:rsidRPr="000C76B2">
        <w:rPr>
          <w:rFonts w:ascii="Century Gothic" w:eastAsia="Malgun Gothic" w:hAnsi="Century Gothic" w:cs="Arial"/>
          <w:color w:val="211F24"/>
          <w:sz w:val="20"/>
          <w:szCs w:val="20"/>
        </w:rPr>
        <w:t>d</w:t>
      </w:r>
      <w:r w:rsidRPr="000C76B2">
        <w:rPr>
          <w:rFonts w:ascii="Century Gothic" w:eastAsia="Malgun Gothic" w:hAnsi="Century Gothic" w:cs="Arial"/>
          <w:color w:val="36343A"/>
          <w:sz w:val="20"/>
          <w:szCs w:val="20"/>
        </w:rPr>
        <w:t>e</w:t>
      </w:r>
      <w:r w:rsidRPr="000C76B2">
        <w:rPr>
          <w:rFonts w:ascii="Century Gothic" w:eastAsia="Malgun Gothic" w:hAnsi="Century Gothic" w:cs="Arial"/>
          <w:color w:val="211F24"/>
          <w:sz w:val="20"/>
          <w:szCs w:val="20"/>
        </w:rPr>
        <w:t>m</w:t>
      </w:r>
      <w:r w:rsidRPr="000C76B2">
        <w:rPr>
          <w:rFonts w:ascii="Century Gothic" w:eastAsia="Malgun Gothic" w:hAnsi="Century Gothic" w:cs="Arial"/>
          <w:color w:val="36343A"/>
          <w:sz w:val="20"/>
          <w:szCs w:val="20"/>
        </w:rPr>
        <w:t xml:space="preserve">ás, </w:t>
      </w:r>
      <w:r w:rsidRPr="000C76B2">
        <w:rPr>
          <w:rFonts w:ascii="Century Gothic" w:eastAsia="Malgun Gothic" w:hAnsi="Century Gothic" w:cs="Arial"/>
          <w:color w:val="211F24"/>
          <w:sz w:val="20"/>
          <w:szCs w:val="20"/>
        </w:rPr>
        <w:t>l</w:t>
      </w:r>
      <w:r w:rsidRPr="000C76B2">
        <w:rPr>
          <w:rFonts w:ascii="Century Gothic" w:eastAsia="Malgun Gothic" w:hAnsi="Century Gothic" w:cs="Arial"/>
          <w:color w:val="36343A"/>
          <w:sz w:val="20"/>
          <w:szCs w:val="20"/>
        </w:rPr>
        <w:t xml:space="preserve">e </w:t>
      </w:r>
      <w:r w:rsidR="00865DA4" w:rsidRPr="000C76B2">
        <w:rPr>
          <w:rFonts w:ascii="Century Gothic" w:eastAsia="Malgun Gothic" w:hAnsi="Century Gothic" w:cs="Arial"/>
          <w:color w:val="36343A"/>
          <w:sz w:val="20"/>
          <w:szCs w:val="20"/>
        </w:rPr>
        <w:t>I</w:t>
      </w:r>
      <w:r w:rsidRPr="000C76B2">
        <w:rPr>
          <w:rFonts w:ascii="Century Gothic" w:eastAsia="Malgun Gothic" w:hAnsi="Century Gothic" w:cs="Arial"/>
          <w:color w:val="211F24"/>
          <w:sz w:val="20"/>
          <w:szCs w:val="20"/>
        </w:rPr>
        <w:t>nf</w:t>
      </w:r>
      <w:r w:rsidRPr="000C76B2">
        <w:rPr>
          <w:rFonts w:ascii="Century Gothic" w:eastAsia="Malgun Gothic" w:hAnsi="Century Gothic" w:cs="Arial"/>
          <w:color w:val="36343A"/>
          <w:sz w:val="20"/>
          <w:szCs w:val="20"/>
        </w:rPr>
        <w:t>o</w:t>
      </w:r>
      <w:r w:rsidRPr="000C76B2">
        <w:rPr>
          <w:rFonts w:ascii="Century Gothic" w:eastAsia="Malgun Gothic" w:hAnsi="Century Gothic" w:cs="Arial"/>
          <w:color w:val="211F24"/>
          <w:sz w:val="20"/>
          <w:szCs w:val="20"/>
        </w:rPr>
        <w:t>rm</w:t>
      </w:r>
      <w:r w:rsidRPr="000C76B2">
        <w:rPr>
          <w:rFonts w:ascii="Century Gothic" w:eastAsia="Malgun Gothic" w:hAnsi="Century Gothic" w:cs="Arial"/>
          <w:color w:val="36343A"/>
          <w:sz w:val="20"/>
          <w:szCs w:val="20"/>
        </w:rPr>
        <w:t xml:space="preserve">o </w:t>
      </w:r>
      <w:r w:rsidR="00E34D0F" w:rsidRPr="000C76B2">
        <w:rPr>
          <w:rFonts w:ascii="Century Gothic" w:eastAsia="Malgun Gothic" w:hAnsi="Century Gothic" w:cs="Arial"/>
          <w:color w:val="36343A"/>
          <w:sz w:val="20"/>
          <w:szCs w:val="20"/>
        </w:rPr>
        <w:t>q</w:t>
      </w:r>
      <w:r w:rsidRPr="000C76B2">
        <w:rPr>
          <w:rFonts w:ascii="Century Gothic" w:eastAsia="Malgun Gothic" w:hAnsi="Century Gothic" w:cs="Arial"/>
          <w:color w:val="211F24"/>
          <w:sz w:val="20"/>
          <w:szCs w:val="20"/>
        </w:rPr>
        <w:t>u</w:t>
      </w:r>
      <w:r w:rsidRPr="000C76B2">
        <w:rPr>
          <w:rFonts w:ascii="Century Gothic" w:eastAsia="Malgun Gothic" w:hAnsi="Century Gothic" w:cs="Arial"/>
          <w:color w:val="36343A"/>
          <w:sz w:val="20"/>
          <w:szCs w:val="20"/>
        </w:rPr>
        <w:t>e</w:t>
      </w:r>
      <w:r w:rsidR="00E34D0F" w:rsidRPr="000C76B2">
        <w:rPr>
          <w:rFonts w:ascii="Century Gothic" w:eastAsia="Malgun Gothic" w:hAnsi="Century Gothic" w:cs="Arial"/>
          <w:color w:val="36343A"/>
          <w:sz w:val="20"/>
          <w:szCs w:val="20"/>
        </w:rPr>
        <w:t xml:space="preserve"> </w:t>
      </w:r>
      <w:r w:rsidR="00ED7B4B" w:rsidRPr="000C76B2">
        <w:rPr>
          <w:rFonts w:ascii="Century Gothic" w:eastAsia="Malgun Gothic" w:hAnsi="Century Gothic" w:cs="Arial"/>
          <w:color w:val="36343A"/>
          <w:spacing w:val="24"/>
          <w:sz w:val="20"/>
          <w:szCs w:val="20"/>
        </w:rPr>
        <w:t>para los expedientes de</w:t>
      </w:r>
      <w:r w:rsidRPr="000C76B2">
        <w:rPr>
          <w:rFonts w:ascii="Century Gothic" w:eastAsia="Malgun Gothic" w:hAnsi="Century Gothic" w:cs="Arial"/>
          <w:color w:val="36343A"/>
          <w:sz w:val="20"/>
          <w:szCs w:val="20"/>
        </w:rPr>
        <w:t xml:space="preserve"> </w:t>
      </w:r>
      <w:r w:rsidR="00E34D0F" w:rsidRPr="000C76B2">
        <w:rPr>
          <w:rFonts w:ascii="Century Gothic" w:eastAsia="Malgun Gothic" w:hAnsi="Century Gothic" w:cs="Arial"/>
          <w:color w:val="36343A"/>
          <w:sz w:val="20"/>
          <w:szCs w:val="20"/>
        </w:rPr>
        <w:t>R</w:t>
      </w:r>
      <w:r w:rsidRPr="000C76B2">
        <w:rPr>
          <w:rFonts w:ascii="Century Gothic" w:eastAsia="Malgun Gothic" w:hAnsi="Century Gothic" w:cs="Arial"/>
          <w:color w:val="36343A"/>
          <w:sz w:val="20"/>
          <w:szCs w:val="20"/>
        </w:rPr>
        <w:t>e</w:t>
      </w:r>
      <w:r w:rsidRPr="000C76B2">
        <w:rPr>
          <w:rFonts w:ascii="Century Gothic" w:eastAsia="Malgun Gothic" w:hAnsi="Century Gothic" w:cs="Arial"/>
          <w:color w:val="211F24"/>
          <w:sz w:val="20"/>
          <w:szCs w:val="20"/>
        </w:rPr>
        <w:t>vi</w:t>
      </w:r>
      <w:r w:rsidRPr="000C76B2">
        <w:rPr>
          <w:rFonts w:ascii="Century Gothic" w:eastAsia="Malgun Gothic" w:hAnsi="Century Gothic" w:cs="Arial"/>
          <w:color w:val="36343A"/>
          <w:sz w:val="20"/>
          <w:szCs w:val="20"/>
        </w:rPr>
        <w:t>s</w:t>
      </w:r>
      <w:r w:rsidRPr="000C76B2">
        <w:rPr>
          <w:rFonts w:ascii="Century Gothic" w:eastAsia="Malgun Gothic" w:hAnsi="Century Gothic" w:cs="Arial"/>
          <w:color w:val="211F24"/>
          <w:sz w:val="20"/>
          <w:szCs w:val="20"/>
        </w:rPr>
        <w:t>ió</w:t>
      </w:r>
      <w:r w:rsidRPr="000C76B2">
        <w:rPr>
          <w:rFonts w:ascii="Century Gothic" w:eastAsia="Malgun Gothic" w:hAnsi="Century Gothic" w:cs="Arial"/>
          <w:color w:val="36343A"/>
          <w:sz w:val="20"/>
          <w:szCs w:val="20"/>
        </w:rPr>
        <w:t>n</w:t>
      </w:r>
      <w:r w:rsidR="00E34D0F" w:rsidRPr="000C76B2">
        <w:rPr>
          <w:rFonts w:ascii="Century Gothic" w:eastAsia="Malgun Gothic" w:hAnsi="Century Gothic" w:cs="Arial"/>
          <w:color w:val="36343A"/>
          <w:sz w:val="20"/>
          <w:szCs w:val="20"/>
        </w:rPr>
        <w:t xml:space="preserve"> </w:t>
      </w:r>
      <w:r w:rsidRPr="000C76B2">
        <w:rPr>
          <w:rFonts w:ascii="Century Gothic" w:eastAsia="Malgun Gothic" w:hAnsi="Century Gothic" w:cs="Arial"/>
          <w:color w:val="211F24"/>
          <w:sz w:val="20"/>
          <w:szCs w:val="20"/>
        </w:rPr>
        <w:t>V</w:t>
      </w:r>
      <w:r w:rsidRPr="000C76B2">
        <w:rPr>
          <w:rFonts w:ascii="Century Gothic" w:eastAsia="Malgun Gothic" w:hAnsi="Century Gothic" w:cs="Arial"/>
          <w:color w:val="36343A"/>
          <w:sz w:val="20"/>
          <w:szCs w:val="20"/>
        </w:rPr>
        <w:t>ia</w:t>
      </w:r>
      <w:r w:rsidRPr="000C76B2">
        <w:rPr>
          <w:rFonts w:ascii="Century Gothic" w:eastAsia="Malgun Gothic" w:hAnsi="Century Gothic" w:cs="Arial"/>
          <w:color w:val="211F24"/>
          <w:sz w:val="20"/>
          <w:szCs w:val="20"/>
        </w:rPr>
        <w:t xml:space="preserve">l </w:t>
      </w:r>
      <w:r w:rsidRPr="000C76B2">
        <w:rPr>
          <w:rFonts w:ascii="Century Gothic" w:eastAsia="Malgun Gothic" w:hAnsi="Century Gothic" w:cs="Malgun Gothic"/>
          <w:color w:val="211F24"/>
          <w:w w:val="74"/>
          <w:sz w:val="20"/>
          <w:szCs w:val="20"/>
        </w:rPr>
        <w:t>y</w:t>
      </w:r>
      <w:r w:rsidR="00E34D0F" w:rsidRPr="000C76B2">
        <w:rPr>
          <w:rFonts w:ascii="Century Gothic" w:eastAsia="Malgun Gothic" w:hAnsi="Century Gothic" w:cs="Malgun Gothic"/>
          <w:color w:val="211F24"/>
          <w:w w:val="74"/>
          <w:sz w:val="20"/>
          <w:szCs w:val="20"/>
        </w:rPr>
        <w:t xml:space="preserve"> </w:t>
      </w:r>
      <w:r w:rsidRPr="000C76B2">
        <w:rPr>
          <w:rFonts w:ascii="Century Gothic" w:eastAsia="Malgun Gothic" w:hAnsi="Century Gothic" w:cs="Arial"/>
          <w:color w:val="36343A"/>
          <w:sz w:val="20"/>
          <w:szCs w:val="20"/>
        </w:rPr>
        <w:t>Zo</w:t>
      </w:r>
      <w:r w:rsidRPr="000C76B2">
        <w:rPr>
          <w:rFonts w:ascii="Century Gothic" w:eastAsia="Malgun Gothic" w:hAnsi="Century Gothic" w:cs="Arial"/>
          <w:color w:val="211F24"/>
          <w:sz w:val="20"/>
          <w:szCs w:val="20"/>
        </w:rPr>
        <w:t>nifi</w:t>
      </w:r>
      <w:r w:rsidRPr="000C76B2">
        <w:rPr>
          <w:rFonts w:ascii="Century Gothic" w:eastAsia="Malgun Gothic" w:hAnsi="Century Gothic" w:cs="Arial"/>
          <w:color w:val="36343A"/>
          <w:sz w:val="20"/>
          <w:szCs w:val="20"/>
        </w:rPr>
        <w:t>cac</w:t>
      </w:r>
      <w:r w:rsidRPr="000C76B2">
        <w:rPr>
          <w:rFonts w:ascii="Century Gothic" w:eastAsia="Malgun Gothic" w:hAnsi="Century Gothic" w:cs="Arial"/>
          <w:color w:val="211F24"/>
          <w:sz w:val="20"/>
          <w:szCs w:val="20"/>
        </w:rPr>
        <w:t>i</w:t>
      </w:r>
      <w:r w:rsidRPr="000C76B2">
        <w:rPr>
          <w:rFonts w:ascii="Century Gothic" w:eastAsia="Malgun Gothic" w:hAnsi="Century Gothic" w:cs="Arial"/>
          <w:color w:val="36343A"/>
          <w:sz w:val="20"/>
          <w:szCs w:val="20"/>
        </w:rPr>
        <w:t>ó</w:t>
      </w:r>
      <w:r w:rsidRPr="000C76B2">
        <w:rPr>
          <w:rFonts w:ascii="Century Gothic" w:eastAsia="Malgun Gothic" w:hAnsi="Century Gothic" w:cs="Arial"/>
          <w:color w:val="211F24"/>
          <w:sz w:val="20"/>
          <w:szCs w:val="20"/>
        </w:rPr>
        <w:t>n N</w:t>
      </w:r>
      <w:r w:rsidR="00ED7B4B" w:rsidRPr="000C76B2">
        <w:rPr>
          <w:rFonts w:ascii="Century Gothic" w:eastAsia="Malgun Gothic" w:hAnsi="Century Gothic" w:cs="Arial"/>
          <w:color w:val="211F24"/>
          <w:sz w:val="20"/>
          <w:szCs w:val="20"/>
        </w:rPr>
        <w:t>o</w:t>
      </w:r>
      <w:r w:rsidRPr="000C76B2">
        <w:rPr>
          <w:rFonts w:ascii="Century Gothic" w:eastAsia="Malgun Gothic" w:hAnsi="Century Gothic" w:cs="Arial"/>
          <w:color w:val="36343A"/>
          <w:sz w:val="20"/>
          <w:szCs w:val="20"/>
        </w:rPr>
        <w:t>.</w:t>
      </w:r>
      <w:r w:rsidR="00ED7B4B" w:rsidRPr="000C76B2">
        <w:rPr>
          <w:rFonts w:ascii="Century Gothic" w:eastAsia="Malgun Gothic" w:hAnsi="Century Gothic" w:cs="Arial"/>
          <w:color w:val="36343A"/>
          <w:sz w:val="20"/>
          <w:szCs w:val="20"/>
        </w:rPr>
        <w:t xml:space="preserve"> </w:t>
      </w:r>
      <w:r w:rsidRPr="000C76B2">
        <w:rPr>
          <w:rFonts w:ascii="Century Gothic" w:eastAsia="Malgun Gothic" w:hAnsi="Century Gothic" w:cs="Arial"/>
          <w:color w:val="36343A"/>
          <w:sz w:val="20"/>
          <w:szCs w:val="20"/>
        </w:rPr>
        <w:t>0</w:t>
      </w:r>
      <w:r w:rsidRPr="000C76B2">
        <w:rPr>
          <w:rFonts w:ascii="Century Gothic" w:eastAsia="Malgun Gothic" w:hAnsi="Century Gothic" w:cs="Arial"/>
          <w:color w:val="211F24"/>
          <w:sz w:val="20"/>
          <w:szCs w:val="20"/>
        </w:rPr>
        <w:t>0</w:t>
      </w:r>
      <w:r w:rsidRPr="000C76B2">
        <w:rPr>
          <w:rFonts w:ascii="Century Gothic" w:eastAsia="Malgun Gothic" w:hAnsi="Century Gothic" w:cs="Arial"/>
          <w:color w:val="36343A"/>
          <w:sz w:val="20"/>
          <w:szCs w:val="20"/>
        </w:rPr>
        <w:t>77-</w:t>
      </w:r>
      <w:r w:rsidR="00E20337" w:rsidRPr="000C76B2">
        <w:rPr>
          <w:rFonts w:ascii="Century Gothic" w:eastAsia="Malgun Gothic" w:hAnsi="Century Gothic" w:cs="Arial"/>
          <w:color w:val="36343A"/>
          <w:sz w:val="20"/>
          <w:szCs w:val="20"/>
        </w:rPr>
        <w:t>2</w:t>
      </w:r>
      <w:r w:rsidR="00E20337" w:rsidRPr="000C76B2">
        <w:rPr>
          <w:rFonts w:ascii="Century Gothic" w:eastAsia="Malgun Gothic" w:hAnsi="Century Gothic" w:cs="Arial"/>
          <w:color w:val="211F24"/>
          <w:sz w:val="20"/>
          <w:szCs w:val="20"/>
        </w:rPr>
        <w:t>01</w:t>
      </w:r>
      <w:r w:rsidR="00E20337" w:rsidRPr="000C76B2">
        <w:rPr>
          <w:rFonts w:ascii="Century Gothic" w:eastAsia="Malgun Gothic" w:hAnsi="Century Gothic" w:cs="Arial"/>
          <w:color w:val="36343A"/>
          <w:sz w:val="20"/>
          <w:szCs w:val="20"/>
        </w:rPr>
        <w:t xml:space="preserve">5 </w:t>
      </w:r>
      <w:r w:rsidR="00E20337" w:rsidRPr="000C76B2">
        <w:rPr>
          <w:rFonts w:ascii="Century Gothic" w:eastAsia="Malgun Gothic" w:hAnsi="Century Gothic" w:cs="Arial"/>
          <w:color w:val="36343A"/>
          <w:spacing w:val="46"/>
          <w:sz w:val="20"/>
          <w:szCs w:val="20"/>
        </w:rPr>
        <w:t>y</w:t>
      </w:r>
      <w:r w:rsidR="00E20337" w:rsidRPr="000C76B2">
        <w:rPr>
          <w:rFonts w:ascii="Century Gothic" w:eastAsia="Malgun Gothic" w:hAnsi="Century Gothic" w:cs="Malgun Gothic"/>
          <w:color w:val="211F24"/>
          <w:w w:val="74"/>
          <w:sz w:val="20"/>
          <w:szCs w:val="20"/>
        </w:rPr>
        <w:t xml:space="preserve"> </w:t>
      </w:r>
      <w:r w:rsidR="00E20337" w:rsidRPr="000C76B2">
        <w:rPr>
          <w:rFonts w:ascii="Century Gothic" w:eastAsia="Malgun Gothic" w:hAnsi="Century Gothic" w:cs="Malgun Gothic"/>
          <w:color w:val="211F24"/>
          <w:spacing w:val="33"/>
          <w:w w:val="74"/>
          <w:sz w:val="20"/>
          <w:szCs w:val="20"/>
        </w:rPr>
        <w:t>su</w:t>
      </w:r>
      <w:r w:rsidR="00E20337" w:rsidRPr="000C76B2">
        <w:rPr>
          <w:rFonts w:ascii="Century Gothic" w:eastAsia="Malgun Gothic" w:hAnsi="Century Gothic" w:cs="Arial"/>
          <w:color w:val="211F24"/>
          <w:sz w:val="20"/>
          <w:szCs w:val="20"/>
        </w:rPr>
        <w:t xml:space="preserve"> </w:t>
      </w:r>
      <w:r w:rsidR="00E20337" w:rsidRPr="000C76B2">
        <w:rPr>
          <w:rFonts w:ascii="Century Gothic" w:eastAsia="Malgun Gothic" w:hAnsi="Century Gothic" w:cs="Arial"/>
          <w:color w:val="211F24"/>
          <w:spacing w:val="29"/>
          <w:sz w:val="20"/>
          <w:szCs w:val="20"/>
        </w:rPr>
        <w:t>apelación</w:t>
      </w:r>
      <w:r w:rsidR="00ED7B4B" w:rsidRPr="000C76B2">
        <w:rPr>
          <w:rFonts w:ascii="Century Gothic" w:eastAsia="Malgun Gothic" w:hAnsi="Century Gothic" w:cs="Arial"/>
          <w:color w:val="211F24"/>
          <w:sz w:val="20"/>
          <w:szCs w:val="20"/>
        </w:rPr>
        <w:t xml:space="preserve"> </w:t>
      </w:r>
      <w:r w:rsidRPr="000C76B2">
        <w:rPr>
          <w:rFonts w:ascii="Century Gothic" w:eastAsia="Malgun Gothic" w:hAnsi="Century Gothic" w:cs="Arial"/>
          <w:color w:val="211F24"/>
          <w:sz w:val="20"/>
          <w:szCs w:val="20"/>
        </w:rPr>
        <w:t>N</w:t>
      </w:r>
      <w:r w:rsidRPr="000C76B2">
        <w:rPr>
          <w:rFonts w:ascii="Century Gothic" w:eastAsia="Malgun Gothic" w:hAnsi="Century Gothic" w:cs="Arial"/>
          <w:color w:val="36343A"/>
          <w:sz w:val="20"/>
          <w:szCs w:val="20"/>
        </w:rPr>
        <w:t>o.</w:t>
      </w:r>
      <w:r w:rsidR="00ED7B4B" w:rsidRPr="000C76B2">
        <w:rPr>
          <w:rFonts w:ascii="Century Gothic" w:eastAsia="Malgun Gothic" w:hAnsi="Century Gothic" w:cs="Arial"/>
          <w:color w:val="36343A"/>
          <w:sz w:val="20"/>
          <w:szCs w:val="20"/>
        </w:rPr>
        <w:t xml:space="preserve"> </w:t>
      </w:r>
      <w:r w:rsidRPr="000C76B2">
        <w:rPr>
          <w:rFonts w:ascii="Century Gothic" w:eastAsia="Malgun Gothic" w:hAnsi="Century Gothic" w:cs="Arial"/>
          <w:color w:val="211F24"/>
          <w:sz w:val="20"/>
          <w:szCs w:val="20"/>
        </w:rPr>
        <w:t>00</w:t>
      </w:r>
      <w:r w:rsidRPr="000C76B2">
        <w:rPr>
          <w:rFonts w:ascii="Century Gothic" w:eastAsia="Malgun Gothic" w:hAnsi="Century Gothic" w:cs="Arial"/>
          <w:color w:val="36343A"/>
          <w:sz w:val="20"/>
          <w:szCs w:val="20"/>
        </w:rPr>
        <w:t>95-</w:t>
      </w:r>
      <w:r w:rsidR="00E20337" w:rsidRPr="000C76B2">
        <w:rPr>
          <w:rFonts w:ascii="Century Gothic" w:eastAsia="Malgun Gothic" w:hAnsi="Century Gothic" w:cs="Arial"/>
          <w:color w:val="36343A"/>
          <w:sz w:val="20"/>
          <w:szCs w:val="20"/>
        </w:rPr>
        <w:t>2</w:t>
      </w:r>
      <w:r w:rsidR="00E20337" w:rsidRPr="000C76B2">
        <w:rPr>
          <w:rFonts w:ascii="Century Gothic" w:eastAsia="Malgun Gothic" w:hAnsi="Century Gothic" w:cs="Arial"/>
          <w:color w:val="211F24"/>
          <w:sz w:val="20"/>
          <w:szCs w:val="20"/>
        </w:rPr>
        <w:t>01</w:t>
      </w:r>
      <w:r w:rsidR="00E20337" w:rsidRPr="000C76B2">
        <w:rPr>
          <w:rFonts w:ascii="Century Gothic" w:eastAsia="Malgun Gothic" w:hAnsi="Century Gothic" w:cs="Arial"/>
          <w:color w:val="36343A"/>
          <w:sz w:val="20"/>
          <w:szCs w:val="20"/>
        </w:rPr>
        <w:t>5</w:t>
      </w:r>
      <w:r w:rsidR="00E20337" w:rsidRPr="000C76B2">
        <w:rPr>
          <w:rFonts w:ascii="Century Gothic" w:eastAsia="Malgun Gothic" w:hAnsi="Century Gothic" w:cs="Arial"/>
          <w:color w:val="525256"/>
          <w:sz w:val="20"/>
          <w:szCs w:val="20"/>
        </w:rPr>
        <w:t>, la</w:t>
      </w:r>
      <w:r w:rsidR="00ED7B4B" w:rsidRPr="000C76B2">
        <w:rPr>
          <w:rFonts w:ascii="Century Gothic" w:hAnsi="Century Gothic" w:cs="Arial"/>
          <w:sz w:val="20"/>
          <w:szCs w:val="20"/>
        </w:rPr>
        <w:t xml:space="preserve"> información entregada como anexo con la solicitud del trámite cuenta con cláusula de confidencialidad por parte del propietario del proyecto, por lo que, únicamente </w:t>
      </w:r>
      <w:r w:rsidR="00ED7B4B" w:rsidRPr="000C76B2">
        <w:rPr>
          <w:rFonts w:ascii="Century Gothic" w:hAnsi="Century Gothic" w:cs="Arial"/>
          <w:i/>
          <w:sz w:val="20"/>
          <w:szCs w:val="20"/>
        </w:rPr>
        <w:t xml:space="preserve">se podrá dar acceso a fotocopia de la Resolución, </w:t>
      </w:r>
      <w:r w:rsidR="00ED7B4B" w:rsidRPr="000C76B2">
        <w:rPr>
          <w:rFonts w:ascii="Century Gothic" w:hAnsi="Century Gothic" w:cs="Arial"/>
          <w:sz w:val="20"/>
          <w:szCs w:val="20"/>
        </w:rPr>
        <w:t xml:space="preserve">previa cancelación de la tasa correspondiente; </w:t>
      </w:r>
    </w:p>
    <w:p w:rsidR="005A40AF" w:rsidRPr="000C76B2" w:rsidRDefault="005A40AF" w:rsidP="00E20337">
      <w:pPr>
        <w:pStyle w:val="Textoindependiente3"/>
        <w:numPr>
          <w:ilvl w:val="0"/>
          <w:numId w:val="35"/>
        </w:numPr>
        <w:spacing w:after="0" w:line="240" w:lineRule="auto"/>
        <w:jc w:val="both"/>
        <w:rPr>
          <w:rFonts w:ascii="Century Gothic" w:hAnsi="Century Gothic" w:cs="Arial"/>
          <w:sz w:val="20"/>
          <w:szCs w:val="20"/>
        </w:rPr>
      </w:pPr>
      <w:r w:rsidRPr="000C76B2">
        <w:rPr>
          <w:rFonts w:ascii="Century Gothic" w:eastAsia="Times New Roman" w:hAnsi="Century Gothic" w:cs="Arial"/>
          <w:sz w:val="20"/>
          <w:szCs w:val="20"/>
          <w:lang w:eastAsia="es-SV"/>
        </w:rPr>
        <w:lastRenderedPageBreak/>
        <w:t xml:space="preserve">En cuanto al </w:t>
      </w:r>
      <w:r w:rsidRPr="000C76B2">
        <w:rPr>
          <w:rFonts w:ascii="Century Gothic" w:eastAsia="Times New Roman" w:hAnsi="Century Gothic" w:cs="Arial"/>
          <w:b/>
          <w:sz w:val="20"/>
          <w:szCs w:val="20"/>
          <w:lang w:eastAsia="es-SV"/>
        </w:rPr>
        <w:t xml:space="preserve">trámite de Recepción de </w:t>
      </w:r>
      <w:r w:rsidR="00E20337" w:rsidRPr="000C76B2">
        <w:rPr>
          <w:rFonts w:ascii="Century Gothic" w:eastAsia="Times New Roman" w:hAnsi="Century Gothic" w:cs="Arial"/>
          <w:b/>
          <w:sz w:val="20"/>
          <w:szCs w:val="20"/>
          <w:lang w:eastAsia="es-SV"/>
        </w:rPr>
        <w:t>O</w:t>
      </w:r>
      <w:r w:rsidRPr="000C76B2">
        <w:rPr>
          <w:rFonts w:ascii="Century Gothic" w:eastAsia="Times New Roman" w:hAnsi="Century Gothic" w:cs="Arial"/>
          <w:b/>
          <w:sz w:val="20"/>
          <w:szCs w:val="20"/>
          <w:lang w:eastAsia="es-SV"/>
        </w:rPr>
        <w:t xml:space="preserve">bras, </w:t>
      </w:r>
      <w:r w:rsidRPr="000C76B2">
        <w:rPr>
          <w:rFonts w:ascii="Century Gothic" w:eastAsia="Times New Roman" w:hAnsi="Century Gothic" w:cs="Arial"/>
          <w:sz w:val="20"/>
          <w:szCs w:val="20"/>
          <w:lang w:eastAsia="es-SV"/>
        </w:rPr>
        <w:t xml:space="preserve">se informa que </w:t>
      </w:r>
      <w:r w:rsidR="00E20337" w:rsidRPr="000C76B2">
        <w:rPr>
          <w:rFonts w:ascii="Century Gothic" w:eastAsia="Times New Roman" w:hAnsi="Century Gothic" w:cs="Arial"/>
          <w:sz w:val="20"/>
          <w:szCs w:val="20"/>
          <w:lang w:eastAsia="es-SV"/>
        </w:rPr>
        <w:t xml:space="preserve">únicamente se encontró en nuestros registros el trámite para </w:t>
      </w:r>
      <w:r w:rsidR="00E20337" w:rsidRPr="000C76B2">
        <w:rPr>
          <w:rFonts w:ascii="Century Gothic" w:eastAsia="Times New Roman" w:hAnsi="Century Gothic" w:cs="Arial"/>
          <w:b/>
          <w:sz w:val="20"/>
          <w:szCs w:val="20"/>
          <w:lang w:eastAsia="es-SV"/>
        </w:rPr>
        <w:t xml:space="preserve">Droguería </w:t>
      </w:r>
      <w:proofErr w:type="spellStart"/>
      <w:r w:rsidR="00E20337" w:rsidRPr="000C76B2">
        <w:rPr>
          <w:rFonts w:ascii="Century Gothic" w:eastAsia="Times New Roman" w:hAnsi="Century Gothic" w:cs="Arial"/>
          <w:b/>
          <w:sz w:val="20"/>
          <w:szCs w:val="20"/>
          <w:lang w:eastAsia="es-SV"/>
        </w:rPr>
        <w:t>Farmavida</w:t>
      </w:r>
      <w:proofErr w:type="spellEnd"/>
      <w:r w:rsidR="00E20337" w:rsidRPr="000C76B2">
        <w:rPr>
          <w:rFonts w:ascii="Century Gothic" w:eastAsia="Times New Roman" w:hAnsi="Century Gothic" w:cs="Arial"/>
          <w:sz w:val="20"/>
          <w:szCs w:val="20"/>
          <w:lang w:eastAsia="es-SV"/>
        </w:rPr>
        <w:t xml:space="preserve">, </w:t>
      </w:r>
      <w:r w:rsidRPr="000C76B2">
        <w:rPr>
          <w:rFonts w:ascii="Century Gothic" w:eastAsia="Times New Roman" w:hAnsi="Century Gothic" w:cs="Arial"/>
          <w:sz w:val="20"/>
          <w:szCs w:val="20"/>
          <w:lang w:eastAsia="es-SV"/>
        </w:rPr>
        <w:t>con resolución No. 0</w:t>
      </w:r>
      <w:r w:rsidR="00E20337" w:rsidRPr="000C76B2">
        <w:rPr>
          <w:rFonts w:ascii="Century Gothic" w:eastAsia="Times New Roman" w:hAnsi="Century Gothic" w:cs="Arial"/>
          <w:sz w:val="20"/>
          <w:szCs w:val="20"/>
          <w:lang w:eastAsia="es-SV"/>
        </w:rPr>
        <w:t>254</w:t>
      </w:r>
      <w:r w:rsidRPr="000C76B2">
        <w:rPr>
          <w:rFonts w:ascii="Century Gothic" w:eastAsia="Times New Roman" w:hAnsi="Century Gothic" w:cs="Arial"/>
          <w:sz w:val="20"/>
          <w:szCs w:val="20"/>
          <w:lang w:eastAsia="es-SV"/>
        </w:rPr>
        <w:t>-201</w:t>
      </w:r>
      <w:r w:rsidR="00E20337" w:rsidRPr="000C76B2">
        <w:rPr>
          <w:rFonts w:ascii="Century Gothic" w:eastAsia="Times New Roman" w:hAnsi="Century Gothic" w:cs="Arial"/>
          <w:sz w:val="20"/>
          <w:szCs w:val="20"/>
          <w:lang w:eastAsia="es-SV"/>
        </w:rPr>
        <w:t>0</w:t>
      </w:r>
      <w:r w:rsidRPr="000C76B2">
        <w:rPr>
          <w:rFonts w:ascii="Century Gothic" w:eastAsia="Times New Roman" w:hAnsi="Century Gothic" w:cs="Arial"/>
          <w:sz w:val="20"/>
          <w:szCs w:val="20"/>
          <w:lang w:eastAsia="es-SV"/>
        </w:rPr>
        <w:t>, en donde además se menciona el Permisos de construcción con resolución No.</w:t>
      </w:r>
      <w:r w:rsidR="00E20337" w:rsidRPr="000C76B2">
        <w:rPr>
          <w:rFonts w:ascii="Century Gothic" w:eastAsia="Times New Roman" w:hAnsi="Century Gothic" w:cs="Arial"/>
          <w:sz w:val="20"/>
          <w:szCs w:val="20"/>
          <w:lang w:eastAsia="es-SV"/>
        </w:rPr>
        <w:t xml:space="preserve"> 0104</w:t>
      </w:r>
      <w:r w:rsidRPr="000C76B2">
        <w:rPr>
          <w:rFonts w:ascii="Century Gothic" w:eastAsia="Times New Roman" w:hAnsi="Century Gothic" w:cs="Arial"/>
          <w:sz w:val="20"/>
          <w:szCs w:val="20"/>
          <w:lang w:eastAsia="es-SV"/>
        </w:rPr>
        <w:t>-20</w:t>
      </w:r>
      <w:r w:rsidR="00E20337" w:rsidRPr="000C76B2">
        <w:rPr>
          <w:rFonts w:ascii="Century Gothic" w:eastAsia="Times New Roman" w:hAnsi="Century Gothic" w:cs="Arial"/>
          <w:sz w:val="20"/>
          <w:szCs w:val="20"/>
          <w:lang w:eastAsia="es-SV"/>
        </w:rPr>
        <w:t>08</w:t>
      </w:r>
      <w:r w:rsidRPr="000C76B2">
        <w:rPr>
          <w:rFonts w:ascii="Century Gothic" w:eastAsia="Times New Roman" w:hAnsi="Century Gothic" w:cs="Arial"/>
          <w:sz w:val="20"/>
          <w:szCs w:val="20"/>
          <w:lang w:eastAsia="es-SV"/>
        </w:rPr>
        <w:t xml:space="preserve"> y su trámite de modificaci</w:t>
      </w:r>
      <w:r w:rsidR="00E20337" w:rsidRPr="000C76B2">
        <w:rPr>
          <w:rFonts w:ascii="Century Gothic" w:eastAsia="Times New Roman" w:hAnsi="Century Gothic" w:cs="Arial"/>
          <w:sz w:val="20"/>
          <w:szCs w:val="20"/>
          <w:lang w:eastAsia="es-SV"/>
        </w:rPr>
        <w:t>ón</w:t>
      </w:r>
      <w:r w:rsidRPr="000C76B2">
        <w:rPr>
          <w:rFonts w:ascii="Century Gothic" w:eastAsia="Times New Roman" w:hAnsi="Century Gothic" w:cs="Arial"/>
          <w:sz w:val="20"/>
          <w:szCs w:val="20"/>
          <w:lang w:eastAsia="es-SV"/>
        </w:rPr>
        <w:t xml:space="preserve"> con resoluci</w:t>
      </w:r>
      <w:r w:rsidR="00E20337" w:rsidRPr="000C76B2">
        <w:rPr>
          <w:rFonts w:ascii="Century Gothic" w:eastAsia="Times New Roman" w:hAnsi="Century Gothic" w:cs="Arial"/>
          <w:sz w:val="20"/>
          <w:szCs w:val="20"/>
          <w:lang w:eastAsia="es-SV"/>
        </w:rPr>
        <w:t>ón</w:t>
      </w:r>
      <w:r w:rsidRPr="000C76B2">
        <w:rPr>
          <w:rFonts w:ascii="Century Gothic" w:eastAsia="Times New Roman" w:hAnsi="Century Gothic" w:cs="Arial"/>
          <w:sz w:val="20"/>
          <w:szCs w:val="20"/>
          <w:lang w:eastAsia="es-SV"/>
        </w:rPr>
        <w:t xml:space="preserve"> No. </w:t>
      </w:r>
      <w:r w:rsidR="00E20337" w:rsidRPr="000C76B2">
        <w:rPr>
          <w:rFonts w:ascii="Century Gothic" w:eastAsia="Times New Roman" w:hAnsi="Century Gothic" w:cs="Arial"/>
          <w:sz w:val="20"/>
          <w:szCs w:val="20"/>
          <w:lang w:eastAsia="es-SV"/>
        </w:rPr>
        <w:t>0146</w:t>
      </w:r>
      <w:r w:rsidRPr="000C76B2">
        <w:rPr>
          <w:rFonts w:ascii="Century Gothic" w:eastAsia="Times New Roman" w:hAnsi="Century Gothic" w:cs="Arial"/>
          <w:sz w:val="20"/>
          <w:szCs w:val="20"/>
          <w:lang w:eastAsia="es-SV"/>
        </w:rPr>
        <w:t>-201</w:t>
      </w:r>
      <w:r w:rsidR="00E20337" w:rsidRPr="000C76B2">
        <w:rPr>
          <w:rFonts w:ascii="Century Gothic" w:eastAsia="Times New Roman" w:hAnsi="Century Gothic" w:cs="Arial"/>
          <w:sz w:val="20"/>
          <w:szCs w:val="20"/>
          <w:lang w:eastAsia="es-SV"/>
        </w:rPr>
        <w:t>0</w:t>
      </w:r>
      <w:r w:rsidRPr="000C76B2">
        <w:rPr>
          <w:rFonts w:ascii="Century Gothic" w:eastAsia="Times New Roman" w:hAnsi="Century Gothic" w:cs="Arial"/>
          <w:sz w:val="20"/>
          <w:szCs w:val="20"/>
          <w:lang w:eastAsia="es-SV"/>
        </w:rPr>
        <w:t>.</w:t>
      </w:r>
    </w:p>
    <w:p w:rsidR="002529DE" w:rsidRPr="000C76B2" w:rsidRDefault="002529DE" w:rsidP="00E46111">
      <w:pPr>
        <w:pStyle w:val="Textoindependiente3"/>
        <w:spacing w:after="0" w:line="240" w:lineRule="auto"/>
        <w:jc w:val="both"/>
        <w:rPr>
          <w:rFonts w:ascii="Century Gothic" w:hAnsi="Century Gothic" w:cs="Arial"/>
          <w:sz w:val="20"/>
          <w:szCs w:val="20"/>
        </w:rPr>
      </w:pPr>
    </w:p>
    <w:p w:rsidR="00AB3AA7" w:rsidRPr="000C76B2" w:rsidRDefault="00AB3AA7" w:rsidP="00AB3AA7">
      <w:pPr>
        <w:widowControl w:val="0"/>
        <w:autoSpaceDE w:val="0"/>
        <w:autoSpaceDN w:val="0"/>
        <w:adjustRightInd w:val="0"/>
        <w:spacing w:after="0" w:line="240" w:lineRule="auto"/>
        <w:ind w:right="72"/>
        <w:jc w:val="both"/>
        <w:rPr>
          <w:rFonts w:ascii="Century Gothic" w:hAnsi="Century Gothic" w:cs="Arial"/>
          <w:sz w:val="20"/>
          <w:szCs w:val="20"/>
        </w:rPr>
      </w:pPr>
      <w:r w:rsidRPr="000C76B2">
        <w:rPr>
          <w:rFonts w:ascii="Century Gothic" w:hAnsi="Century Gothic" w:cs="Arial"/>
          <w:b/>
          <w:sz w:val="20"/>
          <w:szCs w:val="20"/>
        </w:rPr>
        <w:t>POR TANTO</w:t>
      </w:r>
      <w:r w:rsidRPr="000C76B2">
        <w:rPr>
          <w:rFonts w:ascii="Century Gothic" w:hAnsi="Century Gothic" w:cs="Arial"/>
          <w:sz w:val="20"/>
          <w:szCs w:val="20"/>
        </w:rPr>
        <w:t xml:space="preserve">, de </w:t>
      </w:r>
      <w:r w:rsidR="000C6297" w:rsidRPr="000C76B2">
        <w:rPr>
          <w:rFonts w:ascii="Century Gothic" w:hAnsi="Century Gothic" w:cs="Arial"/>
          <w:sz w:val="20"/>
          <w:szCs w:val="20"/>
        </w:rPr>
        <w:t xml:space="preserve">conformidad a los artículos </w:t>
      </w:r>
      <w:r w:rsidR="00E20337" w:rsidRPr="000C76B2">
        <w:rPr>
          <w:rFonts w:ascii="Century Gothic" w:hAnsi="Century Gothic" w:cs="Arial"/>
          <w:sz w:val="20"/>
          <w:szCs w:val="20"/>
        </w:rPr>
        <w:t xml:space="preserve">24, </w:t>
      </w:r>
      <w:r w:rsidR="000C6297" w:rsidRPr="000C76B2">
        <w:rPr>
          <w:rFonts w:ascii="Century Gothic" w:hAnsi="Century Gothic" w:cs="Arial"/>
          <w:sz w:val="20"/>
          <w:szCs w:val="20"/>
        </w:rPr>
        <w:t>62, 63, 65, 66, 69, 70, 71 y</w:t>
      </w:r>
      <w:r w:rsidRPr="000C76B2">
        <w:rPr>
          <w:rFonts w:ascii="Century Gothic" w:hAnsi="Century Gothic" w:cs="Arial"/>
          <w:sz w:val="20"/>
          <w:szCs w:val="20"/>
        </w:rPr>
        <w:t xml:space="preserve"> 72</w:t>
      </w:r>
      <w:r w:rsidR="000C6297" w:rsidRPr="000C76B2">
        <w:rPr>
          <w:rFonts w:ascii="Century Gothic" w:hAnsi="Century Gothic" w:cs="Arial"/>
          <w:sz w:val="20"/>
          <w:szCs w:val="20"/>
        </w:rPr>
        <w:t xml:space="preserve"> d</w:t>
      </w:r>
      <w:r w:rsidRPr="000C76B2">
        <w:rPr>
          <w:rFonts w:ascii="Century Gothic" w:hAnsi="Century Gothic" w:cs="Arial"/>
          <w:sz w:val="20"/>
          <w:szCs w:val="20"/>
        </w:rPr>
        <w:t xml:space="preserve">e la Ley de Acceso a la Información Pública, el suscrito Oficial de Información </w:t>
      </w:r>
      <w:r w:rsidRPr="000C76B2">
        <w:rPr>
          <w:rFonts w:ascii="Century Gothic" w:hAnsi="Century Gothic" w:cs="Arial"/>
          <w:b/>
          <w:sz w:val="20"/>
          <w:szCs w:val="20"/>
        </w:rPr>
        <w:t>RESUELVE</w:t>
      </w:r>
      <w:r w:rsidRPr="000C76B2">
        <w:rPr>
          <w:rFonts w:ascii="Century Gothic" w:hAnsi="Century Gothic" w:cs="Arial"/>
          <w:sz w:val="20"/>
          <w:szCs w:val="20"/>
        </w:rPr>
        <w:t>:</w:t>
      </w:r>
    </w:p>
    <w:p w:rsidR="00E20337" w:rsidRPr="000C76B2" w:rsidRDefault="00E20337" w:rsidP="00E20337">
      <w:pPr>
        <w:spacing w:after="0" w:line="240" w:lineRule="auto"/>
        <w:jc w:val="both"/>
        <w:rPr>
          <w:rFonts w:ascii="Century Gothic" w:hAnsi="Century Gothic" w:cs="Arial"/>
          <w:b/>
          <w:sz w:val="20"/>
          <w:szCs w:val="20"/>
        </w:rPr>
      </w:pPr>
    </w:p>
    <w:p w:rsidR="00B43CB4" w:rsidRPr="000C76B2" w:rsidRDefault="00E20337" w:rsidP="00E20337">
      <w:pPr>
        <w:spacing w:after="0" w:line="240" w:lineRule="auto"/>
        <w:jc w:val="both"/>
        <w:rPr>
          <w:rFonts w:ascii="Century Gothic" w:eastAsiaTheme="minorHAnsi" w:hAnsi="Century Gothic" w:cs="Arial"/>
          <w:sz w:val="20"/>
          <w:szCs w:val="20"/>
          <w:lang w:val="es-ES" w:eastAsia="en-US"/>
        </w:rPr>
      </w:pPr>
      <w:r w:rsidRPr="000C76B2">
        <w:rPr>
          <w:rFonts w:ascii="Century Gothic" w:hAnsi="Century Gothic" w:cs="Arial"/>
          <w:b/>
          <w:sz w:val="20"/>
          <w:szCs w:val="20"/>
        </w:rPr>
        <w:t>CONCEDER</w:t>
      </w:r>
      <w:r w:rsidRPr="000C76B2">
        <w:rPr>
          <w:rFonts w:ascii="Century Gothic" w:eastAsiaTheme="minorHAnsi" w:hAnsi="Century Gothic" w:cs="Arial"/>
          <w:sz w:val="20"/>
          <w:szCs w:val="20"/>
          <w:lang w:val="es-ES" w:eastAsia="en-US"/>
        </w:rPr>
        <w:t xml:space="preserve"> al</w:t>
      </w:r>
      <w:r w:rsidRPr="000C76B2">
        <w:rPr>
          <w:rFonts w:ascii="Century Gothic" w:eastAsiaTheme="minorHAnsi" w:hAnsi="Century Gothic" w:cs="Arial"/>
          <w:b/>
          <w:sz w:val="20"/>
          <w:szCs w:val="20"/>
          <w:lang w:val="es-ES" w:eastAsia="en-US"/>
        </w:rPr>
        <w:t xml:space="preserve"> </w:t>
      </w:r>
      <w:r w:rsidRPr="000C76B2">
        <w:rPr>
          <w:rFonts w:ascii="Century Gothic" w:hAnsi="Century Gothic" w:cs="Arial"/>
          <w:b/>
          <w:sz w:val="20"/>
          <w:szCs w:val="20"/>
        </w:rPr>
        <w:t xml:space="preserve">Sr. </w:t>
      </w:r>
      <w:r w:rsidR="00386426">
        <w:rPr>
          <w:rFonts w:ascii="Century Gothic" w:hAnsi="Century Gothic" w:cs="Arial"/>
          <w:b/>
          <w:sz w:val="20"/>
          <w:szCs w:val="20"/>
        </w:rPr>
        <w:t>______________</w:t>
      </w:r>
      <w:r w:rsidRPr="000C76B2">
        <w:rPr>
          <w:rFonts w:ascii="Century Gothic" w:hAnsi="Century Gothic" w:cs="Arial"/>
          <w:b/>
          <w:sz w:val="20"/>
          <w:szCs w:val="20"/>
        </w:rPr>
        <w:t>,</w:t>
      </w:r>
      <w:r w:rsidRPr="000C76B2">
        <w:rPr>
          <w:rFonts w:ascii="Century Gothic" w:eastAsiaTheme="minorHAnsi" w:hAnsi="Century Gothic" w:cs="Arial"/>
          <w:sz w:val="20"/>
          <w:szCs w:val="20"/>
          <w:lang w:val="es-ES" w:eastAsia="en-US"/>
        </w:rPr>
        <w:t xml:space="preserve"> acceso a consulta directa</w:t>
      </w:r>
      <w:r w:rsidR="007D7995">
        <w:rPr>
          <w:rFonts w:ascii="Century Gothic" w:eastAsiaTheme="minorHAnsi" w:hAnsi="Century Gothic" w:cs="Arial"/>
          <w:sz w:val="20"/>
          <w:szCs w:val="20"/>
          <w:lang w:val="es-ES" w:eastAsia="en-US"/>
        </w:rPr>
        <w:t xml:space="preserve"> con posibilidad de fotocopia</w:t>
      </w:r>
      <w:r w:rsidRPr="000C76B2">
        <w:rPr>
          <w:rFonts w:ascii="Century Gothic" w:eastAsiaTheme="minorHAnsi" w:hAnsi="Century Gothic" w:cs="Arial"/>
          <w:sz w:val="20"/>
          <w:szCs w:val="20"/>
          <w:lang w:val="es-ES" w:eastAsia="en-US"/>
        </w:rPr>
        <w:t xml:space="preserve">, de la información descrita en los numerales 1, 2, y 3 de la presente resolución. </w:t>
      </w:r>
      <w:r w:rsidRPr="000C76B2">
        <w:rPr>
          <w:rFonts w:ascii="Century Gothic" w:hAnsi="Century Gothic" w:cs="Arial"/>
          <w:sz w:val="20"/>
          <w:szCs w:val="20"/>
        </w:rPr>
        <w:t xml:space="preserve">De requerir </w:t>
      </w:r>
      <w:r w:rsidR="007D7995">
        <w:rPr>
          <w:rFonts w:ascii="Century Gothic" w:hAnsi="Century Gothic" w:cs="Arial"/>
          <w:sz w:val="20"/>
          <w:szCs w:val="20"/>
        </w:rPr>
        <w:t xml:space="preserve">las </w:t>
      </w:r>
      <w:r w:rsidRPr="000C76B2">
        <w:rPr>
          <w:rFonts w:ascii="Century Gothic" w:hAnsi="Century Gothic" w:cs="Arial"/>
          <w:sz w:val="20"/>
          <w:szCs w:val="20"/>
        </w:rPr>
        <w:t>fotocopias</w:t>
      </w:r>
      <w:r w:rsidR="000C76B2" w:rsidRPr="000C76B2">
        <w:rPr>
          <w:rFonts w:ascii="Century Gothic" w:hAnsi="Century Gothic" w:cs="Arial"/>
          <w:sz w:val="20"/>
          <w:szCs w:val="20"/>
        </w:rPr>
        <w:t xml:space="preserve"> de lo disponible</w:t>
      </w:r>
      <w:r w:rsidR="007D7995">
        <w:rPr>
          <w:rFonts w:ascii="Century Gothic" w:hAnsi="Century Gothic" w:cs="Arial"/>
          <w:sz w:val="20"/>
          <w:szCs w:val="20"/>
        </w:rPr>
        <w:t>,</w:t>
      </w:r>
      <w:r w:rsidR="000C76B2" w:rsidRPr="000C76B2">
        <w:rPr>
          <w:rFonts w:ascii="Century Gothic" w:hAnsi="Century Gothic" w:cs="Arial"/>
          <w:sz w:val="20"/>
          <w:szCs w:val="20"/>
        </w:rPr>
        <w:t xml:space="preserve"> será posible previa cancelación de</w:t>
      </w:r>
      <w:r w:rsidRPr="000C76B2">
        <w:rPr>
          <w:rFonts w:ascii="Century Gothic" w:hAnsi="Century Gothic" w:cs="Arial"/>
          <w:sz w:val="20"/>
          <w:szCs w:val="20"/>
        </w:rPr>
        <w:t xml:space="preserve"> </w:t>
      </w:r>
      <w:r w:rsidRPr="000C76B2">
        <w:rPr>
          <w:rFonts w:ascii="Century Gothic" w:eastAsiaTheme="minorHAnsi" w:hAnsi="Century Gothic" w:cs="Arial"/>
          <w:sz w:val="20"/>
          <w:szCs w:val="20"/>
          <w:lang w:val="es-ES" w:eastAsia="en-US"/>
        </w:rPr>
        <w:t>las tasas establecidas en Decreto No. 6 “Ordenanza de tazas por servicios prestados por la Oficina de Planificación de Área Metropolitana de San Salvador, OPAMSS al municipio de Antiguo Cuscatlán”. Publicado en Diario oficial No. 200 tomo 389 de fecha 25 de octubre de 2010: Fotocopia simple por hoja de resolución: US$17.50; Fotocopia certificada por hoja de resolución: US$30.00; Fotocopia simple por hoja de plano: US$26.25; Fotocopia certificada por hoja de plano: US$40.00</w:t>
      </w:r>
      <w:r w:rsidR="007D7995">
        <w:rPr>
          <w:rFonts w:ascii="Century Gothic" w:eastAsiaTheme="minorHAnsi" w:hAnsi="Century Gothic" w:cs="Arial"/>
          <w:sz w:val="20"/>
          <w:szCs w:val="20"/>
          <w:lang w:val="es-ES" w:eastAsia="en-US"/>
        </w:rPr>
        <w:t>. se elaborará mandamiento de pago por el total de las copias.</w:t>
      </w:r>
    </w:p>
    <w:p w:rsidR="009C3579" w:rsidRPr="000C76B2" w:rsidRDefault="009C3579" w:rsidP="009C3579">
      <w:pPr>
        <w:spacing w:after="0" w:line="240" w:lineRule="auto"/>
        <w:jc w:val="both"/>
        <w:rPr>
          <w:rFonts w:ascii="Century Gothic" w:hAnsi="Century Gothic" w:cs="Arial"/>
          <w:sz w:val="20"/>
          <w:szCs w:val="20"/>
        </w:rPr>
      </w:pPr>
    </w:p>
    <w:p w:rsidR="00E46111" w:rsidRPr="000C76B2" w:rsidRDefault="009C3579" w:rsidP="009C3579">
      <w:pPr>
        <w:spacing w:after="0" w:line="240" w:lineRule="auto"/>
        <w:jc w:val="both"/>
        <w:rPr>
          <w:rFonts w:ascii="Century Gothic" w:eastAsiaTheme="minorHAnsi" w:hAnsi="Century Gothic" w:cs="Arial"/>
          <w:sz w:val="20"/>
          <w:szCs w:val="20"/>
          <w:lang w:val="es-ES" w:eastAsia="en-US"/>
        </w:rPr>
      </w:pPr>
      <w:r w:rsidRPr="000C76B2">
        <w:rPr>
          <w:rFonts w:ascii="Century Gothic" w:eastAsiaTheme="minorHAnsi" w:hAnsi="Century Gothic" w:cs="Arial"/>
          <w:sz w:val="20"/>
          <w:szCs w:val="20"/>
          <w:lang w:val="es-ES" w:eastAsia="en-US"/>
        </w:rPr>
        <w:t>Tomar nota el</w:t>
      </w:r>
      <w:r w:rsidRPr="000C76B2">
        <w:rPr>
          <w:rFonts w:ascii="Century Gothic" w:hAnsi="Century Gothic" w:cs="Arial"/>
          <w:sz w:val="20"/>
          <w:szCs w:val="20"/>
        </w:rPr>
        <w:t xml:space="preserve"> </w:t>
      </w:r>
      <w:r w:rsidR="000C76B2" w:rsidRPr="000C76B2">
        <w:rPr>
          <w:rFonts w:ascii="Century Gothic" w:hAnsi="Century Gothic" w:cs="Arial"/>
          <w:b/>
          <w:sz w:val="20"/>
          <w:szCs w:val="20"/>
        </w:rPr>
        <w:t xml:space="preserve">Sr. </w:t>
      </w:r>
      <w:r w:rsidR="00386426">
        <w:rPr>
          <w:rFonts w:ascii="Century Gothic" w:hAnsi="Century Gothic" w:cs="Arial"/>
          <w:b/>
          <w:sz w:val="20"/>
          <w:szCs w:val="20"/>
        </w:rPr>
        <w:t>_______________</w:t>
      </w:r>
      <w:bookmarkStart w:id="0" w:name="_GoBack"/>
      <w:bookmarkEnd w:id="0"/>
      <w:r w:rsidRPr="000C76B2">
        <w:rPr>
          <w:rFonts w:ascii="Century Gothic" w:eastAsiaTheme="minorHAnsi" w:hAnsi="Century Gothic" w:cs="Arial"/>
          <w:sz w:val="20"/>
          <w:szCs w:val="20"/>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r w:rsidR="00B9717E" w:rsidRPr="000C76B2">
        <w:rPr>
          <w:rFonts w:ascii="Century Gothic" w:eastAsiaTheme="minorHAnsi" w:hAnsi="Century Gothic" w:cs="Arial"/>
          <w:sz w:val="20"/>
          <w:szCs w:val="20"/>
          <w:lang w:val="es-ES" w:eastAsia="en-US"/>
        </w:rPr>
        <w:t>.</w:t>
      </w:r>
    </w:p>
    <w:p w:rsidR="00B9717E" w:rsidRPr="000C76B2" w:rsidRDefault="00B9717E" w:rsidP="009C3579">
      <w:pPr>
        <w:spacing w:after="0" w:line="240" w:lineRule="auto"/>
        <w:jc w:val="both"/>
        <w:rPr>
          <w:rFonts w:ascii="Century Gothic" w:hAnsi="Century Gothic" w:cs="Arial"/>
          <w:sz w:val="20"/>
          <w:szCs w:val="20"/>
        </w:rPr>
      </w:pPr>
    </w:p>
    <w:p w:rsidR="002E6346" w:rsidRPr="000C76B2" w:rsidRDefault="002E6346" w:rsidP="00E46111">
      <w:pPr>
        <w:tabs>
          <w:tab w:val="left" w:pos="709"/>
        </w:tabs>
        <w:spacing w:after="0" w:line="240" w:lineRule="auto"/>
        <w:jc w:val="both"/>
        <w:rPr>
          <w:rFonts w:ascii="Century Gothic" w:hAnsi="Century Gothic" w:cs="Arial"/>
          <w:sz w:val="20"/>
          <w:szCs w:val="20"/>
        </w:rPr>
      </w:pPr>
      <w:r w:rsidRPr="000C76B2">
        <w:rPr>
          <w:rFonts w:ascii="Century Gothic" w:hAnsi="Century Gothic" w:cs="Arial"/>
          <w:sz w:val="20"/>
          <w:szCs w:val="20"/>
        </w:rPr>
        <w:t>Notifíquese al interesado en el medio y forma señalada para tales efectos.</w:t>
      </w:r>
    </w:p>
    <w:p w:rsidR="00800D33" w:rsidRPr="000C76B2" w:rsidRDefault="00800D33" w:rsidP="00E46111">
      <w:pPr>
        <w:widowControl w:val="0"/>
        <w:autoSpaceDE w:val="0"/>
        <w:autoSpaceDN w:val="0"/>
        <w:adjustRightInd w:val="0"/>
        <w:spacing w:after="0" w:line="240" w:lineRule="auto"/>
        <w:rPr>
          <w:rFonts w:ascii="Century Gothic" w:hAnsi="Century Gothic"/>
          <w:sz w:val="20"/>
          <w:szCs w:val="20"/>
        </w:rPr>
      </w:pPr>
    </w:p>
    <w:p w:rsidR="00800D33" w:rsidRPr="000C76B2" w:rsidRDefault="00800D33" w:rsidP="00E46111">
      <w:pPr>
        <w:widowControl w:val="0"/>
        <w:autoSpaceDE w:val="0"/>
        <w:autoSpaceDN w:val="0"/>
        <w:adjustRightInd w:val="0"/>
        <w:spacing w:after="0" w:line="240" w:lineRule="auto"/>
        <w:rPr>
          <w:rFonts w:ascii="Century Gothic" w:hAnsi="Century Gothic"/>
          <w:sz w:val="20"/>
          <w:szCs w:val="20"/>
        </w:rPr>
      </w:pPr>
    </w:p>
    <w:p w:rsidR="00800D33" w:rsidRDefault="00800D33" w:rsidP="00E46111">
      <w:pPr>
        <w:widowControl w:val="0"/>
        <w:autoSpaceDE w:val="0"/>
        <w:autoSpaceDN w:val="0"/>
        <w:adjustRightInd w:val="0"/>
        <w:spacing w:after="0" w:line="240" w:lineRule="auto"/>
        <w:rPr>
          <w:rFonts w:ascii="Century Gothic" w:hAnsi="Century Gothic"/>
          <w:sz w:val="20"/>
          <w:szCs w:val="20"/>
        </w:rPr>
      </w:pPr>
    </w:p>
    <w:p w:rsidR="000C76B2" w:rsidRPr="000C76B2" w:rsidRDefault="000C76B2" w:rsidP="00E46111">
      <w:pPr>
        <w:widowControl w:val="0"/>
        <w:autoSpaceDE w:val="0"/>
        <w:autoSpaceDN w:val="0"/>
        <w:adjustRightInd w:val="0"/>
        <w:spacing w:after="0" w:line="240" w:lineRule="auto"/>
        <w:rPr>
          <w:rFonts w:ascii="Century Gothic" w:hAnsi="Century Gothic"/>
          <w:sz w:val="20"/>
          <w:szCs w:val="20"/>
        </w:rPr>
      </w:pPr>
    </w:p>
    <w:p w:rsidR="002E6346" w:rsidRPr="000C76B2" w:rsidRDefault="002E6346" w:rsidP="00E46111">
      <w:pPr>
        <w:widowControl w:val="0"/>
        <w:autoSpaceDE w:val="0"/>
        <w:autoSpaceDN w:val="0"/>
        <w:adjustRightInd w:val="0"/>
        <w:spacing w:after="0" w:line="240" w:lineRule="auto"/>
        <w:jc w:val="center"/>
        <w:rPr>
          <w:rFonts w:ascii="Century Gothic" w:hAnsi="Century Gothic"/>
          <w:sz w:val="20"/>
          <w:szCs w:val="20"/>
        </w:rPr>
      </w:pPr>
      <w:r w:rsidRPr="000C76B2">
        <w:rPr>
          <w:rFonts w:ascii="Century Gothic" w:hAnsi="Century Gothic"/>
          <w:sz w:val="20"/>
          <w:szCs w:val="20"/>
        </w:rPr>
        <w:t>Marlene Solano</w:t>
      </w:r>
    </w:p>
    <w:p w:rsidR="00E4295F" w:rsidRDefault="002E6346" w:rsidP="00E46111">
      <w:pPr>
        <w:widowControl w:val="0"/>
        <w:autoSpaceDE w:val="0"/>
        <w:autoSpaceDN w:val="0"/>
        <w:adjustRightInd w:val="0"/>
        <w:spacing w:after="0" w:line="240" w:lineRule="auto"/>
        <w:jc w:val="center"/>
        <w:rPr>
          <w:rFonts w:ascii="Century Gothic" w:hAnsi="Century Gothic"/>
          <w:sz w:val="20"/>
          <w:szCs w:val="20"/>
        </w:rPr>
      </w:pPr>
      <w:r w:rsidRPr="000C76B2">
        <w:rPr>
          <w:rFonts w:ascii="Century Gothic" w:hAnsi="Century Gothic"/>
          <w:sz w:val="20"/>
          <w:szCs w:val="20"/>
        </w:rPr>
        <w:t>Oficial de Información</w:t>
      </w:r>
    </w:p>
    <w:p w:rsidR="000C76B2" w:rsidRDefault="000C76B2" w:rsidP="00E46111">
      <w:pPr>
        <w:widowControl w:val="0"/>
        <w:autoSpaceDE w:val="0"/>
        <w:autoSpaceDN w:val="0"/>
        <w:adjustRightInd w:val="0"/>
        <w:spacing w:after="0" w:line="240" w:lineRule="auto"/>
        <w:jc w:val="center"/>
        <w:rPr>
          <w:rFonts w:ascii="Century Gothic" w:hAnsi="Century Gothic"/>
          <w:sz w:val="20"/>
          <w:szCs w:val="20"/>
        </w:rPr>
      </w:pPr>
    </w:p>
    <w:p w:rsidR="000C76B2" w:rsidRDefault="000C76B2" w:rsidP="00E46111">
      <w:pPr>
        <w:widowControl w:val="0"/>
        <w:autoSpaceDE w:val="0"/>
        <w:autoSpaceDN w:val="0"/>
        <w:adjustRightInd w:val="0"/>
        <w:spacing w:after="0" w:line="240" w:lineRule="auto"/>
        <w:jc w:val="center"/>
        <w:rPr>
          <w:rFonts w:ascii="Century Gothic" w:hAnsi="Century Gothic"/>
          <w:sz w:val="20"/>
          <w:szCs w:val="20"/>
        </w:rPr>
      </w:pPr>
    </w:p>
    <w:p w:rsidR="000C76B2" w:rsidRPr="000C76B2" w:rsidRDefault="00386426" w:rsidP="00E46111">
      <w:pPr>
        <w:widowControl w:val="0"/>
        <w:autoSpaceDE w:val="0"/>
        <w:autoSpaceDN w:val="0"/>
        <w:adjustRightInd w:val="0"/>
        <w:spacing w:after="0" w:line="240" w:lineRule="auto"/>
        <w:jc w:val="center"/>
        <w:rPr>
          <w:rFonts w:ascii="Century Gothic" w:hAnsi="Century Gothic"/>
          <w:sz w:val="20"/>
          <w:szCs w:val="20"/>
        </w:rPr>
      </w:pPr>
      <w:r>
        <w:rPr>
          <w:rFonts w:ascii="Century Gothic" w:hAnsi="Century Gothic"/>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3.35pt;margin-top:44.75pt;width:461.25pt;height:56.45pt;z-index:251658240">
            <v:textbox style="mso-next-textbox:#_x0000_s1026">
              <w:txbxContent>
                <w:p w:rsidR="000C76B2" w:rsidRPr="009917B7" w:rsidRDefault="000C76B2" w:rsidP="000C76B2">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0C76B2" w:rsidRPr="009F49DE" w:rsidRDefault="000C76B2" w:rsidP="000C76B2">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0C76B2" w:rsidRPr="009F49DE" w:rsidRDefault="000C76B2" w:rsidP="000C76B2">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0C76B2" w:rsidRPr="009F49DE" w:rsidRDefault="000C76B2" w:rsidP="000C76B2">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sectPr w:rsidR="000C76B2" w:rsidRPr="000C76B2" w:rsidSect="000C76B2">
      <w:headerReference w:type="first" r:id="rId8"/>
      <w:pgSz w:w="12240" w:h="15840" w:code="1"/>
      <w:pgMar w:top="1800" w:right="900" w:bottom="1276" w:left="1701" w:header="142" w:footer="12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386426"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rPr>
      <w:drawing>
        <wp:anchor distT="0" distB="0" distL="114300" distR="114300" simplePos="0" relativeHeight="25165772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 xml:space="preserve">PT-RES. </w:t>
                </w:r>
                <w:proofErr w:type="spellStart"/>
                <w:r w:rsidR="003534C3">
                  <w:rPr>
                    <w:rFonts w:ascii="Century Gothic" w:hAnsi="Century Gothic"/>
                    <w:b/>
                    <w:color w:val="17365D" w:themeColor="text2" w:themeShade="BF"/>
                    <w:sz w:val="18"/>
                    <w:lang w:val="es-MX"/>
                  </w:rPr>
                  <w:t>N°</w:t>
                </w:r>
                <w:proofErr w:type="spellEnd"/>
                <w:r w:rsidR="003534C3">
                  <w:rPr>
                    <w:rFonts w:ascii="Century Gothic" w:hAnsi="Century Gothic"/>
                    <w:b/>
                    <w:color w:val="17365D" w:themeColor="text2" w:themeShade="BF"/>
                    <w:sz w:val="18"/>
                    <w:lang w:val="es-MX"/>
                  </w:rPr>
                  <w:t xml:space="preserve"> 00</w:t>
                </w:r>
                <w:r w:rsidR="005671B5">
                  <w:rPr>
                    <w:rFonts w:ascii="Century Gothic" w:hAnsi="Century Gothic"/>
                    <w:b/>
                    <w:color w:val="17365D" w:themeColor="text2" w:themeShade="BF"/>
                    <w:sz w:val="18"/>
                    <w:lang w:val="es-MX"/>
                  </w:rPr>
                  <w:t>7</w:t>
                </w:r>
                <w:r w:rsidR="001A034D">
                  <w:rPr>
                    <w:rFonts w:ascii="Century Gothic" w:hAnsi="Century Gothic"/>
                    <w:b/>
                    <w:color w:val="17365D" w:themeColor="text2" w:themeShade="BF"/>
                    <w:sz w:val="18"/>
                    <w:lang w:val="es-MX"/>
                  </w:rPr>
                  <w:t>6</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89E417D"/>
    <w:multiLevelType w:val="hybridMultilevel"/>
    <w:tmpl w:val="32EE563C"/>
    <w:lvl w:ilvl="0" w:tplc="44049D8E">
      <w:start w:val="2"/>
      <w:numFmt w:val="bullet"/>
      <w:lvlText w:val="-"/>
      <w:lvlJc w:val="left"/>
      <w:pPr>
        <w:ind w:left="720" w:hanging="360"/>
      </w:pPr>
      <w:rPr>
        <w:rFonts w:ascii="Century Gothic" w:eastAsia="Malgun Gothic" w:hAnsi="Century Gothic" w:cs="Malgun Gothic" w:hint="default"/>
        <w:color w:val="36343A"/>
        <w:w w:val="15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0965144B"/>
    <w:multiLevelType w:val="hybridMultilevel"/>
    <w:tmpl w:val="80860BD2"/>
    <w:lvl w:ilvl="0" w:tplc="44049D8E">
      <w:start w:val="2"/>
      <w:numFmt w:val="bullet"/>
      <w:lvlText w:val="-"/>
      <w:lvlJc w:val="left"/>
      <w:pPr>
        <w:ind w:left="785" w:hanging="360"/>
      </w:pPr>
      <w:rPr>
        <w:rFonts w:ascii="Century Gothic" w:eastAsia="Malgun Gothic" w:hAnsi="Century Gothic" w:cs="Malgun Gothic" w:hint="default"/>
        <w:color w:val="36343A"/>
        <w:w w:val="150"/>
      </w:rPr>
    </w:lvl>
    <w:lvl w:ilvl="1" w:tplc="440A0003" w:tentative="1">
      <w:start w:val="1"/>
      <w:numFmt w:val="bullet"/>
      <w:lvlText w:val="o"/>
      <w:lvlJc w:val="left"/>
      <w:pPr>
        <w:ind w:left="1505" w:hanging="360"/>
      </w:pPr>
      <w:rPr>
        <w:rFonts w:ascii="Courier New" w:hAnsi="Courier New" w:cs="Courier New" w:hint="default"/>
      </w:rPr>
    </w:lvl>
    <w:lvl w:ilvl="2" w:tplc="440A0005" w:tentative="1">
      <w:start w:val="1"/>
      <w:numFmt w:val="bullet"/>
      <w:lvlText w:val=""/>
      <w:lvlJc w:val="left"/>
      <w:pPr>
        <w:ind w:left="2225" w:hanging="360"/>
      </w:pPr>
      <w:rPr>
        <w:rFonts w:ascii="Wingdings" w:hAnsi="Wingdings" w:hint="default"/>
      </w:rPr>
    </w:lvl>
    <w:lvl w:ilvl="3" w:tplc="440A0001" w:tentative="1">
      <w:start w:val="1"/>
      <w:numFmt w:val="bullet"/>
      <w:lvlText w:val=""/>
      <w:lvlJc w:val="left"/>
      <w:pPr>
        <w:ind w:left="2945" w:hanging="360"/>
      </w:pPr>
      <w:rPr>
        <w:rFonts w:ascii="Symbol" w:hAnsi="Symbol" w:hint="default"/>
      </w:rPr>
    </w:lvl>
    <w:lvl w:ilvl="4" w:tplc="440A0003" w:tentative="1">
      <w:start w:val="1"/>
      <w:numFmt w:val="bullet"/>
      <w:lvlText w:val="o"/>
      <w:lvlJc w:val="left"/>
      <w:pPr>
        <w:ind w:left="3665" w:hanging="360"/>
      </w:pPr>
      <w:rPr>
        <w:rFonts w:ascii="Courier New" w:hAnsi="Courier New" w:cs="Courier New" w:hint="default"/>
      </w:rPr>
    </w:lvl>
    <w:lvl w:ilvl="5" w:tplc="440A0005" w:tentative="1">
      <w:start w:val="1"/>
      <w:numFmt w:val="bullet"/>
      <w:lvlText w:val=""/>
      <w:lvlJc w:val="left"/>
      <w:pPr>
        <w:ind w:left="4385" w:hanging="360"/>
      </w:pPr>
      <w:rPr>
        <w:rFonts w:ascii="Wingdings" w:hAnsi="Wingdings" w:hint="default"/>
      </w:rPr>
    </w:lvl>
    <w:lvl w:ilvl="6" w:tplc="440A0001" w:tentative="1">
      <w:start w:val="1"/>
      <w:numFmt w:val="bullet"/>
      <w:lvlText w:val=""/>
      <w:lvlJc w:val="left"/>
      <w:pPr>
        <w:ind w:left="5105" w:hanging="360"/>
      </w:pPr>
      <w:rPr>
        <w:rFonts w:ascii="Symbol" w:hAnsi="Symbol" w:hint="default"/>
      </w:rPr>
    </w:lvl>
    <w:lvl w:ilvl="7" w:tplc="440A0003" w:tentative="1">
      <w:start w:val="1"/>
      <w:numFmt w:val="bullet"/>
      <w:lvlText w:val="o"/>
      <w:lvlJc w:val="left"/>
      <w:pPr>
        <w:ind w:left="5825" w:hanging="360"/>
      </w:pPr>
      <w:rPr>
        <w:rFonts w:ascii="Courier New" w:hAnsi="Courier New" w:cs="Courier New" w:hint="default"/>
      </w:rPr>
    </w:lvl>
    <w:lvl w:ilvl="8" w:tplc="440A0005" w:tentative="1">
      <w:start w:val="1"/>
      <w:numFmt w:val="bullet"/>
      <w:lvlText w:val=""/>
      <w:lvlJc w:val="left"/>
      <w:pPr>
        <w:ind w:left="6545" w:hanging="360"/>
      </w:pPr>
      <w:rPr>
        <w:rFonts w:ascii="Wingdings" w:hAnsi="Wingdings" w:hint="default"/>
      </w:rPr>
    </w:lvl>
  </w:abstractNum>
  <w:abstractNum w:abstractNumId="8"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155F0F34"/>
    <w:multiLevelType w:val="hybridMultilevel"/>
    <w:tmpl w:val="F4BC5504"/>
    <w:lvl w:ilvl="0" w:tplc="44049D8E">
      <w:start w:val="2"/>
      <w:numFmt w:val="bullet"/>
      <w:lvlText w:val="-"/>
      <w:lvlJc w:val="left"/>
      <w:pPr>
        <w:ind w:left="720" w:hanging="360"/>
      </w:pPr>
      <w:rPr>
        <w:rFonts w:ascii="Century Gothic" w:eastAsia="Malgun Gothic" w:hAnsi="Century Gothic" w:cs="Malgun Gothic" w:hint="default"/>
        <w:color w:val="36343A"/>
        <w:w w:val="15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1C949F6"/>
    <w:multiLevelType w:val="hybridMultilevel"/>
    <w:tmpl w:val="341A4F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1A74688"/>
    <w:multiLevelType w:val="hybridMultilevel"/>
    <w:tmpl w:val="AA9EE962"/>
    <w:lvl w:ilvl="0" w:tplc="440A000F">
      <w:start w:val="1"/>
      <w:numFmt w:val="decimal"/>
      <w:lvlText w:val="%1."/>
      <w:lvlJc w:val="left"/>
      <w:pPr>
        <w:ind w:left="360" w:hanging="360"/>
      </w:pPr>
      <w:rPr>
        <w:rFonts w:eastAsia="Times New Roman"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6AA1DF8"/>
    <w:multiLevelType w:val="hybridMultilevel"/>
    <w:tmpl w:val="58926304"/>
    <w:lvl w:ilvl="0" w:tplc="44409E42">
      <w:start w:val="1"/>
      <w:numFmt w:val="decimal"/>
      <w:lvlText w:val="%1."/>
      <w:lvlJc w:val="left"/>
      <w:pPr>
        <w:ind w:left="0" w:hanging="360"/>
      </w:pPr>
      <w:rPr>
        <w:b w:val="0"/>
      </w:rPr>
    </w:lvl>
    <w:lvl w:ilvl="1" w:tplc="440A0019">
      <w:start w:val="1"/>
      <w:numFmt w:val="lowerLetter"/>
      <w:lvlText w:val="%2."/>
      <w:lvlJc w:val="left"/>
      <w:pPr>
        <w:ind w:left="720" w:hanging="360"/>
      </w:pPr>
    </w:lvl>
    <w:lvl w:ilvl="2" w:tplc="440A001B" w:tentative="1">
      <w:start w:val="1"/>
      <w:numFmt w:val="lowerRoman"/>
      <w:lvlText w:val="%3."/>
      <w:lvlJc w:val="right"/>
      <w:pPr>
        <w:ind w:left="1440" w:hanging="180"/>
      </w:pPr>
    </w:lvl>
    <w:lvl w:ilvl="3" w:tplc="440A000F" w:tentative="1">
      <w:start w:val="1"/>
      <w:numFmt w:val="decimal"/>
      <w:lvlText w:val="%4."/>
      <w:lvlJc w:val="left"/>
      <w:pPr>
        <w:ind w:left="2160" w:hanging="360"/>
      </w:pPr>
    </w:lvl>
    <w:lvl w:ilvl="4" w:tplc="440A0019" w:tentative="1">
      <w:start w:val="1"/>
      <w:numFmt w:val="lowerLetter"/>
      <w:lvlText w:val="%5."/>
      <w:lvlJc w:val="left"/>
      <w:pPr>
        <w:ind w:left="2880" w:hanging="360"/>
      </w:pPr>
    </w:lvl>
    <w:lvl w:ilvl="5" w:tplc="440A001B" w:tentative="1">
      <w:start w:val="1"/>
      <w:numFmt w:val="lowerRoman"/>
      <w:lvlText w:val="%6."/>
      <w:lvlJc w:val="right"/>
      <w:pPr>
        <w:ind w:left="3600" w:hanging="180"/>
      </w:pPr>
    </w:lvl>
    <w:lvl w:ilvl="6" w:tplc="440A000F" w:tentative="1">
      <w:start w:val="1"/>
      <w:numFmt w:val="decimal"/>
      <w:lvlText w:val="%7."/>
      <w:lvlJc w:val="left"/>
      <w:pPr>
        <w:ind w:left="4320" w:hanging="360"/>
      </w:pPr>
    </w:lvl>
    <w:lvl w:ilvl="7" w:tplc="440A0019" w:tentative="1">
      <w:start w:val="1"/>
      <w:numFmt w:val="lowerLetter"/>
      <w:lvlText w:val="%8."/>
      <w:lvlJc w:val="left"/>
      <w:pPr>
        <w:ind w:left="5040" w:hanging="360"/>
      </w:pPr>
    </w:lvl>
    <w:lvl w:ilvl="8" w:tplc="440A001B" w:tentative="1">
      <w:start w:val="1"/>
      <w:numFmt w:val="lowerRoman"/>
      <w:lvlText w:val="%9."/>
      <w:lvlJc w:val="right"/>
      <w:pPr>
        <w:ind w:left="5760" w:hanging="180"/>
      </w:pPr>
    </w:lvl>
  </w:abstractNum>
  <w:abstractNum w:abstractNumId="33"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E124AD9"/>
    <w:multiLevelType w:val="hybridMultilevel"/>
    <w:tmpl w:val="37D2D0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25"/>
  </w:num>
  <w:num w:numId="4">
    <w:abstractNumId w:val="5"/>
  </w:num>
  <w:num w:numId="5">
    <w:abstractNumId w:val="9"/>
  </w:num>
  <w:num w:numId="6">
    <w:abstractNumId w:val="4"/>
  </w:num>
  <w:num w:numId="7">
    <w:abstractNumId w:val="17"/>
  </w:num>
  <w:num w:numId="8">
    <w:abstractNumId w:val="33"/>
  </w:num>
  <w:num w:numId="9">
    <w:abstractNumId w:val="8"/>
  </w:num>
  <w:num w:numId="10">
    <w:abstractNumId w:val="3"/>
  </w:num>
  <w:num w:numId="11">
    <w:abstractNumId w:val="28"/>
  </w:num>
  <w:num w:numId="12">
    <w:abstractNumId w:val="0"/>
  </w:num>
  <w:num w:numId="13">
    <w:abstractNumId w:val="26"/>
  </w:num>
  <w:num w:numId="14">
    <w:abstractNumId w:val="22"/>
  </w:num>
  <w:num w:numId="15">
    <w:abstractNumId w:val="34"/>
  </w:num>
  <w:num w:numId="16">
    <w:abstractNumId w:val="23"/>
  </w:num>
  <w:num w:numId="17">
    <w:abstractNumId w:val="24"/>
  </w:num>
  <w:num w:numId="18">
    <w:abstractNumId w:val="36"/>
  </w:num>
  <w:num w:numId="19">
    <w:abstractNumId w:val="31"/>
  </w:num>
  <w:num w:numId="20">
    <w:abstractNumId w:val="12"/>
  </w:num>
  <w:num w:numId="21">
    <w:abstractNumId w:val="27"/>
  </w:num>
  <w:num w:numId="22">
    <w:abstractNumId w:val="2"/>
  </w:num>
  <w:num w:numId="23">
    <w:abstractNumId w:val="14"/>
  </w:num>
  <w:num w:numId="24">
    <w:abstractNumId w:val="19"/>
  </w:num>
  <w:num w:numId="25">
    <w:abstractNumId w:val="15"/>
  </w:num>
  <w:num w:numId="26">
    <w:abstractNumId w:val="30"/>
  </w:num>
  <w:num w:numId="27">
    <w:abstractNumId w:val="29"/>
  </w:num>
  <w:num w:numId="28">
    <w:abstractNumId w:val="11"/>
  </w:num>
  <w:num w:numId="29">
    <w:abstractNumId w:val="1"/>
  </w:num>
  <w:num w:numId="30">
    <w:abstractNumId w:val="16"/>
  </w:num>
  <w:num w:numId="31">
    <w:abstractNumId w:val="32"/>
  </w:num>
  <w:num w:numId="32">
    <w:abstractNumId w:val="35"/>
  </w:num>
  <w:num w:numId="33">
    <w:abstractNumId w:val="13"/>
  </w:num>
  <w:num w:numId="34">
    <w:abstractNumId w:val="10"/>
  </w:num>
  <w:num w:numId="35">
    <w:abstractNumId w:val="21"/>
  </w:num>
  <w:num w:numId="36">
    <w:abstractNumId w:val="7"/>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7"/>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44CC2"/>
    <w:rsid w:val="0005323B"/>
    <w:rsid w:val="00056286"/>
    <w:rsid w:val="0006100F"/>
    <w:rsid w:val="00081C62"/>
    <w:rsid w:val="00083695"/>
    <w:rsid w:val="00083AA2"/>
    <w:rsid w:val="00085EB5"/>
    <w:rsid w:val="0008660F"/>
    <w:rsid w:val="0008686D"/>
    <w:rsid w:val="00087BED"/>
    <w:rsid w:val="00090643"/>
    <w:rsid w:val="00093B29"/>
    <w:rsid w:val="00096D49"/>
    <w:rsid w:val="00096E79"/>
    <w:rsid w:val="000A0410"/>
    <w:rsid w:val="000A4CBF"/>
    <w:rsid w:val="000A6003"/>
    <w:rsid w:val="000A7999"/>
    <w:rsid w:val="000B300D"/>
    <w:rsid w:val="000C2AB4"/>
    <w:rsid w:val="000C6297"/>
    <w:rsid w:val="000C76B2"/>
    <w:rsid w:val="000C7A40"/>
    <w:rsid w:val="000D08C6"/>
    <w:rsid w:val="000D1D25"/>
    <w:rsid w:val="000D5A5B"/>
    <w:rsid w:val="000D7FB0"/>
    <w:rsid w:val="000E04D6"/>
    <w:rsid w:val="000E0ABC"/>
    <w:rsid w:val="000E1795"/>
    <w:rsid w:val="000E3200"/>
    <w:rsid w:val="000E4D32"/>
    <w:rsid w:val="000F04BA"/>
    <w:rsid w:val="000F12FA"/>
    <w:rsid w:val="000F3730"/>
    <w:rsid w:val="000F3DE3"/>
    <w:rsid w:val="00105838"/>
    <w:rsid w:val="00106028"/>
    <w:rsid w:val="001108AF"/>
    <w:rsid w:val="0011428F"/>
    <w:rsid w:val="00115811"/>
    <w:rsid w:val="00117E45"/>
    <w:rsid w:val="00121EB1"/>
    <w:rsid w:val="00123CF2"/>
    <w:rsid w:val="00124249"/>
    <w:rsid w:val="001408BD"/>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034D"/>
    <w:rsid w:val="001A118F"/>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26F8F"/>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0AA"/>
    <w:rsid w:val="002B0E81"/>
    <w:rsid w:val="002B1A19"/>
    <w:rsid w:val="002B7878"/>
    <w:rsid w:val="002D027F"/>
    <w:rsid w:val="002D206F"/>
    <w:rsid w:val="002D64BC"/>
    <w:rsid w:val="002E1715"/>
    <w:rsid w:val="002E210B"/>
    <w:rsid w:val="002E322D"/>
    <w:rsid w:val="002E6346"/>
    <w:rsid w:val="002E663F"/>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86426"/>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6A23"/>
    <w:rsid w:val="003F71E7"/>
    <w:rsid w:val="004005CA"/>
    <w:rsid w:val="00404FD1"/>
    <w:rsid w:val="00405090"/>
    <w:rsid w:val="00412755"/>
    <w:rsid w:val="00416EB2"/>
    <w:rsid w:val="0041769E"/>
    <w:rsid w:val="00424F0F"/>
    <w:rsid w:val="0043382F"/>
    <w:rsid w:val="00443412"/>
    <w:rsid w:val="00444B8E"/>
    <w:rsid w:val="00453E40"/>
    <w:rsid w:val="004601DD"/>
    <w:rsid w:val="00464527"/>
    <w:rsid w:val="0046612C"/>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49C2"/>
    <w:rsid w:val="005554FD"/>
    <w:rsid w:val="00556C07"/>
    <w:rsid w:val="00557F6F"/>
    <w:rsid w:val="00560346"/>
    <w:rsid w:val="00561DF0"/>
    <w:rsid w:val="005646ED"/>
    <w:rsid w:val="0056662B"/>
    <w:rsid w:val="00566CBB"/>
    <w:rsid w:val="0056711E"/>
    <w:rsid w:val="005671B5"/>
    <w:rsid w:val="00570E9A"/>
    <w:rsid w:val="00576A25"/>
    <w:rsid w:val="00585CC8"/>
    <w:rsid w:val="00585E91"/>
    <w:rsid w:val="00587E7C"/>
    <w:rsid w:val="00594705"/>
    <w:rsid w:val="005A40AF"/>
    <w:rsid w:val="005A440F"/>
    <w:rsid w:val="005A5A38"/>
    <w:rsid w:val="005A7D7E"/>
    <w:rsid w:val="005B0347"/>
    <w:rsid w:val="005B1EE8"/>
    <w:rsid w:val="005C0B7E"/>
    <w:rsid w:val="005C252C"/>
    <w:rsid w:val="005C253B"/>
    <w:rsid w:val="005C43E3"/>
    <w:rsid w:val="005D478A"/>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1D62"/>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6F495A"/>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D7995"/>
    <w:rsid w:val="007E02B4"/>
    <w:rsid w:val="007E0B7D"/>
    <w:rsid w:val="007E194F"/>
    <w:rsid w:val="007E7078"/>
    <w:rsid w:val="007F50CD"/>
    <w:rsid w:val="00800794"/>
    <w:rsid w:val="00800D33"/>
    <w:rsid w:val="00803492"/>
    <w:rsid w:val="00805C31"/>
    <w:rsid w:val="00807B51"/>
    <w:rsid w:val="00812151"/>
    <w:rsid w:val="00815987"/>
    <w:rsid w:val="0082274E"/>
    <w:rsid w:val="0082470A"/>
    <w:rsid w:val="008252C9"/>
    <w:rsid w:val="008267A1"/>
    <w:rsid w:val="008378F2"/>
    <w:rsid w:val="00840553"/>
    <w:rsid w:val="008462CB"/>
    <w:rsid w:val="00850A81"/>
    <w:rsid w:val="008536FF"/>
    <w:rsid w:val="00855F72"/>
    <w:rsid w:val="00860976"/>
    <w:rsid w:val="008618D7"/>
    <w:rsid w:val="00865185"/>
    <w:rsid w:val="00865DA4"/>
    <w:rsid w:val="008728D4"/>
    <w:rsid w:val="0087293A"/>
    <w:rsid w:val="00883E33"/>
    <w:rsid w:val="008841C9"/>
    <w:rsid w:val="008844FA"/>
    <w:rsid w:val="00885532"/>
    <w:rsid w:val="00897033"/>
    <w:rsid w:val="008A0FA8"/>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6B6E"/>
    <w:rsid w:val="00910141"/>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E7DC4"/>
    <w:rsid w:val="009F1FDF"/>
    <w:rsid w:val="009F413E"/>
    <w:rsid w:val="009F49DE"/>
    <w:rsid w:val="009F5801"/>
    <w:rsid w:val="009F71BB"/>
    <w:rsid w:val="00A00034"/>
    <w:rsid w:val="00A036D1"/>
    <w:rsid w:val="00A06389"/>
    <w:rsid w:val="00A06956"/>
    <w:rsid w:val="00A07C22"/>
    <w:rsid w:val="00A10A3A"/>
    <w:rsid w:val="00A1497D"/>
    <w:rsid w:val="00A16D0C"/>
    <w:rsid w:val="00A26E15"/>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87246"/>
    <w:rsid w:val="00A93967"/>
    <w:rsid w:val="00A9435B"/>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E26"/>
    <w:rsid w:val="00B13F66"/>
    <w:rsid w:val="00B14792"/>
    <w:rsid w:val="00B16A32"/>
    <w:rsid w:val="00B1723A"/>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7018C"/>
    <w:rsid w:val="00B72CF8"/>
    <w:rsid w:val="00B77686"/>
    <w:rsid w:val="00B77B5F"/>
    <w:rsid w:val="00B80CB7"/>
    <w:rsid w:val="00B8309D"/>
    <w:rsid w:val="00B85D10"/>
    <w:rsid w:val="00B87530"/>
    <w:rsid w:val="00B87E5B"/>
    <w:rsid w:val="00B90017"/>
    <w:rsid w:val="00B90C22"/>
    <w:rsid w:val="00B92ADA"/>
    <w:rsid w:val="00B95018"/>
    <w:rsid w:val="00B9717E"/>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75FC6"/>
    <w:rsid w:val="00C90449"/>
    <w:rsid w:val="00C928B9"/>
    <w:rsid w:val="00C9464B"/>
    <w:rsid w:val="00C95523"/>
    <w:rsid w:val="00CA2EA9"/>
    <w:rsid w:val="00CA34A6"/>
    <w:rsid w:val="00CB30DD"/>
    <w:rsid w:val="00CB32A9"/>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030D"/>
    <w:rsid w:val="00E20337"/>
    <w:rsid w:val="00E21E0D"/>
    <w:rsid w:val="00E34D0F"/>
    <w:rsid w:val="00E36F3E"/>
    <w:rsid w:val="00E4295F"/>
    <w:rsid w:val="00E46111"/>
    <w:rsid w:val="00E5092D"/>
    <w:rsid w:val="00E528A0"/>
    <w:rsid w:val="00E530A8"/>
    <w:rsid w:val="00E53E33"/>
    <w:rsid w:val="00E657ED"/>
    <w:rsid w:val="00E665D4"/>
    <w:rsid w:val="00E70E7A"/>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6605"/>
    <w:rsid w:val="00ED14FC"/>
    <w:rsid w:val="00ED6E84"/>
    <w:rsid w:val="00ED7B4B"/>
    <w:rsid w:val="00EE358B"/>
    <w:rsid w:val="00EF2BF4"/>
    <w:rsid w:val="00EF2C2B"/>
    <w:rsid w:val="00EF4BA6"/>
    <w:rsid w:val="00EF6D03"/>
    <w:rsid w:val="00EF7944"/>
    <w:rsid w:val="00F0365C"/>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7"/>
    <o:shapelayout v:ext="edit">
      <o:idmap v:ext="edit" data="1"/>
    </o:shapelayout>
  </w:shapeDefaults>
  <w:decimalSymbol w:val="."/>
  <w:listSeparator w:val=";"/>
  <w14:docId w14:val="41C5641E"/>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D513D-5CEE-4256-813C-4FF71F303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4433</TotalTime>
  <Pages>2</Pages>
  <Words>841</Words>
  <Characters>4630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355</cp:revision>
  <cp:lastPrinted>2017-05-26T22:00:00Z</cp:lastPrinted>
  <dcterms:created xsi:type="dcterms:W3CDTF">2013-08-09T20:16:00Z</dcterms:created>
  <dcterms:modified xsi:type="dcterms:W3CDTF">2017-08-09T21:31:00Z</dcterms:modified>
</cp:coreProperties>
</file>