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E6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585E91" w:rsidRDefault="00272C2E" w:rsidP="003A03CE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585E91">
        <w:rPr>
          <w:rFonts w:cs="Calibri"/>
          <w:b/>
          <w:bCs/>
          <w:spacing w:val="-1"/>
          <w:sz w:val="32"/>
          <w:szCs w:val="24"/>
        </w:rPr>
        <w:t xml:space="preserve">RESOLUCIÓN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A </w:t>
      </w:r>
      <w:r w:rsidR="00E657ED">
        <w:rPr>
          <w:rFonts w:cs="Calibri"/>
          <w:b/>
          <w:bCs/>
          <w:spacing w:val="-1"/>
          <w:sz w:val="32"/>
          <w:szCs w:val="24"/>
        </w:rPr>
        <w:t xml:space="preserve">SOLICITUD DE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INFORMACIÓN </w:t>
      </w:r>
    </w:p>
    <w:p w:rsidR="00920DA0" w:rsidRPr="00934A64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C741E0" w:rsidRDefault="00C741E0" w:rsidP="00E203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E2030D">
        <w:rPr>
          <w:rFonts w:ascii="Century Gothic" w:hAnsi="Century Gothic" w:cs="Arial"/>
          <w:sz w:val="18"/>
          <w:szCs w:val="18"/>
        </w:rPr>
        <w:t>San Salvador, a las</w:t>
      </w:r>
      <w:r w:rsidR="007C4082" w:rsidRPr="00E2030D">
        <w:rPr>
          <w:rFonts w:ascii="Century Gothic" w:hAnsi="Century Gothic" w:cs="Arial"/>
          <w:sz w:val="18"/>
          <w:szCs w:val="18"/>
        </w:rPr>
        <w:t xml:space="preserve"> </w:t>
      </w:r>
      <w:r w:rsidR="00B77B5F">
        <w:rPr>
          <w:rFonts w:ascii="Century Gothic" w:hAnsi="Century Gothic" w:cs="Arial"/>
          <w:sz w:val="18"/>
          <w:szCs w:val="18"/>
        </w:rPr>
        <w:t xml:space="preserve">ocho </w:t>
      </w:r>
      <w:r w:rsidR="00424F0F" w:rsidRPr="00E2030D">
        <w:rPr>
          <w:rFonts w:ascii="Century Gothic" w:hAnsi="Century Gothic" w:cs="Arial"/>
          <w:sz w:val="18"/>
          <w:szCs w:val="18"/>
        </w:rPr>
        <w:t xml:space="preserve">horas </w:t>
      </w:r>
      <w:r w:rsidR="00246C87" w:rsidRPr="00E2030D">
        <w:rPr>
          <w:rFonts w:ascii="Century Gothic" w:hAnsi="Century Gothic" w:cs="Arial"/>
          <w:sz w:val="18"/>
          <w:szCs w:val="18"/>
        </w:rPr>
        <w:t xml:space="preserve">con </w:t>
      </w:r>
      <w:r w:rsidR="00800D33" w:rsidRPr="00E2030D">
        <w:rPr>
          <w:rFonts w:ascii="Century Gothic" w:hAnsi="Century Gothic" w:cs="Arial"/>
          <w:sz w:val="18"/>
          <w:szCs w:val="18"/>
        </w:rPr>
        <w:t>trei</w:t>
      </w:r>
      <w:r w:rsidR="00246C87" w:rsidRPr="00E2030D">
        <w:rPr>
          <w:rFonts w:ascii="Century Gothic" w:hAnsi="Century Gothic" w:cs="Arial"/>
          <w:sz w:val="18"/>
          <w:szCs w:val="18"/>
        </w:rPr>
        <w:t xml:space="preserve">nta minutos </w:t>
      </w:r>
      <w:r w:rsidR="003534C3" w:rsidRPr="00E2030D">
        <w:rPr>
          <w:rFonts w:ascii="Century Gothic" w:hAnsi="Century Gothic" w:cs="Arial"/>
          <w:sz w:val="18"/>
          <w:szCs w:val="18"/>
        </w:rPr>
        <w:t xml:space="preserve">del día </w:t>
      </w:r>
      <w:r w:rsidR="00906B6E">
        <w:rPr>
          <w:rFonts w:ascii="Century Gothic" w:hAnsi="Century Gothic" w:cs="Arial"/>
          <w:sz w:val="18"/>
          <w:szCs w:val="18"/>
        </w:rPr>
        <w:t>veinte</w:t>
      </w:r>
      <w:r w:rsidR="00FD20B6">
        <w:rPr>
          <w:rFonts w:ascii="Century Gothic" w:hAnsi="Century Gothic" w:cs="Arial"/>
          <w:sz w:val="18"/>
          <w:szCs w:val="18"/>
        </w:rPr>
        <w:t xml:space="preserve"> </w:t>
      </w:r>
      <w:r w:rsidR="00A26E15">
        <w:rPr>
          <w:rFonts w:ascii="Century Gothic" w:hAnsi="Century Gothic" w:cs="Arial"/>
          <w:sz w:val="18"/>
          <w:szCs w:val="18"/>
        </w:rPr>
        <w:t xml:space="preserve">de </w:t>
      </w:r>
      <w:r w:rsidR="00B77B5F">
        <w:rPr>
          <w:rFonts w:ascii="Century Gothic" w:hAnsi="Century Gothic" w:cs="Arial"/>
          <w:sz w:val="18"/>
          <w:szCs w:val="18"/>
        </w:rPr>
        <w:t>junio</w:t>
      </w:r>
      <w:r w:rsidR="00A26E15">
        <w:rPr>
          <w:rFonts w:ascii="Century Gothic" w:hAnsi="Century Gothic" w:cs="Arial"/>
          <w:sz w:val="18"/>
          <w:szCs w:val="18"/>
        </w:rPr>
        <w:t xml:space="preserve"> </w:t>
      </w:r>
      <w:r w:rsidRPr="00E2030D">
        <w:rPr>
          <w:rFonts w:ascii="Century Gothic" w:hAnsi="Century Gothic" w:cs="Arial"/>
          <w:sz w:val="18"/>
          <w:szCs w:val="18"/>
        </w:rPr>
        <w:t>de dos mil diecisi</w:t>
      </w:r>
      <w:r w:rsidR="006E4031" w:rsidRPr="00E2030D">
        <w:rPr>
          <w:rFonts w:ascii="Century Gothic" w:hAnsi="Century Gothic" w:cs="Arial"/>
          <w:sz w:val="18"/>
          <w:szCs w:val="18"/>
        </w:rPr>
        <w:t>ete</w:t>
      </w:r>
      <w:r w:rsidRPr="00E2030D">
        <w:rPr>
          <w:rFonts w:ascii="Century Gothic" w:hAnsi="Century Gothic" w:cs="Arial"/>
          <w:sz w:val="18"/>
          <w:szCs w:val="18"/>
        </w:rPr>
        <w:t xml:space="preserve">, la Oficina de Planificación del Área Metropolitana de San Salvador, luego de haber recibido y admitido la solicitud de información </w:t>
      </w:r>
      <w:r w:rsidRPr="00E2030D">
        <w:rPr>
          <w:rFonts w:ascii="Century Gothic" w:hAnsi="Century Gothic" w:cs="Arial"/>
          <w:b/>
          <w:sz w:val="18"/>
          <w:szCs w:val="18"/>
        </w:rPr>
        <w:t>UAIPT No. 00</w:t>
      </w:r>
      <w:r w:rsidR="00B77B5F">
        <w:rPr>
          <w:rFonts w:ascii="Century Gothic" w:hAnsi="Century Gothic" w:cs="Arial"/>
          <w:b/>
          <w:sz w:val="18"/>
          <w:szCs w:val="18"/>
        </w:rPr>
        <w:t>62</w:t>
      </w:r>
      <w:r w:rsidRPr="00E2030D">
        <w:rPr>
          <w:rFonts w:ascii="Century Gothic" w:hAnsi="Century Gothic" w:cs="Arial"/>
          <w:b/>
          <w:sz w:val="18"/>
          <w:szCs w:val="18"/>
        </w:rPr>
        <w:t>-201</w:t>
      </w:r>
      <w:r w:rsidR="004F5DF2" w:rsidRPr="00E2030D">
        <w:rPr>
          <w:rFonts w:ascii="Century Gothic" w:hAnsi="Century Gothic" w:cs="Arial"/>
          <w:b/>
          <w:sz w:val="18"/>
          <w:szCs w:val="18"/>
        </w:rPr>
        <w:t>7</w:t>
      </w:r>
      <w:r w:rsidRPr="00E2030D">
        <w:rPr>
          <w:rFonts w:ascii="Century Gothic" w:hAnsi="Century Gothic" w:cs="Arial"/>
          <w:sz w:val="18"/>
          <w:szCs w:val="18"/>
        </w:rPr>
        <w:t xml:space="preserve"> presentada </w:t>
      </w:r>
      <w:r w:rsidR="00424F0F" w:rsidRPr="00E2030D">
        <w:rPr>
          <w:rFonts w:ascii="Century Gothic" w:hAnsi="Century Gothic" w:cs="Arial"/>
          <w:sz w:val="18"/>
          <w:szCs w:val="18"/>
        </w:rPr>
        <w:t>presencialmente ante</w:t>
      </w:r>
      <w:r w:rsidR="004F5DF2" w:rsidRPr="00E2030D">
        <w:rPr>
          <w:rFonts w:ascii="Century Gothic" w:hAnsi="Century Gothic" w:cs="Arial"/>
          <w:sz w:val="18"/>
          <w:szCs w:val="18"/>
        </w:rPr>
        <w:t xml:space="preserve"> esta unidad</w:t>
      </w:r>
      <w:r w:rsidRPr="00E2030D">
        <w:rPr>
          <w:rFonts w:ascii="Century Gothic" w:hAnsi="Century Gothic" w:cs="Arial"/>
          <w:sz w:val="18"/>
          <w:szCs w:val="18"/>
        </w:rPr>
        <w:t>,</w:t>
      </w:r>
      <w:r w:rsidR="00FB3A50">
        <w:rPr>
          <w:rFonts w:ascii="Century Gothic" w:hAnsi="Century Gothic" w:cs="Arial"/>
          <w:sz w:val="18"/>
          <w:szCs w:val="18"/>
        </w:rPr>
        <w:t xml:space="preserve"> por parte del </w:t>
      </w:r>
      <w:r w:rsidR="00FB3A50" w:rsidRPr="00FB3A50">
        <w:rPr>
          <w:rFonts w:ascii="Century Gothic" w:hAnsi="Century Gothic" w:cs="Arial"/>
          <w:b/>
          <w:sz w:val="18"/>
          <w:szCs w:val="18"/>
        </w:rPr>
        <w:t>Sr.</w:t>
      </w:r>
      <w:r w:rsidR="00921A6A" w:rsidRPr="00E2030D">
        <w:rPr>
          <w:rFonts w:ascii="Century Gothic" w:hAnsi="Century Gothic" w:cs="Arial"/>
          <w:b/>
          <w:sz w:val="18"/>
          <w:szCs w:val="18"/>
        </w:rPr>
        <w:t xml:space="preserve"> </w:t>
      </w:r>
      <w:r w:rsidR="00795F58">
        <w:rPr>
          <w:rFonts w:ascii="Century Gothic" w:hAnsi="Century Gothic" w:cs="Arial"/>
          <w:b/>
          <w:sz w:val="18"/>
          <w:szCs w:val="18"/>
        </w:rPr>
        <w:t>_____________</w:t>
      </w:r>
      <w:bookmarkStart w:id="0" w:name="_GoBack"/>
      <w:bookmarkEnd w:id="0"/>
      <w:r w:rsidR="00081C62" w:rsidRPr="00E2030D">
        <w:rPr>
          <w:rFonts w:ascii="Century Gothic" w:hAnsi="Century Gothic" w:cs="Arial"/>
          <w:b/>
          <w:sz w:val="18"/>
          <w:szCs w:val="18"/>
        </w:rPr>
        <w:t xml:space="preserve">, </w:t>
      </w:r>
      <w:r w:rsidR="004F5DF2" w:rsidRPr="00E2030D">
        <w:rPr>
          <w:rFonts w:ascii="Century Gothic" w:hAnsi="Century Gothic" w:cs="Arial"/>
          <w:sz w:val="18"/>
          <w:szCs w:val="18"/>
        </w:rPr>
        <w:t xml:space="preserve">el pasado </w:t>
      </w:r>
      <w:r w:rsidR="00FB3A50">
        <w:rPr>
          <w:rFonts w:ascii="Century Gothic" w:hAnsi="Century Gothic" w:cs="Arial"/>
          <w:sz w:val="18"/>
          <w:szCs w:val="18"/>
        </w:rPr>
        <w:t>06</w:t>
      </w:r>
      <w:r w:rsidR="004F5DF2" w:rsidRPr="00E2030D">
        <w:rPr>
          <w:rFonts w:ascii="Century Gothic" w:hAnsi="Century Gothic" w:cs="Arial"/>
          <w:sz w:val="18"/>
          <w:szCs w:val="18"/>
        </w:rPr>
        <w:t xml:space="preserve"> de </w:t>
      </w:r>
      <w:r w:rsidR="00FB3A50">
        <w:rPr>
          <w:rFonts w:ascii="Century Gothic" w:hAnsi="Century Gothic" w:cs="Arial"/>
          <w:sz w:val="18"/>
          <w:szCs w:val="18"/>
        </w:rPr>
        <w:t>Junio</w:t>
      </w:r>
      <w:r w:rsidR="00921A6A" w:rsidRPr="00E2030D">
        <w:rPr>
          <w:rFonts w:ascii="Century Gothic" w:hAnsi="Century Gothic" w:cs="Arial"/>
          <w:sz w:val="18"/>
          <w:szCs w:val="18"/>
        </w:rPr>
        <w:t>,</w:t>
      </w:r>
      <w:r w:rsidR="004F5DF2" w:rsidRPr="00E2030D">
        <w:rPr>
          <w:rFonts w:ascii="Century Gothic" w:hAnsi="Century Gothic" w:cs="Arial"/>
          <w:sz w:val="18"/>
          <w:szCs w:val="18"/>
        </w:rPr>
        <w:t xml:space="preserve"> </w:t>
      </w:r>
      <w:r w:rsidRPr="00E2030D">
        <w:rPr>
          <w:rFonts w:ascii="Century Gothic" w:hAnsi="Century Gothic" w:cs="Arial"/>
          <w:sz w:val="18"/>
          <w:szCs w:val="18"/>
        </w:rPr>
        <w:t>en la cual</w:t>
      </w:r>
      <w:r w:rsidR="001E7C3D" w:rsidRPr="00E2030D">
        <w:rPr>
          <w:rFonts w:ascii="Century Gothic" w:hAnsi="Century Gothic" w:cs="Arial"/>
          <w:sz w:val="18"/>
          <w:szCs w:val="18"/>
        </w:rPr>
        <w:t xml:space="preserve"> </w:t>
      </w:r>
      <w:r w:rsidR="003F71E7">
        <w:rPr>
          <w:rFonts w:ascii="Century Gothic" w:hAnsi="Century Gothic" w:cs="Arial"/>
          <w:sz w:val="18"/>
          <w:szCs w:val="18"/>
        </w:rPr>
        <w:t>requiere:</w:t>
      </w:r>
      <w:r w:rsidR="00906B6E">
        <w:rPr>
          <w:rFonts w:ascii="Century Gothic" w:hAnsi="Century Gothic" w:cs="Arial"/>
          <w:sz w:val="18"/>
          <w:szCs w:val="18"/>
        </w:rPr>
        <w:t xml:space="preserve"> </w:t>
      </w:r>
      <w:bookmarkStart w:id="1" w:name="_Hlk480442612"/>
      <w:r w:rsidR="00906B6E">
        <w:rPr>
          <w:rFonts w:ascii="Century Gothic" w:hAnsi="Century Gothic" w:cs="Arial"/>
          <w:sz w:val="18"/>
          <w:szCs w:val="18"/>
        </w:rPr>
        <w:t>“</w:t>
      </w:r>
      <w:r w:rsidR="003F71E7" w:rsidRPr="003F71E7">
        <w:rPr>
          <w:rFonts w:ascii="Century Gothic" w:hAnsi="Century Gothic" w:cs="Arial"/>
          <w:sz w:val="18"/>
          <w:szCs w:val="18"/>
        </w:rPr>
        <w:t xml:space="preserve">Un informe para saber en qué fase se encuentra el permiso de construcción del proyecto habitacional propiedad del </w:t>
      </w:r>
      <w:r w:rsidR="003F71E7" w:rsidRPr="00906B6E">
        <w:rPr>
          <w:rFonts w:ascii="Century Gothic" w:hAnsi="Century Gothic" w:cs="Arial"/>
          <w:sz w:val="18"/>
          <w:szCs w:val="18"/>
        </w:rPr>
        <w:t>señor Emilio Gattas</w:t>
      </w:r>
      <w:r w:rsidR="003F71E7" w:rsidRPr="003F71E7">
        <w:rPr>
          <w:rFonts w:ascii="Century Gothic" w:hAnsi="Century Gothic" w:cs="Arial"/>
          <w:sz w:val="18"/>
          <w:szCs w:val="18"/>
        </w:rPr>
        <w:t>, ubicado en quintas de Monte Alto sobre la calle principal Lote número UNO Colonia Escalón San Salvador, este permiso de construcción está ingresado en la OPAMSS bajo el número 0449-2016</w:t>
      </w:r>
      <w:r w:rsidR="005E5A24">
        <w:rPr>
          <w:rFonts w:ascii="Century Gothic" w:hAnsi="Century Gothic" w:cs="Arial"/>
          <w:sz w:val="18"/>
          <w:szCs w:val="18"/>
        </w:rPr>
        <w:t>”</w:t>
      </w:r>
      <w:bookmarkEnd w:id="1"/>
      <w:r w:rsidR="005E5A24">
        <w:rPr>
          <w:rFonts w:ascii="Century Gothic" w:hAnsi="Century Gothic" w:cs="Arial"/>
          <w:sz w:val="18"/>
          <w:szCs w:val="18"/>
        </w:rPr>
        <w:t xml:space="preserve">. Sobre el particular, </w:t>
      </w:r>
      <w:r w:rsidR="005E5A24" w:rsidRPr="005E5A24">
        <w:rPr>
          <w:rFonts w:ascii="Century Gothic" w:hAnsi="Century Gothic" w:cs="Arial"/>
          <w:sz w:val="18"/>
          <w:szCs w:val="18"/>
        </w:rPr>
        <w:t>l</w:t>
      </w:r>
      <w:r w:rsidRPr="005E5A24">
        <w:rPr>
          <w:rFonts w:ascii="Century Gothic" w:hAnsi="Century Gothic" w:cs="Arial"/>
          <w:sz w:val="18"/>
          <w:szCs w:val="18"/>
        </w:rPr>
        <w:t>a infrascrita Oficial de Información hace las siguientes consideraciones:</w:t>
      </w:r>
    </w:p>
    <w:p w:rsidR="00385277" w:rsidRPr="00385277" w:rsidRDefault="00246C87" w:rsidP="00906B6E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Fue gestionado</w:t>
      </w:r>
      <w:r w:rsidR="00560346" w:rsidRPr="00934A64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>e</w:t>
      </w:r>
      <w:r w:rsidR="00560346" w:rsidRPr="00934A64">
        <w:rPr>
          <w:rFonts w:ascii="Century Gothic" w:hAnsi="Century Gothic" w:cs="Arial"/>
          <w:sz w:val="18"/>
          <w:szCs w:val="18"/>
        </w:rPr>
        <w:t xml:space="preserve">l requerimiento al </w:t>
      </w:r>
      <w:r w:rsidR="00B5789C">
        <w:rPr>
          <w:rFonts w:ascii="Century Gothic" w:hAnsi="Century Gothic" w:cs="Arial"/>
          <w:sz w:val="18"/>
          <w:szCs w:val="18"/>
        </w:rPr>
        <w:t xml:space="preserve">departamento </w:t>
      </w:r>
      <w:r w:rsidR="0056711E" w:rsidRPr="0056711E">
        <w:rPr>
          <w:rFonts w:ascii="Century Gothic" w:hAnsi="Century Gothic" w:cs="Arial"/>
          <w:sz w:val="18"/>
          <w:szCs w:val="18"/>
        </w:rPr>
        <w:t>de</w:t>
      </w:r>
      <w:r>
        <w:rPr>
          <w:rFonts w:ascii="Century Gothic" w:hAnsi="Century Gothic" w:cs="Arial"/>
          <w:sz w:val="18"/>
          <w:szCs w:val="18"/>
        </w:rPr>
        <w:t xml:space="preserve"> Urbanización y Construcción, </w:t>
      </w:r>
      <w:r w:rsidR="00560346" w:rsidRPr="00934A64">
        <w:rPr>
          <w:rFonts w:ascii="Century Gothic" w:hAnsi="Century Gothic" w:cs="Arial"/>
          <w:sz w:val="18"/>
          <w:szCs w:val="18"/>
        </w:rPr>
        <w:t xml:space="preserve">el mismo día de presentarse la solicitud, recibiéndose respuesta por parte de </w:t>
      </w:r>
      <w:r w:rsidR="00B5789C">
        <w:rPr>
          <w:rFonts w:ascii="Century Gothic" w:hAnsi="Century Gothic" w:cs="Arial"/>
          <w:sz w:val="18"/>
          <w:szCs w:val="18"/>
        </w:rPr>
        <w:t xml:space="preserve">la </w:t>
      </w:r>
      <w:r w:rsidR="00560346" w:rsidRPr="00934A64">
        <w:rPr>
          <w:rFonts w:ascii="Century Gothic" w:hAnsi="Century Gothic" w:cs="Arial"/>
          <w:sz w:val="18"/>
          <w:szCs w:val="18"/>
        </w:rPr>
        <w:t>jefatura, informando que,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="00906B6E">
        <w:rPr>
          <w:rFonts w:ascii="Century Gothic" w:hAnsi="Century Gothic" w:cs="Arial"/>
          <w:sz w:val="18"/>
          <w:szCs w:val="18"/>
        </w:rPr>
        <w:t>s</w:t>
      </w:r>
      <w:r w:rsidR="00DA1CA7" w:rsidRPr="00385277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e encuentra en proceso de análisis en esta institución, el Permiso de Construcción con número de </w:t>
      </w:r>
      <w:r w:rsidR="00DA1CA7" w:rsidRPr="00906B6E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expediente </w:t>
      </w:r>
      <w:r w:rsidR="002E210B" w:rsidRPr="00906B6E">
        <w:rPr>
          <w:rFonts w:ascii="Century Gothic" w:hAnsi="Century Gothic" w:cs="Arial"/>
          <w:sz w:val="18"/>
          <w:szCs w:val="18"/>
        </w:rPr>
        <w:t>N° 0449</w:t>
      </w:r>
      <w:r w:rsidR="00DA1CA7" w:rsidRPr="00906B6E">
        <w:rPr>
          <w:rFonts w:ascii="Century Gothic" w:hAnsi="Century Gothic" w:cs="Arial"/>
          <w:sz w:val="18"/>
          <w:szCs w:val="18"/>
        </w:rPr>
        <w:t>-2016</w:t>
      </w:r>
      <w:r w:rsidR="00906B6E">
        <w:rPr>
          <w:rFonts w:ascii="Century Gothic" w:hAnsi="Century Gothic" w:cs="Arial"/>
          <w:sz w:val="18"/>
          <w:szCs w:val="18"/>
        </w:rPr>
        <w:t>,</w:t>
      </w:r>
      <w:r w:rsidR="00DA1CA7" w:rsidRPr="00385277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 por lo tanto, dado que se cataloga la información solicitada como Reservada, conforme al Artículo 19, literal e de la Ley de Acceso a la Información Pública, ésta no podrá ser entregada.</w:t>
      </w:r>
    </w:p>
    <w:p w:rsidR="002529DE" w:rsidRPr="00EF7944" w:rsidRDefault="002529DE" w:rsidP="00E46111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:rsidR="00AB3AA7" w:rsidRPr="008144C6" w:rsidRDefault="00AB3AA7" w:rsidP="00AB3AA7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  <w:r w:rsidRPr="008144C6">
        <w:rPr>
          <w:rFonts w:ascii="Century Gothic" w:hAnsi="Century Gothic" w:cs="Arial"/>
          <w:b/>
          <w:sz w:val="18"/>
          <w:szCs w:val="18"/>
        </w:rPr>
        <w:t>POR TANTO</w:t>
      </w:r>
      <w:r w:rsidRPr="008144C6">
        <w:rPr>
          <w:rFonts w:ascii="Century Gothic" w:hAnsi="Century Gothic" w:cs="Arial"/>
          <w:sz w:val="18"/>
          <w:szCs w:val="18"/>
        </w:rPr>
        <w:t xml:space="preserve">, de conformidad a los artículos Art.19 literal e), 65, 66, 69, 70, 71, 72, 82 y 102 de la Ley de Acceso a la Información Pública, el suscrito Oficial de Información </w:t>
      </w:r>
      <w:r w:rsidRPr="008144C6">
        <w:rPr>
          <w:rFonts w:ascii="Century Gothic" w:hAnsi="Century Gothic" w:cs="Arial"/>
          <w:b/>
          <w:sz w:val="18"/>
          <w:szCs w:val="18"/>
        </w:rPr>
        <w:t>RESUELVE</w:t>
      </w:r>
      <w:r w:rsidRPr="008144C6">
        <w:rPr>
          <w:rFonts w:ascii="Century Gothic" w:hAnsi="Century Gothic" w:cs="Arial"/>
          <w:sz w:val="18"/>
          <w:szCs w:val="18"/>
        </w:rPr>
        <w:t>:</w:t>
      </w:r>
    </w:p>
    <w:p w:rsidR="00B43CB4" w:rsidRPr="00EF7944" w:rsidRDefault="00B43CB4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E71581" w:rsidRPr="00E71581" w:rsidRDefault="00E71581" w:rsidP="00E71581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E71581">
        <w:rPr>
          <w:rFonts w:ascii="Century Gothic" w:hAnsi="Century Gothic" w:cs="Arial"/>
          <w:b/>
          <w:sz w:val="18"/>
          <w:szCs w:val="18"/>
        </w:rPr>
        <w:t>INFORMAR</w:t>
      </w:r>
      <w:r w:rsidRPr="00385277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 </w:t>
      </w:r>
      <w:r w:rsidR="00906B6E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que </w:t>
      </w:r>
      <w:r w:rsidR="00906B6E">
        <w:rPr>
          <w:rFonts w:ascii="Century Gothic" w:hAnsi="Century Gothic" w:cs="Arial"/>
          <w:sz w:val="18"/>
          <w:szCs w:val="18"/>
        </w:rPr>
        <w:t>s</w:t>
      </w:r>
      <w:r w:rsidR="00906B6E" w:rsidRPr="00385277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e encuentra en proceso de análisis en esta institución, el Permiso de Construcción con número de </w:t>
      </w:r>
      <w:r w:rsidR="00906B6E" w:rsidRPr="00906B6E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expediente </w:t>
      </w:r>
      <w:proofErr w:type="spellStart"/>
      <w:r w:rsidR="00906B6E" w:rsidRPr="00906B6E">
        <w:rPr>
          <w:rFonts w:ascii="Century Gothic" w:hAnsi="Century Gothic" w:cs="Arial"/>
          <w:sz w:val="18"/>
          <w:szCs w:val="18"/>
        </w:rPr>
        <w:t>N°</w:t>
      </w:r>
      <w:proofErr w:type="spellEnd"/>
      <w:r w:rsidR="00906B6E" w:rsidRPr="00906B6E">
        <w:rPr>
          <w:rFonts w:ascii="Century Gothic" w:hAnsi="Century Gothic" w:cs="Arial"/>
          <w:sz w:val="18"/>
          <w:szCs w:val="18"/>
        </w:rPr>
        <w:t xml:space="preserve"> 0449-2016</w:t>
      </w:r>
      <w:r w:rsidR="00906B6E">
        <w:rPr>
          <w:rFonts w:ascii="Century Gothic" w:hAnsi="Century Gothic" w:cs="Arial"/>
          <w:sz w:val="18"/>
          <w:szCs w:val="18"/>
        </w:rPr>
        <w:t>,</w:t>
      </w:r>
      <w:r w:rsidR="00906B6E" w:rsidRPr="00385277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 por lo tanto, dado que se cataloga la información solicitada como Reservada, conforme al Artículo 19, literal e de la Ley de Acceso a la Información Pública, ésta no podrá ser entregada.</w:t>
      </w:r>
    </w:p>
    <w:p w:rsidR="00800D33" w:rsidRDefault="00800D33" w:rsidP="00E46111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:rsidR="00E46111" w:rsidRPr="00934A64" w:rsidRDefault="00E46111" w:rsidP="00E46111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:rsidR="002E6346" w:rsidRPr="00934A64" w:rsidRDefault="002E6346" w:rsidP="00E46111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934A64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:rsidR="002E6346" w:rsidRPr="00934A64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2E6346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800D33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800D33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800D33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800D33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800D33" w:rsidRPr="00934A64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2E6346" w:rsidRPr="00934A64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34A64">
        <w:rPr>
          <w:rFonts w:ascii="Century Gothic" w:hAnsi="Century Gothic"/>
          <w:sz w:val="18"/>
          <w:szCs w:val="18"/>
        </w:rPr>
        <w:t>Marlene Solano</w:t>
      </w:r>
    </w:p>
    <w:p w:rsidR="00E4295F" w:rsidRPr="00934A64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934A64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934A64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795F58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795F58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</w:t>
                </w:r>
                <w:r w:rsidR="00B77B5F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62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5"/>
  </w:num>
  <w:num w:numId="5">
    <w:abstractNumId w:val="7"/>
  </w:num>
  <w:num w:numId="6">
    <w:abstractNumId w:val="4"/>
  </w:num>
  <w:num w:numId="7">
    <w:abstractNumId w:val="12"/>
  </w:num>
  <w:num w:numId="8">
    <w:abstractNumId w:val="26"/>
  </w:num>
  <w:num w:numId="9">
    <w:abstractNumId w:val="6"/>
  </w:num>
  <w:num w:numId="10">
    <w:abstractNumId w:val="3"/>
  </w:num>
  <w:num w:numId="11">
    <w:abstractNumId w:val="22"/>
  </w:num>
  <w:num w:numId="12">
    <w:abstractNumId w:val="0"/>
  </w:num>
  <w:num w:numId="13">
    <w:abstractNumId w:val="20"/>
  </w:num>
  <w:num w:numId="14">
    <w:abstractNumId w:val="16"/>
  </w:num>
  <w:num w:numId="15">
    <w:abstractNumId w:val="27"/>
  </w:num>
  <w:num w:numId="16">
    <w:abstractNumId w:val="17"/>
  </w:num>
  <w:num w:numId="17">
    <w:abstractNumId w:val="18"/>
  </w:num>
  <w:num w:numId="18">
    <w:abstractNumId w:val="28"/>
  </w:num>
  <w:num w:numId="19">
    <w:abstractNumId w:val="25"/>
  </w:num>
  <w:num w:numId="20">
    <w:abstractNumId w:val="9"/>
  </w:num>
  <w:num w:numId="21">
    <w:abstractNumId w:val="21"/>
  </w:num>
  <w:num w:numId="22">
    <w:abstractNumId w:val="2"/>
  </w:num>
  <w:num w:numId="23">
    <w:abstractNumId w:val="10"/>
  </w:num>
  <w:num w:numId="24">
    <w:abstractNumId w:val="14"/>
  </w:num>
  <w:num w:numId="25">
    <w:abstractNumId w:val="11"/>
  </w:num>
  <w:num w:numId="26">
    <w:abstractNumId w:val="24"/>
  </w:num>
  <w:num w:numId="27">
    <w:abstractNumId w:val="23"/>
  </w:num>
  <w:num w:numId="28">
    <w:abstractNumId w:val="8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44CC2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C2AB4"/>
    <w:rsid w:val="000D08C6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5D51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0B3F"/>
    <w:rsid w:val="00232550"/>
    <w:rsid w:val="00236A41"/>
    <w:rsid w:val="00236CCC"/>
    <w:rsid w:val="0023754E"/>
    <w:rsid w:val="00240CB2"/>
    <w:rsid w:val="002449E6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206F"/>
    <w:rsid w:val="002D64BC"/>
    <w:rsid w:val="002E1715"/>
    <w:rsid w:val="002E210B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5277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3F71E7"/>
    <w:rsid w:val="004005CA"/>
    <w:rsid w:val="00404FD1"/>
    <w:rsid w:val="00405090"/>
    <w:rsid w:val="00412755"/>
    <w:rsid w:val="0041769E"/>
    <w:rsid w:val="00424F0F"/>
    <w:rsid w:val="0043382F"/>
    <w:rsid w:val="00444B8E"/>
    <w:rsid w:val="00453E40"/>
    <w:rsid w:val="004601DD"/>
    <w:rsid w:val="00464527"/>
    <w:rsid w:val="0046612C"/>
    <w:rsid w:val="00470F8D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06C61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0346"/>
    <w:rsid w:val="00561DF0"/>
    <w:rsid w:val="005646ED"/>
    <w:rsid w:val="0056662B"/>
    <w:rsid w:val="00566CBB"/>
    <w:rsid w:val="0056711E"/>
    <w:rsid w:val="00570E9A"/>
    <w:rsid w:val="00585CC8"/>
    <w:rsid w:val="00585E91"/>
    <w:rsid w:val="00587E7C"/>
    <w:rsid w:val="00594705"/>
    <w:rsid w:val="005A440F"/>
    <w:rsid w:val="005A5A38"/>
    <w:rsid w:val="005A7D7E"/>
    <w:rsid w:val="005B0347"/>
    <w:rsid w:val="005C0B7E"/>
    <w:rsid w:val="005C252C"/>
    <w:rsid w:val="005C43E3"/>
    <w:rsid w:val="005E0F1D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C0284"/>
    <w:rsid w:val="006C17D2"/>
    <w:rsid w:val="006C2CF4"/>
    <w:rsid w:val="006C5B88"/>
    <w:rsid w:val="006D0017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662F"/>
    <w:rsid w:val="00717193"/>
    <w:rsid w:val="00730105"/>
    <w:rsid w:val="00732722"/>
    <w:rsid w:val="00737D3B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95F58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0794"/>
    <w:rsid w:val="00800D33"/>
    <w:rsid w:val="00803492"/>
    <w:rsid w:val="00805C31"/>
    <w:rsid w:val="00807B51"/>
    <w:rsid w:val="00812151"/>
    <w:rsid w:val="00815987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0FA8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6B6E"/>
    <w:rsid w:val="00910141"/>
    <w:rsid w:val="00920DA0"/>
    <w:rsid w:val="00921A6A"/>
    <w:rsid w:val="0092382E"/>
    <w:rsid w:val="00934A64"/>
    <w:rsid w:val="009361F4"/>
    <w:rsid w:val="00942D26"/>
    <w:rsid w:val="00946C40"/>
    <w:rsid w:val="00954AB9"/>
    <w:rsid w:val="00955415"/>
    <w:rsid w:val="00960A54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3D8"/>
    <w:rsid w:val="009C6D19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6E15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3AA7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6A32"/>
    <w:rsid w:val="00B1723A"/>
    <w:rsid w:val="00B32BF8"/>
    <w:rsid w:val="00B34186"/>
    <w:rsid w:val="00B35470"/>
    <w:rsid w:val="00B43315"/>
    <w:rsid w:val="00B4347D"/>
    <w:rsid w:val="00B43CB4"/>
    <w:rsid w:val="00B50AAF"/>
    <w:rsid w:val="00B54648"/>
    <w:rsid w:val="00B57502"/>
    <w:rsid w:val="00B5789C"/>
    <w:rsid w:val="00B641A2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A34A6"/>
    <w:rsid w:val="00CB30DD"/>
    <w:rsid w:val="00CB32A9"/>
    <w:rsid w:val="00CB4762"/>
    <w:rsid w:val="00CB6578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77C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1CA7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030D"/>
    <w:rsid w:val="00E21E0D"/>
    <w:rsid w:val="00E36F3E"/>
    <w:rsid w:val="00E4295F"/>
    <w:rsid w:val="00E46111"/>
    <w:rsid w:val="00E5092D"/>
    <w:rsid w:val="00E528A0"/>
    <w:rsid w:val="00E530A8"/>
    <w:rsid w:val="00E53E33"/>
    <w:rsid w:val="00E657ED"/>
    <w:rsid w:val="00E665D4"/>
    <w:rsid w:val="00E70E7A"/>
    <w:rsid w:val="00E71581"/>
    <w:rsid w:val="00E72624"/>
    <w:rsid w:val="00E76DD0"/>
    <w:rsid w:val="00E85D13"/>
    <w:rsid w:val="00E94DA2"/>
    <w:rsid w:val="00EA3EA9"/>
    <w:rsid w:val="00EA4443"/>
    <w:rsid w:val="00EA5F7D"/>
    <w:rsid w:val="00EA63C0"/>
    <w:rsid w:val="00EB245C"/>
    <w:rsid w:val="00EB54F9"/>
    <w:rsid w:val="00EB5825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2DE5"/>
    <w:rsid w:val="00FE4A86"/>
    <w:rsid w:val="00FE68C4"/>
    <w:rsid w:val="00FF41D9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0A8D7CF7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9A187-553F-4DF7-9DA4-D6362D96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3997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311</cp:revision>
  <cp:lastPrinted>2017-05-26T22:00:00Z</cp:lastPrinted>
  <dcterms:created xsi:type="dcterms:W3CDTF">2013-08-09T20:16:00Z</dcterms:created>
  <dcterms:modified xsi:type="dcterms:W3CDTF">2017-08-09T20:52:00Z</dcterms:modified>
</cp:coreProperties>
</file>