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272C2E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920DA0" w:rsidRPr="003A03CE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4F5DF2" w:rsidRPr="00AC1354" w:rsidRDefault="00C741E0" w:rsidP="00B65B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AC1354">
        <w:rPr>
          <w:rFonts w:ascii="Century Gothic" w:hAnsi="Century Gothic" w:cs="Arial"/>
        </w:rPr>
        <w:t>San Salvador, a las</w:t>
      </w:r>
      <w:r w:rsidR="007C4082" w:rsidRPr="00AC1354">
        <w:rPr>
          <w:rFonts w:ascii="Century Gothic" w:hAnsi="Century Gothic" w:cs="Arial"/>
        </w:rPr>
        <w:t xml:space="preserve"> </w:t>
      </w:r>
      <w:r w:rsidR="00AF3939">
        <w:rPr>
          <w:rFonts w:ascii="Century Gothic" w:hAnsi="Century Gothic" w:cs="Arial"/>
        </w:rPr>
        <w:t>diez</w:t>
      </w:r>
      <w:r w:rsidR="00BF47BF" w:rsidRPr="00AC1354">
        <w:rPr>
          <w:rFonts w:ascii="Century Gothic" w:hAnsi="Century Gothic" w:cs="Arial"/>
        </w:rPr>
        <w:t xml:space="preserve"> </w:t>
      </w:r>
      <w:r w:rsidR="00424F0F" w:rsidRPr="00AC1354">
        <w:rPr>
          <w:rFonts w:ascii="Century Gothic" w:hAnsi="Century Gothic" w:cs="Arial"/>
        </w:rPr>
        <w:t xml:space="preserve">horas </w:t>
      </w:r>
      <w:r w:rsidR="008C1431" w:rsidRPr="00AC1354">
        <w:rPr>
          <w:rFonts w:ascii="Century Gothic" w:hAnsi="Century Gothic" w:cs="Arial"/>
        </w:rPr>
        <w:t xml:space="preserve">con </w:t>
      </w:r>
      <w:r w:rsidR="00AF3939">
        <w:rPr>
          <w:rFonts w:ascii="Century Gothic" w:hAnsi="Century Gothic" w:cs="Arial"/>
        </w:rPr>
        <w:t>veinte</w:t>
      </w:r>
      <w:r w:rsidR="008C1431" w:rsidRPr="00AC1354">
        <w:rPr>
          <w:rFonts w:ascii="Century Gothic" w:hAnsi="Century Gothic" w:cs="Arial"/>
        </w:rPr>
        <w:t xml:space="preserve"> minutos </w:t>
      </w:r>
      <w:r w:rsidR="003534C3" w:rsidRPr="00AC1354">
        <w:rPr>
          <w:rFonts w:ascii="Century Gothic" w:hAnsi="Century Gothic" w:cs="Arial"/>
        </w:rPr>
        <w:t xml:space="preserve">del día </w:t>
      </w:r>
      <w:r w:rsidR="00162876">
        <w:rPr>
          <w:rFonts w:ascii="Century Gothic" w:hAnsi="Century Gothic" w:cs="Arial"/>
        </w:rPr>
        <w:t>doce</w:t>
      </w:r>
      <w:r w:rsidR="00D3255D" w:rsidRPr="00AC1354">
        <w:rPr>
          <w:rFonts w:ascii="Century Gothic" w:hAnsi="Century Gothic" w:cs="Arial"/>
        </w:rPr>
        <w:t xml:space="preserve"> de </w:t>
      </w:r>
      <w:r w:rsidR="006E4031" w:rsidRPr="00AC1354">
        <w:rPr>
          <w:rFonts w:ascii="Century Gothic" w:hAnsi="Century Gothic" w:cs="Arial"/>
        </w:rPr>
        <w:t>enero</w:t>
      </w:r>
      <w:r w:rsidRPr="00AC1354">
        <w:rPr>
          <w:rFonts w:ascii="Century Gothic" w:hAnsi="Century Gothic" w:cs="Arial"/>
        </w:rPr>
        <w:t xml:space="preserve"> de dos mil diecisi</w:t>
      </w:r>
      <w:r w:rsidR="006E4031" w:rsidRPr="00AC1354">
        <w:rPr>
          <w:rFonts w:ascii="Century Gothic" w:hAnsi="Century Gothic" w:cs="Arial"/>
        </w:rPr>
        <w:t>ete</w:t>
      </w:r>
      <w:r w:rsidRPr="00AC1354">
        <w:rPr>
          <w:rFonts w:ascii="Century Gothic" w:hAnsi="Century Gothic" w:cs="Arial"/>
        </w:rPr>
        <w:t xml:space="preserve">, la Oficina de Planificación del Área Metropolitana de San Salvador, luego de haber recibido y admitido la solicitud de información </w:t>
      </w:r>
      <w:r w:rsidRPr="00AC1354">
        <w:rPr>
          <w:rFonts w:ascii="Century Gothic" w:hAnsi="Century Gothic" w:cs="Arial"/>
          <w:b/>
        </w:rPr>
        <w:t>UAIPT No. 00</w:t>
      </w:r>
      <w:r w:rsidR="004F5DF2" w:rsidRPr="00AC1354">
        <w:rPr>
          <w:rFonts w:ascii="Century Gothic" w:hAnsi="Century Gothic" w:cs="Arial"/>
          <w:b/>
        </w:rPr>
        <w:t>0</w:t>
      </w:r>
      <w:r w:rsidR="00C80A13" w:rsidRPr="00AC1354">
        <w:rPr>
          <w:rFonts w:ascii="Century Gothic" w:hAnsi="Century Gothic" w:cs="Arial"/>
          <w:b/>
        </w:rPr>
        <w:t>4</w:t>
      </w:r>
      <w:r w:rsidRPr="00AC1354">
        <w:rPr>
          <w:rFonts w:ascii="Century Gothic" w:hAnsi="Century Gothic" w:cs="Arial"/>
          <w:b/>
        </w:rPr>
        <w:t>-201</w:t>
      </w:r>
      <w:r w:rsidR="004F5DF2" w:rsidRPr="00AC1354">
        <w:rPr>
          <w:rFonts w:ascii="Century Gothic" w:hAnsi="Century Gothic" w:cs="Arial"/>
          <w:b/>
        </w:rPr>
        <w:t>7</w:t>
      </w:r>
      <w:r w:rsidRPr="00AC1354">
        <w:rPr>
          <w:rFonts w:ascii="Century Gothic" w:hAnsi="Century Gothic" w:cs="Arial"/>
        </w:rPr>
        <w:t xml:space="preserve"> presentada </w:t>
      </w:r>
      <w:r w:rsidR="00424F0F" w:rsidRPr="00AC1354">
        <w:rPr>
          <w:rFonts w:ascii="Century Gothic" w:hAnsi="Century Gothic" w:cs="Arial"/>
        </w:rPr>
        <w:t>presencialmente ante</w:t>
      </w:r>
      <w:r w:rsidR="004F5DF2" w:rsidRPr="00AC1354">
        <w:rPr>
          <w:rFonts w:ascii="Century Gothic" w:hAnsi="Century Gothic" w:cs="Arial"/>
        </w:rPr>
        <w:t xml:space="preserve"> esta unidad</w:t>
      </w:r>
      <w:r w:rsidRPr="00AC1354">
        <w:rPr>
          <w:rFonts w:ascii="Century Gothic" w:hAnsi="Century Gothic" w:cs="Arial"/>
        </w:rPr>
        <w:t>,</w:t>
      </w:r>
      <w:r w:rsidR="00081C62" w:rsidRPr="00AC1354">
        <w:rPr>
          <w:rFonts w:ascii="Century Gothic" w:hAnsi="Century Gothic" w:cs="Arial"/>
        </w:rPr>
        <w:t xml:space="preserve"> por parte de</w:t>
      </w:r>
      <w:r w:rsidR="004F5DF2" w:rsidRPr="00AC1354">
        <w:rPr>
          <w:rFonts w:ascii="Century Gothic" w:hAnsi="Century Gothic" w:cs="Arial"/>
        </w:rPr>
        <w:t>l</w:t>
      </w:r>
      <w:r w:rsidR="009F534F">
        <w:rPr>
          <w:rFonts w:ascii="Century Gothic" w:hAnsi="Century Gothic" w:cs="Arial"/>
        </w:rPr>
        <w:t>_____________________________</w:t>
      </w:r>
      <w:r w:rsidR="00081C62" w:rsidRPr="00AC1354">
        <w:rPr>
          <w:rFonts w:ascii="Century Gothic" w:hAnsi="Century Gothic" w:cs="Arial"/>
          <w:b/>
        </w:rPr>
        <w:t>,</w:t>
      </w:r>
      <w:r w:rsidR="00081C62" w:rsidRPr="00AC1354">
        <w:rPr>
          <w:rFonts w:ascii="Century Gothic" w:hAnsi="Century Gothic" w:cs="Arial"/>
        </w:rPr>
        <w:t xml:space="preserve"> </w:t>
      </w:r>
      <w:r w:rsidR="004F5DF2" w:rsidRPr="00AC1354">
        <w:rPr>
          <w:rFonts w:ascii="Century Gothic" w:hAnsi="Century Gothic" w:cs="Arial"/>
        </w:rPr>
        <w:t xml:space="preserve">el pasado </w:t>
      </w:r>
      <w:r w:rsidR="00C80A13" w:rsidRPr="00AC1354">
        <w:rPr>
          <w:rFonts w:ascii="Century Gothic" w:hAnsi="Century Gothic" w:cs="Arial"/>
        </w:rPr>
        <w:t>5</w:t>
      </w:r>
      <w:r w:rsidR="004F5DF2" w:rsidRPr="00AC1354">
        <w:rPr>
          <w:rFonts w:ascii="Century Gothic" w:hAnsi="Century Gothic" w:cs="Arial"/>
        </w:rPr>
        <w:t xml:space="preserve"> de enero</w:t>
      </w:r>
      <w:r w:rsidR="00C80A13" w:rsidRPr="00AC1354">
        <w:rPr>
          <w:rFonts w:ascii="Century Gothic" w:hAnsi="Century Gothic" w:cs="Arial"/>
        </w:rPr>
        <w:t>,</w:t>
      </w:r>
      <w:r w:rsidR="004F5DF2" w:rsidRPr="00AC1354">
        <w:rPr>
          <w:rFonts w:ascii="Century Gothic" w:hAnsi="Century Gothic" w:cs="Arial"/>
        </w:rPr>
        <w:t xml:space="preserve"> </w:t>
      </w:r>
      <w:r w:rsidRPr="00AC1354">
        <w:rPr>
          <w:rFonts w:ascii="Century Gothic" w:hAnsi="Century Gothic" w:cs="Arial"/>
        </w:rPr>
        <w:t>en la cual</w:t>
      </w:r>
      <w:r w:rsidR="001E7C3D" w:rsidRPr="00AC1354">
        <w:rPr>
          <w:rFonts w:ascii="Century Gothic" w:hAnsi="Century Gothic" w:cs="Arial"/>
        </w:rPr>
        <w:t xml:space="preserve"> solicita</w:t>
      </w:r>
      <w:r w:rsidR="00954AB9" w:rsidRPr="00AC1354">
        <w:rPr>
          <w:rFonts w:ascii="Century Gothic" w:hAnsi="Century Gothic" w:cs="Arial"/>
        </w:rPr>
        <w:t xml:space="preserve"> </w:t>
      </w:r>
      <w:r w:rsidR="004F5DF2" w:rsidRPr="00AC1354">
        <w:rPr>
          <w:rFonts w:ascii="Century Gothic" w:hAnsi="Century Gothic" w:cs="Arial"/>
        </w:rPr>
        <w:t xml:space="preserve">textualmente lo siguiente: </w:t>
      </w:r>
      <w:r w:rsidR="00C80A13" w:rsidRPr="00AC1354">
        <w:rPr>
          <w:rFonts w:ascii="Century Gothic" w:hAnsi="Century Gothic" w:cs="Arial"/>
        </w:rPr>
        <w:t>saber si existe Resolución de Permiso de Construcción o Parcelación sobre un inmueble propiedad de INJASIM S.A. de C.V. ubicado en Av. Bella Vista, Madreselva, Antiguo Cuscatlán, La Libertad; de un área de 21,653.8 m2; inscrito en CNR matrícula 30252673-00000. Y en caso de existir resolución solicito copia simple de la misma. Anexo croquis de ubicación.</w:t>
      </w:r>
    </w:p>
    <w:p w:rsidR="00424F0F" w:rsidRPr="00AC1354" w:rsidRDefault="00424F0F" w:rsidP="00B65B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Arial"/>
          <w:lang w:val="es-ES" w:eastAsia="en-US"/>
        </w:rPr>
      </w:pPr>
    </w:p>
    <w:p w:rsidR="00C741E0" w:rsidRPr="00AC1354" w:rsidRDefault="00AC25AD" w:rsidP="00B65B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AC1354">
        <w:rPr>
          <w:rFonts w:ascii="Century Gothic" w:hAnsi="Century Gothic" w:cs="Arial"/>
          <w:b/>
        </w:rPr>
        <w:t>L</w:t>
      </w:r>
      <w:r w:rsidR="00C741E0" w:rsidRPr="00AC1354">
        <w:rPr>
          <w:rFonts w:ascii="Century Gothic" w:hAnsi="Century Gothic" w:cs="Arial"/>
          <w:b/>
        </w:rPr>
        <w:t>a infrascrita Oficial de Información hace las siguientes consideraciones:</w:t>
      </w:r>
    </w:p>
    <w:p w:rsidR="00DE6CBE" w:rsidRPr="00AC1354" w:rsidRDefault="00DE6CBE" w:rsidP="00DE6CBE">
      <w:pPr>
        <w:spacing w:after="0" w:line="240" w:lineRule="auto"/>
        <w:jc w:val="both"/>
        <w:rPr>
          <w:rFonts w:ascii="Century Gothic" w:hAnsi="Century Gothic" w:cs="Arial"/>
        </w:rPr>
      </w:pPr>
      <w:r w:rsidRPr="00AC1354">
        <w:rPr>
          <w:rFonts w:ascii="Century Gothic" w:hAnsi="Century Gothic" w:cs="Arial"/>
        </w:rPr>
        <w:t>Fue gestionado el requerimiento al</w:t>
      </w:r>
      <w:r w:rsidR="00943C03" w:rsidRPr="00AC1354">
        <w:rPr>
          <w:rFonts w:ascii="Century Gothic" w:hAnsi="Century Gothic" w:cs="Arial"/>
        </w:rPr>
        <w:t xml:space="preserve"> Departamento de Revisión preliminar, Receptoría y Archivo</w:t>
      </w:r>
      <w:r w:rsidRPr="00AC1354">
        <w:rPr>
          <w:rFonts w:ascii="Century Gothic" w:hAnsi="Century Gothic" w:cs="Arial"/>
        </w:rPr>
        <w:t xml:space="preserve">, el mismo día de presentarse la solicitud, sobre la información referida, recibiéndose respuesta por parte de la </w:t>
      </w:r>
      <w:r w:rsidR="00943C03" w:rsidRPr="00AC1354">
        <w:rPr>
          <w:rFonts w:ascii="Century Gothic" w:hAnsi="Century Gothic" w:cs="Arial"/>
        </w:rPr>
        <w:t>Jefatu</w:t>
      </w:r>
      <w:r w:rsidRPr="00AC1354">
        <w:rPr>
          <w:rFonts w:ascii="Century Gothic" w:hAnsi="Century Gothic" w:cs="Arial"/>
        </w:rPr>
        <w:t xml:space="preserve">ra, informando que, no es </w:t>
      </w:r>
      <w:r w:rsidR="00943C03" w:rsidRPr="00AC1354">
        <w:rPr>
          <w:rFonts w:ascii="Century Gothic" w:hAnsi="Century Gothic" w:cs="Arial"/>
        </w:rPr>
        <w:t>factible</w:t>
      </w:r>
      <w:r w:rsidRPr="00AC1354">
        <w:rPr>
          <w:rFonts w:ascii="Century Gothic" w:hAnsi="Century Gothic" w:cs="Arial"/>
        </w:rPr>
        <w:t xml:space="preserve"> proporcionar lo solicitado </w:t>
      </w:r>
      <w:r w:rsidR="00943C03" w:rsidRPr="00AC1354">
        <w:rPr>
          <w:rFonts w:ascii="Century Gothic" w:hAnsi="Century Gothic" w:cs="Arial"/>
        </w:rPr>
        <w:t xml:space="preserve">ya </w:t>
      </w:r>
      <w:r w:rsidRPr="00AC1354">
        <w:rPr>
          <w:rFonts w:ascii="Century Gothic" w:hAnsi="Century Gothic" w:cs="Arial"/>
        </w:rPr>
        <w:t xml:space="preserve">que, </w:t>
      </w:r>
      <w:r w:rsidR="00943C03" w:rsidRPr="00AC1354">
        <w:rPr>
          <w:rFonts w:ascii="Century Gothic" w:hAnsi="Century Gothic" w:cs="Arial"/>
        </w:rPr>
        <w:t>según</w:t>
      </w:r>
      <w:r w:rsidR="00AC1354" w:rsidRPr="00AC1354">
        <w:rPr>
          <w:rFonts w:ascii="Century Gothic" w:hAnsi="Century Gothic" w:cs="Arial"/>
        </w:rPr>
        <w:t xml:space="preserve"> nuestros registros, no existe </w:t>
      </w:r>
      <w:r w:rsidRPr="00AC1354">
        <w:rPr>
          <w:rFonts w:ascii="Century Gothic" w:hAnsi="Century Gothic" w:cs="Arial"/>
        </w:rPr>
        <w:t xml:space="preserve">Permiso de Construcción </w:t>
      </w:r>
      <w:r w:rsidR="00AC1354" w:rsidRPr="00AC1354">
        <w:rPr>
          <w:rFonts w:ascii="Century Gothic" w:hAnsi="Century Gothic" w:cs="Arial"/>
        </w:rPr>
        <w:t>ni Permiso de Parcelación para el inmueble con los detalles descritos en la solicitud</w:t>
      </w:r>
      <w:r w:rsidRPr="00AC1354">
        <w:rPr>
          <w:rFonts w:ascii="Century Gothic" w:hAnsi="Century Gothic" w:cs="Arial"/>
        </w:rPr>
        <w:t>.</w:t>
      </w:r>
    </w:p>
    <w:p w:rsidR="00DE6CBE" w:rsidRPr="00AC1354" w:rsidRDefault="00DE6CBE" w:rsidP="00DE6CBE">
      <w:pPr>
        <w:spacing w:after="0" w:line="240" w:lineRule="auto"/>
        <w:jc w:val="both"/>
        <w:rPr>
          <w:rFonts w:ascii="Century Gothic" w:hAnsi="Century Gothic" w:cs="Arial"/>
        </w:rPr>
      </w:pPr>
    </w:p>
    <w:p w:rsidR="00DE6CBE" w:rsidRPr="00AC1354" w:rsidRDefault="00DE6CBE" w:rsidP="00DE6CBE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</w:rPr>
      </w:pPr>
      <w:r w:rsidRPr="00AC1354">
        <w:rPr>
          <w:rFonts w:ascii="Century Gothic" w:hAnsi="Century Gothic" w:cs="Arial"/>
          <w:b/>
        </w:rPr>
        <w:t>POR TANTO</w:t>
      </w:r>
      <w:r w:rsidRPr="00AC1354">
        <w:rPr>
          <w:rFonts w:ascii="Century Gothic" w:hAnsi="Century Gothic" w:cs="Arial"/>
        </w:rPr>
        <w:t xml:space="preserve">, de conformidad a los artículos 65, 66, 69, 70, 71, 72 y 73 de la Ley de Acceso a la Información Pública, el suscrito Oficial de Información </w:t>
      </w:r>
      <w:r w:rsidRPr="00AC1354">
        <w:rPr>
          <w:rFonts w:ascii="Century Gothic" w:hAnsi="Century Gothic" w:cs="Arial"/>
          <w:b/>
        </w:rPr>
        <w:t>RESUELVE</w:t>
      </w:r>
      <w:r w:rsidRPr="00AC1354">
        <w:rPr>
          <w:rFonts w:ascii="Century Gothic" w:hAnsi="Century Gothic" w:cs="Arial"/>
        </w:rPr>
        <w:t>:</w:t>
      </w:r>
    </w:p>
    <w:p w:rsidR="00DE6CBE" w:rsidRPr="00AC1354" w:rsidRDefault="00DE6CBE" w:rsidP="00DE6CB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:rsidR="00DE6CBE" w:rsidRPr="00AC1354" w:rsidRDefault="00DE6CBE" w:rsidP="00DE6CBE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Arial"/>
        </w:rPr>
      </w:pPr>
      <w:r w:rsidRPr="00AC1354">
        <w:rPr>
          <w:rFonts w:ascii="Century Gothic" w:hAnsi="Century Gothic" w:cs="Arial"/>
          <w:b/>
        </w:rPr>
        <w:t xml:space="preserve">CONFIRMAR LA INEXISTENCIA </w:t>
      </w:r>
      <w:r w:rsidRPr="00AC1354">
        <w:rPr>
          <w:rFonts w:ascii="Century Gothic" w:hAnsi="Century Gothic" w:cs="Arial"/>
        </w:rPr>
        <w:t>de la información solicitada por el</w:t>
      </w:r>
      <w:r w:rsidR="009F534F">
        <w:rPr>
          <w:rFonts w:ascii="Century Gothic" w:hAnsi="Century Gothic" w:cs="Arial"/>
        </w:rPr>
        <w:t>_________________</w:t>
      </w:r>
      <w:bookmarkStart w:id="0" w:name="_GoBack"/>
      <w:bookmarkEnd w:id="0"/>
      <w:r w:rsidRPr="00AC1354">
        <w:rPr>
          <w:rFonts w:ascii="Century Gothic" w:hAnsi="Century Gothic" w:cs="Arial"/>
        </w:rPr>
        <w:t xml:space="preserve">, relativos a </w:t>
      </w:r>
      <w:r w:rsidR="00AC1354" w:rsidRPr="00AC1354">
        <w:rPr>
          <w:rFonts w:ascii="Century Gothic" w:hAnsi="Century Gothic" w:cs="Arial"/>
        </w:rPr>
        <w:t>Resolución de Permiso de Construcción o Parcelación sobre un inmueble propiedad de INJASIM S.A. de C.V. ubicado en Av. Bella Vista, Madreselva, Antiguo Cuscatlán, La Libertad.</w:t>
      </w:r>
    </w:p>
    <w:p w:rsidR="002E6346" w:rsidRPr="00AC1354" w:rsidRDefault="002E6346" w:rsidP="00B65BB1">
      <w:pPr>
        <w:pStyle w:val="Prrafodelista"/>
        <w:spacing w:after="0" w:line="240" w:lineRule="auto"/>
        <w:ind w:left="0"/>
        <w:jc w:val="both"/>
        <w:rPr>
          <w:rFonts w:ascii="Century Gothic" w:hAnsi="Century Gothic" w:cs="Arial"/>
        </w:rPr>
      </w:pPr>
    </w:p>
    <w:p w:rsidR="002E6346" w:rsidRPr="00AC1354" w:rsidRDefault="002E6346" w:rsidP="00B65BB1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</w:rPr>
      </w:pPr>
      <w:r w:rsidRPr="00AC1354">
        <w:rPr>
          <w:rFonts w:ascii="Century Gothic" w:hAnsi="Century Gothic" w:cs="Arial"/>
          <w:b/>
        </w:rPr>
        <w:t xml:space="preserve"> </w:t>
      </w:r>
      <w:r w:rsidRPr="00AC1354">
        <w:rPr>
          <w:rFonts w:ascii="Century Gothic" w:hAnsi="Century Gothic" w:cs="Arial"/>
        </w:rPr>
        <w:t>Notifíquese al interesado en el medio y forma señalada para tales efectos.</w:t>
      </w:r>
    </w:p>
    <w:p w:rsidR="002E6346" w:rsidRPr="00AC1354" w:rsidRDefault="002E6346" w:rsidP="00B65BB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2E6346" w:rsidRPr="00B65BB1" w:rsidRDefault="002E6346" w:rsidP="00B65BB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B65BB1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B65BB1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B65BB1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B65BB1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B65BB1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B65BB1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B65BB1">
        <w:rPr>
          <w:rFonts w:ascii="Century Gothic" w:hAnsi="Century Gothic"/>
          <w:sz w:val="20"/>
          <w:szCs w:val="20"/>
        </w:rPr>
        <w:t>Marlene Solano</w:t>
      </w:r>
    </w:p>
    <w:p w:rsidR="00E4295F" w:rsidRPr="00B65BB1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B65BB1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B65BB1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9F534F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9F534F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</w:t>
                </w:r>
                <w:r w:rsidR="00C80A1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4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23"/>
  </w:num>
  <w:num w:numId="9">
    <w:abstractNumId w:val="5"/>
  </w:num>
  <w:num w:numId="10">
    <w:abstractNumId w:val="2"/>
  </w:num>
  <w:num w:numId="11">
    <w:abstractNumId w:val="20"/>
  </w:num>
  <w:num w:numId="12">
    <w:abstractNumId w:val="0"/>
  </w:num>
  <w:num w:numId="13">
    <w:abstractNumId w:val="18"/>
  </w:num>
  <w:num w:numId="14">
    <w:abstractNumId w:val="14"/>
  </w:num>
  <w:num w:numId="15">
    <w:abstractNumId w:val="24"/>
  </w:num>
  <w:num w:numId="16">
    <w:abstractNumId w:val="15"/>
  </w:num>
  <w:num w:numId="17">
    <w:abstractNumId w:val="16"/>
  </w:num>
  <w:num w:numId="18">
    <w:abstractNumId w:val="25"/>
  </w:num>
  <w:num w:numId="19">
    <w:abstractNumId w:val="22"/>
  </w:num>
  <w:num w:numId="20">
    <w:abstractNumId w:val="7"/>
  </w:num>
  <w:num w:numId="21">
    <w:abstractNumId w:val="19"/>
  </w:num>
  <w:num w:numId="22">
    <w:abstractNumId w:val="1"/>
  </w:num>
  <w:num w:numId="23">
    <w:abstractNumId w:val="8"/>
  </w:num>
  <w:num w:numId="24">
    <w:abstractNumId w:val="12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6741"/>
    <w:rsid w:val="0016123C"/>
    <w:rsid w:val="00162876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206F"/>
    <w:rsid w:val="002D64BC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3C8"/>
    <w:rsid w:val="0041769E"/>
    <w:rsid w:val="00424F0F"/>
    <w:rsid w:val="0043382F"/>
    <w:rsid w:val="00444B8E"/>
    <w:rsid w:val="00453E40"/>
    <w:rsid w:val="004601DD"/>
    <w:rsid w:val="00464527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948E9"/>
    <w:rsid w:val="006A2464"/>
    <w:rsid w:val="006C0284"/>
    <w:rsid w:val="006C17D2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10141"/>
    <w:rsid w:val="00920DA0"/>
    <w:rsid w:val="0092382E"/>
    <w:rsid w:val="009361F4"/>
    <w:rsid w:val="00942D26"/>
    <w:rsid w:val="00943C03"/>
    <w:rsid w:val="00946C40"/>
    <w:rsid w:val="00954AB9"/>
    <w:rsid w:val="00955415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409"/>
    <w:rsid w:val="009F1FDF"/>
    <w:rsid w:val="009F413E"/>
    <w:rsid w:val="009F49DE"/>
    <w:rsid w:val="009F534F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4236"/>
    <w:rsid w:val="00AC1354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AF3939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5BB1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80A13"/>
    <w:rsid w:val="00C90449"/>
    <w:rsid w:val="00C928B9"/>
    <w:rsid w:val="00C9464B"/>
    <w:rsid w:val="00C95523"/>
    <w:rsid w:val="00CA34A6"/>
    <w:rsid w:val="00CB30DD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E6CBE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94DA2"/>
    <w:rsid w:val="00EA2739"/>
    <w:rsid w:val="00EA3EA9"/>
    <w:rsid w:val="00EA4443"/>
    <w:rsid w:val="00EA5F7D"/>
    <w:rsid w:val="00EB245C"/>
    <w:rsid w:val="00EB54F9"/>
    <w:rsid w:val="00EB5825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D20C0"/>
    <w:rsid w:val="00FE2DE5"/>
    <w:rsid w:val="00FE4A86"/>
    <w:rsid w:val="00FE68C4"/>
    <w:rsid w:val="00FF41D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4C4B2061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A3EC7-83A4-442A-B9DA-7E819E30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3006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294</cp:revision>
  <cp:lastPrinted>2017-01-12T16:13:00Z</cp:lastPrinted>
  <dcterms:created xsi:type="dcterms:W3CDTF">2013-08-09T20:16:00Z</dcterms:created>
  <dcterms:modified xsi:type="dcterms:W3CDTF">2017-08-09T15:08:00Z</dcterms:modified>
</cp:coreProperties>
</file>