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C77B4A" w14:textId="421A8600" w:rsidR="007A6E53" w:rsidRPr="00B54994" w:rsidRDefault="00B54994" w:rsidP="006B65FA">
      <w:pPr>
        <w:jc w:val="right"/>
        <w:rPr>
          <w:rFonts w:ascii="Arial Narrow" w:eastAsia="Arial Unicode MS" w:hAnsi="Arial Narrow" w:cs="Arial Unicode MS"/>
          <w:b/>
        </w:rPr>
      </w:pPr>
      <w:r w:rsidRPr="00B54994">
        <w:rPr>
          <w:rFonts w:ascii="Arial Narrow" w:eastAsia="Arial Unicode MS" w:hAnsi="Arial Narrow" w:cs="Arial Unicode MS"/>
          <w:b/>
        </w:rPr>
        <w:t xml:space="preserve">Usulután Norte 7 de Enero </w:t>
      </w:r>
      <w:r w:rsidR="00325400" w:rsidRPr="00B54994">
        <w:rPr>
          <w:rFonts w:ascii="Arial Narrow" w:eastAsia="Arial Unicode MS" w:hAnsi="Arial Narrow" w:cs="Arial Unicode MS"/>
          <w:b/>
        </w:rPr>
        <w:t xml:space="preserve"> </w:t>
      </w:r>
      <w:r w:rsidR="00FE70F4" w:rsidRPr="00B54994">
        <w:rPr>
          <w:rFonts w:ascii="Arial Narrow" w:eastAsia="Arial Unicode MS" w:hAnsi="Arial Narrow" w:cs="Arial Unicode MS"/>
          <w:b/>
        </w:rPr>
        <w:t xml:space="preserve"> </w:t>
      </w:r>
      <w:r w:rsidR="00F20718" w:rsidRPr="00B54994">
        <w:rPr>
          <w:rFonts w:ascii="Arial Narrow" w:eastAsia="Arial Unicode MS" w:hAnsi="Arial Narrow" w:cs="Arial Unicode MS"/>
          <w:b/>
        </w:rPr>
        <w:t xml:space="preserve">  </w:t>
      </w:r>
      <w:r w:rsidRPr="00B54994">
        <w:rPr>
          <w:rFonts w:ascii="Arial Narrow" w:eastAsia="Arial Unicode MS" w:hAnsi="Arial Narrow" w:cs="Arial Unicode MS"/>
          <w:b/>
        </w:rPr>
        <w:t>del 2024</w:t>
      </w:r>
    </w:p>
    <w:p w14:paraId="54056BDB" w14:textId="77777777" w:rsidR="00D71188" w:rsidRDefault="00D71188" w:rsidP="007A6E53">
      <w:pPr>
        <w:rPr>
          <w:rFonts w:ascii="Arial Narrow" w:eastAsia="Arial Unicode MS" w:hAnsi="Arial Narrow" w:cs="Arial Unicode MS"/>
        </w:rPr>
      </w:pPr>
    </w:p>
    <w:p w14:paraId="13434F77" w14:textId="77777777" w:rsidR="00D71188" w:rsidRDefault="00D71188" w:rsidP="007A6E53">
      <w:pPr>
        <w:rPr>
          <w:rFonts w:ascii="Arial Narrow" w:eastAsia="Arial Unicode MS" w:hAnsi="Arial Narrow" w:cs="Arial Unicode MS"/>
        </w:rPr>
      </w:pPr>
    </w:p>
    <w:p w14:paraId="41DA4690" w14:textId="406E68E2" w:rsidR="00D71188" w:rsidRDefault="00325400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  <w:r>
        <w:rPr>
          <w:rFonts w:ascii="Arial Narrow" w:eastAsia="Arial Unicode MS" w:hAnsi="Arial Narrow" w:cs="Arial Unicode MS"/>
          <w:b/>
          <w:bCs/>
          <w:sz w:val="28"/>
          <w:szCs w:val="28"/>
        </w:rPr>
        <w:t xml:space="preserve">Ing.  </w:t>
      </w:r>
      <w:r w:rsidR="008274A8">
        <w:rPr>
          <w:rFonts w:ascii="Arial Narrow" w:eastAsia="Arial Unicode MS" w:hAnsi="Arial Narrow" w:cs="Arial Unicode MS"/>
          <w:b/>
          <w:bCs/>
          <w:sz w:val="28"/>
          <w:szCs w:val="28"/>
        </w:rPr>
        <w:t xml:space="preserve">Luis   Jaime   Alvarado   Canizalez. </w:t>
      </w:r>
    </w:p>
    <w:p w14:paraId="66BA6E7B" w14:textId="4CD4D485" w:rsidR="008274A8" w:rsidRDefault="00B54994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  <w:r>
        <w:rPr>
          <w:rFonts w:ascii="Arial Narrow" w:eastAsia="Arial Unicode MS" w:hAnsi="Arial Narrow" w:cs="Arial Unicode MS"/>
          <w:b/>
          <w:bCs/>
          <w:sz w:val="28"/>
          <w:szCs w:val="28"/>
        </w:rPr>
        <w:t>Oficial de</w:t>
      </w:r>
      <w:r w:rsidR="0031360E">
        <w:rPr>
          <w:rFonts w:ascii="Arial Narrow" w:eastAsia="Arial Unicode MS" w:hAnsi="Arial Narrow" w:cs="Arial Unicode MS"/>
          <w:b/>
          <w:bCs/>
          <w:sz w:val="28"/>
          <w:szCs w:val="28"/>
        </w:rPr>
        <w:t xml:space="preserve">   Información.</w:t>
      </w:r>
    </w:p>
    <w:p w14:paraId="34AA5196" w14:textId="787C2053" w:rsidR="002C7BA6" w:rsidRDefault="00B54994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  <w:r>
        <w:rPr>
          <w:rFonts w:ascii="Arial Narrow" w:eastAsia="Arial Unicode MS" w:hAnsi="Arial Narrow" w:cs="Arial Unicode MS"/>
          <w:b/>
          <w:bCs/>
          <w:sz w:val="28"/>
          <w:szCs w:val="28"/>
        </w:rPr>
        <w:t>Usulután Norte</w:t>
      </w:r>
      <w:r w:rsidR="002C7BA6">
        <w:rPr>
          <w:rFonts w:ascii="Arial Narrow" w:eastAsia="Arial Unicode MS" w:hAnsi="Arial Narrow" w:cs="Arial Unicode MS"/>
          <w:b/>
          <w:bCs/>
          <w:sz w:val="28"/>
          <w:szCs w:val="28"/>
        </w:rPr>
        <w:t>.</w:t>
      </w:r>
    </w:p>
    <w:p w14:paraId="51CEA6AE" w14:textId="77777777" w:rsidR="0031360E" w:rsidRDefault="0031360E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</w:p>
    <w:p w14:paraId="4034B0C6" w14:textId="53795C7F" w:rsidR="008274A8" w:rsidRDefault="00B54994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  <w:r>
        <w:rPr>
          <w:rFonts w:ascii="Arial Narrow" w:eastAsia="Arial Unicode MS" w:hAnsi="Arial Narrow" w:cs="Arial Unicode MS"/>
          <w:b/>
          <w:bCs/>
          <w:sz w:val="28"/>
          <w:szCs w:val="28"/>
        </w:rPr>
        <w:t>No 1</w:t>
      </w:r>
      <w:r w:rsidR="0009343D">
        <w:rPr>
          <w:rFonts w:ascii="Arial Narrow" w:eastAsia="Arial Unicode MS" w:hAnsi="Arial Narrow" w:cs="Arial Unicode MS"/>
          <w:b/>
          <w:bCs/>
          <w:sz w:val="28"/>
          <w:szCs w:val="28"/>
        </w:rPr>
        <w:t xml:space="preserve"> </w:t>
      </w:r>
    </w:p>
    <w:p w14:paraId="1D31BEE8" w14:textId="77777777" w:rsidR="00A90457" w:rsidRDefault="00A90457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</w:p>
    <w:p w14:paraId="5A5D06F3" w14:textId="0A2560BC" w:rsidR="00D71188" w:rsidRPr="003C0B57" w:rsidRDefault="00B54994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  <w:r>
        <w:rPr>
          <w:rFonts w:ascii="Arial Narrow" w:eastAsia="Arial Unicode MS" w:hAnsi="Arial Narrow" w:cs="Arial Unicode MS"/>
          <w:b/>
          <w:bCs/>
          <w:sz w:val="28"/>
          <w:szCs w:val="28"/>
        </w:rPr>
        <w:t>Estimado Ingeniero</w:t>
      </w:r>
      <w:r w:rsidR="002C7BA6">
        <w:rPr>
          <w:rFonts w:ascii="Arial Narrow" w:eastAsia="Arial Unicode MS" w:hAnsi="Arial Narrow" w:cs="Arial Unicode MS"/>
          <w:b/>
          <w:bCs/>
          <w:sz w:val="28"/>
          <w:szCs w:val="28"/>
        </w:rPr>
        <w:t xml:space="preserve">. </w:t>
      </w:r>
    </w:p>
    <w:p w14:paraId="66501D07" w14:textId="77777777" w:rsidR="00D71188" w:rsidRDefault="00D71188" w:rsidP="007A6E53">
      <w:pPr>
        <w:rPr>
          <w:rFonts w:ascii="Arial Narrow" w:eastAsia="Arial Unicode MS" w:hAnsi="Arial Narrow" w:cs="Arial Unicode MS"/>
        </w:rPr>
      </w:pPr>
    </w:p>
    <w:p w14:paraId="1CC6F256" w14:textId="3E557B6B" w:rsidR="00D71188" w:rsidRDefault="00B54994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</w:rPr>
        <w:t>Saludos Cordiales</w:t>
      </w:r>
      <w:r w:rsidR="002607EA">
        <w:rPr>
          <w:rFonts w:ascii="Arial Narrow" w:eastAsia="Arial Unicode MS" w:hAnsi="Arial Narrow" w:cs="Arial Unicode MS"/>
        </w:rPr>
        <w:t xml:space="preserve"> </w:t>
      </w:r>
      <w:r>
        <w:rPr>
          <w:rFonts w:ascii="Arial Narrow" w:eastAsia="Arial Unicode MS" w:hAnsi="Arial Narrow" w:cs="Arial Unicode MS"/>
        </w:rPr>
        <w:t>deseándole éxitos</w:t>
      </w:r>
      <w:r w:rsidR="00CD4609">
        <w:rPr>
          <w:rFonts w:ascii="Arial Narrow" w:eastAsia="Arial Unicode MS" w:hAnsi="Arial Narrow" w:cs="Arial Unicode MS"/>
        </w:rPr>
        <w:t xml:space="preserve"> desde   </w:t>
      </w:r>
      <w:r>
        <w:rPr>
          <w:rFonts w:ascii="Arial Narrow" w:eastAsia="Arial Unicode MS" w:hAnsi="Arial Narrow" w:cs="Arial Unicode MS"/>
        </w:rPr>
        <w:t>su unidad estratégica</w:t>
      </w:r>
      <w:r w:rsidR="00BB2226">
        <w:rPr>
          <w:rFonts w:ascii="Arial Narrow" w:eastAsia="Arial Unicode MS" w:hAnsi="Arial Narrow" w:cs="Arial Unicode MS"/>
        </w:rPr>
        <w:t>,</w:t>
      </w:r>
      <w:r w:rsidR="00F03EA2">
        <w:rPr>
          <w:rFonts w:ascii="Arial Narrow" w:eastAsia="Arial Unicode MS" w:hAnsi="Arial Narrow" w:cs="Arial Unicode MS"/>
        </w:rPr>
        <w:t xml:space="preserve"> </w:t>
      </w:r>
      <w:r>
        <w:rPr>
          <w:rFonts w:ascii="Arial Narrow" w:eastAsia="Arial Unicode MS" w:hAnsi="Arial Narrow" w:cs="Arial Unicode MS"/>
        </w:rPr>
        <w:t xml:space="preserve">Aprovechó para desearle Un Año lleno de Muchos frutos. </w:t>
      </w:r>
    </w:p>
    <w:p w14:paraId="45902E6E" w14:textId="77777777" w:rsidR="00870134" w:rsidRDefault="00870134" w:rsidP="007A6E53">
      <w:pPr>
        <w:rPr>
          <w:rFonts w:ascii="Arial Narrow" w:eastAsia="Arial Unicode MS" w:hAnsi="Arial Narrow" w:cs="Arial Unicode MS"/>
        </w:rPr>
      </w:pPr>
    </w:p>
    <w:p w14:paraId="156CB2BD" w14:textId="2D715B60" w:rsidR="003C0B57" w:rsidRPr="001D2732" w:rsidRDefault="00B54994" w:rsidP="007A6E53">
      <w:pPr>
        <w:rPr>
          <w:rFonts w:ascii="Arial Narrow" w:eastAsia="Arial Unicode MS" w:hAnsi="Arial Narrow" w:cs="Arial Unicode MS"/>
          <w:b/>
          <w:bCs/>
        </w:rPr>
      </w:pPr>
      <w:r w:rsidRPr="001D2732">
        <w:rPr>
          <w:rFonts w:ascii="Arial Narrow" w:eastAsia="Arial Unicode MS" w:hAnsi="Arial Narrow" w:cs="Arial Unicode MS"/>
          <w:b/>
          <w:bCs/>
        </w:rPr>
        <w:t>Me manifiesto</w:t>
      </w:r>
      <w:r w:rsidR="00915741" w:rsidRPr="001D2732">
        <w:rPr>
          <w:rFonts w:ascii="Arial Narrow" w:eastAsia="Arial Unicode MS" w:hAnsi="Arial Narrow" w:cs="Arial Unicode MS"/>
          <w:b/>
          <w:bCs/>
        </w:rPr>
        <w:t xml:space="preserve">   </w:t>
      </w:r>
      <w:r w:rsidRPr="001D2732">
        <w:rPr>
          <w:rFonts w:ascii="Arial Narrow" w:eastAsia="Arial Unicode MS" w:hAnsi="Arial Narrow" w:cs="Arial Unicode MS"/>
          <w:b/>
          <w:bCs/>
        </w:rPr>
        <w:t>a la referencia con</w:t>
      </w:r>
      <w:r>
        <w:rPr>
          <w:rFonts w:ascii="Arial Narrow" w:eastAsia="Arial Unicode MS" w:hAnsi="Arial Narrow" w:cs="Arial Unicode MS"/>
          <w:b/>
          <w:bCs/>
        </w:rPr>
        <w:t xml:space="preserve"> fecha 6 de   Enero del 2025 sobre actos</w:t>
      </w:r>
      <w:r w:rsidR="00246053">
        <w:rPr>
          <w:rFonts w:ascii="Arial Narrow" w:eastAsia="Arial Unicode MS" w:hAnsi="Arial Narrow" w:cs="Arial Unicode MS"/>
          <w:b/>
          <w:bCs/>
        </w:rPr>
        <w:t xml:space="preserve">   </w:t>
      </w:r>
      <w:r w:rsidR="006B7121">
        <w:rPr>
          <w:rFonts w:ascii="Arial Narrow" w:eastAsia="Arial Unicode MS" w:hAnsi="Arial Narrow" w:cs="Arial Unicode MS"/>
          <w:b/>
          <w:bCs/>
        </w:rPr>
        <w:t>Públicos</w:t>
      </w:r>
      <w:r w:rsidR="00246053">
        <w:rPr>
          <w:rFonts w:ascii="Arial Narrow" w:eastAsia="Arial Unicode MS" w:hAnsi="Arial Narrow" w:cs="Arial Unicode MS"/>
          <w:b/>
          <w:bCs/>
        </w:rPr>
        <w:t xml:space="preserve">. </w:t>
      </w:r>
      <w:r w:rsidR="006B7121">
        <w:rPr>
          <w:rFonts w:ascii="Arial Narrow" w:eastAsia="Arial Unicode MS" w:hAnsi="Arial Narrow" w:cs="Arial Unicode MS"/>
          <w:b/>
          <w:bCs/>
        </w:rPr>
        <w:t xml:space="preserve">  </w:t>
      </w:r>
      <w:r>
        <w:rPr>
          <w:rFonts w:ascii="Arial Narrow" w:eastAsia="Arial Unicode MS" w:hAnsi="Arial Narrow" w:cs="Arial Unicode MS"/>
          <w:b/>
          <w:bCs/>
        </w:rPr>
        <w:t xml:space="preserve">Octubre   a diciembre del 2024. </w:t>
      </w:r>
      <w:r w:rsidR="009D04D2">
        <w:rPr>
          <w:rFonts w:ascii="Arial Narrow" w:eastAsia="Arial Unicode MS" w:hAnsi="Arial Narrow" w:cs="Arial Unicode MS"/>
          <w:b/>
          <w:bCs/>
        </w:rPr>
        <w:t xml:space="preserve">  </w:t>
      </w:r>
    </w:p>
    <w:p w14:paraId="2C059906" w14:textId="77777777" w:rsidR="00451CB6" w:rsidRDefault="00451CB6" w:rsidP="007A6E53">
      <w:pPr>
        <w:rPr>
          <w:rFonts w:ascii="Arial Narrow" w:eastAsia="Arial Unicode MS" w:hAnsi="Arial Narrow" w:cs="Arial Unicode M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D00366" w14:paraId="02808560" w14:textId="77777777" w:rsidTr="00D00366">
        <w:tc>
          <w:tcPr>
            <w:tcW w:w="4414" w:type="dxa"/>
          </w:tcPr>
          <w:p w14:paraId="0A18D1F5" w14:textId="2BEF2782" w:rsidR="00D00366" w:rsidRPr="00B54994" w:rsidRDefault="00D00366" w:rsidP="007A6E53">
            <w:pPr>
              <w:rPr>
                <w:rFonts w:ascii="Arial Narrow" w:eastAsia="Arial Unicode MS" w:hAnsi="Arial Narrow" w:cs="Arial Unicode MS"/>
                <w:b/>
              </w:rPr>
            </w:pPr>
            <w:r w:rsidRPr="00B54994">
              <w:rPr>
                <w:rFonts w:ascii="Arial Narrow" w:eastAsia="Arial Unicode MS" w:hAnsi="Arial Narrow" w:cs="Arial Unicode MS"/>
                <w:b/>
              </w:rPr>
              <w:t xml:space="preserve">Acto   Publico  </w:t>
            </w:r>
          </w:p>
        </w:tc>
        <w:tc>
          <w:tcPr>
            <w:tcW w:w="4414" w:type="dxa"/>
          </w:tcPr>
          <w:p w14:paraId="753B6437" w14:textId="3A8C236A" w:rsidR="00D00366" w:rsidRPr="00B54994" w:rsidRDefault="00D00366" w:rsidP="007A6E53">
            <w:pPr>
              <w:rPr>
                <w:rFonts w:ascii="Arial Narrow" w:eastAsia="Arial Unicode MS" w:hAnsi="Arial Narrow" w:cs="Arial Unicode MS"/>
                <w:b/>
              </w:rPr>
            </w:pPr>
            <w:r w:rsidRPr="00B54994">
              <w:rPr>
                <w:rFonts w:ascii="Arial Narrow" w:eastAsia="Arial Unicode MS" w:hAnsi="Arial Narrow" w:cs="Arial Unicode MS"/>
                <w:b/>
              </w:rPr>
              <w:t xml:space="preserve">Participantes  </w:t>
            </w:r>
          </w:p>
        </w:tc>
      </w:tr>
      <w:tr w:rsidR="00D00366" w14:paraId="51A852D9" w14:textId="77777777" w:rsidTr="00D00366">
        <w:tc>
          <w:tcPr>
            <w:tcW w:w="4414" w:type="dxa"/>
          </w:tcPr>
          <w:p w14:paraId="7CBF04D9" w14:textId="16D49016" w:rsidR="00E77F56" w:rsidRPr="00E77F56" w:rsidRDefault="00E77F56" w:rsidP="00E77F56">
            <w:pPr>
              <w:rPr>
                <w:rFonts w:ascii="Calibri" w:hAnsi="Calibri" w:cs="Calibri"/>
                <w:color w:val="000000"/>
                <w:sz w:val="22"/>
                <w:szCs w:val="22"/>
                <w:lang w:val="es-SV" w:eastAsia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Recibimos una capacitación con el personal de ministerio del ambiente referido a las   ordenanzas   municipales era   solamente de   5 temas, los cuales hemos terminado hoy en el mes de octubre. </w:t>
            </w:r>
          </w:p>
          <w:p w14:paraId="17895CDD" w14:textId="417DC4A7" w:rsidR="00D00366" w:rsidRPr="00E77F56" w:rsidRDefault="00D00366" w:rsidP="007A6E53">
            <w:pPr>
              <w:rPr>
                <w:rFonts w:ascii="Arial Narrow" w:eastAsia="Arial Unicode MS" w:hAnsi="Arial Narrow" w:cs="Arial Unicode MS"/>
                <w:lang w:val="es-SV"/>
              </w:rPr>
            </w:pPr>
          </w:p>
        </w:tc>
        <w:tc>
          <w:tcPr>
            <w:tcW w:w="4414" w:type="dxa"/>
          </w:tcPr>
          <w:p w14:paraId="0BBC4B7B" w14:textId="1B3158E0" w:rsidR="00D00366" w:rsidRPr="00830624" w:rsidRDefault="00E77F56" w:rsidP="007A6E53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Del Equipo Técnico Ambiental participamos 4 y La Sindica Municipal Participamos en el curso de Ordenanzas Municipales Generado Por el Ministerio del Ambiente.   </w:t>
            </w:r>
            <w:r w:rsidR="00E4451A">
              <w:rPr>
                <w:rFonts w:ascii="Arial Narrow" w:eastAsia="Arial Unicode MS" w:hAnsi="Arial Narrow" w:cs="Arial Unicode MS"/>
                <w:b/>
                <w:bCs/>
              </w:rPr>
              <w:t>De  los  5  /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  3 Aprobamos  el  Curso,  y  s</w:t>
            </w:r>
            <w:r w:rsidR="00E4451A">
              <w:rPr>
                <w:rFonts w:ascii="Arial Narrow" w:eastAsia="Arial Unicode MS" w:hAnsi="Arial Narrow" w:cs="Arial Unicode MS"/>
                <w:b/>
                <w:bCs/>
              </w:rPr>
              <w:t xml:space="preserve">e nos  entregó  diploma  de  Aprobación. </w:t>
            </w:r>
          </w:p>
        </w:tc>
      </w:tr>
      <w:tr w:rsidR="00D00366" w14:paraId="053A52AD" w14:textId="77777777" w:rsidTr="00D00366">
        <w:tc>
          <w:tcPr>
            <w:tcW w:w="4414" w:type="dxa"/>
          </w:tcPr>
          <w:p w14:paraId="6A679C03" w14:textId="795DC208" w:rsidR="0007227B" w:rsidRPr="0007227B" w:rsidRDefault="0007227B" w:rsidP="0007227B">
            <w:pPr>
              <w:rPr>
                <w:rFonts w:ascii="Calibri" w:hAnsi="Calibri" w:cs="Calibri"/>
                <w:color w:val="000000"/>
                <w:sz w:val="22"/>
                <w:szCs w:val="22"/>
                <w:lang w:val="es-SV" w:eastAsia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Capacitación a   Maestros </w:t>
            </w:r>
            <w:r w:rsidR="000A788B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 directores /as 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 sobre   Reciclaje de   Plásticos. </w:t>
            </w:r>
          </w:p>
          <w:p w14:paraId="417F2C45" w14:textId="575B2F76" w:rsidR="00D00366" w:rsidRPr="0007227B" w:rsidRDefault="000A788B" w:rsidP="007A6E53">
            <w:pPr>
              <w:rPr>
                <w:rFonts w:ascii="Arial Narrow" w:eastAsia="Arial Unicode MS" w:hAnsi="Arial Narrow" w:cs="Arial Unicode MS"/>
                <w:lang w:val="es-SV"/>
              </w:rPr>
            </w:pPr>
            <w:r>
              <w:rPr>
                <w:rFonts w:ascii="Arial Narrow" w:eastAsia="Arial Unicode MS" w:hAnsi="Arial Narrow" w:cs="Arial Unicode MS"/>
                <w:lang w:val="es-SV"/>
              </w:rPr>
              <w:t xml:space="preserve">Del Distrito de Santiago de María. </w:t>
            </w:r>
          </w:p>
        </w:tc>
        <w:tc>
          <w:tcPr>
            <w:tcW w:w="4414" w:type="dxa"/>
          </w:tcPr>
          <w:p w14:paraId="46D219F3" w14:textId="60233790" w:rsidR="00D00366" w:rsidRPr="00BB4FD7" w:rsidRDefault="000A788B" w:rsidP="007A6E53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Se invitaron a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los Directores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 / as  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de los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 w:rsidR="0091475C">
              <w:rPr>
                <w:rFonts w:ascii="Arial Narrow" w:eastAsia="Arial Unicode MS" w:hAnsi="Arial Narrow" w:cs="Arial Unicode MS"/>
                <w:b/>
                <w:bCs/>
              </w:rPr>
              <w:t>cuales 6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  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eran hombres y 8 Mujeres</w:t>
            </w:r>
            <w:r w:rsidR="0007227B">
              <w:rPr>
                <w:rFonts w:ascii="Arial Narrow" w:eastAsia="Arial Unicode MS" w:hAnsi="Arial Narrow" w:cs="Arial Unicode MS"/>
                <w:b/>
                <w:bCs/>
              </w:rPr>
              <w:t xml:space="preserve">.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Se les   capacito    sobre el Manejo de Plásticos de un solo Uso, y como se debe hacer la recolección en los centros educativos del distrito de Santiago de María. </w:t>
            </w:r>
          </w:p>
        </w:tc>
      </w:tr>
      <w:tr w:rsidR="00254E67" w14:paraId="460777C0" w14:textId="77777777" w:rsidTr="00D00366">
        <w:tc>
          <w:tcPr>
            <w:tcW w:w="4414" w:type="dxa"/>
          </w:tcPr>
          <w:p w14:paraId="298270B2" w14:textId="6BD7CC1C" w:rsidR="00254E67" w:rsidRDefault="00254E67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>C</w:t>
            </w:r>
            <w:r w:rsidRPr="000A788B">
              <w:rPr>
                <w:rFonts w:ascii="Arial Narrow" w:eastAsia="Arial Unicode MS" w:hAnsi="Arial Narrow" w:cs="Arial Unicode MS"/>
              </w:rPr>
              <w:t>apacitación a</w:t>
            </w:r>
            <w:r>
              <w:rPr>
                <w:rFonts w:ascii="Arial Narrow" w:eastAsia="Arial Unicode MS" w:hAnsi="Arial Narrow" w:cs="Arial Unicode MS"/>
              </w:rPr>
              <w:t xml:space="preserve"> </w:t>
            </w:r>
            <w:r w:rsidRPr="000A788B">
              <w:rPr>
                <w:rFonts w:ascii="Arial Narrow" w:eastAsia="Arial Unicode MS" w:hAnsi="Arial Narrow" w:cs="Arial Unicode MS"/>
              </w:rPr>
              <w:t xml:space="preserve">los CBI, del distrito de   Santiago de   María, sobre   la creación de la bolsa de   reciclaje de plástico. </w:t>
            </w:r>
          </w:p>
        </w:tc>
        <w:tc>
          <w:tcPr>
            <w:tcW w:w="4414" w:type="dxa"/>
          </w:tcPr>
          <w:p w14:paraId="0C2A18D6" w14:textId="1731F9E3" w:rsidR="00254E67" w:rsidRPr="00D1578C" w:rsidRDefault="00254E67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Se invitaron a las Educadoras    de los Centros de Bie</w:t>
            </w:r>
            <w:r w:rsidR="0091475C">
              <w:rPr>
                <w:rFonts w:ascii="Arial Narrow" w:eastAsia="Arial Unicode MS" w:hAnsi="Arial Narrow" w:cs="Arial Unicode MS"/>
                <w:b/>
                <w:bCs/>
              </w:rPr>
              <w:t>nestar Infantil.  (CBI) cuales 12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Mujeres. Se les   capacito    sobre el Manejo de Plásticos de un solo Uso, y como se debe hacer la recolección en los centros de Bienestar Infantil.  </w:t>
            </w:r>
            <w:proofErr w:type="gramStart"/>
            <w:r>
              <w:rPr>
                <w:rFonts w:ascii="Arial Narrow" w:eastAsia="Arial Unicode MS" w:hAnsi="Arial Narrow" w:cs="Arial Unicode MS"/>
                <w:b/>
                <w:bCs/>
              </w:rPr>
              <w:t>del</w:t>
            </w:r>
            <w:proofErr w:type="gramEnd"/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distrito de Santiago de María. </w:t>
            </w:r>
          </w:p>
        </w:tc>
      </w:tr>
      <w:tr w:rsidR="00254E67" w:rsidRPr="0091475C" w14:paraId="728B8EE4" w14:textId="77777777" w:rsidTr="00D00366">
        <w:tc>
          <w:tcPr>
            <w:tcW w:w="4414" w:type="dxa"/>
          </w:tcPr>
          <w:p w14:paraId="28455F0A" w14:textId="511C3627" w:rsidR="00254E67" w:rsidRPr="0091475C" w:rsidRDefault="00254E67" w:rsidP="00254E67">
            <w:pPr>
              <w:rPr>
                <w:rFonts w:ascii="Calibri" w:hAnsi="Calibri" w:cs="Calibri"/>
                <w:b/>
                <w:color w:val="000000"/>
                <w:sz w:val="22"/>
                <w:szCs w:val="22"/>
                <w:lang w:val="es-SV" w:eastAsia="en-US"/>
              </w:rPr>
            </w:pPr>
            <w:r w:rsidRPr="0091475C">
              <w:rPr>
                <w:rFonts w:ascii="Calibri" w:hAnsi="Calibri" w:cs="Calibri"/>
                <w:b/>
                <w:color w:val="000000"/>
                <w:sz w:val="22"/>
                <w:szCs w:val="22"/>
              </w:rPr>
              <w:t xml:space="preserve">Apoyo a la Unidad de   Nueva Granada en la recolección de   Plásticos en el embalse   de lempa se   captaron 4 yumbos. </w:t>
            </w:r>
          </w:p>
          <w:p w14:paraId="2789C875" w14:textId="7FEDAEE0" w:rsidR="00254E67" w:rsidRPr="0091475C" w:rsidRDefault="00254E67" w:rsidP="00254E67">
            <w:pPr>
              <w:rPr>
                <w:rFonts w:ascii="Arial Narrow" w:eastAsia="Arial Unicode MS" w:hAnsi="Arial Narrow" w:cs="Arial Unicode MS"/>
                <w:b/>
                <w:lang w:val="es-SV"/>
              </w:rPr>
            </w:pPr>
          </w:p>
        </w:tc>
        <w:tc>
          <w:tcPr>
            <w:tcW w:w="4414" w:type="dxa"/>
          </w:tcPr>
          <w:p w14:paraId="6BDC03D2" w14:textId="025108D7" w:rsidR="00254E67" w:rsidRPr="0091475C" w:rsidRDefault="00254E67" w:rsidP="00254E67">
            <w:pPr>
              <w:rPr>
                <w:rFonts w:ascii="Arial Narrow" w:eastAsia="Arial Unicode MS" w:hAnsi="Arial Narrow" w:cs="Arial Unicode MS"/>
                <w:b/>
              </w:rPr>
            </w:pPr>
            <w:r w:rsidRPr="0091475C">
              <w:rPr>
                <w:rFonts w:ascii="Arial Narrow" w:eastAsia="Arial Unicode MS" w:hAnsi="Arial Narrow" w:cs="Arial Unicode MS"/>
                <w:b/>
              </w:rPr>
              <w:t xml:space="preserve">En coordinación de las Unidades Ambientales, La escuela del Cantón Palomilla de Gualcho   </w:t>
            </w:r>
            <w:r w:rsidR="00567131" w:rsidRPr="0091475C">
              <w:rPr>
                <w:rFonts w:ascii="Arial Narrow" w:eastAsia="Arial Unicode MS" w:hAnsi="Arial Narrow" w:cs="Arial Unicode MS"/>
                <w:b/>
              </w:rPr>
              <w:t>y Personal de</w:t>
            </w:r>
            <w:r w:rsidRPr="0091475C">
              <w:rPr>
                <w:rFonts w:ascii="Arial Narrow" w:eastAsia="Arial Unicode MS" w:hAnsi="Arial Narrow" w:cs="Arial Unicode MS"/>
                <w:b/>
              </w:rPr>
              <w:t xml:space="preserve">   </w:t>
            </w:r>
            <w:r w:rsidR="00567131" w:rsidRPr="0091475C">
              <w:rPr>
                <w:rFonts w:ascii="Arial Narrow" w:eastAsia="Arial Unicode MS" w:hAnsi="Arial Narrow" w:cs="Arial Unicode MS"/>
                <w:b/>
              </w:rPr>
              <w:t>Protección Civil</w:t>
            </w:r>
            <w:r w:rsidRPr="0091475C">
              <w:rPr>
                <w:rFonts w:ascii="Arial Narrow" w:eastAsia="Arial Unicode MS" w:hAnsi="Arial Narrow" w:cs="Arial Unicode MS"/>
                <w:b/>
              </w:rPr>
              <w:t xml:space="preserve"> </w:t>
            </w:r>
            <w:r w:rsidR="00567131" w:rsidRPr="0091475C">
              <w:rPr>
                <w:rFonts w:ascii="Arial Narrow" w:eastAsia="Arial Unicode MS" w:hAnsi="Arial Narrow" w:cs="Arial Unicode MS"/>
                <w:b/>
              </w:rPr>
              <w:t>y La Unidad de Gestión de</w:t>
            </w:r>
            <w:r w:rsidRPr="0091475C">
              <w:rPr>
                <w:rFonts w:ascii="Arial Narrow" w:eastAsia="Arial Unicode MS" w:hAnsi="Arial Narrow" w:cs="Arial Unicode MS"/>
                <w:b/>
              </w:rPr>
              <w:t xml:space="preserve"> </w:t>
            </w:r>
            <w:r w:rsidR="00567131" w:rsidRPr="0091475C">
              <w:rPr>
                <w:rFonts w:ascii="Arial Narrow" w:eastAsia="Arial Unicode MS" w:hAnsi="Arial Narrow" w:cs="Arial Unicode MS"/>
                <w:b/>
              </w:rPr>
              <w:t>Riesgo Municipal</w:t>
            </w:r>
            <w:r w:rsidRPr="0091475C">
              <w:rPr>
                <w:rFonts w:ascii="Arial Narrow" w:eastAsia="Arial Unicode MS" w:hAnsi="Arial Narrow" w:cs="Arial Unicode MS"/>
                <w:b/>
              </w:rPr>
              <w:t xml:space="preserve">.  Todo este equipo recolecto plásticos que   se Acumulan a la </w:t>
            </w:r>
            <w:r w:rsidRPr="0091475C">
              <w:rPr>
                <w:rFonts w:ascii="Arial Narrow" w:eastAsia="Arial Unicode MS" w:hAnsi="Arial Narrow" w:cs="Arial Unicode MS"/>
                <w:b/>
              </w:rPr>
              <w:lastRenderedPageBreak/>
              <w:t xml:space="preserve">orilla del Embalse de Lempa. </w:t>
            </w:r>
            <w:r w:rsidR="00567131" w:rsidRPr="0091475C">
              <w:rPr>
                <w:rFonts w:ascii="Arial Narrow" w:eastAsia="Arial Unicode MS" w:hAnsi="Arial Narrow" w:cs="Arial Unicode MS"/>
                <w:b/>
              </w:rPr>
              <w:t xml:space="preserve">Se logró   recolectar   4   Yumbos de Plásticos de Un solo Uso. Que  se  guardan  en la  bodegas  del  ex  tiangue  municipal  de Nueva  Granada </w:t>
            </w:r>
          </w:p>
        </w:tc>
      </w:tr>
      <w:tr w:rsidR="00254E67" w14:paraId="574C5948" w14:textId="77777777" w:rsidTr="00D00366">
        <w:tc>
          <w:tcPr>
            <w:tcW w:w="4414" w:type="dxa"/>
          </w:tcPr>
          <w:p w14:paraId="010BEDF8" w14:textId="2E19B4FE" w:rsidR="00567131" w:rsidRPr="00BC216F" w:rsidRDefault="00567131" w:rsidP="00567131">
            <w:pPr>
              <w:rPr>
                <w:rFonts w:ascii="Calibri" w:hAnsi="Calibri" w:cs="Calibri"/>
                <w:b/>
                <w:color w:val="000000"/>
                <w:sz w:val="22"/>
                <w:szCs w:val="22"/>
                <w:lang w:val="es-SV" w:eastAsia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 xml:space="preserve"> </w:t>
            </w:r>
            <w:r w:rsidRPr="00BC216F">
              <w:rPr>
                <w:rFonts w:ascii="Calibri" w:hAnsi="Calibri" w:cs="Calibri"/>
                <w:b/>
                <w:color w:val="000000"/>
                <w:sz w:val="22"/>
                <w:szCs w:val="22"/>
              </w:rPr>
              <w:t xml:space="preserve">capacitación de eficiencia energética en coordinación con la Empresa Eléctrica de Oriente, EEO, para el equipo de   técnicos de   las unidades ambientales de Usulután Norte </w:t>
            </w:r>
          </w:p>
          <w:p w14:paraId="1C4891CB" w14:textId="440B73B7" w:rsidR="00254E67" w:rsidRPr="00567131" w:rsidRDefault="00254E67" w:rsidP="00254E67">
            <w:pPr>
              <w:rPr>
                <w:rFonts w:ascii="Arial Narrow" w:eastAsia="Arial Unicode MS" w:hAnsi="Arial Narrow" w:cs="Arial Unicode MS"/>
                <w:lang w:val="es-SV"/>
              </w:rPr>
            </w:pPr>
          </w:p>
        </w:tc>
        <w:tc>
          <w:tcPr>
            <w:tcW w:w="4414" w:type="dxa"/>
          </w:tcPr>
          <w:p w14:paraId="270DCBB3" w14:textId="6A231707" w:rsidR="00254E67" w:rsidRPr="00A9662B" w:rsidRDefault="00356D7E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Se nos</w:t>
            </w:r>
            <w:r w:rsidR="00BC216F">
              <w:rPr>
                <w:rFonts w:ascii="Arial Narrow" w:eastAsia="Arial Unicode MS" w:hAnsi="Arial Narrow" w:cs="Arial Unicode MS"/>
                <w:b/>
                <w:bCs/>
              </w:rPr>
              <w:t xml:space="preserve">  capacito a   los  técnicos  de  </w:t>
            </w:r>
            <w:r w:rsidR="0091475C">
              <w:rPr>
                <w:rFonts w:ascii="Arial Narrow" w:eastAsia="Arial Unicode MS" w:hAnsi="Arial Narrow" w:cs="Arial Unicode MS"/>
                <w:b/>
                <w:bCs/>
              </w:rPr>
              <w:t>las</w:t>
            </w:r>
            <w:r w:rsidR="00BC216F">
              <w:rPr>
                <w:rFonts w:ascii="Arial Narrow" w:eastAsia="Arial Unicode MS" w:hAnsi="Arial Narrow" w:cs="Arial Unicode MS"/>
                <w:b/>
                <w:bCs/>
              </w:rPr>
              <w:t xml:space="preserve"> Unidades  Ambientales  en  Eficiencia</w:t>
            </w:r>
            <w:r w:rsidR="00C60041">
              <w:rPr>
                <w:rFonts w:ascii="Arial Narrow" w:eastAsia="Arial Unicode MS" w:hAnsi="Arial Narrow" w:cs="Arial Unicode MS"/>
                <w:b/>
                <w:bCs/>
              </w:rPr>
              <w:t xml:space="preserve"> Energética   apoyada  por  técnicos  de  la  EMPRESA  ELECTRICA  DE ORIENTE  EEO, </w:t>
            </w:r>
            <w:r w:rsidR="0091475C">
              <w:rPr>
                <w:rFonts w:ascii="Arial Narrow" w:eastAsia="Arial Unicode MS" w:hAnsi="Arial Narrow" w:cs="Arial Unicode MS"/>
                <w:b/>
                <w:bCs/>
              </w:rPr>
              <w:t>DONDE   17  SON HOMBRES    Y  5  MUJERES   PARA  UN  TOTAL  DE  22.</w:t>
            </w:r>
            <w:r w:rsidR="009663D8">
              <w:rPr>
                <w:rFonts w:ascii="Arial Narrow" w:eastAsia="Arial Unicode MS" w:hAnsi="Arial Narrow" w:cs="Arial Unicode MS"/>
                <w:b/>
                <w:bCs/>
              </w:rPr>
              <w:t>, ALQUIRIMOS  CONOCIMIENTO  SOBRE  COMO  HACE R USOI  EFICIENTE  DE</w:t>
            </w:r>
            <w:r w:rsidR="00BC216F">
              <w:rPr>
                <w:rFonts w:ascii="Arial Narrow" w:eastAsia="Arial Unicode MS" w:hAnsi="Arial Narrow" w:cs="Arial Unicode MS"/>
                <w:b/>
                <w:bCs/>
              </w:rPr>
              <w:t xml:space="preserve">  </w:t>
            </w:r>
            <w:r w:rsidR="009663D8">
              <w:rPr>
                <w:rFonts w:ascii="Arial Narrow" w:eastAsia="Arial Unicode MS" w:hAnsi="Arial Narrow" w:cs="Arial Unicode MS"/>
                <w:b/>
                <w:bCs/>
              </w:rPr>
              <w:t xml:space="preserve">LA  ENERGIA  ELECTRICA. </w:t>
            </w:r>
          </w:p>
        </w:tc>
      </w:tr>
      <w:tr w:rsidR="00254E67" w14:paraId="5A2608BB" w14:textId="77777777" w:rsidTr="00D00366">
        <w:tc>
          <w:tcPr>
            <w:tcW w:w="4414" w:type="dxa"/>
          </w:tcPr>
          <w:p w14:paraId="5CFD14A6" w14:textId="3FD2FC8E" w:rsidR="00356D7E" w:rsidRDefault="00356D7E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Juramentación del   Comité de Gestión Ambiental de Usulután Norte. </w:t>
            </w:r>
          </w:p>
        </w:tc>
        <w:tc>
          <w:tcPr>
            <w:tcW w:w="4414" w:type="dxa"/>
          </w:tcPr>
          <w:p w14:paraId="740E0D6D" w14:textId="35B0B9CB" w:rsidR="00254E67" w:rsidRPr="00734A4C" w:rsidRDefault="0090411C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Se ha constituido </w:t>
            </w:r>
            <w:r w:rsidR="003E6455">
              <w:rPr>
                <w:rFonts w:ascii="Arial Narrow" w:eastAsia="Arial Unicode MS" w:hAnsi="Arial Narrow" w:cs="Arial Unicode MS"/>
                <w:b/>
                <w:bCs/>
              </w:rPr>
              <w:t>el Comité de</w:t>
            </w:r>
            <w:r w:rsidR="00356D7E">
              <w:rPr>
                <w:rFonts w:ascii="Arial Narrow" w:eastAsia="Arial Unicode MS" w:hAnsi="Arial Narrow" w:cs="Arial Unicode MS"/>
                <w:b/>
                <w:bCs/>
              </w:rPr>
              <w:t xml:space="preserve">   </w:t>
            </w:r>
            <w:r w:rsidR="003E6455">
              <w:rPr>
                <w:rFonts w:ascii="Arial Narrow" w:eastAsia="Arial Unicode MS" w:hAnsi="Arial Narrow" w:cs="Arial Unicode MS"/>
                <w:b/>
                <w:bCs/>
              </w:rPr>
              <w:t>gestión Ambiental de</w:t>
            </w:r>
            <w:r w:rsidR="00356D7E">
              <w:rPr>
                <w:rFonts w:ascii="Arial Narrow" w:eastAsia="Arial Unicode MS" w:hAnsi="Arial Narrow" w:cs="Arial Unicode MS"/>
                <w:b/>
                <w:bCs/>
              </w:rPr>
              <w:t xml:space="preserve">   Usulután Norte, </w:t>
            </w:r>
            <w:r w:rsidR="003E6455">
              <w:rPr>
                <w:rFonts w:ascii="Arial Narrow" w:eastAsia="Arial Unicode MS" w:hAnsi="Arial Narrow" w:cs="Arial Unicode MS"/>
                <w:b/>
                <w:bCs/>
              </w:rPr>
              <w:t>que formado por las Unidades Operativas de Usulután Norte, Que llevara la Estrategia Ambiental Municipal del Municipio</w:t>
            </w:r>
            <w:r w:rsidR="0085193B">
              <w:rPr>
                <w:rFonts w:ascii="Arial Narrow" w:eastAsia="Arial Unicode MS" w:hAnsi="Arial Narrow" w:cs="Arial Unicode MS"/>
                <w:b/>
                <w:bCs/>
              </w:rPr>
              <w:t xml:space="preserve">.    </w:t>
            </w:r>
            <w:r w:rsidR="003E6455">
              <w:rPr>
                <w:rFonts w:ascii="Arial Narrow" w:eastAsia="Arial Unicode MS" w:hAnsi="Arial Narrow" w:cs="Arial Unicode MS"/>
                <w:b/>
                <w:bCs/>
              </w:rPr>
              <w:t>Participamos 2</w:t>
            </w:r>
            <w:r w:rsidR="00552148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 w:rsidR="003E6455">
              <w:rPr>
                <w:rFonts w:ascii="Arial Narrow" w:eastAsia="Arial Unicode MS" w:hAnsi="Arial Narrow" w:cs="Arial Unicode MS"/>
                <w:b/>
                <w:bCs/>
              </w:rPr>
              <w:t>mujeres y 17 hombres para un total de 19 personas</w:t>
            </w:r>
            <w:r w:rsidR="00552148">
              <w:rPr>
                <w:rFonts w:ascii="Arial Narrow" w:eastAsia="Arial Unicode MS" w:hAnsi="Arial Narrow" w:cs="Arial Unicode MS"/>
                <w:b/>
                <w:bCs/>
              </w:rPr>
              <w:t xml:space="preserve">. </w:t>
            </w:r>
            <w:r w:rsidR="009575FC">
              <w:rPr>
                <w:rFonts w:ascii="Arial Narrow" w:eastAsia="Arial Unicode MS" w:hAnsi="Arial Narrow" w:cs="Arial Unicode MS"/>
                <w:b/>
                <w:bCs/>
              </w:rPr>
              <w:t>Se  tiene  Acuerdo  Municipal   del  Acta  N° 22  Sesión  Ordinaria  con fecha  de   18  de  Octubre  del  2024.</w:t>
            </w:r>
          </w:p>
        </w:tc>
      </w:tr>
      <w:tr w:rsidR="003E6455" w14:paraId="419F5099" w14:textId="77777777" w:rsidTr="00D00366">
        <w:tc>
          <w:tcPr>
            <w:tcW w:w="4414" w:type="dxa"/>
          </w:tcPr>
          <w:p w14:paraId="22A22A98" w14:textId="3EC7BDB0" w:rsidR="009575FC" w:rsidRDefault="009575FC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Mes de Noviembre /24  </w:t>
            </w:r>
          </w:p>
          <w:p w14:paraId="01F2F4DE" w14:textId="314441EF" w:rsidR="003E6455" w:rsidRDefault="003E6455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Dos Jornadas de   levantamiento de Información   para la Homologación de las ordenanzas de Medio Ambiente Municipal, de Municipio de Usulután Norte. </w:t>
            </w:r>
          </w:p>
        </w:tc>
        <w:tc>
          <w:tcPr>
            <w:tcW w:w="4414" w:type="dxa"/>
          </w:tcPr>
          <w:p w14:paraId="60A8AA6F" w14:textId="56526612" w:rsidR="003E6455" w:rsidRDefault="003E6455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Con el  apoyo  de  FUNSALPRODESE,   se  </w:t>
            </w:r>
            <w:proofErr w:type="spellStart"/>
            <w:r>
              <w:rPr>
                <w:rFonts w:ascii="Arial Narrow" w:eastAsia="Arial Unicode MS" w:hAnsi="Arial Narrow" w:cs="Arial Unicode MS"/>
                <w:b/>
                <w:bCs/>
              </w:rPr>
              <w:t>esta</w:t>
            </w:r>
            <w:proofErr w:type="spellEnd"/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 ho</w:t>
            </w:r>
            <w:r w:rsidR="00A93633">
              <w:rPr>
                <w:rFonts w:ascii="Arial Narrow" w:eastAsia="Arial Unicode MS" w:hAnsi="Arial Narrow" w:cs="Arial Unicode MS"/>
                <w:b/>
                <w:bCs/>
              </w:rPr>
              <w:t>mo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logando   todas  las  </w:t>
            </w:r>
            <w:r w:rsidR="00A93633">
              <w:rPr>
                <w:rFonts w:ascii="Arial Narrow" w:eastAsia="Arial Unicode MS" w:hAnsi="Arial Narrow" w:cs="Arial Unicode MS"/>
                <w:b/>
                <w:bCs/>
              </w:rPr>
              <w:t xml:space="preserve">Ordenanzas  de Medio  ambiente  de  todo  Usulután Norte,    han  participado  en  las dos  jornadas  15  mujeres  y  26  hombres  para  un  total  de  41,  entre  líderes  comunales ,  técnicos  ambientales  y   Unidades  Operativas.  Se está preparando una ordenanza de medio ambiente a nivel </w:t>
            </w:r>
            <w:r w:rsidR="000C7D12">
              <w:rPr>
                <w:rFonts w:ascii="Arial Narrow" w:eastAsia="Arial Unicode MS" w:hAnsi="Arial Narrow" w:cs="Arial Unicode MS"/>
                <w:b/>
                <w:bCs/>
              </w:rPr>
              <w:t>de</w:t>
            </w:r>
            <w:r w:rsidR="00A93633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 w:rsidR="000C7D12">
              <w:rPr>
                <w:rFonts w:ascii="Arial Narrow" w:eastAsia="Arial Unicode MS" w:hAnsi="Arial Narrow" w:cs="Arial Unicode MS"/>
                <w:b/>
                <w:bCs/>
              </w:rPr>
              <w:t>todo Usulután</w:t>
            </w:r>
            <w:r w:rsidR="00A93633">
              <w:rPr>
                <w:rFonts w:ascii="Arial Narrow" w:eastAsia="Arial Unicode MS" w:hAnsi="Arial Narrow" w:cs="Arial Unicode MS"/>
                <w:b/>
                <w:bCs/>
              </w:rPr>
              <w:t xml:space="preserve"> Norte. </w:t>
            </w:r>
          </w:p>
        </w:tc>
      </w:tr>
      <w:tr w:rsidR="003E6455" w14:paraId="7F21EB26" w14:textId="77777777" w:rsidTr="00D00366">
        <w:tc>
          <w:tcPr>
            <w:tcW w:w="4414" w:type="dxa"/>
          </w:tcPr>
          <w:p w14:paraId="253E50BD" w14:textId="34730B5A" w:rsidR="003E6455" w:rsidRDefault="000C7D12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Jornada de Actualización de Plan Operativo Anual (POA) por parte de   la Gerencia General. A todos los técnicos de las Unidades Ambientales de Usulután Norte. </w:t>
            </w:r>
          </w:p>
        </w:tc>
        <w:tc>
          <w:tcPr>
            <w:tcW w:w="4414" w:type="dxa"/>
          </w:tcPr>
          <w:p w14:paraId="62AC1802" w14:textId="0AECD162" w:rsidR="003E6455" w:rsidRDefault="000C7D12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Para Unificar una Sola Planificación estratégica para el desarrollo de las actividades ambientales a desarrollar   en el 2025.   Participamos los 10 técnicos de las </w:t>
            </w:r>
            <w:r w:rsidR="00037924">
              <w:rPr>
                <w:rFonts w:ascii="Arial Narrow" w:eastAsia="Arial Unicode MS" w:hAnsi="Arial Narrow" w:cs="Arial Unicode MS"/>
                <w:b/>
                <w:bCs/>
              </w:rPr>
              <w:t>Unidades Ambientales de Municipio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. </w:t>
            </w:r>
          </w:p>
        </w:tc>
      </w:tr>
      <w:tr w:rsidR="003E6455" w14:paraId="106C05EF" w14:textId="77777777" w:rsidTr="00D00366">
        <w:tc>
          <w:tcPr>
            <w:tcW w:w="4414" w:type="dxa"/>
          </w:tcPr>
          <w:p w14:paraId="2F553E3D" w14:textId="378AFA89" w:rsidR="003E6455" w:rsidRDefault="00037924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Socialización y Lanzamiento de Proyecto. De  parte  de  ACUGOLFO, </w:t>
            </w:r>
          </w:p>
        </w:tc>
        <w:tc>
          <w:tcPr>
            <w:tcW w:w="4414" w:type="dxa"/>
          </w:tcPr>
          <w:p w14:paraId="744183D9" w14:textId="2FF25A77" w:rsidR="003E6455" w:rsidRDefault="00037924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Se ha Socializado   el proyecto RECLIMA, Aumentó de las Medidas de Resiliencia Climática en los Agro sistemas del Corredor Seco de El Salvador. </w:t>
            </w:r>
            <w:r w:rsidR="009575FC">
              <w:rPr>
                <w:rFonts w:ascii="Arial Narrow" w:eastAsia="Arial Unicode MS" w:hAnsi="Arial Narrow" w:cs="Arial Unicode MS"/>
                <w:b/>
                <w:bCs/>
              </w:rPr>
              <w:t xml:space="preserve">Participamos 16 hombres y 1   mujer.  Para un total de 17 participantes.   </w:t>
            </w:r>
          </w:p>
        </w:tc>
      </w:tr>
      <w:tr w:rsidR="009575FC" w14:paraId="75DDC88E" w14:textId="77777777" w:rsidTr="00D00366">
        <w:tc>
          <w:tcPr>
            <w:tcW w:w="4414" w:type="dxa"/>
          </w:tcPr>
          <w:p w14:paraId="06CDDA04" w14:textId="613B7B11" w:rsidR="009575FC" w:rsidRPr="009575FC" w:rsidRDefault="005242F8" w:rsidP="009575FC">
            <w:pPr>
              <w:rPr>
                <w:rFonts w:ascii="Calibri" w:hAnsi="Calibri" w:cs="Calibri"/>
                <w:color w:val="000000"/>
                <w:sz w:val="22"/>
                <w:szCs w:val="22"/>
                <w:lang w:val="es-SV" w:eastAsia="en-US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t xml:space="preserve"> </w:t>
            </w:r>
            <w:proofErr w:type="gram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firma</w:t>
            </w:r>
            <w:proofErr w:type="gram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de Convenio</w:t>
            </w:r>
            <w:r w:rsidR="009575FC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  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con CONAMYPE</w:t>
            </w:r>
            <w:r w:rsidR="009575FC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, 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Para la construcción del plan de desarrollo Económico Local</w:t>
            </w:r>
            <w:r w:rsidR="009575FC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en 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la Alcaldía Municipal del Distrito de Santiago de María</w:t>
            </w:r>
            <w:r w:rsidR="009575FC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. </w:t>
            </w:r>
          </w:p>
          <w:p w14:paraId="230B9528" w14:textId="77777777" w:rsidR="009575FC" w:rsidRPr="009575FC" w:rsidRDefault="009575FC" w:rsidP="00254E67">
            <w:pPr>
              <w:rPr>
                <w:rFonts w:ascii="Arial Narrow" w:eastAsia="Arial Unicode MS" w:hAnsi="Arial Narrow" w:cs="Arial Unicode MS"/>
                <w:lang w:val="es-SV"/>
              </w:rPr>
            </w:pPr>
          </w:p>
        </w:tc>
        <w:tc>
          <w:tcPr>
            <w:tcW w:w="4414" w:type="dxa"/>
          </w:tcPr>
          <w:p w14:paraId="0E65E3B8" w14:textId="1ED61074" w:rsidR="009575FC" w:rsidRDefault="005242F8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En  coordinación  con la  Unidad  de   Cooperación  y  desarrollo  Económico, han  participado  19  mujeres  y  27  hombres  para  un  total  de  46  participantes  ,  donde  nos  comprometimos  construir   el  plan  de  Desarrollo  Económico  Local, </w:t>
            </w:r>
            <w:r w:rsidR="00A720AD">
              <w:rPr>
                <w:rFonts w:ascii="Arial Narrow" w:eastAsia="Arial Unicode MS" w:hAnsi="Arial Narrow" w:cs="Arial Unicode MS"/>
                <w:b/>
                <w:bCs/>
              </w:rPr>
              <w:t xml:space="preserve">para  cinco  años.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   </w:t>
            </w:r>
          </w:p>
        </w:tc>
      </w:tr>
      <w:tr w:rsidR="009575FC" w14:paraId="3E53A5E3" w14:textId="77777777" w:rsidTr="00D00366">
        <w:tc>
          <w:tcPr>
            <w:tcW w:w="4414" w:type="dxa"/>
          </w:tcPr>
          <w:p w14:paraId="2628E929" w14:textId="77777777" w:rsidR="001B2AAB" w:rsidRDefault="001B2AAB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>Diciembre 24.</w:t>
            </w:r>
          </w:p>
          <w:p w14:paraId="2A5BD3E1" w14:textId="5E153C88" w:rsidR="001B2AAB" w:rsidRDefault="001B2AAB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Se dio inicio   al curso de Inducción a   promotores /promotores agropecuarios.  </w:t>
            </w:r>
          </w:p>
          <w:p w14:paraId="30B6FC9E" w14:textId="793DA605" w:rsidR="009430FF" w:rsidRDefault="009430FF" w:rsidP="00254E67">
            <w:pPr>
              <w:rPr>
                <w:rFonts w:ascii="Arial Narrow" w:eastAsia="Arial Unicode MS" w:hAnsi="Arial Narrow" w:cs="Arial Unicode MS"/>
              </w:rPr>
            </w:pPr>
          </w:p>
        </w:tc>
        <w:tc>
          <w:tcPr>
            <w:tcW w:w="4414" w:type="dxa"/>
          </w:tcPr>
          <w:p w14:paraId="4B7BD3DA" w14:textId="6EBA84E5" w:rsidR="009575FC" w:rsidRDefault="001E52B0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Se ha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Iniciado la Formación de 20 Promotores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>/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as agropecuarios,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por todo son 60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Promotores /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as, para  los  distrito  de Alegría, Berlín  y  Santiago  de María, los que han Iniciado el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 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Curso de Inducción de Promotores /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as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agropecuarios en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el Proyecto; Aumentó de las Medidas de Resiliencia Climática en los Agro sistemas del Corredor Seco de El Salvador. </w:t>
            </w:r>
            <w:r w:rsidR="001B2AAB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</w:p>
          <w:p w14:paraId="77060DFD" w14:textId="5C51DC43" w:rsidR="001B2AAB" w:rsidRDefault="001B2AAB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</w:p>
        </w:tc>
      </w:tr>
      <w:tr w:rsidR="009575FC" w14:paraId="2E10EE64" w14:textId="77777777" w:rsidTr="00D00366">
        <w:tc>
          <w:tcPr>
            <w:tcW w:w="4414" w:type="dxa"/>
          </w:tcPr>
          <w:p w14:paraId="2C2CAAAC" w14:textId="4DAA8E51" w:rsidR="009575FC" w:rsidRDefault="001E52B0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Reunión  de Trabajo  con  las   Unidades  de  Medio  Ambiente  del  Municipio  de   Usulután  Norte, </w:t>
            </w:r>
          </w:p>
        </w:tc>
        <w:tc>
          <w:tcPr>
            <w:tcW w:w="4414" w:type="dxa"/>
          </w:tcPr>
          <w:p w14:paraId="489C4507" w14:textId="6675FBB9" w:rsidR="009575FC" w:rsidRDefault="00846333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Se ha presentado las gestiones a favor del medio</w:t>
            </w:r>
            <w:r w:rsidR="001E52B0">
              <w:rPr>
                <w:rFonts w:ascii="Arial Narrow" w:eastAsia="Arial Unicode MS" w:hAnsi="Arial Narrow" w:cs="Arial Unicode MS"/>
                <w:b/>
                <w:bCs/>
              </w:rPr>
              <w:t xml:space="preserve"> a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ambiente que desarrollar durante el año 2025</w:t>
            </w:r>
            <w:r w:rsidR="001E52B0">
              <w:rPr>
                <w:rFonts w:ascii="Arial Narrow" w:eastAsia="Arial Unicode MS" w:hAnsi="Arial Narrow" w:cs="Arial Unicode MS"/>
                <w:b/>
                <w:bCs/>
              </w:rPr>
              <w:t xml:space="preserve">.  Con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diferentes asociaciones</w:t>
            </w:r>
            <w:r w:rsidR="001E52B0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 </w:t>
            </w:r>
            <w:r w:rsidR="0097321B">
              <w:rPr>
                <w:rFonts w:ascii="Arial Narrow" w:eastAsia="Arial Unicode MS" w:hAnsi="Arial Narrow" w:cs="Arial Unicode MS"/>
                <w:b/>
                <w:bCs/>
              </w:rPr>
              <w:t>que ejecutaran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en </w:t>
            </w:r>
            <w:r w:rsidR="0097321B">
              <w:rPr>
                <w:rFonts w:ascii="Arial Narrow" w:eastAsia="Arial Unicode MS" w:hAnsi="Arial Narrow" w:cs="Arial Unicode MS"/>
                <w:b/>
                <w:bCs/>
              </w:rPr>
              <w:t>conjunto con nosotros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. </w:t>
            </w:r>
            <w:r w:rsidR="001E52B0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</w:p>
        </w:tc>
      </w:tr>
      <w:tr w:rsidR="009575FC" w14:paraId="0F699609" w14:textId="77777777" w:rsidTr="00D00366">
        <w:tc>
          <w:tcPr>
            <w:tcW w:w="4414" w:type="dxa"/>
          </w:tcPr>
          <w:p w14:paraId="6FC7082E" w14:textId="626C668D" w:rsidR="009575FC" w:rsidRDefault="0097321B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Reunión  con  el  representante  </w:t>
            </w:r>
            <w:r w:rsidR="00A31FCE">
              <w:rPr>
                <w:rFonts w:ascii="Arial Narrow" w:eastAsia="Arial Unicode MS" w:hAnsi="Arial Narrow" w:cs="Arial Unicode MS"/>
              </w:rPr>
              <w:t xml:space="preserve">de </w:t>
            </w:r>
            <w:r>
              <w:rPr>
                <w:rFonts w:ascii="Arial Narrow" w:eastAsia="Arial Unicode MS" w:hAnsi="Arial Narrow" w:cs="Arial Unicode MS"/>
              </w:rPr>
              <w:t xml:space="preserve"> la  FAO, proyecto  RECLIMA </w:t>
            </w:r>
          </w:p>
        </w:tc>
        <w:tc>
          <w:tcPr>
            <w:tcW w:w="4414" w:type="dxa"/>
          </w:tcPr>
          <w:p w14:paraId="4191BF6D" w14:textId="0BBAA02B" w:rsidR="009575FC" w:rsidRDefault="00A31FCE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Con el   Representante  de  FAO,  a  través  del   proyecto  RECLLIMA, se  nos  </w:t>
            </w:r>
            <w:proofErr w:type="spellStart"/>
            <w:r>
              <w:rPr>
                <w:rFonts w:ascii="Arial Narrow" w:eastAsia="Arial Unicode MS" w:hAnsi="Arial Narrow" w:cs="Arial Unicode MS"/>
                <w:b/>
                <w:bCs/>
              </w:rPr>
              <w:t>notifico</w:t>
            </w:r>
            <w:proofErr w:type="spellEnd"/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 que  estaremos  recibiendo  una  serie  de   Herramientas  de  Labranza  Mínima  de Conservación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  los  cuales  serán  usada  por  los  Productores  /as 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 xml:space="preserve">  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del  proyecto RECLIMA, </w:t>
            </w:r>
          </w:p>
        </w:tc>
      </w:tr>
      <w:tr w:rsidR="005A38C8" w14:paraId="400B653A" w14:textId="77777777" w:rsidTr="00D00366">
        <w:tc>
          <w:tcPr>
            <w:tcW w:w="4414" w:type="dxa"/>
          </w:tcPr>
          <w:p w14:paraId="7C0458A3" w14:textId="623EFD4F" w:rsidR="005A38C8" w:rsidRDefault="005A38C8" w:rsidP="00254E67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eastAsia="Arial Unicode MS" w:hAnsi="Arial Narrow" w:cs="Arial Unicode MS"/>
              </w:rPr>
              <w:t xml:space="preserve">Reunión de trabajo con representantes de CONAMYPE, SE HA ELEBORADO LA VISION   Y MISION   DEL PLAN. </w:t>
            </w:r>
          </w:p>
        </w:tc>
        <w:tc>
          <w:tcPr>
            <w:tcW w:w="4414" w:type="dxa"/>
          </w:tcPr>
          <w:p w14:paraId="4DC95695" w14:textId="3548E0DB" w:rsidR="005A38C8" w:rsidRDefault="00C62272" w:rsidP="00254E67">
            <w:pPr>
              <w:rPr>
                <w:rFonts w:ascii="Arial Narrow" w:eastAsia="Arial Unicode MS" w:hAnsi="Arial Narrow" w:cs="Arial Unicode MS"/>
                <w:b/>
                <w:bCs/>
              </w:rPr>
            </w:pPr>
            <w:r>
              <w:rPr>
                <w:rFonts w:ascii="Arial Narrow" w:eastAsia="Arial Unicode MS" w:hAnsi="Arial Narrow" w:cs="Arial Unicode MS"/>
                <w:b/>
                <w:bCs/>
              </w:rPr>
              <w:t>En Coordinación con la Unidad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de Cooperación y Desarrollo Económico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,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se apoya el proceso de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   </w:t>
            </w:r>
            <w:r>
              <w:rPr>
                <w:rFonts w:ascii="Arial Narrow" w:eastAsia="Arial Unicode MS" w:hAnsi="Arial Narrow" w:cs="Arial Unicode MS"/>
                <w:b/>
                <w:bCs/>
              </w:rPr>
              <w:t>construcción del municipal de desarrollo económico, habemos dos</w:t>
            </w:r>
            <w:r w:rsidR="005A38C8">
              <w:rPr>
                <w:rFonts w:ascii="Arial Narrow" w:eastAsia="Arial Unicode MS" w:hAnsi="Arial Narrow" w:cs="Arial Unicode MS"/>
                <w:b/>
                <w:bCs/>
              </w:rPr>
              <w:t xml:space="preserve">  representantes  por  distritos.  </w:t>
            </w:r>
          </w:p>
        </w:tc>
      </w:tr>
    </w:tbl>
    <w:p w14:paraId="16D58158" w14:textId="77777777" w:rsidR="00D00366" w:rsidRDefault="00D00366" w:rsidP="007A6E53">
      <w:pPr>
        <w:rPr>
          <w:rFonts w:ascii="Arial Narrow" w:eastAsia="Arial Unicode MS" w:hAnsi="Arial Narrow" w:cs="Arial Unicode MS"/>
        </w:rPr>
      </w:pPr>
    </w:p>
    <w:p w14:paraId="24D4045D" w14:textId="466A6A39" w:rsidR="00CD4609" w:rsidRDefault="00CD4609" w:rsidP="007A6E53">
      <w:pPr>
        <w:rPr>
          <w:rFonts w:ascii="Arial Narrow" w:eastAsia="Arial Unicode MS" w:hAnsi="Arial Narrow" w:cs="Arial Unicode MS"/>
        </w:rPr>
      </w:pPr>
    </w:p>
    <w:p w14:paraId="39383B1B" w14:textId="07CF20A8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640B435E" w14:textId="3D35CC07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51C09BAC" w14:textId="42F9EA93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3AB27E86" w14:textId="174CE8AA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2D456DA5" w14:textId="77777777" w:rsidR="00B7294A" w:rsidRDefault="00B7294A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</w:p>
    <w:p w14:paraId="292662C8" w14:textId="77777777" w:rsidR="00B7294A" w:rsidRDefault="00B7294A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</w:p>
    <w:p w14:paraId="16296EE7" w14:textId="77777777" w:rsidR="00B7294A" w:rsidRPr="003C3A6E" w:rsidRDefault="00B7294A" w:rsidP="007A6E53">
      <w:pPr>
        <w:rPr>
          <w:rFonts w:ascii="Arial Narrow" w:eastAsia="Arial Unicode MS" w:hAnsi="Arial Narrow" w:cs="Arial Unicode MS"/>
          <w:b/>
          <w:bCs/>
          <w:sz w:val="28"/>
          <w:szCs w:val="28"/>
        </w:rPr>
      </w:pPr>
    </w:p>
    <w:p w14:paraId="0FE77D7A" w14:textId="5EAE2EB2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38CC5459" w14:textId="26FDD41D" w:rsidR="00734A4C" w:rsidRDefault="00C62272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lastRenderedPageBreak/>
        <w:drawing>
          <wp:anchor distT="0" distB="0" distL="114300" distR="114300" simplePos="0" relativeHeight="251659264" behindDoc="0" locked="0" layoutInCell="1" allowOverlap="1" wp14:anchorId="3570696D" wp14:editId="611236DA">
            <wp:simplePos x="0" y="0"/>
            <wp:positionH relativeFrom="column">
              <wp:posOffset>3082290</wp:posOffset>
            </wp:positionH>
            <wp:positionV relativeFrom="paragraph">
              <wp:posOffset>492125</wp:posOffset>
            </wp:positionV>
            <wp:extent cx="2795270" cy="2009775"/>
            <wp:effectExtent l="0" t="0" r="5080" b="9525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58240" behindDoc="0" locked="0" layoutInCell="1" allowOverlap="1" wp14:anchorId="39200675" wp14:editId="038ED6F2">
            <wp:simplePos x="0" y="0"/>
            <wp:positionH relativeFrom="column">
              <wp:posOffset>-499110</wp:posOffset>
            </wp:positionH>
            <wp:positionV relativeFrom="paragraph">
              <wp:posOffset>473710</wp:posOffset>
            </wp:positionV>
            <wp:extent cx="3095625" cy="2064385"/>
            <wp:effectExtent l="0" t="0" r="9525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6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35F">
        <w:rPr>
          <w:rFonts w:ascii="Arial Narrow" w:eastAsia="Arial Unicode MS" w:hAnsi="Arial Narrow" w:cs="Arial Unicode MS"/>
        </w:rPr>
        <w:t>Acto de Graduación del Diplomado de Ordenanzas</w:t>
      </w:r>
      <w:r>
        <w:rPr>
          <w:rFonts w:ascii="Arial Narrow" w:eastAsia="Arial Unicode MS" w:hAnsi="Arial Narrow" w:cs="Arial Unicode MS"/>
        </w:rPr>
        <w:t xml:space="preserve">   </w:t>
      </w:r>
      <w:r w:rsidR="004D235F">
        <w:rPr>
          <w:rFonts w:ascii="Arial Narrow" w:eastAsia="Arial Unicode MS" w:hAnsi="Arial Narrow" w:cs="Arial Unicode MS"/>
        </w:rPr>
        <w:t>Municipales, Impartido por</w:t>
      </w:r>
      <w:r>
        <w:rPr>
          <w:rFonts w:ascii="Arial Narrow" w:eastAsia="Arial Unicode MS" w:hAnsi="Arial Narrow" w:cs="Arial Unicode MS"/>
        </w:rPr>
        <w:t xml:space="preserve">   </w:t>
      </w:r>
      <w:r w:rsidR="004D235F">
        <w:rPr>
          <w:rFonts w:ascii="Arial Narrow" w:eastAsia="Arial Unicode MS" w:hAnsi="Arial Narrow" w:cs="Arial Unicode MS"/>
        </w:rPr>
        <w:t>El Ministerio del Ambiente y Recursos Naturales</w:t>
      </w:r>
      <w:r>
        <w:rPr>
          <w:rFonts w:ascii="Arial Narrow" w:eastAsia="Arial Unicode MS" w:hAnsi="Arial Narrow" w:cs="Arial Unicode MS"/>
        </w:rPr>
        <w:t xml:space="preserve">.   </w:t>
      </w:r>
    </w:p>
    <w:p w14:paraId="72996B24" w14:textId="6033766C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3C3BB24E" w14:textId="37952BD1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4149FBF7" w14:textId="6EF8AB05" w:rsidR="00734A4C" w:rsidRDefault="004D235F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1312" behindDoc="0" locked="0" layoutInCell="1" allowOverlap="1" wp14:anchorId="3335C9F0" wp14:editId="41C545B5">
            <wp:simplePos x="0" y="0"/>
            <wp:positionH relativeFrom="column">
              <wp:posOffset>3196590</wp:posOffset>
            </wp:positionH>
            <wp:positionV relativeFrom="paragraph">
              <wp:posOffset>357505</wp:posOffset>
            </wp:positionV>
            <wp:extent cx="2581275" cy="1935480"/>
            <wp:effectExtent l="0" t="0" r="9525" b="762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0288" behindDoc="0" locked="0" layoutInCell="1" allowOverlap="1" wp14:anchorId="6C2AC14F" wp14:editId="2E06BC4A">
            <wp:simplePos x="0" y="0"/>
            <wp:positionH relativeFrom="column">
              <wp:posOffset>-403860</wp:posOffset>
            </wp:positionH>
            <wp:positionV relativeFrom="paragraph">
              <wp:posOffset>367030</wp:posOffset>
            </wp:positionV>
            <wp:extent cx="3028950" cy="1876425"/>
            <wp:effectExtent l="0" t="0" r="0" b="9525"/>
            <wp:wrapTopAndBottom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</w:rPr>
        <w:t xml:space="preserve">Socialización de PLAN OPERATIVO ANUAL (POA), Técnicos de las Unidades Ambientales de Usulután Norte. </w:t>
      </w:r>
    </w:p>
    <w:p w14:paraId="08705A5B" w14:textId="0C460549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13255835" w14:textId="05472072" w:rsidR="00734A4C" w:rsidRDefault="008908FA" w:rsidP="008908FA">
      <w:pPr>
        <w:tabs>
          <w:tab w:val="right" w:pos="8838"/>
        </w:tabs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3360" behindDoc="0" locked="0" layoutInCell="1" allowOverlap="1" wp14:anchorId="4BE87ED0" wp14:editId="12A6D6EF">
            <wp:simplePos x="0" y="0"/>
            <wp:positionH relativeFrom="page">
              <wp:posOffset>4200525</wp:posOffset>
            </wp:positionH>
            <wp:positionV relativeFrom="paragraph">
              <wp:posOffset>403225</wp:posOffset>
            </wp:positionV>
            <wp:extent cx="2800350" cy="1876425"/>
            <wp:effectExtent l="0" t="0" r="0" b="9525"/>
            <wp:wrapTopAndBottom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2336" behindDoc="0" locked="0" layoutInCell="1" allowOverlap="1" wp14:anchorId="485599C3" wp14:editId="28EAE0E1">
            <wp:simplePos x="0" y="0"/>
            <wp:positionH relativeFrom="page">
              <wp:posOffset>790575</wp:posOffset>
            </wp:positionH>
            <wp:positionV relativeFrom="paragraph">
              <wp:posOffset>431800</wp:posOffset>
            </wp:positionV>
            <wp:extent cx="3048000" cy="1748790"/>
            <wp:effectExtent l="0" t="0" r="0" b="3810"/>
            <wp:wrapTopAndBottom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4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</w:rPr>
        <w:t xml:space="preserve">Socialización de   aportes para la Construcción de la Ordenanza    Municipal  de Medio  Ambiente  </w:t>
      </w:r>
      <w:r>
        <w:rPr>
          <w:rFonts w:ascii="Arial Narrow" w:eastAsia="Arial Unicode MS" w:hAnsi="Arial Narrow" w:cs="Arial Unicode MS"/>
        </w:rPr>
        <w:tab/>
        <w:t xml:space="preserve">con el  apoyo  de  FUNSALPRODESE.  </w:t>
      </w:r>
    </w:p>
    <w:p w14:paraId="43AF4A97" w14:textId="3AE6C54B" w:rsidR="00734A4C" w:rsidRDefault="004D235F" w:rsidP="007A6E53">
      <w:pPr>
        <w:rPr>
          <w:rFonts w:ascii="Arial Narrow" w:eastAsia="Arial Unicode MS" w:hAnsi="Arial Narrow" w:cs="Arial Unicode MS"/>
        </w:rPr>
      </w:pPr>
      <w:r>
        <w:rPr>
          <w:noProof/>
          <w:lang w:val="es-SV" w:eastAsia="es-SV"/>
        </w:rPr>
        <w:lastRenderedPageBreak/>
        <mc:AlternateContent>
          <mc:Choice Requires="wps">
            <w:drawing>
              <wp:inline distT="0" distB="0" distL="0" distR="0" wp14:anchorId="6D3A2806" wp14:editId="21157792">
                <wp:extent cx="304800" cy="304800"/>
                <wp:effectExtent l="0" t="0" r="0" b="0"/>
                <wp:docPr id="12" name="AutoShape 14" descr="blob:https://web.whatsapp.com/1dcbbf00-b6e7-4a03-8883-32247ef6105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6B5992D8" id="AutoShape 14" o:spid="_x0000_s1026" alt="blob:https://web.whatsapp.com/1dcbbf00-b6e7-4a03-8883-32247ef6105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5e5Mk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7E33784D" w14:textId="65225DA5" w:rsidR="00734A4C" w:rsidRDefault="00EC5901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</w:rPr>
        <w:t xml:space="preserve">CAMPAÑA </w:t>
      </w:r>
      <w:r w:rsidR="004461FB">
        <w:rPr>
          <w:rFonts w:ascii="Arial Narrow" w:eastAsia="Arial Unicode MS" w:hAnsi="Arial Narrow" w:cs="Arial Unicode MS"/>
        </w:rPr>
        <w:t>DE LIMPIEZA EN LAS RIBERAS DE EMBALSE DE LEMPA, SECTOR DE</w:t>
      </w:r>
      <w:r>
        <w:rPr>
          <w:rFonts w:ascii="Arial Narrow" w:eastAsia="Arial Unicode MS" w:hAnsi="Arial Narrow" w:cs="Arial Unicode MS"/>
        </w:rPr>
        <w:t xml:space="preserve"> </w:t>
      </w:r>
      <w:r w:rsidR="004461FB">
        <w:rPr>
          <w:rFonts w:ascii="Arial Narrow" w:eastAsia="Arial Unicode MS" w:hAnsi="Arial Narrow" w:cs="Arial Unicode MS"/>
        </w:rPr>
        <w:t>NUEVA GRANADA</w:t>
      </w:r>
      <w:r>
        <w:rPr>
          <w:rFonts w:ascii="Arial Narrow" w:eastAsia="Arial Unicode MS" w:hAnsi="Arial Narrow" w:cs="Arial Unicode MS"/>
        </w:rPr>
        <w:t xml:space="preserve">  </w:t>
      </w:r>
    </w:p>
    <w:p w14:paraId="7FABADC9" w14:textId="471EE5AD" w:rsidR="00734A4C" w:rsidRDefault="00EC5901" w:rsidP="004D235F">
      <w:pPr>
        <w:tabs>
          <w:tab w:val="left" w:pos="4920"/>
        </w:tabs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5408" behindDoc="0" locked="0" layoutInCell="1" allowOverlap="1" wp14:anchorId="26CA4BD7" wp14:editId="2FD7941F">
            <wp:simplePos x="0" y="0"/>
            <wp:positionH relativeFrom="column">
              <wp:posOffset>2929255</wp:posOffset>
            </wp:positionH>
            <wp:positionV relativeFrom="paragraph">
              <wp:posOffset>289560</wp:posOffset>
            </wp:positionV>
            <wp:extent cx="3057525" cy="1809750"/>
            <wp:effectExtent l="0" t="0" r="9525" b="0"/>
            <wp:wrapTopAndBottom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B52"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4384" behindDoc="0" locked="0" layoutInCell="1" allowOverlap="1" wp14:anchorId="541A24FF" wp14:editId="2A50720E">
            <wp:simplePos x="0" y="0"/>
            <wp:positionH relativeFrom="column">
              <wp:posOffset>-441960</wp:posOffset>
            </wp:positionH>
            <wp:positionV relativeFrom="paragraph">
              <wp:posOffset>270510</wp:posOffset>
            </wp:positionV>
            <wp:extent cx="2762250" cy="1819275"/>
            <wp:effectExtent l="0" t="0" r="0" b="9525"/>
            <wp:wrapTopAndBottom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35F">
        <w:rPr>
          <w:rFonts w:ascii="Arial Narrow" w:eastAsia="Arial Unicode MS" w:hAnsi="Arial Narrow" w:cs="Arial Unicode MS"/>
        </w:rPr>
        <w:tab/>
      </w:r>
    </w:p>
    <w:p w14:paraId="6F6799D4" w14:textId="1D204511" w:rsidR="00734A4C" w:rsidRDefault="00954966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7456" behindDoc="0" locked="0" layoutInCell="1" allowOverlap="1" wp14:anchorId="1CF8C965" wp14:editId="6EDCA687">
            <wp:simplePos x="0" y="0"/>
            <wp:positionH relativeFrom="column">
              <wp:posOffset>2682240</wp:posOffset>
            </wp:positionH>
            <wp:positionV relativeFrom="paragraph">
              <wp:posOffset>2245360</wp:posOffset>
            </wp:positionV>
            <wp:extent cx="3048000" cy="1752600"/>
            <wp:effectExtent l="0" t="0" r="0" b="0"/>
            <wp:wrapTopAndBottom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E2F51" w14:textId="5B71F3F2" w:rsidR="00734A4C" w:rsidRDefault="00954966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</w:rPr>
        <w:t xml:space="preserve">Capacitación Sobre Eficiencia Energética, Impartida por Técnicos de   la Empresa Eléctrica de </w:t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8480" behindDoc="0" locked="0" layoutInCell="1" allowOverlap="1" wp14:anchorId="4715F2A0" wp14:editId="5FAF05DC">
            <wp:simplePos x="0" y="0"/>
            <wp:positionH relativeFrom="column">
              <wp:posOffset>-565785</wp:posOffset>
            </wp:positionH>
            <wp:positionV relativeFrom="paragraph">
              <wp:posOffset>2223770</wp:posOffset>
            </wp:positionV>
            <wp:extent cx="3000375" cy="2056130"/>
            <wp:effectExtent l="0" t="0" r="9525" b="1270"/>
            <wp:wrapTopAndBottom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5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9504" behindDoc="0" locked="0" layoutInCell="1" allowOverlap="1" wp14:anchorId="11DD569E" wp14:editId="5D75D5A8">
            <wp:simplePos x="0" y="0"/>
            <wp:positionH relativeFrom="page">
              <wp:posOffset>3895725</wp:posOffset>
            </wp:positionH>
            <wp:positionV relativeFrom="paragraph">
              <wp:posOffset>2257425</wp:posOffset>
            </wp:positionV>
            <wp:extent cx="2857500" cy="2005965"/>
            <wp:effectExtent l="0" t="0" r="0" b="0"/>
            <wp:wrapTopAndBottom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66432" behindDoc="0" locked="0" layoutInCell="1" allowOverlap="1" wp14:anchorId="77942A55" wp14:editId="7CB3FD4B">
            <wp:simplePos x="0" y="0"/>
            <wp:positionH relativeFrom="column">
              <wp:posOffset>-584835</wp:posOffset>
            </wp:positionH>
            <wp:positionV relativeFrom="paragraph">
              <wp:posOffset>231775</wp:posOffset>
            </wp:positionV>
            <wp:extent cx="2781300" cy="1833245"/>
            <wp:effectExtent l="0" t="0" r="0" b="0"/>
            <wp:wrapTopAndBottom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1FB">
        <w:rPr>
          <w:rFonts w:ascii="Arial Narrow" w:eastAsia="Arial Unicode MS" w:hAnsi="Arial Narrow" w:cs="Arial Unicode MS"/>
        </w:rPr>
        <w:t xml:space="preserve"> Oriente   </w:t>
      </w:r>
    </w:p>
    <w:p w14:paraId="3424B3E6" w14:textId="49CA0AAD" w:rsidR="00DE5529" w:rsidRDefault="004461FB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</w:rPr>
        <w:t xml:space="preserve"> </w:t>
      </w:r>
    </w:p>
    <w:p w14:paraId="48E64C48" w14:textId="35911AED" w:rsidR="00DE5529" w:rsidRDefault="004461FB" w:rsidP="007A6E53">
      <w:pPr>
        <w:rPr>
          <w:rFonts w:ascii="Arial Narrow" w:eastAsia="Arial Unicode MS" w:hAnsi="Arial Narrow" w:cs="Arial Unicode MS"/>
        </w:rPr>
      </w:pPr>
      <w:r w:rsidRPr="004461FB">
        <w:rPr>
          <w:rFonts w:ascii="Arial Narrow" w:eastAsia="Arial Unicode MS" w:hAnsi="Arial Narrow" w:cs="Arial Unicode MS"/>
          <w:noProof/>
          <w:lang w:val="es-SV" w:eastAsia="es-SV"/>
        </w:rPr>
        <w:lastRenderedPageBreak/>
        <mc:AlternateContent>
          <mc:Choice Requires="wps">
            <w:drawing>
              <wp:inline distT="0" distB="0" distL="0" distR="0" wp14:anchorId="63F7637A" wp14:editId="6CD6ED19">
                <wp:extent cx="304800" cy="304800"/>
                <wp:effectExtent l="0" t="0" r="0" b="0"/>
                <wp:docPr id="32" name="Rectángulo 32" descr="blob:https://web.whatsapp.com/82c1c3da-597b-4de8-acf4-b85095a7e26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6DCE52E1" id="Rectángulo 32" o:spid="_x0000_s1026" alt="blob:https://web.whatsapp.com/82c1c3da-597b-4de8-acf4-b85095a7e26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EssZMO8CAAAG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="00954966">
        <w:rPr>
          <w:rFonts w:ascii="Arial Narrow" w:eastAsia="Arial Unicode MS" w:hAnsi="Arial Narrow" w:cs="Arial Unicode MS"/>
        </w:rPr>
        <w:t xml:space="preserve">Inspección con Juez de Medio  Ambiente,  Distrito  de  Berlín Usulután.   </w:t>
      </w:r>
    </w:p>
    <w:p w14:paraId="7B346109" w14:textId="1AC2C72C" w:rsidR="00DE5529" w:rsidRDefault="00954966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70528" behindDoc="0" locked="0" layoutInCell="1" allowOverlap="1" wp14:anchorId="0F75292B" wp14:editId="7838CBB6">
            <wp:simplePos x="0" y="0"/>
            <wp:positionH relativeFrom="margin">
              <wp:posOffset>-746760</wp:posOffset>
            </wp:positionH>
            <wp:positionV relativeFrom="paragraph">
              <wp:posOffset>372110</wp:posOffset>
            </wp:positionV>
            <wp:extent cx="3028950" cy="2266950"/>
            <wp:effectExtent l="0" t="0" r="0" b="0"/>
            <wp:wrapTopAndBottom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anchor distT="0" distB="0" distL="114300" distR="114300" simplePos="0" relativeHeight="251671552" behindDoc="0" locked="0" layoutInCell="1" allowOverlap="1" wp14:anchorId="5E785FCC" wp14:editId="2BF7C7AB">
            <wp:simplePos x="0" y="0"/>
            <wp:positionH relativeFrom="margin">
              <wp:align>right</wp:align>
            </wp:positionH>
            <wp:positionV relativeFrom="paragraph">
              <wp:posOffset>448310</wp:posOffset>
            </wp:positionV>
            <wp:extent cx="2908300" cy="2181225"/>
            <wp:effectExtent l="0" t="0" r="6350" b="9525"/>
            <wp:wrapTopAndBottom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121F2" w14:textId="2B7CFCBC" w:rsidR="00DE5529" w:rsidRDefault="00EC5901" w:rsidP="007A6E53">
      <w:pPr>
        <w:rPr>
          <w:rFonts w:ascii="Arial Narrow" w:eastAsia="Arial Unicode MS" w:hAnsi="Arial Narrow" w:cs="Arial Unicode MS"/>
        </w:rPr>
      </w:pPr>
      <w:r w:rsidRPr="00EC5901">
        <w:rPr>
          <w:rFonts w:ascii="Arial Narrow" w:eastAsia="Arial Unicode MS" w:hAnsi="Arial Narrow" w:cs="Arial Unicode MS"/>
          <w:noProof/>
          <w:lang w:val="es-SV" w:eastAsia="es-SV"/>
        </w:rPr>
        <mc:AlternateContent>
          <mc:Choice Requires="wps">
            <w:drawing>
              <wp:inline distT="0" distB="0" distL="0" distR="0" wp14:anchorId="0B6B34AE" wp14:editId="61A253FD">
                <wp:extent cx="304800" cy="304800"/>
                <wp:effectExtent l="0" t="0" r="0" b="0"/>
                <wp:docPr id="29" name="Rectángulo 29" descr="blob:https://web.whatsapp.com/ad6fe0be-b0f6-4fdf-b199-a94471c9715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cx="http://schemas.microsoft.com/office/drawing/2014/chartex">
            <w:pict>
              <v:rect w14:anchorId="2990F33D" id="Rectángulo 29" o:spid="_x0000_s1026" alt="blob:https://web.whatsapp.com/ad6fe0be-b0f6-4fdf-b199-a94471c9715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S3Li07gIAAAY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14:paraId="0B9B1C99" w14:textId="55014F84" w:rsidR="00734A4C" w:rsidRDefault="00734A4C" w:rsidP="007A6E53">
      <w:pPr>
        <w:rPr>
          <w:rFonts w:ascii="Arial Narrow" w:eastAsia="Arial Unicode MS" w:hAnsi="Arial Narrow" w:cs="Arial Unicode MS"/>
        </w:rPr>
      </w:pPr>
    </w:p>
    <w:p w14:paraId="17B88F0A" w14:textId="61E35339" w:rsidR="008056DD" w:rsidRPr="00AB0ECA" w:rsidRDefault="00AB0ECA" w:rsidP="007A6E53">
      <w:pPr>
        <w:rPr>
          <w:rFonts w:ascii="Arial Narrow" w:eastAsia="Arial Unicode MS" w:hAnsi="Arial Narrow" w:cs="Arial Unicode MS"/>
          <w:b/>
          <w:sz w:val="32"/>
          <w:szCs w:val="32"/>
        </w:rPr>
      </w:pPr>
      <w:r w:rsidRPr="00AB0ECA">
        <w:rPr>
          <w:rFonts w:ascii="Arial Narrow" w:eastAsia="Arial Unicode MS" w:hAnsi="Arial Narrow" w:cs="Arial Unicode MS"/>
          <w:b/>
          <w:sz w:val="32"/>
          <w:szCs w:val="32"/>
        </w:rPr>
        <w:t>Participantes en las Actividades Públicas   Mujeres y   Hombres   de Octubre a diciembre del 2024.</w:t>
      </w:r>
    </w:p>
    <w:p w14:paraId="1D69504B" w14:textId="314CEF63" w:rsidR="008056DD" w:rsidRDefault="008056DD" w:rsidP="007A6E53">
      <w:pPr>
        <w:rPr>
          <w:rFonts w:ascii="Arial Narrow" w:eastAsia="Arial Unicode MS" w:hAnsi="Arial Narrow" w:cs="Arial Unicode MS"/>
        </w:rPr>
      </w:pPr>
    </w:p>
    <w:p w14:paraId="0C3F9C95" w14:textId="72F1D17F" w:rsidR="008056DD" w:rsidRDefault="008056DD" w:rsidP="007A6E53">
      <w:pPr>
        <w:rPr>
          <w:rFonts w:ascii="Arial Narrow" w:eastAsia="Arial Unicode MS" w:hAnsi="Arial Narrow" w:cs="Arial Unicode MS"/>
        </w:rPr>
      </w:pPr>
    </w:p>
    <w:p w14:paraId="2512EFCE" w14:textId="5D0F7787" w:rsidR="008056DD" w:rsidRDefault="008056DD" w:rsidP="007A6E53">
      <w:pPr>
        <w:rPr>
          <w:rFonts w:ascii="Arial Narrow" w:eastAsia="Arial Unicode MS" w:hAnsi="Arial Narrow" w:cs="Arial Unicode MS"/>
        </w:rPr>
      </w:pPr>
    </w:p>
    <w:p w14:paraId="5094F282" w14:textId="029BEE60" w:rsidR="009F3B9D" w:rsidRPr="007A6E53" w:rsidRDefault="00954966" w:rsidP="007A6E53">
      <w:pPr>
        <w:rPr>
          <w:rFonts w:ascii="Arial Narrow" w:eastAsia="Arial Unicode MS" w:hAnsi="Arial Narrow" w:cs="Arial Unicode MS"/>
        </w:rPr>
      </w:pPr>
      <w:r>
        <w:rPr>
          <w:rFonts w:ascii="Arial Narrow" w:eastAsia="Arial Unicode MS" w:hAnsi="Arial Narrow" w:cs="Arial Unicode MS"/>
          <w:noProof/>
          <w:lang w:val="es-SV" w:eastAsia="es-SV"/>
        </w:rPr>
        <w:drawing>
          <wp:inline distT="0" distB="0" distL="0" distR="0" wp14:anchorId="2F5E2391" wp14:editId="659A163D">
            <wp:extent cx="5486400" cy="3200400"/>
            <wp:effectExtent l="0" t="0" r="0" b="0"/>
            <wp:docPr id="43" name="Gráfico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9F3B9D">
        <w:rPr>
          <w:rFonts w:ascii="Arial Narrow" w:eastAsia="Arial Unicode MS" w:hAnsi="Arial Narrow" w:cs="Arial Unicode MS"/>
        </w:rPr>
        <w:t xml:space="preserve">                                     </w:t>
      </w:r>
      <w:bookmarkStart w:id="0" w:name="_GoBack"/>
      <w:bookmarkEnd w:id="0"/>
    </w:p>
    <w:sectPr w:rsidR="009F3B9D" w:rsidRPr="007A6E53">
      <w:headerReference w:type="default" r:id="rId2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A7289D4" w14:textId="77777777" w:rsidR="00AD161D" w:rsidRDefault="00AD161D" w:rsidP="005A56F9">
      <w:r>
        <w:separator/>
      </w:r>
    </w:p>
  </w:endnote>
  <w:endnote w:type="continuationSeparator" w:id="0">
    <w:p w14:paraId="52C1878D" w14:textId="77777777" w:rsidR="00AD161D" w:rsidRDefault="00AD161D" w:rsidP="005A56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8FAB09" w14:textId="77777777" w:rsidR="00AD161D" w:rsidRDefault="00AD161D" w:rsidP="005A56F9">
      <w:r>
        <w:separator/>
      </w:r>
    </w:p>
  </w:footnote>
  <w:footnote w:type="continuationSeparator" w:id="0">
    <w:p w14:paraId="71B44A68" w14:textId="77777777" w:rsidR="00AD161D" w:rsidRDefault="00AD161D" w:rsidP="005A56F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749648" w14:textId="77777777" w:rsidR="005A56F9" w:rsidRDefault="005A56F9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60288" behindDoc="0" locked="0" layoutInCell="1" allowOverlap="1" wp14:anchorId="7F4A3FE7" wp14:editId="5E826E9D">
          <wp:simplePos x="0" y="0"/>
          <wp:positionH relativeFrom="column">
            <wp:posOffset>4683125</wp:posOffset>
          </wp:positionH>
          <wp:positionV relativeFrom="paragraph">
            <wp:posOffset>-46990</wp:posOffset>
          </wp:positionV>
          <wp:extent cx="882650" cy="918845"/>
          <wp:effectExtent l="0" t="0" r="0" b="0"/>
          <wp:wrapSquare wrapText="bothSides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escudo.jpg"/>
                  <pic:cNvPicPr/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harpenSoften amount="5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882650" cy="9188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SV"/>
      </w:rPr>
      <w:drawing>
        <wp:anchor distT="0" distB="0" distL="114300" distR="114300" simplePos="0" relativeHeight="251661312" behindDoc="0" locked="0" layoutInCell="1" allowOverlap="1" wp14:anchorId="4CDA53E0" wp14:editId="6ED0A638">
          <wp:simplePos x="0" y="0"/>
          <wp:positionH relativeFrom="margin">
            <wp:align>left</wp:align>
          </wp:positionH>
          <wp:positionV relativeFrom="paragraph">
            <wp:posOffset>-16510</wp:posOffset>
          </wp:positionV>
          <wp:extent cx="956310" cy="808355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sharpenSoften amount="50000"/>
                            </a14:imgEffect>
                            <a14:imgEffect>
                              <a14:brightnessContrast contrast="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6310" cy="8083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204CE">
      <w:rPr>
        <w:rFonts w:ascii="Gill Sans MT" w:hAnsi="Gill Sans MT"/>
        <w:noProof/>
        <w:lang w:eastAsia="es-SV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585971F" wp14:editId="010365F2">
              <wp:simplePos x="0" y="0"/>
              <wp:positionH relativeFrom="margin">
                <wp:align>center</wp:align>
              </wp:positionH>
              <wp:positionV relativeFrom="paragraph">
                <wp:posOffset>665260</wp:posOffset>
              </wp:positionV>
              <wp:extent cx="2775568" cy="45719"/>
              <wp:effectExtent l="0" t="0" r="6350" b="0"/>
              <wp:wrapNone/>
              <wp:docPr id="6" name="Rectá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5568" cy="45719"/>
                      </a:xfrm>
                      <a:prstGeom prst="rect">
                        <a:avLst/>
                      </a:prstGeom>
                      <a:solidFill>
                        <a:srgbClr val="5B9BD5">
                          <a:lumMod val="50000"/>
                        </a:srgbClr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cx="http://schemas.microsoft.com/office/drawing/2014/chartex">
          <w:pict>
            <v:rect w14:anchorId="54BC87B9" id="Rectángulo 6" o:spid="_x0000_s1026" style="position:absolute;margin-left:0;margin-top:52.4pt;width:218.55pt;height:3.6pt;z-index:2516623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" fillcolor="#1f4e79" stroked="f" strokeweight="1pt">
              <w10:wrap anchorx="margin"/>
            </v:rect>
          </w:pict>
        </mc:Fallback>
      </mc:AlternateContent>
    </w:r>
    <w:r>
      <w:rPr>
        <w:noProof/>
        <w:lang w:eastAsia="es-SV"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7A6A94AE" wp14:editId="65D6D803">
              <wp:simplePos x="0" y="0"/>
              <wp:positionH relativeFrom="margin">
                <wp:align>center</wp:align>
              </wp:positionH>
              <wp:positionV relativeFrom="paragraph">
                <wp:posOffset>-94615</wp:posOffset>
              </wp:positionV>
              <wp:extent cx="3886200" cy="1404620"/>
              <wp:effectExtent l="0" t="0" r="19050" b="2286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8620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E29D9C1" w14:textId="77777777" w:rsidR="005A56F9" w:rsidRPr="00047326" w:rsidRDefault="005A56F9" w:rsidP="005A56F9">
                          <w:pPr>
                            <w:pStyle w:val="Sinespaciado"/>
                            <w:jc w:val="center"/>
                            <w:rPr>
                              <w:rFonts w:ascii="Arial Black" w:hAnsi="Arial Black"/>
                              <w:b/>
                              <w:sz w:val="24"/>
                              <w:szCs w:val="24"/>
                            </w:rPr>
                          </w:pPr>
                          <w:r w:rsidRPr="00047326">
                            <w:rPr>
                              <w:rFonts w:ascii="Arial Black" w:hAnsi="Arial Black"/>
                              <w:b/>
                              <w:sz w:val="24"/>
                              <w:szCs w:val="24"/>
                            </w:rPr>
                            <w:t>DISTRITO SANTIAGO DE MARIA</w:t>
                          </w:r>
                        </w:p>
                        <w:p w14:paraId="2693CC2F" w14:textId="77777777" w:rsidR="005A56F9" w:rsidRPr="00047326" w:rsidRDefault="005A56F9" w:rsidP="005A56F9">
                          <w:pPr>
                            <w:pStyle w:val="Sinespaciado"/>
                            <w:jc w:val="center"/>
                            <w:rPr>
                              <w:rFonts w:ascii="Arial Black" w:hAnsi="Arial Black"/>
                              <w:b/>
                              <w:sz w:val="24"/>
                              <w:szCs w:val="24"/>
                            </w:rPr>
                          </w:pPr>
                          <w:r w:rsidRPr="00047326">
                            <w:rPr>
                              <w:rFonts w:ascii="Arial Black" w:hAnsi="Arial Black"/>
                              <w:b/>
                              <w:sz w:val="24"/>
                              <w:szCs w:val="24"/>
                            </w:rPr>
                            <w:t>MUNICIPIO USULUTAN NORTE</w:t>
                          </w:r>
                        </w:p>
                        <w:p w14:paraId="0F0CDF59" w14:textId="77777777" w:rsidR="005A56F9" w:rsidRPr="00047326" w:rsidRDefault="005A56F9" w:rsidP="005A56F9">
                          <w:pPr>
                            <w:pStyle w:val="Sinespaciado"/>
                            <w:jc w:val="center"/>
                            <w:rPr>
                              <w:rFonts w:ascii="Arial Black" w:hAnsi="Arial Black"/>
                              <w:sz w:val="18"/>
                            </w:rPr>
                          </w:pPr>
                          <w:r w:rsidRPr="00047326">
                            <w:rPr>
                              <w:rFonts w:ascii="Arial Black" w:hAnsi="Arial Black"/>
                              <w:b/>
                              <w:sz w:val="24"/>
                              <w:szCs w:val="24"/>
                            </w:rPr>
                            <w:t>TELEFONO: 2645 8200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shapetype w14:anchorId="7A6A94A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0;margin-top:-7.45pt;width:306pt;height:110.6pt;z-index:2516592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" strokecolor="window">
              <v:textbox style="mso-fit-shape-to-text:t">
                <w:txbxContent>
                  <w:p w14:paraId="7E29D9C1" w14:textId="77777777" w:rsidR="005A56F9" w:rsidRPr="00047326" w:rsidRDefault="005A56F9" w:rsidP="005A56F9">
                    <w:pPr>
                      <w:pStyle w:val="Sinespaciado"/>
                      <w:jc w:val="center"/>
                      <w:rPr>
                        <w:rFonts w:ascii="Arial Black" w:hAnsi="Arial Black"/>
                        <w:b/>
                        <w:sz w:val="24"/>
                        <w:szCs w:val="24"/>
                      </w:rPr>
                    </w:pPr>
                    <w:r w:rsidRPr="00047326">
                      <w:rPr>
                        <w:rFonts w:ascii="Arial Black" w:hAnsi="Arial Black"/>
                        <w:b/>
                        <w:sz w:val="24"/>
                        <w:szCs w:val="24"/>
                      </w:rPr>
                      <w:t>DISTRITO SANTIAGO DE MARIA</w:t>
                    </w:r>
                  </w:p>
                  <w:p w14:paraId="2693CC2F" w14:textId="77777777" w:rsidR="005A56F9" w:rsidRPr="00047326" w:rsidRDefault="005A56F9" w:rsidP="005A56F9">
                    <w:pPr>
                      <w:pStyle w:val="Sinespaciado"/>
                      <w:jc w:val="center"/>
                      <w:rPr>
                        <w:rFonts w:ascii="Arial Black" w:hAnsi="Arial Black"/>
                        <w:b/>
                        <w:sz w:val="24"/>
                        <w:szCs w:val="24"/>
                      </w:rPr>
                    </w:pPr>
                    <w:r w:rsidRPr="00047326">
                      <w:rPr>
                        <w:rFonts w:ascii="Arial Black" w:hAnsi="Arial Black"/>
                        <w:b/>
                        <w:sz w:val="24"/>
                        <w:szCs w:val="24"/>
                      </w:rPr>
                      <w:t>MUNICIPIO USULUTAN NORTE</w:t>
                    </w:r>
                  </w:p>
                  <w:p w14:paraId="0F0CDF59" w14:textId="77777777" w:rsidR="005A56F9" w:rsidRPr="00047326" w:rsidRDefault="005A56F9" w:rsidP="005A56F9">
                    <w:pPr>
                      <w:pStyle w:val="Sinespaciado"/>
                      <w:jc w:val="center"/>
                      <w:rPr>
                        <w:rFonts w:ascii="Arial Black" w:hAnsi="Arial Black"/>
                        <w:sz w:val="18"/>
                      </w:rPr>
                    </w:pPr>
                    <w:r w:rsidRPr="00047326">
                      <w:rPr>
                        <w:rFonts w:ascii="Arial Black" w:hAnsi="Arial Black"/>
                        <w:b/>
                        <w:sz w:val="24"/>
                        <w:szCs w:val="24"/>
                      </w:rPr>
                      <w:t>TELEFONO: 2645 8200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6F9"/>
    <w:rsid w:val="00002586"/>
    <w:rsid w:val="00006537"/>
    <w:rsid w:val="000157AD"/>
    <w:rsid w:val="00034DF5"/>
    <w:rsid w:val="00037924"/>
    <w:rsid w:val="00050476"/>
    <w:rsid w:val="000529A4"/>
    <w:rsid w:val="0007227B"/>
    <w:rsid w:val="00074F12"/>
    <w:rsid w:val="00082402"/>
    <w:rsid w:val="0009343D"/>
    <w:rsid w:val="000960C5"/>
    <w:rsid w:val="000A788B"/>
    <w:rsid w:val="000B7695"/>
    <w:rsid w:val="000C320C"/>
    <w:rsid w:val="000C7D12"/>
    <w:rsid w:val="000E36A6"/>
    <w:rsid w:val="00121E6B"/>
    <w:rsid w:val="001276E6"/>
    <w:rsid w:val="00145B7F"/>
    <w:rsid w:val="00192F63"/>
    <w:rsid w:val="001945AD"/>
    <w:rsid w:val="001B2AAB"/>
    <w:rsid w:val="001C3148"/>
    <w:rsid w:val="001D2732"/>
    <w:rsid w:val="001E2C65"/>
    <w:rsid w:val="001E52B0"/>
    <w:rsid w:val="001F02C9"/>
    <w:rsid w:val="001F1C4B"/>
    <w:rsid w:val="001F676C"/>
    <w:rsid w:val="0022123C"/>
    <w:rsid w:val="00224C6C"/>
    <w:rsid w:val="0022581C"/>
    <w:rsid w:val="00246053"/>
    <w:rsid w:val="00251EA4"/>
    <w:rsid w:val="00254E67"/>
    <w:rsid w:val="002607EA"/>
    <w:rsid w:val="00265230"/>
    <w:rsid w:val="00272EB1"/>
    <w:rsid w:val="002A266E"/>
    <w:rsid w:val="002A78D6"/>
    <w:rsid w:val="002B4BCA"/>
    <w:rsid w:val="002C7BA6"/>
    <w:rsid w:val="002D31EB"/>
    <w:rsid w:val="0031360E"/>
    <w:rsid w:val="00325400"/>
    <w:rsid w:val="00342B05"/>
    <w:rsid w:val="00356D7E"/>
    <w:rsid w:val="00362206"/>
    <w:rsid w:val="00366A48"/>
    <w:rsid w:val="003806A1"/>
    <w:rsid w:val="003C0B57"/>
    <w:rsid w:val="003C3A6E"/>
    <w:rsid w:val="003E6455"/>
    <w:rsid w:val="003F4FBF"/>
    <w:rsid w:val="00410C34"/>
    <w:rsid w:val="004461FB"/>
    <w:rsid w:val="00451CB6"/>
    <w:rsid w:val="00457664"/>
    <w:rsid w:val="00457A31"/>
    <w:rsid w:val="00491B6E"/>
    <w:rsid w:val="004A05A9"/>
    <w:rsid w:val="004C3EAB"/>
    <w:rsid w:val="004D235F"/>
    <w:rsid w:val="004E43EB"/>
    <w:rsid w:val="00501436"/>
    <w:rsid w:val="00502373"/>
    <w:rsid w:val="005242F8"/>
    <w:rsid w:val="00525D10"/>
    <w:rsid w:val="00552148"/>
    <w:rsid w:val="00552D0B"/>
    <w:rsid w:val="00554B6A"/>
    <w:rsid w:val="00567131"/>
    <w:rsid w:val="00577768"/>
    <w:rsid w:val="005A1273"/>
    <w:rsid w:val="005A38C8"/>
    <w:rsid w:val="005A56F9"/>
    <w:rsid w:val="005C56F0"/>
    <w:rsid w:val="005D5D8D"/>
    <w:rsid w:val="006042B2"/>
    <w:rsid w:val="00636650"/>
    <w:rsid w:val="00640EC9"/>
    <w:rsid w:val="0064254D"/>
    <w:rsid w:val="00652C40"/>
    <w:rsid w:val="00677FEC"/>
    <w:rsid w:val="0068042C"/>
    <w:rsid w:val="0068187B"/>
    <w:rsid w:val="006B015A"/>
    <w:rsid w:val="006B5373"/>
    <w:rsid w:val="006B65FA"/>
    <w:rsid w:val="006B7121"/>
    <w:rsid w:val="006C24B3"/>
    <w:rsid w:val="006C5D3A"/>
    <w:rsid w:val="006D6D22"/>
    <w:rsid w:val="006F05E4"/>
    <w:rsid w:val="00703A09"/>
    <w:rsid w:val="00734A4C"/>
    <w:rsid w:val="0073798D"/>
    <w:rsid w:val="00743D64"/>
    <w:rsid w:val="00773F34"/>
    <w:rsid w:val="00780E75"/>
    <w:rsid w:val="007A2D02"/>
    <w:rsid w:val="007A6E53"/>
    <w:rsid w:val="007D748C"/>
    <w:rsid w:val="007E1B04"/>
    <w:rsid w:val="00804E57"/>
    <w:rsid w:val="008056DD"/>
    <w:rsid w:val="008127B5"/>
    <w:rsid w:val="0081737A"/>
    <w:rsid w:val="008225C2"/>
    <w:rsid w:val="008274A8"/>
    <w:rsid w:val="00830624"/>
    <w:rsid w:val="008344EF"/>
    <w:rsid w:val="00846333"/>
    <w:rsid w:val="008505C0"/>
    <w:rsid w:val="0085193B"/>
    <w:rsid w:val="00870134"/>
    <w:rsid w:val="00880436"/>
    <w:rsid w:val="008908FA"/>
    <w:rsid w:val="00890FB9"/>
    <w:rsid w:val="008A76D9"/>
    <w:rsid w:val="008B3604"/>
    <w:rsid w:val="008C44EB"/>
    <w:rsid w:val="008E3982"/>
    <w:rsid w:val="008E73AA"/>
    <w:rsid w:val="008F55B8"/>
    <w:rsid w:val="0090411C"/>
    <w:rsid w:val="0091475C"/>
    <w:rsid w:val="00915741"/>
    <w:rsid w:val="009427F4"/>
    <w:rsid w:val="009430FF"/>
    <w:rsid w:val="00946F2F"/>
    <w:rsid w:val="00954966"/>
    <w:rsid w:val="009575FC"/>
    <w:rsid w:val="00962232"/>
    <w:rsid w:val="009663D8"/>
    <w:rsid w:val="009672E9"/>
    <w:rsid w:val="0097321B"/>
    <w:rsid w:val="00977424"/>
    <w:rsid w:val="0098447B"/>
    <w:rsid w:val="00993D6D"/>
    <w:rsid w:val="00995DDD"/>
    <w:rsid w:val="009B27F9"/>
    <w:rsid w:val="009B4B6D"/>
    <w:rsid w:val="009C4951"/>
    <w:rsid w:val="009D04D2"/>
    <w:rsid w:val="009D458C"/>
    <w:rsid w:val="009D7365"/>
    <w:rsid w:val="009F3B9D"/>
    <w:rsid w:val="00A06731"/>
    <w:rsid w:val="00A31FCE"/>
    <w:rsid w:val="00A602DA"/>
    <w:rsid w:val="00A720AD"/>
    <w:rsid w:val="00A73684"/>
    <w:rsid w:val="00A87E3F"/>
    <w:rsid w:val="00A90457"/>
    <w:rsid w:val="00A93633"/>
    <w:rsid w:val="00A9662B"/>
    <w:rsid w:val="00AA2878"/>
    <w:rsid w:val="00AB0ECA"/>
    <w:rsid w:val="00AB1B60"/>
    <w:rsid w:val="00AB3FBD"/>
    <w:rsid w:val="00AC5DAB"/>
    <w:rsid w:val="00AD161D"/>
    <w:rsid w:val="00AF0C21"/>
    <w:rsid w:val="00B03CD5"/>
    <w:rsid w:val="00B146D3"/>
    <w:rsid w:val="00B25DE2"/>
    <w:rsid w:val="00B27F91"/>
    <w:rsid w:val="00B34E67"/>
    <w:rsid w:val="00B45F57"/>
    <w:rsid w:val="00B46B52"/>
    <w:rsid w:val="00B54994"/>
    <w:rsid w:val="00B60C19"/>
    <w:rsid w:val="00B65F21"/>
    <w:rsid w:val="00B7294A"/>
    <w:rsid w:val="00B84F46"/>
    <w:rsid w:val="00BA5C9D"/>
    <w:rsid w:val="00BB1878"/>
    <w:rsid w:val="00BB2226"/>
    <w:rsid w:val="00BB4FD7"/>
    <w:rsid w:val="00BC216F"/>
    <w:rsid w:val="00BC67A3"/>
    <w:rsid w:val="00BE116D"/>
    <w:rsid w:val="00BF56D9"/>
    <w:rsid w:val="00C205D2"/>
    <w:rsid w:val="00C23637"/>
    <w:rsid w:val="00C279B6"/>
    <w:rsid w:val="00C50696"/>
    <w:rsid w:val="00C54695"/>
    <w:rsid w:val="00C60041"/>
    <w:rsid w:val="00C62272"/>
    <w:rsid w:val="00C765BA"/>
    <w:rsid w:val="00C778CD"/>
    <w:rsid w:val="00C95281"/>
    <w:rsid w:val="00CB1DEB"/>
    <w:rsid w:val="00CC23C4"/>
    <w:rsid w:val="00CD4609"/>
    <w:rsid w:val="00D00366"/>
    <w:rsid w:val="00D13F25"/>
    <w:rsid w:val="00D1578C"/>
    <w:rsid w:val="00D233A5"/>
    <w:rsid w:val="00D64D3F"/>
    <w:rsid w:val="00D71188"/>
    <w:rsid w:val="00D9119D"/>
    <w:rsid w:val="00D957B4"/>
    <w:rsid w:val="00D957FB"/>
    <w:rsid w:val="00D97A28"/>
    <w:rsid w:val="00DE5529"/>
    <w:rsid w:val="00DE5890"/>
    <w:rsid w:val="00DF598E"/>
    <w:rsid w:val="00DF6DD5"/>
    <w:rsid w:val="00E10ABD"/>
    <w:rsid w:val="00E2001B"/>
    <w:rsid w:val="00E233C7"/>
    <w:rsid w:val="00E24E75"/>
    <w:rsid w:val="00E4451A"/>
    <w:rsid w:val="00E566F3"/>
    <w:rsid w:val="00E62881"/>
    <w:rsid w:val="00E77F56"/>
    <w:rsid w:val="00E84D75"/>
    <w:rsid w:val="00E94F7B"/>
    <w:rsid w:val="00EA734E"/>
    <w:rsid w:val="00EC5901"/>
    <w:rsid w:val="00EE4F5D"/>
    <w:rsid w:val="00EF61D0"/>
    <w:rsid w:val="00EF7E38"/>
    <w:rsid w:val="00F03EA2"/>
    <w:rsid w:val="00F20718"/>
    <w:rsid w:val="00F47B85"/>
    <w:rsid w:val="00F600A3"/>
    <w:rsid w:val="00F73654"/>
    <w:rsid w:val="00F90A4E"/>
    <w:rsid w:val="00FA1561"/>
    <w:rsid w:val="00FE3881"/>
    <w:rsid w:val="00FE70F4"/>
    <w:rsid w:val="00FF6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E1A2E4D"/>
  <w15:chartTrackingRefBased/>
  <w15:docId w15:val="{36736682-C708-4ED1-8B69-145CA3099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3F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A56F9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val="es-SV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5A56F9"/>
  </w:style>
  <w:style w:type="paragraph" w:styleId="Piedepgina">
    <w:name w:val="footer"/>
    <w:basedOn w:val="Normal"/>
    <w:link w:val="PiedepginaCar"/>
    <w:uiPriority w:val="99"/>
    <w:unhideWhenUsed/>
    <w:rsid w:val="005A56F9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val="es-SV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5A56F9"/>
  </w:style>
  <w:style w:type="paragraph" w:styleId="Sinespaciado">
    <w:name w:val="No Spacing"/>
    <w:uiPriority w:val="1"/>
    <w:qFormat/>
    <w:rsid w:val="005A56F9"/>
    <w:pPr>
      <w:spacing w:after="0" w:line="240" w:lineRule="auto"/>
    </w:pPr>
  </w:style>
  <w:style w:type="table" w:styleId="Tablaconcuadrcula">
    <w:name w:val="Table Grid"/>
    <w:basedOn w:val="Tablanormal"/>
    <w:uiPriority w:val="39"/>
    <w:rsid w:val="00773F34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9F3B9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F3B9D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chart" Target="charts/chart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6.png"/><Relationship Id="rId2" Type="http://schemas.microsoft.com/office/2007/relationships/hdphoto" Target="media/hdphoto1.wdp"/><Relationship Id="rId1" Type="http://schemas.openxmlformats.org/officeDocument/2006/relationships/image" Target="media/image15.png"/><Relationship Id="rId4" Type="http://schemas.microsoft.com/office/2007/relationships/hdphoto" Target="media/hdphoto2.wdp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Hoja1!$B$1</c:f>
              <c:strCache>
                <c:ptCount val="1"/>
                <c:pt idx="0">
                  <c:v>Mujeres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ED4-470E-9519-31EF2CA4548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ED4-470E-9519-31EF2CA4548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0ED4-470E-9519-31EF2CA4548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0ED4-470E-9519-31EF2CA4548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0ED4-470E-9519-31EF2CA4548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0ED4-470E-9519-31EF2CA4548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0ED4-470E-9519-31EF2CA45488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0ED4-470E-9519-31EF2CA45488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0ED4-470E-9519-31EF2CA45488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0ED4-470E-9519-31EF2CA45488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ctr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Hoja1!$A$2:$A$11</c:f>
              <c:strCache>
                <c:ptCount val="10"/>
                <c:pt idx="0">
                  <c:v>Jornada  de  capacitacion </c:v>
                </c:pt>
                <c:pt idx="1">
                  <c:v>CBI</c:v>
                </c:pt>
                <c:pt idx="2">
                  <c:v>Campañas </c:v>
                </c:pt>
                <c:pt idx="3">
                  <c:v>Eficiencia  Energetica </c:v>
                </c:pt>
                <c:pt idx="4">
                  <c:v>Comité  d e Gestion Ambiental </c:v>
                </c:pt>
                <c:pt idx="5">
                  <c:v>Homologacion  d e Ordenanzas  de  Medio  Ambiente </c:v>
                </c:pt>
                <c:pt idx="6">
                  <c:v>POA, UMA </c:v>
                </c:pt>
                <c:pt idx="7">
                  <c:v>Proyecto RECLIMA </c:v>
                </c:pt>
                <c:pt idx="8">
                  <c:v>Frima  d e Convenio  CONAMYPE </c:v>
                </c:pt>
                <c:pt idx="9">
                  <c:v>Promotores </c:v>
                </c:pt>
              </c:strCache>
            </c:strRef>
          </c:cat>
          <c:val>
            <c:numRef>
              <c:f>Hoja1!$B$2:$B$11</c:f>
              <c:numCache>
                <c:formatCode>General</c:formatCode>
                <c:ptCount val="10"/>
                <c:pt idx="0">
                  <c:v>8</c:v>
                </c:pt>
                <c:pt idx="1">
                  <c:v>12</c:v>
                </c:pt>
                <c:pt idx="2">
                  <c:v>16</c:v>
                </c:pt>
                <c:pt idx="3">
                  <c:v>5</c:v>
                </c:pt>
                <c:pt idx="4">
                  <c:v>2</c:v>
                </c:pt>
                <c:pt idx="5">
                  <c:v>15</c:v>
                </c:pt>
                <c:pt idx="6">
                  <c:v>0</c:v>
                </c:pt>
                <c:pt idx="7">
                  <c:v>1</c:v>
                </c:pt>
                <c:pt idx="8">
                  <c:v>19</c:v>
                </c:pt>
                <c:pt idx="9">
                  <c:v>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594-412C-8874-FF9FEA68FF6E}"/>
            </c:ext>
          </c:extLst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Hombres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5-0ED4-470E-9519-31EF2CA4548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7-0ED4-470E-9519-31EF2CA4548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9-0ED4-470E-9519-31EF2CA4548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B-0ED4-470E-9519-31EF2CA4548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D-0ED4-470E-9519-31EF2CA4548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F-0ED4-470E-9519-31EF2CA4548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21-0ED4-470E-9519-31EF2CA45488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23-0ED4-470E-9519-31EF2CA45488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25-0ED4-470E-9519-31EF2CA45488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27-0ED4-470E-9519-31EF2CA45488}"/>
              </c:ext>
            </c:extLst>
          </c:dPt>
          <c:dLbls>
            <c:spPr>
              <a:pattFill prst="pct75">
                <a:fgClr>
                  <a:sysClr val="windowText" lastClr="000000">
                    <a:lumMod val="75000"/>
                    <a:lumOff val="25000"/>
                  </a:sysClr>
                </a:fgClr>
                <a:bgClr>
                  <a:sysClr val="windowText" lastClr="000000">
                    <a:lumMod val="65000"/>
                    <a:lumOff val="35000"/>
                  </a:sys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Hoja1!$A$2:$A$11</c:f>
              <c:strCache>
                <c:ptCount val="10"/>
                <c:pt idx="0">
                  <c:v>Jornada  de  capacitacion </c:v>
                </c:pt>
                <c:pt idx="1">
                  <c:v>CBI</c:v>
                </c:pt>
                <c:pt idx="2">
                  <c:v>Campañas </c:v>
                </c:pt>
                <c:pt idx="3">
                  <c:v>Eficiencia  Energetica </c:v>
                </c:pt>
                <c:pt idx="4">
                  <c:v>Comité  d e Gestion Ambiental </c:v>
                </c:pt>
                <c:pt idx="5">
                  <c:v>Homologacion  d e Ordenanzas  de  Medio  Ambiente </c:v>
                </c:pt>
                <c:pt idx="6">
                  <c:v>POA, UMA </c:v>
                </c:pt>
                <c:pt idx="7">
                  <c:v>Proyecto RECLIMA </c:v>
                </c:pt>
                <c:pt idx="8">
                  <c:v>Frima  d e Convenio  CONAMYPE </c:v>
                </c:pt>
                <c:pt idx="9">
                  <c:v>Promotores </c:v>
                </c:pt>
              </c:strCache>
            </c:strRef>
          </c:cat>
          <c:val>
            <c:numRef>
              <c:f>Hoja1!$C$2:$C$11</c:f>
              <c:numCache>
                <c:formatCode>General</c:formatCode>
                <c:ptCount val="10"/>
                <c:pt idx="0">
                  <c:v>6</c:v>
                </c:pt>
                <c:pt idx="1">
                  <c:v>0</c:v>
                </c:pt>
                <c:pt idx="2">
                  <c:v>14</c:v>
                </c:pt>
                <c:pt idx="3">
                  <c:v>17</c:v>
                </c:pt>
                <c:pt idx="4">
                  <c:v>17</c:v>
                </c:pt>
                <c:pt idx="5">
                  <c:v>26</c:v>
                </c:pt>
                <c:pt idx="6">
                  <c:v>10</c:v>
                </c:pt>
                <c:pt idx="7">
                  <c:v>16</c:v>
                </c:pt>
                <c:pt idx="8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594-412C-8874-FF9FEA68FF6E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1067</Words>
  <Characters>5870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Miguel Castro</dc:creator>
  <cp:keywords/>
  <dc:description/>
  <cp:lastModifiedBy>Admin</cp:lastModifiedBy>
  <cp:revision>3</cp:revision>
  <cp:lastPrinted>2024-05-21T21:40:00Z</cp:lastPrinted>
  <dcterms:created xsi:type="dcterms:W3CDTF">2025-01-14T20:18:00Z</dcterms:created>
  <dcterms:modified xsi:type="dcterms:W3CDTF">2025-01-21T20:11:00Z</dcterms:modified>
</cp:coreProperties>
</file>