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2AC4" w14:textId="2B7D1E2F" w:rsidR="000A0674" w:rsidRPr="000A0674" w:rsidRDefault="000A0674" w:rsidP="00555B80">
      <w:pPr>
        <w:spacing w:after="0" w:line="240" w:lineRule="auto"/>
        <w:jc w:val="both"/>
        <w:rPr>
          <w:rFonts w:ascii="Times New Roman" w:eastAsia="Calibri" w:hAnsi="Times New Roman" w:cs="Times New Roman"/>
          <w:sz w:val="24"/>
          <w:szCs w:val="24"/>
        </w:rPr>
      </w:pPr>
      <w:r w:rsidRPr="000A0674">
        <w:rPr>
          <w:rFonts w:ascii="Times New Roman" w:eastAsia="Calibri" w:hAnsi="Times New Roman" w:cs="Times New Roman"/>
          <w:sz w:val="24"/>
          <w:szCs w:val="24"/>
        </w:rPr>
        <w:t>VERSIÓN PÚBLICA. Este documento es versión pública, en el cual se ha omitido la información que la Ley de Acceso a la Información Pública (LAIP) define como confidencial entre ellos los datos personales de las personas naturales, asimismo la información calificada como reservada por la municipalidad de Santa Ana Norte.  (art. 24 y 30 LAIP art. 12 lineamiento 1 para la publicación de la información oficiosa).</w:t>
      </w:r>
    </w:p>
    <w:p w14:paraId="454E29C6" w14:textId="77777777" w:rsidR="000A0674" w:rsidRDefault="000A0674" w:rsidP="00555B80">
      <w:pPr>
        <w:spacing w:after="0" w:line="240" w:lineRule="auto"/>
        <w:jc w:val="both"/>
        <w:rPr>
          <w:rFonts w:ascii="Times New Roman" w:eastAsia="Calibri" w:hAnsi="Times New Roman" w:cs="Times New Roman"/>
          <w:b/>
          <w:bCs/>
          <w:sz w:val="24"/>
          <w:szCs w:val="24"/>
        </w:rPr>
      </w:pPr>
    </w:p>
    <w:p w14:paraId="7C7FB5F2" w14:textId="77777777" w:rsidR="000A0674" w:rsidRDefault="000A0674" w:rsidP="00555B80">
      <w:pPr>
        <w:spacing w:after="0" w:line="240" w:lineRule="auto"/>
        <w:jc w:val="both"/>
        <w:rPr>
          <w:rFonts w:ascii="Times New Roman" w:eastAsia="Calibri" w:hAnsi="Times New Roman" w:cs="Times New Roman"/>
          <w:b/>
          <w:bCs/>
          <w:sz w:val="24"/>
          <w:szCs w:val="24"/>
        </w:rPr>
      </w:pPr>
    </w:p>
    <w:p w14:paraId="5F03AC82" w14:textId="77777777" w:rsidR="000A0674" w:rsidRDefault="000A0674" w:rsidP="00555B80">
      <w:pPr>
        <w:spacing w:after="0" w:line="240" w:lineRule="auto"/>
        <w:jc w:val="both"/>
        <w:rPr>
          <w:rFonts w:ascii="Times New Roman" w:eastAsia="Calibri" w:hAnsi="Times New Roman" w:cs="Times New Roman"/>
          <w:b/>
          <w:bCs/>
          <w:sz w:val="24"/>
          <w:szCs w:val="24"/>
        </w:rPr>
      </w:pPr>
    </w:p>
    <w:p w14:paraId="6766DE0B" w14:textId="77777777" w:rsidR="000A0674" w:rsidRDefault="000A0674" w:rsidP="00555B80">
      <w:pPr>
        <w:spacing w:after="0" w:line="240" w:lineRule="auto"/>
        <w:jc w:val="both"/>
        <w:rPr>
          <w:rFonts w:ascii="Times New Roman" w:eastAsia="Calibri" w:hAnsi="Times New Roman" w:cs="Times New Roman"/>
          <w:b/>
          <w:bCs/>
          <w:sz w:val="24"/>
          <w:szCs w:val="24"/>
        </w:rPr>
      </w:pPr>
    </w:p>
    <w:p w14:paraId="5D10AB85" w14:textId="2AFDD87C" w:rsidR="00555B80" w:rsidRPr="00555B80" w:rsidRDefault="00555B80" w:rsidP="00555B80">
      <w:pPr>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bCs/>
          <w:sz w:val="24"/>
          <w:szCs w:val="24"/>
        </w:rPr>
        <w:t xml:space="preserve">ACTA NÚMERO VEINTIDOS: </w:t>
      </w:r>
      <w:r w:rsidRPr="00555B80">
        <w:rPr>
          <w:rFonts w:ascii="Times New Roman" w:eastAsia="Calibri" w:hAnsi="Times New Roman" w:cs="Times New Roman"/>
          <w:sz w:val="24"/>
          <w:szCs w:val="24"/>
        </w:rPr>
        <w:t xml:space="preserve">En las instalaciones del Centro de Formación y Atención Integral Municipal, Ubicado en la Carretera Internacional a </w:t>
      </w:r>
      <w:proofErr w:type="spellStart"/>
      <w:r w:rsidRPr="00555B80">
        <w:rPr>
          <w:rFonts w:ascii="Times New Roman" w:eastAsia="Calibri" w:hAnsi="Times New Roman" w:cs="Times New Roman"/>
          <w:sz w:val="24"/>
          <w:szCs w:val="24"/>
        </w:rPr>
        <w:t>Anguiatu</w:t>
      </w:r>
      <w:proofErr w:type="spellEnd"/>
      <w:r w:rsidRPr="00555B80">
        <w:rPr>
          <w:rFonts w:ascii="Times New Roman" w:eastAsia="Calibri" w:hAnsi="Times New Roman" w:cs="Times New Roman"/>
          <w:sz w:val="24"/>
          <w:szCs w:val="24"/>
        </w:rPr>
        <w:t xml:space="preserve">, CA-12 Km. 114; a las nueve horas del día nueve de agosto de dos mil veinticuatro. Reunidos los señores: Doctor Carlos Adelso Landaverde Carpio, Alcalde Municipal, Lic. Roberto Emilio Quijano Jiménez, Sindico, Lic. Rene Edgardo Argueta Figueroa, Primer Regidor Propietario, Señor José Misael Posada Mejía, Segundo Regidor Propietario, Mario Antonio Arriola Figueroa, Tercer Regidor Propietario, Carlos Humberto Villanueva Osorio, Cuarto Regidor Propietario, Señor Adelaido Aguirre Acevedo, Primer Regidor Suplente, Dr. Noe Antonio Montejo Orellana, Segundo Regidor Suplente, Lcda. Clelia Madelin Guevara de Galdámez, Tercera Regidora Suplente y Lcda. Bessy Magaly Marroquín de Rosales, Cuarta Regidora Suplente; Lic.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Secretario Municipal Interino; También se cuenta con la presencia de la Licda.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555B80">
        <w:rPr>
          <w:rFonts w:ascii="Times New Roman" w:eastAsia="Calibri" w:hAnsi="Times New Roman" w:cs="Times New Roman"/>
          <w:sz w:val="24"/>
          <w:szCs w:val="24"/>
          <w:u w:val="single"/>
        </w:rPr>
        <w:t xml:space="preserve">sesión ordinaria </w:t>
      </w:r>
      <w:r w:rsidRPr="00555B80">
        <w:rPr>
          <w:rFonts w:ascii="Times New Roman" w:eastAsia="Calibri" w:hAnsi="Times New Roman" w:cs="Times New Roman"/>
          <w:sz w:val="24"/>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p>
    <w:p w14:paraId="6390FBAF" w14:textId="77777777" w:rsidR="00555B80" w:rsidRPr="00555B80" w:rsidRDefault="00555B80" w:rsidP="00555B80">
      <w:pPr>
        <w:spacing w:after="0"/>
        <w:jc w:val="both"/>
        <w:rPr>
          <w:rFonts w:ascii="Times New Roman" w:eastAsia="Calibri" w:hAnsi="Times New Roman" w:cs="Times New Roman"/>
          <w:sz w:val="24"/>
          <w:szCs w:val="24"/>
        </w:rPr>
      </w:pPr>
    </w:p>
    <w:p w14:paraId="4C1457C4"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 Saludo </w:t>
      </w:r>
    </w:p>
    <w:p w14:paraId="4377E952"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2.- Establecimiento Quórum</w:t>
      </w:r>
    </w:p>
    <w:p w14:paraId="6A3ED6F0" w14:textId="77777777" w:rsidR="00555B80" w:rsidRPr="00555B80" w:rsidRDefault="00555B80" w:rsidP="00555B80">
      <w:pPr>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3.- Lectura y aprobación de la Agenda</w:t>
      </w:r>
    </w:p>
    <w:p w14:paraId="07C8A176"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4.- Solicitud de </w:t>
      </w:r>
      <w:proofErr w:type="spellStart"/>
      <w:r w:rsidRPr="00555B80">
        <w:rPr>
          <w:rFonts w:ascii="Times New Roman" w:eastAsia="Calibri" w:hAnsi="Times New Roman" w:cs="Times New Roman"/>
          <w:sz w:val="24"/>
          <w:szCs w:val="24"/>
        </w:rPr>
        <w:t>Erogacion</w:t>
      </w:r>
      <w:proofErr w:type="spellEnd"/>
      <w:r w:rsidRPr="00555B80">
        <w:rPr>
          <w:rFonts w:ascii="Times New Roman" w:eastAsia="Calibri" w:hAnsi="Times New Roman" w:cs="Times New Roman"/>
          <w:sz w:val="24"/>
          <w:szCs w:val="24"/>
        </w:rPr>
        <w:t xml:space="preserve"> Isidro Metapán. </w:t>
      </w:r>
    </w:p>
    <w:p w14:paraId="36E6F167"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5.- Solicitud de Erogaciones Distrito de Metapán. </w:t>
      </w:r>
    </w:p>
    <w:p w14:paraId="54C7C579"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6.- Solicitud de Contratación de Personal eventual. </w:t>
      </w:r>
    </w:p>
    <w:p w14:paraId="0EEF909F" w14:textId="4EBD3D11"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7.- Solicitud de traslado de la señorita </w:t>
      </w:r>
      <w:r w:rsidR="00906AA4">
        <w:rPr>
          <w:rFonts w:ascii="Times New Roman" w:eastAsia="Calibri" w:hAnsi="Times New Roman" w:cs="Times New Roman"/>
          <w:sz w:val="24"/>
          <w:szCs w:val="24"/>
        </w:rPr>
        <w:t>-------------</w:t>
      </w:r>
    </w:p>
    <w:p w14:paraId="178BD930"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8.- Solicitud de suscripción de convenio con la Federación Salvadoreña de Baloncesto. </w:t>
      </w:r>
    </w:p>
    <w:p w14:paraId="6B17CD78"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9.- Solicitud de Retiros Voluntarios.</w:t>
      </w:r>
    </w:p>
    <w:p w14:paraId="0B3255EE"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10.- Solicitud de </w:t>
      </w:r>
      <w:proofErr w:type="spellStart"/>
      <w:r w:rsidRPr="00555B80">
        <w:rPr>
          <w:rFonts w:ascii="Times New Roman" w:eastAsia="Calibri" w:hAnsi="Times New Roman" w:cs="Times New Roman"/>
          <w:sz w:val="24"/>
          <w:szCs w:val="24"/>
        </w:rPr>
        <w:t>aprobacion</w:t>
      </w:r>
      <w:proofErr w:type="spellEnd"/>
      <w:r w:rsidRPr="00555B80">
        <w:rPr>
          <w:rFonts w:ascii="Times New Roman" w:eastAsia="Calibri" w:hAnsi="Times New Roman" w:cs="Times New Roman"/>
          <w:sz w:val="24"/>
          <w:szCs w:val="24"/>
        </w:rPr>
        <w:t xml:space="preserve"> de beneficiarios del proyecto Instalación eléctrica domiciliar en baja tensión para familias de escasos recursos en el Municipio de Metapán. </w:t>
      </w:r>
    </w:p>
    <w:p w14:paraId="25173D24"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11.- Solicitud de autorización para ejecutar ampliación de línea secundaria en caserío las conchas, canto </w:t>
      </w:r>
      <w:proofErr w:type="spellStart"/>
      <w:r w:rsidRPr="00555B80">
        <w:rPr>
          <w:rFonts w:ascii="Times New Roman" w:eastAsia="Calibri" w:hAnsi="Times New Roman" w:cs="Times New Roman"/>
          <w:sz w:val="24"/>
          <w:szCs w:val="24"/>
        </w:rPr>
        <w:t>tecomapa</w:t>
      </w:r>
      <w:proofErr w:type="spellEnd"/>
      <w:r w:rsidRPr="00555B80">
        <w:rPr>
          <w:rFonts w:ascii="Times New Roman" w:eastAsia="Calibri" w:hAnsi="Times New Roman" w:cs="Times New Roman"/>
          <w:sz w:val="24"/>
          <w:szCs w:val="24"/>
        </w:rPr>
        <w:t xml:space="preserve">, del proyecto accesibilidad al servicio de energía eléctrica en comunidades de Metapán, mediante ampliación de líneas secundarias de distribución. </w:t>
      </w:r>
    </w:p>
    <w:p w14:paraId="079151F8"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12.- Solicitud de aprobación de Carpeta del Proyecto Actividades Deportivas del Segundo Semestre del año 2024, del Distrito de Metapán. </w:t>
      </w:r>
    </w:p>
    <w:p w14:paraId="6D0239EF"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 xml:space="preserve">13.- Solicitud de autorización de compra de Bomba Sumergible, Unidad de Bienes Municipales. </w:t>
      </w:r>
    </w:p>
    <w:p w14:paraId="0975716D"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14.- Solicitud de cambio de administrador y supervisor de proyecto construcción y mejoramiento de viviendas para personas en situación de vulnerabilidad y grave necesidad del municipio de Metapán. </w:t>
      </w:r>
    </w:p>
    <w:p w14:paraId="798D0FC7"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15.- Solicitud Obra adicional Ex rastro. </w:t>
      </w:r>
    </w:p>
    <w:p w14:paraId="33A33370" w14:textId="02FE84A1"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16.- Solicitud de cese de cargo de la Lcda.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y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r w:rsidR="00906AA4">
        <w:rPr>
          <w:rFonts w:ascii="Times New Roman" w:eastAsia="Calibri" w:hAnsi="Times New Roman" w:cs="Times New Roman"/>
          <w:sz w:val="24"/>
          <w:szCs w:val="24"/>
        </w:rPr>
        <w:t>---------------------</w:t>
      </w:r>
    </w:p>
    <w:p w14:paraId="16F92A21" w14:textId="61A9A730"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17.- Solicitud de traslado de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w:t>
      </w:r>
    </w:p>
    <w:p w14:paraId="6FD1F0AD"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18.- Solicitud de Pago de Becas del Distrito de Metapán. </w:t>
      </w:r>
    </w:p>
    <w:p w14:paraId="640B21FE"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19.- Solicitud de Comisión de Presupuesto 2025 para el Municipio de Santa Ana Norte. </w:t>
      </w:r>
    </w:p>
    <w:p w14:paraId="1A2404F0" w14:textId="71CD025B"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20.-Solicitud de Contratación Eventual de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w:t>
      </w:r>
    </w:p>
    <w:p w14:paraId="72DE21BC"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21.- Solicitud de Erogaciones Metapán. </w:t>
      </w:r>
    </w:p>
    <w:p w14:paraId="4EC10C20"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22.- Solicitud de modificación en el Plan Anual de Compras del Distrito de Masahuat. </w:t>
      </w:r>
    </w:p>
    <w:p w14:paraId="5EFB17F1"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23.- Solicitud de Contratación de eventual para el Distrito de Masahuat. </w:t>
      </w:r>
    </w:p>
    <w:p w14:paraId="61D25D1A"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24.- Solicitud Priorización de proyecto apoyo al Deporte del Distrito de Texistepeque y Proyecto apoyo a la Educación y Cultura del Distrito de Texistepeque. </w:t>
      </w:r>
    </w:p>
    <w:p w14:paraId="5E4AA581"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25.- Solicitud de modificación al Plan Anual de Compras, para la Unidad de Oficial de Cumplimiento. </w:t>
      </w:r>
    </w:p>
    <w:p w14:paraId="70BC37C0"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26.- Solicitud de contribución para la ADESCOET del Caserío los Llanitos y buena vista, Cantón Santa Rita. </w:t>
      </w:r>
    </w:p>
    <w:p w14:paraId="7FB3C48C" w14:textId="79A4F3FB"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27.- Solicitud de autorización para aceptar créditos con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w:t>
      </w:r>
    </w:p>
    <w:p w14:paraId="2E881C2E" w14:textId="77777777" w:rsidR="00555B80" w:rsidRPr="00555B80" w:rsidRDefault="00555B80" w:rsidP="00555B80">
      <w:pPr>
        <w:spacing w:after="0"/>
        <w:jc w:val="both"/>
        <w:rPr>
          <w:rFonts w:ascii="Times New Roman" w:eastAsia="Calibri" w:hAnsi="Times New Roman" w:cs="Times New Roman"/>
          <w:sz w:val="24"/>
          <w:szCs w:val="24"/>
        </w:rPr>
      </w:pPr>
    </w:p>
    <w:p w14:paraId="36ADEB26"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UNO:</w:t>
      </w:r>
    </w:p>
    <w:p w14:paraId="4922F3DC"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5CF21DB4"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000000"/>
          <w:sz w:val="24"/>
          <w:szCs w:val="24"/>
        </w:rPr>
      </w:pPr>
      <w:r w:rsidRPr="00555B80">
        <w:rPr>
          <w:rFonts w:ascii="Times New Roman" w:eastAsia="Calibri" w:hAnsi="Times New Roman" w:cs="Times New Roman"/>
          <w:color w:val="000000"/>
          <w:sz w:val="24"/>
          <w:szCs w:val="24"/>
        </w:rPr>
        <w:t>I.- Que de conformidad al artículo 4, numeral 4 del Código Municipal, Compete a los Municipios la promoción y de la educación, la cultura, el deporte, la recreación, las ciencias y las artes;</w:t>
      </w:r>
    </w:p>
    <w:p w14:paraId="4F6A79FA" w14:textId="77777777" w:rsidR="00555B80" w:rsidRPr="00555B80" w:rsidRDefault="00555B80" w:rsidP="00555B80">
      <w:pPr>
        <w:spacing w:after="0" w:line="240" w:lineRule="auto"/>
        <w:jc w:val="both"/>
        <w:rPr>
          <w:rFonts w:ascii="Times New Roman" w:eastAsia="Calibri" w:hAnsi="Times New Roman" w:cs="Times New Roman"/>
          <w:sz w:val="24"/>
          <w:szCs w:val="24"/>
        </w:rPr>
      </w:pPr>
    </w:p>
    <w:p w14:paraId="42D641C3" w14:textId="77777777" w:rsidR="00555B80" w:rsidRPr="00555B80" w:rsidRDefault="00555B80" w:rsidP="00555B80">
      <w:pPr>
        <w:spacing w:after="0" w:line="240" w:lineRule="auto"/>
        <w:jc w:val="both"/>
        <w:rPr>
          <w:rFonts w:ascii="Times New Roman" w:eastAsia="Calibri" w:hAnsi="Times New Roman" w:cs="Times New Roman"/>
          <w:color w:val="000000"/>
          <w:sz w:val="24"/>
          <w:szCs w:val="24"/>
        </w:rPr>
      </w:pPr>
      <w:r w:rsidRPr="00555B80">
        <w:rPr>
          <w:rFonts w:ascii="Times New Roman" w:eastAsia="Calibri" w:hAnsi="Times New Roman" w:cs="Times New Roman"/>
          <w:sz w:val="24"/>
          <w:szCs w:val="24"/>
        </w:rPr>
        <w:t>II.- Que la Asamblea Legislativa emitió Decreto Número 1018, que contiene la interpretación auténtica del artículo 4 numeral 4 del Código Municipal, en la cual expresa que d</w:t>
      </w:r>
      <w:r w:rsidRPr="00555B80">
        <w:rPr>
          <w:rFonts w:ascii="Times New Roman" w:eastAsia="Calibri" w:hAnsi="Times New Roman" w:cs="Times New Roman"/>
          <w:color w:val="000000"/>
          <w:sz w:val="24"/>
          <w:szCs w:val="24"/>
        </w:rPr>
        <w:t xml:space="preserve">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                     </w:t>
      </w:r>
    </w:p>
    <w:p w14:paraId="30A5BCCB" w14:textId="77777777" w:rsidR="00555B80" w:rsidRPr="00555B80" w:rsidRDefault="00555B80" w:rsidP="00555B80">
      <w:pPr>
        <w:spacing w:after="0" w:line="240" w:lineRule="auto"/>
        <w:jc w:val="both"/>
        <w:rPr>
          <w:rFonts w:ascii="Times New Roman" w:eastAsia="Calibri" w:hAnsi="Times New Roman" w:cs="Times New Roman"/>
          <w:color w:val="000000"/>
          <w:sz w:val="24"/>
          <w:szCs w:val="24"/>
        </w:rPr>
      </w:pPr>
    </w:p>
    <w:p w14:paraId="61488140" w14:textId="77777777" w:rsidR="00555B80" w:rsidRPr="00555B80" w:rsidRDefault="00555B80" w:rsidP="00555B80">
      <w:pPr>
        <w:spacing w:after="0" w:line="240" w:lineRule="auto"/>
        <w:jc w:val="both"/>
        <w:rPr>
          <w:rFonts w:ascii="Times New Roman" w:eastAsia="Times New Roman" w:hAnsi="Times New Roman" w:cs="Times New Roman"/>
          <w:sz w:val="24"/>
          <w:szCs w:val="24"/>
          <w:lang w:eastAsia="es-ES"/>
        </w:rPr>
      </w:pPr>
      <w:r w:rsidRPr="00555B80">
        <w:rPr>
          <w:rFonts w:ascii="Times New Roman" w:eastAsia="Calibri" w:hAnsi="Times New Roman" w:cs="Times New Roman"/>
          <w:color w:val="000000"/>
          <w:sz w:val="24"/>
          <w:szCs w:val="24"/>
        </w:rPr>
        <w:t xml:space="preserve">III.- </w:t>
      </w:r>
      <w:r w:rsidRPr="00555B80">
        <w:rPr>
          <w:rFonts w:ascii="Times New Roman" w:eastAsia="Calibri" w:hAnsi="Times New Roman" w:cs="Times New Roman"/>
          <w:sz w:val="24"/>
          <w:szCs w:val="24"/>
        </w:rPr>
        <w:t xml:space="preserve">Que </w:t>
      </w:r>
      <w:r w:rsidRPr="00555B80">
        <w:rPr>
          <w:rFonts w:ascii="Times New Roman" w:eastAsia="Times New Roman" w:hAnsi="Times New Roman" w:cs="Times New Roman"/>
          <w:sz w:val="24"/>
          <w:szCs w:val="24"/>
          <w:lang w:eastAsia="es-ES"/>
        </w:rPr>
        <w:t>el artículo 32 de las Disposiciones Generales del Presupuesto Municipal, ejercicio financiero fiscal dos mil veinticuatro, establecen que podrá colaborar económicamente con la Asociación Deportivas de Metapán; fomentado con ello la cultura y el deporte;</w:t>
      </w:r>
    </w:p>
    <w:p w14:paraId="3593555C" w14:textId="77777777" w:rsidR="00555B80" w:rsidRPr="00555B80" w:rsidRDefault="00555B80" w:rsidP="00555B80">
      <w:pPr>
        <w:spacing w:after="0" w:line="240" w:lineRule="auto"/>
        <w:jc w:val="both"/>
        <w:rPr>
          <w:rFonts w:ascii="Times New Roman" w:eastAsia="Times New Roman" w:hAnsi="Times New Roman" w:cs="Times New Roman"/>
          <w:sz w:val="24"/>
          <w:szCs w:val="24"/>
          <w:lang w:eastAsia="es-ES"/>
        </w:rPr>
      </w:pPr>
    </w:p>
    <w:p w14:paraId="703E6D7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000000"/>
          <w:sz w:val="24"/>
          <w:szCs w:val="24"/>
        </w:rPr>
      </w:pPr>
      <w:r w:rsidRPr="00555B80">
        <w:rPr>
          <w:rFonts w:ascii="Times New Roman" w:eastAsia="Times New Roman" w:hAnsi="Times New Roman" w:cs="Times New Roman"/>
          <w:sz w:val="24"/>
          <w:szCs w:val="24"/>
          <w:lang w:eastAsia="es-ES"/>
        </w:rPr>
        <w:t xml:space="preserve">IV.- Que según acuerdo número 38 de acta número 68 de fecha 8 de diciembre de 2023 se </w:t>
      </w:r>
      <w:r w:rsidRPr="00555B80">
        <w:rPr>
          <w:rFonts w:ascii="Times New Roman" w:eastAsia="Calibri" w:hAnsi="Times New Roman" w:cs="Times New Roman"/>
          <w:color w:val="000000"/>
          <w:sz w:val="24"/>
          <w:szCs w:val="24"/>
        </w:rPr>
        <w:t xml:space="preserve">aprobó: la solicitud realizada por la Asociación Deportiva Isidro Metapán, para apoyar la promoción al deporte, por la cantidad de TRESCIENTOS DIECINUEVE MIL </w:t>
      </w:r>
      <w:r w:rsidRPr="00555B80">
        <w:rPr>
          <w:rFonts w:ascii="Times New Roman" w:eastAsia="Calibri" w:hAnsi="Times New Roman" w:cs="Times New Roman"/>
          <w:color w:val="000000"/>
          <w:sz w:val="24"/>
          <w:szCs w:val="24"/>
        </w:rPr>
        <w:lastRenderedPageBreak/>
        <w:t xml:space="preserve">NOVECIENTOS NOVENTA Y NUEVE 92/100 DÓLARES DE LOS ESTADOS UNIDOS DE AMÉRICA ($319,999.92), para ser entregada en doce cuotas mensuales, cada una con un valor de $26,666.66; previa liquidación de fondos de conformidad a las reglas establecidas por la municipalidad; </w:t>
      </w:r>
    </w:p>
    <w:p w14:paraId="25FAF754" w14:textId="77777777" w:rsidR="00555B80" w:rsidRPr="00555B80" w:rsidRDefault="00555B80" w:rsidP="00555B80">
      <w:pPr>
        <w:spacing w:after="0" w:line="240" w:lineRule="auto"/>
        <w:jc w:val="both"/>
        <w:rPr>
          <w:rFonts w:ascii="Times New Roman" w:eastAsia="Times New Roman" w:hAnsi="Times New Roman" w:cs="Times New Roman"/>
          <w:sz w:val="24"/>
          <w:szCs w:val="24"/>
          <w:lang w:eastAsia="es-ES"/>
        </w:rPr>
      </w:pPr>
    </w:p>
    <w:p w14:paraId="27EF1DDF" w14:textId="77777777" w:rsidR="00555B80" w:rsidRPr="00555B80" w:rsidRDefault="00555B80" w:rsidP="00555B80">
      <w:pPr>
        <w:spacing w:after="0" w:line="240" w:lineRule="auto"/>
        <w:jc w:val="both"/>
        <w:rPr>
          <w:rFonts w:ascii="Times New Roman" w:eastAsia="Times New Roman" w:hAnsi="Times New Roman" w:cs="Times New Roman"/>
          <w:sz w:val="24"/>
          <w:szCs w:val="24"/>
          <w:lang w:eastAsia="es-ES"/>
        </w:rPr>
      </w:pPr>
      <w:r w:rsidRPr="00555B80">
        <w:rPr>
          <w:rFonts w:ascii="Times New Roman" w:eastAsia="Times New Roman" w:hAnsi="Times New Roman" w:cs="Times New Roman"/>
          <w:sz w:val="24"/>
          <w:szCs w:val="24"/>
          <w:lang w:eastAsia="es-ES"/>
        </w:rPr>
        <w:t xml:space="preserve">V.- Que con fecha ocho de diciembre del dos mil  veintitrés  se suscribió  “Convenio de Cooperación entre la Municipalidad de Metapán, Departamento de Santa Ana y la Asociación Deportiva Isidro Metapán” correspondiente al ejercicio 2024 ,  en la cual se establecen los compromisos de ambas partes  y dentro del cual se  establece como condición para la aportación municipal a la Asociación Deportiva Isidro Metapán, que estas procederán  siempre y cuando presente sus liquidaciones en tiempo y forma establecida. </w:t>
      </w:r>
    </w:p>
    <w:p w14:paraId="1B59AB03" w14:textId="77777777" w:rsidR="00555B80" w:rsidRPr="00555B80" w:rsidRDefault="00555B80" w:rsidP="00555B80">
      <w:pPr>
        <w:spacing w:after="0" w:line="240" w:lineRule="auto"/>
        <w:jc w:val="both"/>
        <w:rPr>
          <w:rFonts w:ascii="Times New Roman" w:eastAsia="Times New Roman" w:hAnsi="Times New Roman" w:cs="Times New Roman"/>
          <w:sz w:val="24"/>
          <w:szCs w:val="24"/>
          <w:lang w:eastAsia="es-ES"/>
        </w:rPr>
      </w:pPr>
    </w:p>
    <w:p w14:paraId="5A025201"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color w:val="000000"/>
          <w:sz w:val="24"/>
          <w:szCs w:val="24"/>
        </w:rPr>
      </w:pPr>
      <w:r w:rsidRPr="00555B80">
        <w:rPr>
          <w:rFonts w:ascii="Times New Roman" w:eastAsia="Times New Roman" w:hAnsi="Times New Roman" w:cs="Times New Roman"/>
          <w:sz w:val="24"/>
          <w:szCs w:val="24"/>
          <w:lang w:eastAsia="es-ES"/>
        </w:rPr>
        <w:t xml:space="preserve">VI.- Que según acuerdo número 21, del acta número 11, de fecha 13 de junio del 2024 se aprobó: la solicitud realizada por la Asociación Deportiva Isidro Metapán, para apoyar la promoción al deporte, por la cantidad de TREINTA Y SEIS MIL 00/100 DÓLARES DE LOS ESTADOS UNIDOS DE AMÉRICA ($36,000.00) </w:t>
      </w:r>
      <w:r w:rsidRPr="00555B80">
        <w:rPr>
          <w:rFonts w:ascii="Times New Roman" w:eastAsia="Times New Roman" w:hAnsi="Times New Roman" w:cs="Times New Roman"/>
          <w:color w:val="000000"/>
          <w:sz w:val="24"/>
          <w:szCs w:val="24"/>
        </w:rPr>
        <w:t>para ser entregadas en seis cuotas mensuales cada una, previa liquidación de fondos de conformidad a las reglas establecidas por la municipalidad.</w:t>
      </w:r>
    </w:p>
    <w:p w14:paraId="2610C7E2" w14:textId="77777777" w:rsidR="00555B80" w:rsidRPr="00555B80" w:rsidRDefault="00555B80" w:rsidP="00555B80">
      <w:pPr>
        <w:spacing w:after="0" w:line="240" w:lineRule="auto"/>
        <w:jc w:val="both"/>
        <w:rPr>
          <w:rFonts w:ascii="Times New Roman" w:eastAsia="Times New Roman" w:hAnsi="Times New Roman" w:cs="Times New Roman"/>
          <w:sz w:val="24"/>
          <w:szCs w:val="24"/>
          <w:lang w:eastAsia="es-ES"/>
        </w:rPr>
      </w:pPr>
    </w:p>
    <w:p w14:paraId="6CD0E292" w14:textId="77777777" w:rsidR="00555B80" w:rsidRPr="00555B80" w:rsidRDefault="00555B80" w:rsidP="00555B80">
      <w:pPr>
        <w:spacing w:after="0" w:line="240" w:lineRule="auto"/>
        <w:jc w:val="both"/>
        <w:rPr>
          <w:rFonts w:ascii="Times New Roman" w:eastAsia="Times New Roman" w:hAnsi="Times New Roman" w:cs="Times New Roman"/>
          <w:sz w:val="24"/>
          <w:szCs w:val="24"/>
          <w:lang w:eastAsia="es-ES"/>
        </w:rPr>
      </w:pPr>
      <w:r w:rsidRPr="00555B80">
        <w:rPr>
          <w:rFonts w:ascii="Times New Roman" w:eastAsia="Times New Roman" w:hAnsi="Times New Roman" w:cs="Times New Roman"/>
          <w:sz w:val="24"/>
          <w:szCs w:val="24"/>
          <w:lang w:eastAsia="es-ES"/>
        </w:rPr>
        <w:t>VII.- Que con fecha dieciséis de julio del año dos mil veinticuatro de suscribió “Convenio de Cooperación entre la Municipalidad de Santa Ana Norte, Distrito de Metapán Departamento de Santa Ana y Asociación Deportiva Isidro Metapán” correspondiente al ejercicio 2024, en la cual se establecen los compromisos de ambas partes  y dentro del cual se  establece como condición para la aportación municipal a la Asociación Deportiva Isidro Metapán, que estas procederán  siempre y cuando presente sus liquidaciones en tiempo y forma establecida.</w:t>
      </w:r>
    </w:p>
    <w:p w14:paraId="2490E118" w14:textId="77777777" w:rsidR="00555B80" w:rsidRPr="00555B80" w:rsidRDefault="00555B80" w:rsidP="00555B80">
      <w:pPr>
        <w:spacing w:after="0" w:line="240" w:lineRule="auto"/>
        <w:jc w:val="both"/>
        <w:rPr>
          <w:rFonts w:ascii="Times New Roman" w:eastAsia="Times New Roman" w:hAnsi="Times New Roman" w:cs="Times New Roman"/>
          <w:sz w:val="24"/>
          <w:szCs w:val="24"/>
          <w:lang w:eastAsia="es-ES"/>
        </w:rPr>
      </w:pPr>
    </w:p>
    <w:p w14:paraId="6518187A" w14:textId="77777777" w:rsidR="00555B80" w:rsidRPr="00555B80" w:rsidRDefault="00555B80" w:rsidP="00555B80">
      <w:pPr>
        <w:spacing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686FFA74"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sz w:val="24"/>
          <w:szCs w:val="24"/>
          <w:lang w:eastAsia="es-ES"/>
        </w:rPr>
      </w:pPr>
      <w:r w:rsidRPr="00555B80">
        <w:rPr>
          <w:rFonts w:ascii="Times New Roman" w:eastAsia="Times New Roman" w:hAnsi="Times New Roman" w:cs="Times New Roman"/>
          <w:sz w:val="24"/>
          <w:szCs w:val="24"/>
          <w:lang w:eastAsia="es-ES"/>
        </w:rPr>
        <w:t xml:space="preserve">EROGAR la cantidad de </w:t>
      </w:r>
      <w:r w:rsidRPr="00555B80">
        <w:rPr>
          <w:rFonts w:ascii="Times New Roman" w:eastAsia="Times New Roman" w:hAnsi="Times New Roman" w:cs="Times New Roman"/>
          <w:b/>
          <w:sz w:val="24"/>
          <w:szCs w:val="24"/>
          <w:lang w:eastAsia="es-ES"/>
        </w:rPr>
        <w:t>TREINTA Y DOS MIL SEISCIENTOS SESENTA Y SEIS  66/100</w:t>
      </w:r>
      <w:r w:rsidRPr="00555B80">
        <w:rPr>
          <w:rFonts w:ascii="Times New Roman" w:eastAsia="Times New Roman" w:hAnsi="Times New Roman" w:cs="Times New Roman"/>
          <w:sz w:val="24"/>
          <w:szCs w:val="24"/>
          <w:lang w:eastAsia="es-ES"/>
        </w:rPr>
        <w:t xml:space="preserve"> </w:t>
      </w:r>
      <w:r w:rsidRPr="00555B80">
        <w:rPr>
          <w:rFonts w:ascii="Times New Roman" w:eastAsia="Times New Roman" w:hAnsi="Times New Roman" w:cs="Times New Roman"/>
          <w:b/>
          <w:sz w:val="24"/>
          <w:szCs w:val="24"/>
          <w:lang w:eastAsia="es-ES"/>
        </w:rPr>
        <w:t>DÓLARES DE LOS ESTADOS UNIDOS DE AMÉRICA ($32,666.66)</w:t>
      </w:r>
      <w:r w:rsidRPr="00555B80">
        <w:rPr>
          <w:rFonts w:ascii="Times New Roman" w:eastAsia="Times New Roman" w:hAnsi="Times New Roman" w:cs="Times New Roman"/>
          <w:sz w:val="24"/>
          <w:szCs w:val="24"/>
          <w:lang w:eastAsia="es-ES"/>
        </w:rPr>
        <w:t xml:space="preserve"> a favor de </w:t>
      </w:r>
      <w:r w:rsidRPr="00555B80">
        <w:rPr>
          <w:rFonts w:ascii="Times New Roman" w:eastAsia="Times New Roman" w:hAnsi="Times New Roman" w:cs="Times New Roman"/>
          <w:b/>
          <w:sz w:val="24"/>
          <w:szCs w:val="24"/>
          <w:lang w:eastAsia="es-ES"/>
        </w:rPr>
        <w:t>ASOCIACIÓN DEPORTIVA ISIDRO METAPÁN,</w:t>
      </w:r>
      <w:r w:rsidRPr="00555B80">
        <w:rPr>
          <w:rFonts w:ascii="Times New Roman" w:eastAsia="Times New Roman" w:hAnsi="Times New Roman" w:cs="Times New Roman"/>
          <w:sz w:val="24"/>
          <w:szCs w:val="24"/>
          <w:lang w:eastAsia="es-ES"/>
        </w:rPr>
        <w:t xml:space="preserve"> en concepto de pago por contribución para el deporte correspondiente al mes de </w:t>
      </w:r>
      <w:proofErr w:type="gramStart"/>
      <w:r w:rsidRPr="00555B80">
        <w:rPr>
          <w:rFonts w:ascii="Times New Roman" w:eastAsia="Times New Roman" w:hAnsi="Times New Roman" w:cs="Times New Roman"/>
          <w:sz w:val="24"/>
          <w:szCs w:val="24"/>
          <w:lang w:eastAsia="es-ES"/>
        </w:rPr>
        <w:t>Agosto</w:t>
      </w:r>
      <w:proofErr w:type="gramEnd"/>
      <w:r w:rsidRPr="00555B80">
        <w:rPr>
          <w:rFonts w:ascii="Times New Roman" w:eastAsia="Times New Roman" w:hAnsi="Times New Roman" w:cs="Times New Roman"/>
          <w:sz w:val="24"/>
          <w:szCs w:val="24"/>
          <w:lang w:eastAsia="es-ES"/>
        </w:rPr>
        <w:t xml:space="preserve"> del año dos mil veinticuatro, según recibo N°000250. Aplicando dicho gasto al código 56303 de la línea 0101 del Presupuesto Municipal vigente del Distrito de Metapán, autorizando a tesorería a realizar el pago correspondiente con FONDOS PROPIOS.</w:t>
      </w:r>
    </w:p>
    <w:p w14:paraId="2AE810D4" w14:textId="77777777" w:rsidR="00555B80" w:rsidRPr="00555B80" w:rsidRDefault="00555B80" w:rsidP="00555B80">
      <w:pPr>
        <w:jc w:val="both"/>
        <w:rPr>
          <w:rFonts w:ascii="Times New Roman" w:eastAsia="Calibri" w:hAnsi="Times New Roman" w:cs="Times New Roman"/>
          <w:sz w:val="24"/>
          <w:szCs w:val="24"/>
        </w:rPr>
      </w:pPr>
    </w:p>
    <w:p w14:paraId="23DA62F1"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Comuníquese. – </w:t>
      </w:r>
    </w:p>
    <w:p w14:paraId="0C128DCC"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DOS:</w:t>
      </w:r>
    </w:p>
    <w:p w14:paraId="3ED68135"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 EROGAR la cantidad de </w:t>
      </w:r>
      <w:r w:rsidRPr="00555B80">
        <w:rPr>
          <w:rFonts w:ascii="Times New Roman" w:eastAsia="Calibri" w:hAnsi="Times New Roman" w:cs="Times New Roman"/>
          <w:b/>
          <w:sz w:val="24"/>
          <w:szCs w:val="24"/>
        </w:rPr>
        <w:t xml:space="preserve">UN MIL DOSCIENTOS 00/100 DÓLARES DE LOS ESTADOS UNIDOS DE AMÉRICA. ($1,200.00) </w:t>
      </w:r>
      <w:r w:rsidRPr="00555B80">
        <w:rPr>
          <w:rFonts w:ascii="Times New Roman" w:eastAsia="Calibri" w:hAnsi="Times New Roman" w:cs="Times New Roman"/>
          <w:sz w:val="24"/>
          <w:szCs w:val="24"/>
        </w:rPr>
        <w:t xml:space="preserve">A favor de </w:t>
      </w:r>
      <w:r w:rsidRPr="00555B80">
        <w:rPr>
          <w:rFonts w:ascii="Times New Roman" w:eastAsia="Calibri" w:hAnsi="Times New Roman" w:cs="Times New Roman"/>
          <w:b/>
          <w:sz w:val="24"/>
          <w:szCs w:val="24"/>
        </w:rPr>
        <w:t xml:space="preserve">ASOCIACIÓN PRO BIENESTAR Y DESARROLLO DEL CUERPO DE BOMBEROS DE EL SALVADOR (APROBOMBEROS) DISTRITO DE METAPAN. </w:t>
      </w:r>
      <w:r w:rsidRPr="00555B80">
        <w:rPr>
          <w:rFonts w:ascii="Times New Roman" w:eastAsia="Calibri" w:hAnsi="Times New Roman" w:cs="Times New Roman"/>
          <w:sz w:val="24"/>
          <w:szCs w:val="24"/>
        </w:rPr>
        <w:t xml:space="preserve">En concepto de contribución correspondiente al mes de </w:t>
      </w:r>
      <w:proofErr w:type="gramStart"/>
      <w:r w:rsidRPr="00555B80">
        <w:rPr>
          <w:rFonts w:ascii="Times New Roman" w:eastAsia="Calibri" w:hAnsi="Times New Roman" w:cs="Times New Roman"/>
          <w:sz w:val="24"/>
          <w:szCs w:val="24"/>
        </w:rPr>
        <w:t>Agosto</w:t>
      </w:r>
      <w:proofErr w:type="gramEnd"/>
      <w:r w:rsidRPr="00555B80">
        <w:rPr>
          <w:rFonts w:ascii="Times New Roman" w:eastAsia="Calibri" w:hAnsi="Times New Roman" w:cs="Times New Roman"/>
          <w:sz w:val="24"/>
          <w:szCs w:val="24"/>
        </w:rPr>
        <w:t xml:space="preserve"> del 2024, conforme a comprobante de donación N° 0470, por apoyo para gastos de funcionamiento para Asociación Pro bienestar y Desarrollo del </w:t>
      </w:r>
      <w:r w:rsidRPr="00555B80">
        <w:rPr>
          <w:rFonts w:ascii="Times New Roman" w:eastAsia="Calibri" w:hAnsi="Times New Roman" w:cs="Times New Roman"/>
          <w:sz w:val="24"/>
          <w:szCs w:val="24"/>
        </w:rPr>
        <w:lastRenderedPageBreak/>
        <w:t>Cuerpo de Bomberos de El Salvador, aplicando dicho gasto al código No 56303 de la línea 0101, del Presupuesto Municipal Vigente.</w:t>
      </w:r>
    </w:p>
    <w:p w14:paraId="4627ADA3"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 EROGAR la cantidad de </w:t>
      </w:r>
      <w:r w:rsidRPr="00555B80">
        <w:rPr>
          <w:rFonts w:ascii="Times New Roman" w:eastAsia="Calibri" w:hAnsi="Times New Roman" w:cs="Times New Roman"/>
          <w:b/>
          <w:bCs/>
          <w:sz w:val="24"/>
          <w:szCs w:val="24"/>
        </w:rPr>
        <w:t xml:space="preserve">DOS MIL DOSCIENTOS CINCUENTA Y SEIS 33/100 DÓLARES DE LOS ESTADOS UNIDOS DE AMÉRICA ($2,256.33) </w:t>
      </w:r>
      <w:r w:rsidRPr="00555B80">
        <w:rPr>
          <w:rFonts w:ascii="Times New Roman" w:eastAsia="Calibri" w:hAnsi="Times New Roman" w:cs="Times New Roman"/>
          <w:sz w:val="24"/>
          <w:szCs w:val="24"/>
        </w:rPr>
        <w:t>a favor de</w:t>
      </w:r>
      <w:r w:rsidRPr="00555B80">
        <w:rPr>
          <w:rFonts w:ascii="Times New Roman" w:eastAsia="Calibri" w:hAnsi="Times New Roman" w:cs="Times New Roman"/>
          <w:b/>
          <w:bCs/>
          <w:sz w:val="24"/>
          <w:szCs w:val="24"/>
        </w:rPr>
        <w:t xml:space="preserve"> AES CLESA Y CIA. S. EN C. DE V. (NIC 18454) V/ </w:t>
      </w:r>
      <w:r w:rsidRPr="00555B80">
        <w:rPr>
          <w:rFonts w:ascii="Times New Roman" w:eastAsia="Calibri" w:hAnsi="Times New Roman" w:cs="Times New Roman"/>
          <w:sz w:val="24"/>
          <w:szCs w:val="24"/>
        </w:rPr>
        <w:t>Pago por comisión por emisión de recibos</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del cobro de tasas de los contribuyentes, durante el mes de Julio del año dos mil veinticuatro, según factura Nº.46054181 Aplicando dicho gasto a la línea 0101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54399, afectando el presupuesto Municipal del Distrito de Metapán.</w:t>
      </w:r>
    </w:p>
    <w:p w14:paraId="7B3D28D1" w14:textId="65247B93"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3.- EROGAR la cantidad de </w:t>
      </w:r>
      <w:r w:rsidRPr="00555B80">
        <w:rPr>
          <w:rFonts w:ascii="Times New Roman" w:eastAsia="Calibri" w:hAnsi="Times New Roman" w:cs="Times New Roman"/>
          <w:b/>
          <w:bCs/>
          <w:sz w:val="24"/>
          <w:szCs w:val="24"/>
        </w:rPr>
        <w:t xml:space="preserve">QUINIENTOS DIECINUEVE 70/100 DÓLARES DE LOS ESTADOS UNIDOS DE AMÉRICA ($519.70) </w:t>
      </w:r>
      <w:r w:rsidRPr="00555B80">
        <w:rPr>
          <w:rFonts w:ascii="Times New Roman" w:eastAsia="Calibri" w:hAnsi="Times New Roman" w:cs="Times New Roman"/>
          <w:sz w:val="24"/>
          <w:szCs w:val="24"/>
        </w:rPr>
        <w:t>a favor de</w:t>
      </w:r>
      <w:r w:rsidRPr="00555B80">
        <w:rPr>
          <w:rFonts w:ascii="Times New Roman" w:eastAsia="Calibri" w:hAnsi="Times New Roman" w:cs="Times New Roman"/>
          <w:b/>
          <w:bCs/>
          <w:sz w:val="24"/>
          <w:szCs w:val="24"/>
        </w:rPr>
        <w:t xml:space="preserve"> </w:t>
      </w:r>
      <w:r w:rsidR="00906AA4">
        <w:rPr>
          <w:rFonts w:ascii="Times New Roman" w:eastAsia="Calibri" w:hAnsi="Times New Roman" w:cs="Times New Roman"/>
          <w:b/>
          <w:bCs/>
          <w:sz w:val="24"/>
          <w:szCs w:val="24"/>
        </w:rPr>
        <w:t>----------------</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Pago por suministro de 280 galones retornables, 10 fardos de 0.50 litro clásico 12 pack, 750 unidades de agua embolsada, según adjudicación del proceso de comparación de precios CPB-001-2024SAN-MET GARRAFAS, BOTELLAS Y BOLSAS CON AGUA PARA TODAS LAS DEPENDENCIAS DE LA ALCALDIA-DISTRITO DE METAPAN según factura Nº.1490 Aplicando dicho gasto a la línea 0101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54101, afectando el presupuesto Municipal del Distrito de Metapán.</w:t>
      </w:r>
    </w:p>
    <w:p w14:paraId="7453DBA0" w14:textId="70FE86A4"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sz w:val="24"/>
          <w:szCs w:val="24"/>
        </w:rPr>
        <w:t xml:space="preserve">4.- EROGAR la suma de </w:t>
      </w:r>
      <w:r w:rsidRPr="00555B80">
        <w:rPr>
          <w:rFonts w:ascii="Times New Roman" w:eastAsia="Calibri" w:hAnsi="Times New Roman" w:cs="Times New Roman"/>
          <w:b/>
          <w:bCs/>
          <w:sz w:val="24"/>
          <w:szCs w:val="24"/>
        </w:rPr>
        <w:t xml:space="preserve">VEINTISEIS MIL CUATROCIENTOS SIETE 20/100 DÓLARES ($26,407.20) </w:t>
      </w:r>
      <w:r w:rsidRPr="00555B80">
        <w:rPr>
          <w:rFonts w:ascii="Times New Roman" w:eastAsia="Calibri" w:hAnsi="Times New Roman" w:cs="Times New Roman"/>
          <w:sz w:val="24"/>
          <w:szCs w:val="24"/>
        </w:rPr>
        <w:t xml:space="preserve">A favor de </w:t>
      </w:r>
      <w:r w:rsidR="00906AA4">
        <w:rPr>
          <w:rFonts w:ascii="Times New Roman" w:eastAsia="Calibri" w:hAnsi="Times New Roman" w:cs="Times New Roman"/>
          <w:b/>
          <w:bCs/>
          <w:sz w:val="24"/>
          <w:szCs w:val="24"/>
        </w:rPr>
        <w:t>-------------------</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V/ Pago por la compra de combustible</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periodo del 22 al 31 de Julio del 2024, del presupuesto municipal vigente del Distrito de Metapán. Para</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equipos propiedad de esta Alcaldía. Según facturas números:</w:t>
      </w:r>
    </w:p>
    <w:p w14:paraId="501D7326"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b/>
          <w:bCs/>
          <w:sz w:val="24"/>
          <w:szCs w:val="24"/>
        </w:rPr>
      </w:pPr>
    </w:p>
    <w:p w14:paraId="14D7538C"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Código N.º 54110</w:t>
      </w:r>
    </w:p>
    <w:p w14:paraId="23ACD410"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r w:rsidRPr="00555B80">
        <w:rPr>
          <w:rFonts w:ascii="Times New Roman" w:eastAsia="Calibri" w:hAnsi="Times New Roman" w:cs="Times New Roman"/>
          <w:b/>
          <w:bCs/>
          <w:sz w:val="24"/>
          <w:szCs w:val="24"/>
        </w:rPr>
        <w:t xml:space="preserve">Facturas N.º </w:t>
      </w:r>
      <w:r w:rsidRPr="00555B80">
        <w:rPr>
          <w:rFonts w:ascii="Times New Roman" w:eastAsia="Calibri" w:hAnsi="Times New Roman" w:cs="Times New Roman"/>
          <w:sz w:val="24"/>
          <w:szCs w:val="24"/>
        </w:rPr>
        <w:t>24377-24378-24409-24410-24441-24442-24480-24481-24512-24513-24533-24597-24598-24635-24636-24665-24666</w:t>
      </w:r>
    </w:p>
    <w:p w14:paraId="3850381D"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b/>
          <w:bCs/>
          <w:sz w:val="24"/>
          <w:szCs w:val="24"/>
        </w:rPr>
      </w:pPr>
    </w:p>
    <w:p w14:paraId="78858341"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b/>
          <w:bCs/>
          <w:sz w:val="24"/>
          <w:szCs w:val="24"/>
        </w:rPr>
      </w:pPr>
      <w:proofErr w:type="gramStart"/>
      <w:r w:rsidRPr="00555B80">
        <w:rPr>
          <w:rFonts w:ascii="Times New Roman" w:eastAsia="Calibri" w:hAnsi="Times New Roman" w:cs="Times New Roman"/>
          <w:b/>
          <w:bCs/>
          <w:sz w:val="24"/>
          <w:szCs w:val="24"/>
        </w:rPr>
        <w:t>TOTAL</w:t>
      </w:r>
      <w:proofErr w:type="gramEnd"/>
      <w:r w:rsidRPr="00555B80">
        <w:rPr>
          <w:rFonts w:ascii="Times New Roman" w:eastAsia="Calibri" w:hAnsi="Times New Roman" w:cs="Times New Roman"/>
          <w:b/>
          <w:bCs/>
          <w:sz w:val="24"/>
          <w:szCs w:val="24"/>
        </w:rPr>
        <w:t xml:space="preserve"> GENERAL .............................. $ 26,407.20</w:t>
      </w:r>
    </w:p>
    <w:p w14:paraId="350942D5"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3F55C6B6"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58B50C15"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r w:rsidRPr="00555B80">
        <w:rPr>
          <w:rFonts w:ascii="Times New Roman" w:eastAsia="Calibri" w:hAnsi="Times New Roman" w:cs="Times New Roman"/>
          <w:sz w:val="24"/>
          <w:szCs w:val="24"/>
        </w:rPr>
        <w:t>AUTORIZAR a la Tesorera Municipal a efectuar los pagos correspondientes FONDOS PROPIOS, de la Cuenta Bancaria N.º 00500003666.</w:t>
      </w:r>
    </w:p>
    <w:p w14:paraId="349D64E9" w14:textId="77777777" w:rsidR="00555B80" w:rsidRPr="00555B80" w:rsidRDefault="00555B80" w:rsidP="00555B80">
      <w:pPr>
        <w:jc w:val="both"/>
        <w:rPr>
          <w:rFonts w:ascii="Times New Roman" w:eastAsia="Calibri" w:hAnsi="Times New Roman" w:cs="Times New Roman"/>
          <w:sz w:val="24"/>
          <w:szCs w:val="24"/>
        </w:rPr>
      </w:pPr>
    </w:p>
    <w:p w14:paraId="15350BF9"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5.- EROGAR la cantidad de </w:t>
      </w:r>
      <w:r w:rsidRPr="00555B80">
        <w:rPr>
          <w:rFonts w:ascii="Times New Roman" w:eastAsia="Calibri" w:hAnsi="Times New Roman" w:cs="Times New Roman"/>
          <w:b/>
          <w:bCs/>
          <w:sz w:val="24"/>
          <w:szCs w:val="24"/>
        </w:rPr>
        <w:t xml:space="preserve">NOVENTA Y CUATRO 75/100 DÓLARES DE LOS ESTADOS UNIDOS DE AMÉRICA ($94.75) </w:t>
      </w:r>
      <w:r w:rsidRPr="00555B80">
        <w:rPr>
          <w:rFonts w:ascii="Times New Roman" w:eastAsia="Calibri" w:hAnsi="Times New Roman" w:cs="Times New Roman"/>
          <w:sz w:val="24"/>
          <w:szCs w:val="24"/>
        </w:rPr>
        <w:t>a favor de</w:t>
      </w:r>
      <w:r w:rsidRPr="00555B80">
        <w:rPr>
          <w:rFonts w:ascii="Times New Roman" w:eastAsia="Calibri" w:hAnsi="Times New Roman" w:cs="Times New Roman"/>
          <w:b/>
          <w:bCs/>
          <w:sz w:val="24"/>
          <w:szCs w:val="24"/>
        </w:rPr>
        <w:t xml:space="preserve"> AES CLESA Y CIA. S. EN C. DE V.  (NIC 1162553) V/ </w:t>
      </w:r>
      <w:r w:rsidRPr="00555B80">
        <w:rPr>
          <w:rFonts w:ascii="Times New Roman" w:eastAsia="Calibri" w:hAnsi="Times New Roman" w:cs="Times New Roman"/>
          <w:sz w:val="24"/>
          <w:szCs w:val="24"/>
        </w:rPr>
        <w:t>Pago por cobro por evento con Orquesta pasión tropical, según factura Nº.42589508 Aplicando dicho gasto a la línea 0101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54201, afectando el presupuesto Municipal del Distrito de Metapán.</w:t>
      </w:r>
    </w:p>
    <w:p w14:paraId="2F191451"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6.- EROGAR la cantidad de </w:t>
      </w:r>
      <w:r w:rsidRPr="00555B80">
        <w:rPr>
          <w:rFonts w:ascii="Times New Roman" w:eastAsia="Calibri" w:hAnsi="Times New Roman" w:cs="Times New Roman"/>
          <w:b/>
          <w:bCs/>
          <w:sz w:val="24"/>
          <w:szCs w:val="24"/>
        </w:rPr>
        <w:t xml:space="preserve">NOVENTA Y CUATRO 75/100 DÓLARES DE LOS ESTADOS UNIDOS DE AMÉRICA ($94.75) </w:t>
      </w:r>
      <w:r w:rsidRPr="00555B80">
        <w:rPr>
          <w:rFonts w:ascii="Times New Roman" w:eastAsia="Calibri" w:hAnsi="Times New Roman" w:cs="Times New Roman"/>
          <w:sz w:val="24"/>
          <w:szCs w:val="24"/>
        </w:rPr>
        <w:t>a favor de</w:t>
      </w:r>
      <w:r w:rsidRPr="00555B80">
        <w:rPr>
          <w:rFonts w:ascii="Times New Roman" w:eastAsia="Calibri" w:hAnsi="Times New Roman" w:cs="Times New Roman"/>
          <w:b/>
          <w:bCs/>
          <w:sz w:val="24"/>
          <w:szCs w:val="24"/>
        </w:rPr>
        <w:t xml:space="preserve"> AES CLESA Y CIA. S. EN C. DE V.  (NIC 1162553) V/ </w:t>
      </w:r>
      <w:r w:rsidRPr="00555B80">
        <w:rPr>
          <w:rFonts w:ascii="Times New Roman" w:eastAsia="Calibri" w:hAnsi="Times New Roman" w:cs="Times New Roman"/>
          <w:sz w:val="24"/>
          <w:szCs w:val="24"/>
        </w:rPr>
        <w:t>Pago por cobro por evento con Orquesta fusión latina, según factura Nº.42800978 Aplicando dicho gasto a la línea 0101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54201, afectando el presupuesto Municipal del Distrito de Metapán.</w:t>
      </w:r>
    </w:p>
    <w:p w14:paraId="702D3E7D"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 xml:space="preserve">7.- EROGAR la cantidad de </w:t>
      </w:r>
      <w:r w:rsidRPr="00555B80">
        <w:rPr>
          <w:rFonts w:ascii="Times New Roman" w:eastAsia="Calibri" w:hAnsi="Times New Roman" w:cs="Times New Roman"/>
          <w:b/>
          <w:bCs/>
          <w:sz w:val="24"/>
          <w:szCs w:val="24"/>
        </w:rPr>
        <w:t xml:space="preserve">CUARENTA Y SIETE 49/100 DÓLARES DE LOS ESTADOS UNIDOS DE AMÉRICA ($47.49) </w:t>
      </w:r>
      <w:r w:rsidRPr="00555B80">
        <w:rPr>
          <w:rFonts w:ascii="Times New Roman" w:eastAsia="Calibri" w:hAnsi="Times New Roman" w:cs="Times New Roman"/>
          <w:sz w:val="24"/>
          <w:szCs w:val="24"/>
        </w:rPr>
        <w:t>a favor de</w:t>
      </w:r>
      <w:r w:rsidRPr="00555B80">
        <w:rPr>
          <w:rFonts w:ascii="Times New Roman" w:eastAsia="Calibri" w:hAnsi="Times New Roman" w:cs="Times New Roman"/>
          <w:b/>
          <w:bCs/>
          <w:sz w:val="24"/>
          <w:szCs w:val="24"/>
        </w:rPr>
        <w:t xml:space="preserve"> AES CLESA Y CIA. S. EN C. DE V. (NIC 1162553) V/ </w:t>
      </w:r>
      <w:r w:rsidRPr="00555B80">
        <w:rPr>
          <w:rFonts w:ascii="Times New Roman" w:eastAsia="Calibri" w:hAnsi="Times New Roman" w:cs="Times New Roman"/>
          <w:sz w:val="24"/>
          <w:szCs w:val="24"/>
        </w:rPr>
        <w:t>Pago por cobro de 4 lámparas en el campo de la feria de Metapán por fiestas y cobro de medidor provisional No 97407291 para pantalla publicitaria, según factura Nº.43069326 Aplicando dicho gasto a la línea 0101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54201, afectando el presupuesto Municipal del Distrito de Metapán.</w:t>
      </w:r>
    </w:p>
    <w:p w14:paraId="12C3442A"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8.- EROGAR la cantidad de </w:t>
      </w:r>
      <w:r w:rsidRPr="00555B80">
        <w:rPr>
          <w:rFonts w:ascii="Times New Roman" w:eastAsia="Calibri" w:hAnsi="Times New Roman" w:cs="Times New Roman"/>
          <w:b/>
          <w:bCs/>
          <w:sz w:val="24"/>
          <w:szCs w:val="24"/>
        </w:rPr>
        <w:t xml:space="preserve">TRESCIENTOS SETENTA Y NUEVE 02/100 DÓLARES DE LOS ESTADOS UNIDOS DE AMÉRICA ($379.02) </w:t>
      </w:r>
      <w:r w:rsidRPr="00555B80">
        <w:rPr>
          <w:rFonts w:ascii="Times New Roman" w:eastAsia="Calibri" w:hAnsi="Times New Roman" w:cs="Times New Roman"/>
          <w:sz w:val="24"/>
          <w:szCs w:val="24"/>
        </w:rPr>
        <w:t>a favor de</w:t>
      </w:r>
      <w:r w:rsidRPr="00555B80">
        <w:rPr>
          <w:rFonts w:ascii="Times New Roman" w:eastAsia="Calibri" w:hAnsi="Times New Roman" w:cs="Times New Roman"/>
          <w:b/>
          <w:bCs/>
          <w:sz w:val="24"/>
          <w:szCs w:val="24"/>
        </w:rPr>
        <w:t xml:space="preserve"> AES CLESA Y CIASEN C DE C V (NIC 1162553) V/ </w:t>
      </w:r>
      <w:r w:rsidRPr="00555B80">
        <w:rPr>
          <w:rFonts w:ascii="Times New Roman" w:eastAsia="Calibri" w:hAnsi="Times New Roman" w:cs="Times New Roman"/>
          <w:sz w:val="24"/>
          <w:szCs w:val="24"/>
        </w:rPr>
        <w:t xml:space="preserve">Pago por cobro por evento con Orquesta banda de plata, grupo melao, </w:t>
      </w:r>
      <w:proofErr w:type="spellStart"/>
      <w:r w:rsidRPr="00555B80">
        <w:rPr>
          <w:rFonts w:ascii="Times New Roman" w:eastAsia="Calibri" w:hAnsi="Times New Roman" w:cs="Times New Roman"/>
          <w:sz w:val="24"/>
          <w:szCs w:val="24"/>
        </w:rPr>
        <w:t>Salsalvador</w:t>
      </w:r>
      <w:proofErr w:type="spellEnd"/>
      <w:r w:rsidRPr="00555B80">
        <w:rPr>
          <w:rFonts w:ascii="Times New Roman" w:eastAsia="Calibri" w:hAnsi="Times New Roman" w:cs="Times New Roman"/>
          <w:sz w:val="24"/>
          <w:szCs w:val="24"/>
        </w:rPr>
        <w:t xml:space="preserve"> </w:t>
      </w:r>
      <w:proofErr w:type="spellStart"/>
      <w:r w:rsidRPr="00555B80">
        <w:rPr>
          <w:rFonts w:ascii="Times New Roman" w:eastAsia="Calibri" w:hAnsi="Times New Roman" w:cs="Times New Roman"/>
          <w:sz w:val="24"/>
          <w:szCs w:val="24"/>
        </w:rPr>
        <w:t>all</w:t>
      </w:r>
      <w:proofErr w:type="spellEnd"/>
      <w:r w:rsidRPr="00555B80">
        <w:rPr>
          <w:rFonts w:ascii="Times New Roman" w:eastAsia="Calibri" w:hAnsi="Times New Roman" w:cs="Times New Roman"/>
          <w:sz w:val="24"/>
          <w:szCs w:val="24"/>
        </w:rPr>
        <w:t xml:space="preserve"> </w:t>
      </w:r>
      <w:proofErr w:type="spellStart"/>
      <w:r w:rsidRPr="00555B80">
        <w:rPr>
          <w:rFonts w:ascii="Times New Roman" w:eastAsia="Calibri" w:hAnsi="Times New Roman" w:cs="Times New Roman"/>
          <w:sz w:val="24"/>
          <w:szCs w:val="24"/>
        </w:rPr>
        <w:t>star</w:t>
      </w:r>
      <w:proofErr w:type="spellEnd"/>
      <w:r w:rsidRPr="00555B80">
        <w:rPr>
          <w:rFonts w:ascii="Times New Roman" w:eastAsia="Calibri" w:hAnsi="Times New Roman" w:cs="Times New Roman"/>
          <w:sz w:val="24"/>
          <w:szCs w:val="24"/>
        </w:rPr>
        <w:t xml:space="preserve"> y orquesta san Vicente, según factura Nº.43069324 Aplicando dicho gasto a la línea 0101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54201, afectando el presupuesto Municipal del Distrito de Metapán.</w:t>
      </w:r>
    </w:p>
    <w:p w14:paraId="681AB162"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9.- EROGAR la cantidad de </w:t>
      </w:r>
      <w:r w:rsidRPr="00555B80">
        <w:rPr>
          <w:rFonts w:ascii="Times New Roman" w:eastAsia="Calibri" w:hAnsi="Times New Roman" w:cs="Times New Roman"/>
          <w:b/>
          <w:bCs/>
          <w:sz w:val="24"/>
          <w:szCs w:val="24"/>
        </w:rPr>
        <w:t xml:space="preserve">DOSCIENTOS TREINTA Y DOS 76/100 DÓLARES DE LOS ESTADOS UNIDOS DE AMÉRICA ($232.76) </w:t>
      </w:r>
      <w:r w:rsidRPr="00555B80">
        <w:rPr>
          <w:rFonts w:ascii="Times New Roman" w:eastAsia="Calibri" w:hAnsi="Times New Roman" w:cs="Times New Roman"/>
          <w:sz w:val="24"/>
          <w:szCs w:val="24"/>
        </w:rPr>
        <w:t>a favor de</w:t>
      </w:r>
      <w:r w:rsidRPr="00555B80">
        <w:rPr>
          <w:rFonts w:ascii="Times New Roman" w:eastAsia="Calibri" w:hAnsi="Times New Roman" w:cs="Times New Roman"/>
          <w:b/>
          <w:bCs/>
          <w:sz w:val="24"/>
          <w:szCs w:val="24"/>
        </w:rPr>
        <w:t xml:space="preserve"> AES CLESA Y CIASEN C DE C V (NIC 1162553) V/ </w:t>
      </w:r>
      <w:r w:rsidRPr="00555B80">
        <w:rPr>
          <w:rFonts w:ascii="Times New Roman" w:eastAsia="Calibri" w:hAnsi="Times New Roman" w:cs="Times New Roman"/>
          <w:sz w:val="24"/>
          <w:szCs w:val="24"/>
        </w:rPr>
        <w:t>Pago por cobro por evento Banda LL por fiestas patronales, según factura Nº.42386018 Aplicando dicho gasto a la línea 0101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54201, afectando el presupuesto Municipal del Distrito de Metapán.</w:t>
      </w:r>
    </w:p>
    <w:p w14:paraId="6313EA4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AUTORIZAR a la Tesorera Municipal a efectuar los pagos correspondientes FONDOS PROPIOS, de la Cuenta Bancaria N.º 00500003674.</w:t>
      </w:r>
    </w:p>
    <w:p w14:paraId="0E103C74" w14:textId="77777777" w:rsidR="00555B80" w:rsidRPr="00555B80" w:rsidRDefault="00555B80" w:rsidP="00555B80">
      <w:pPr>
        <w:jc w:val="both"/>
        <w:rPr>
          <w:rFonts w:ascii="Times New Roman" w:eastAsia="Calibri" w:hAnsi="Times New Roman" w:cs="Times New Roman"/>
          <w:sz w:val="24"/>
          <w:szCs w:val="24"/>
        </w:rPr>
      </w:pPr>
    </w:p>
    <w:p w14:paraId="1FEBF5A0"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10.- EROGAR la cantidad de </w:t>
      </w:r>
      <w:r w:rsidRPr="00555B80">
        <w:rPr>
          <w:rFonts w:ascii="Times New Roman" w:eastAsia="Calibri" w:hAnsi="Times New Roman" w:cs="Times New Roman"/>
          <w:b/>
          <w:bCs/>
          <w:sz w:val="24"/>
          <w:szCs w:val="24"/>
        </w:rPr>
        <w:t xml:space="preserve">VEINTIOCHO 46/100 DÓLARES DE LOS ESTADOS UNIDOS DE AMÉRICA ($28.46) </w:t>
      </w:r>
      <w:r w:rsidRPr="00555B80">
        <w:rPr>
          <w:rFonts w:ascii="Times New Roman" w:eastAsia="Calibri" w:hAnsi="Times New Roman" w:cs="Times New Roman"/>
          <w:sz w:val="24"/>
          <w:szCs w:val="24"/>
        </w:rPr>
        <w:t>a favor de</w:t>
      </w:r>
      <w:r w:rsidRPr="00555B80">
        <w:rPr>
          <w:rFonts w:ascii="Times New Roman" w:eastAsia="Calibri" w:hAnsi="Times New Roman" w:cs="Times New Roman"/>
          <w:b/>
          <w:bCs/>
          <w:sz w:val="24"/>
          <w:szCs w:val="24"/>
        </w:rPr>
        <w:t xml:space="preserve"> AES CLESA Y CIASEN C DE C V (NIC 1162539) V/ </w:t>
      </w:r>
      <w:r w:rsidRPr="00555B80">
        <w:rPr>
          <w:rFonts w:ascii="Times New Roman" w:eastAsia="Calibri" w:hAnsi="Times New Roman" w:cs="Times New Roman"/>
          <w:sz w:val="24"/>
          <w:szCs w:val="24"/>
        </w:rPr>
        <w:t xml:space="preserve">Pago por cargo de distribución y cargo por energía bloque, según factura Nº.42386019 </w:t>
      </w:r>
      <w:bookmarkStart w:id="0" w:name="_Hlk174441672"/>
      <w:r w:rsidRPr="00555B80">
        <w:rPr>
          <w:rFonts w:ascii="Times New Roman" w:eastAsia="Calibri" w:hAnsi="Times New Roman" w:cs="Times New Roman"/>
          <w:sz w:val="24"/>
          <w:szCs w:val="24"/>
        </w:rPr>
        <w:t>Aplicando dicho gasto a la línea 0101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54201, afectando el presupuesto Municipal del Distrito de Metapán</w:t>
      </w:r>
      <w:bookmarkEnd w:id="0"/>
      <w:r w:rsidRPr="00555B80">
        <w:rPr>
          <w:rFonts w:ascii="Times New Roman" w:eastAsia="Calibri" w:hAnsi="Times New Roman" w:cs="Times New Roman"/>
          <w:sz w:val="24"/>
          <w:szCs w:val="24"/>
        </w:rPr>
        <w:t>.</w:t>
      </w:r>
    </w:p>
    <w:p w14:paraId="3A3AB98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AUTORIZAR a la Tesorera Municipal a efectuar los pagos correspondientes FODES 1.5%, de la Cuenta Bancaria N.º 00500007114.</w:t>
      </w:r>
    </w:p>
    <w:p w14:paraId="79ECC8BB" w14:textId="77777777" w:rsidR="00555B80" w:rsidRPr="00555B80" w:rsidRDefault="00555B80" w:rsidP="00555B80">
      <w:pPr>
        <w:spacing w:after="0"/>
        <w:jc w:val="both"/>
        <w:rPr>
          <w:rFonts w:ascii="Times New Roman" w:eastAsia="Calibri" w:hAnsi="Times New Roman" w:cs="Times New Roman"/>
          <w:sz w:val="24"/>
          <w:szCs w:val="24"/>
        </w:rPr>
      </w:pPr>
    </w:p>
    <w:p w14:paraId="0BDDB9D4"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TRES:</w:t>
      </w:r>
    </w:p>
    <w:p w14:paraId="542EB249"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El Concejo Municipal de Santa Ana Norte, CONSIDERANDO: </w:t>
      </w:r>
    </w:p>
    <w:p w14:paraId="1E7A842C"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 Que, según Decreto N°762, publicado en el Diario Oficial N°110, Tomo N°439 de fecha 14 de junio de 2023, que contiene la Ley Especial Para la Reestructuración Municipal, en su artículo 1 establece: “El territorio de El Salvador para su administración continuará dividido en los actuales catorce departamentos, con cuarenta y cuatro municipios y doscientos sesenta y dos distritos municipales. Los municipios se integrarán con uno o más distritos, y los actuales municipios no desaparecen y se convierten en distritos, y se integrarán a su correspondiente departamento de conformidad a como están distribuidos en la Ley Única del Régimen Político; la denominación de los municipios, se formará con el nombre del municipio al que se le incorporen distritos, seguido del departamento al cual pertenece y de su ubicación geográfica dentro del mismo de conformidad a los puntos cardinales o de su posición central dentro de la geografía del departamento respectivo. La denominación de los </w:t>
      </w:r>
      <w:r w:rsidRPr="00555B80">
        <w:rPr>
          <w:rFonts w:ascii="Times New Roman" w:eastAsia="Calibri" w:hAnsi="Times New Roman" w:cs="Times New Roman"/>
          <w:sz w:val="24"/>
          <w:szCs w:val="24"/>
        </w:rPr>
        <w:lastRenderedPageBreak/>
        <w:t>distritos, se formará con su nombre histórico, seguido del nombre del municipio al que se encuentre incorporado.</w:t>
      </w:r>
    </w:p>
    <w:p w14:paraId="5D2D43CE"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II.- Que el artículo 9 de la Ley Especial para la Reestructuración Municipal, establece que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2C8F1C0A" w14:textId="4B8DFE58"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III.-Que el día 08 de Agosto del 2024 se recibió nota del Ing.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solicitando la contratación de 2 eventuales por el periodo de 3 meses a partir del 12 de agosto, 1 jefe de taller quien estará como apoyo en la Unidad de Mantenimiento de Maquinaria y Equipo en los procesos de reparación, coordinar mecánicos y otras actividades que el jefe inmediato considere pertinente devengando un salario mensual de $800.00 dólares de los Estados Unidos de América y 1 albañil que se incorporara en actividades de obra gris que sea requerido por jefaturas inmediatas devengando un salario mensual de $540.00 dólares de los Estados Unidos de América, quienes estarán bajo la supervisión de la Gerencia de Servicios y Desarrollo Territorial. </w:t>
      </w:r>
    </w:p>
    <w:p w14:paraId="09337C2F" w14:textId="77777777" w:rsidR="00555B80" w:rsidRPr="00555B80" w:rsidRDefault="00555B80" w:rsidP="00555B80">
      <w:pPr>
        <w:spacing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172FD4AB" w14:textId="77777777" w:rsidR="00555B80" w:rsidRPr="00555B80" w:rsidRDefault="00555B80" w:rsidP="00555B80">
      <w:pPr>
        <w:spacing w:line="240" w:lineRule="auto"/>
        <w:jc w:val="both"/>
        <w:rPr>
          <w:rFonts w:ascii="Times New Roman" w:eastAsia="Times New Roman" w:hAnsi="Times New Roman" w:cs="Times New Roman"/>
          <w:bCs/>
          <w:color w:val="000000"/>
          <w:sz w:val="24"/>
          <w:szCs w:val="24"/>
        </w:rPr>
      </w:pPr>
      <w:r w:rsidRPr="00555B80">
        <w:rPr>
          <w:rFonts w:ascii="Times New Roman" w:eastAsia="Calibri" w:hAnsi="Times New Roman" w:cs="Times New Roman"/>
          <w:sz w:val="24"/>
          <w:szCs w:val="24"/>
        </w:rPr>
        <w:t xml:space="preserve">1.Autorizar la contratación de manera eventual para el Distrito de Metapán, por un periodo comprendido de tres meses a partir del 12 de agosto al 09 de </w:t>
      </w:r>
      <w:proofErr w:type="gramStart"/>
      <w:r w:rsidRPr="00555B80">
        <w:rPr>
          <w:rFonts w:ascii="Times New Roman" w:eastAsia="Calibri" w:hAnsi="Times New Roman" w:cs="Times New Roman"/>
          <w:sz w:val="24"/>
          <w:szCs w:val="24"/>
        </w:rPr>
        <w:t>Noviembre</w:t>
      </w:r>
      <w:proofErr w:type="gramEnd"/>
      <w:r w:rsidRPr="00555B80">
        <w:rPr>
          <w:rFonts w:ascii="Times New Roman" w:eastAsia="Calibri" w:hAnsi="Times New Roman" w:cs="Times New Roman"/>
          <w:sz w:val="24"/>
          <w:szCs w:val="24"/>
        </w:rPr>
        <w:t xml:space="preserve"> del 2024</w:t>
      </w:r>
      <w:r w:rsidRPr="00555B80">
        <w:rPr>
          <w:rFonts w:ascii="Times New Roman" w:eastAsia="Times New Roman" w:hAnsi="Times New Roman" w:cs="Times New Roman"/>
          <w:bCs/>
          <w:color w:val="000000"/>
          <w:sz w:val="24"/>
          <w:szCs w:val="24"/>
        </w:rPr>
        <w:t>, de las siguientes personas, quienes devengaran salario mensual según detalle:</w:t>
      </w:r>
    </w:p>
    <w:tbl>
      <w:tblPr>
        <w:tblStyle w:val="Tablaconcuadrcula"/>
        <w:tblW w:w="0" w:type="auto"/>
        <w:tblLook w:val="04A0" w:firstRow="1" w:lastRow="0" w:firstColumn="1" w:lastColumn="0" w:noHBand="0" w:noVBand="1"/>
      </w:tblPr>
      <w:tblGrid>
        <w:gridCol w:w="3964"/>
        <w:gridCol w:w="1560"/>
        <w:gridCol w:w="1842"/>
        <w:gridCol w:w="1462"/>
      </w:tblGrid>
      <w:tr w:rsidR="00555B80" w:rsidRPr="00555B80" w14:paraId="141D4E10" w14:textId="77777777" w:rsidTr="00B5291B">
        <w:tc>
          <w:tcPr>
            <w:tcW w:w="3964" w:type="dxa"/>
          </w:tcPr>
          <w:p w14:paraId="20FE6370" w14:textId="77777777" w:rsidR="00555B80" w:rsidRPr="00555B80" w:rsidRDefault="00555B80" w:rsidP="00555B80">
            <w:pPr>
              <w:jc w:val="center"/>
              <w:rPr>
                <w:rFonts w:ascii="Times New Roman" w:eastAsia="Calibri" w:hAnsi="Times New Roman" w:cs="Times New Roman"/>
              </w:rPr>
            </w:pPr>
            <w:r w:rsidRPr="00555B80">
              <w:rPr>
                <w:rFonts w:ascii="Times New Roman" w:eastAsia="Calibri" w:hAnsi="Times New Roman" w:cs="Times New Roman"/>
              </w:rPr>
              <w:t>NOMBRE</w:t>
            </w:r>
          </w:p>
        </w:tc>
        <w:tc>
          <w:tcPr>
            <w:tcW w:w="1560" w:type="dxa"/>
          </w:tcPr>
          <w:p w14:paraId="5A3985D2" w14:textId="77777777" w:rsidR="00555B80" w:rsidRPr="00555B80" w:rsidRDefault="00555B80" w:rsidP="00555B80">
            <w:pPr>
              <w:jc w:val="center"/>
              <w:rPr>
                <w:rFonts w:ascii="Times New Roman" w:eastAsia="Calibri" w:hAnsi="Times New Roman" w:cs="Times New Roman"/>
              </w:rPr>
            </w:pPr>
            <w:r w:rsidRPr="00555B80">
              <w:rPr>
                <w:rFonts w:ascii="Times New Roman" w:eastAsia="Calibri" w:hAnsi="Times New Roman" w:cs="Times New Roman"/>
              </w:rPr>
              <w:t>No DUI</w:t>
            </w:r>
          </w:p>
        </w:tc>
        <w:tc>
          <w:tcPr>
            <w:tcW w:w="1842" w:type="dxa"/>
          </w:tcPr>
          <w:p w14:paraId="6BCFA3BA" w14:textId="77777777" w:rsidR="00555B80" w:rsidRPr="00555B80" w:rsidRDefault="00555B80" w:rsidP="00555B80">
            <w:pPr>
              <w:jc w:val="center"/>
              <w:rPr>
                <w:rFonts w:ascii="Times New Roman" w:eastAsia="Calibri" w:hAnsi="Times New Roman" w:cs="Times New Roman"/>
              </w:rPr>
            </w:pPr>
            <w:r w:rsidRPr="00555B80">
              <w:rPr>
                <w:rFonts w:ascii="Times New Roman" w:eastAsia="Calibri" w:hAnsi="Times New Roman" w:cs="Times New Roman"/>
              </w:rPr>
              <w:t>CARGO</w:t>
            </w:r>
          </w:p>
        </w:tc>
        <w:tc>
          <w:tcPr>
            <w:tcW w:w="1462" w:type="dxa"/>
          </w:tcPr>
          <w:p w14:paraId="17C8F9A1" w14:textId="77777777" w:rsidR="00555B80" w:rsidRPr="00555B80" w:rsidRDefault="00555B80" w:rsidP="00555B80">
            <w:pPr>
              <w:jc w:val="center"/>
              <w:rPr>
                <w:rFonts w:ascii="Times New Roman" w:eastAsia="Calibri" w:hAnsi="Times New Roman" w:cs="Times New Roman"/>
              </w:rPr>
            </w:pPr>
            <w:r w:rsidRPr="00555B80">
              <w:rPr>
                <w:rFonts w:ascii="Times New Roman" w:eastAsia="Calibri" w:hAnsi="Times New Roman" w:cs="Times New Roman"/>
              </w:rPr>
              <w:t>SALARIO</w:t>
            </w:r>
          </w:p>
        </w:tc>
      </w:tr>
      <w:tr w:rsidR="00555B80" w:rsidRPr="00555B80" w14:paraId="0819AB50" w14:textId="77777777" w:rsidTr="00B5291B">
        <w:tc>
          <w:tcPr>
            <w:tcW w:w="3964" w:type="dxa"/>
          </w:tcPr>
          <w:p w14:paraId="4348749C" w14:textId="3172CF40" w:rsidR="00555B80" w:rsidRPr="00555B80" w:rsidRDefault="00906AA4" w:rsidP="00555B80">
            <w:pPr>
              <w:rPr>
                <w:rFonts w:ascii="Times New Roman" w:eastAsia="Calibri" w:hAnsi="Times New Roman" w:cs="Times New Roman"/>
                <w:highlight w:val="yellow"/>
              </w:rPr>
            </w:pPr>
            <w:r>
              <w:rPr>
                <w:rFonts w:ascii="Times New Roman" w:eastAsia="Calibri" w:hAnsi="Times New Roman" w:cs="Times New Roman"/>
              </w:rPr>
              <w:t>------------</w:t>
            </w:r>
          </w:p>
        </w:tc>
        <w:tc>
          <w:tcPr>
            <w:tcW w:w="1560" w:type="dxa"/>
          </w:tcPr>
          <w:p w14:paraId="4DAE525F" w14:textId="017270EE" w:rsidR="00555B80" w:rsidRPr="00555B80" w:rsidRDefault="00906AA4" w:rsidP="00555B80">
            <w:pPr>
              <w:jc w:val="both"/>
              <w:rPr>
                <w:rFonts w:ascii="Times New Roman" w:eastAsia="Calibri" w:hAnsi="Times New Roman" w:cs="Times New Roman"/>
                <w:highlight w:val="yellow"/>
              </w:rPr>
            </w:pPr>
            <w:r>
              <w:rPr>
                <w:rFonts w:ascii="Times New Roman" w:eastAsia="Calibri" w:hAnsi="Times New Roman" w:cs="Times New Roman"/>
              </w:rPr>
              <w:t>-------</w:t>
            </w:r>
          </w:p>
        </w:tc>
        <w:tc>
          <w:tcPr>
            <w:tcW w:w="1842" w:type="dxa"/>
          </w:tcPr>
          <w:p w14:paraId="339AEE37" w14:textId="77777777" w:rsidR="00555B80" w:rsidRPr="00555B80" w:rsidRDefault="00555B80" w:rsidP="00555B80">
            <w:pPr>
              <w:rPr>
                <w:rFonts w:ascii="Times New Roman" w:eastAsia="Calibri" w:hAnsi="Times New Roman" w:cs="Times New Roman"/>
                <w:highlight w:val="yellow"/>
              </w:rPr>
            </w:pPr>
            <w:r w:rsidRPr="00555B80">
              <w:rPr>
                <w:rFonts w:ascii="Times New Roman" w:eastAsia="Calibri" w:hAnsi="Times New Roman" w:cs="Times New Roman"/>
              </w:rPr>
              <w:t>JEFE DE TALLER</w:t>
            </w:r>
          </w:p>
        </w:tc>
        <w:tc>
          <w:tcPr>
            <w:tcW w:w="1462" w:type="dxa"/>
          </w:tcPr>
          <w:p w14:paraId="59B17671" w14:textId="77777777" w:rsidR="00555B80" w:rsidRPr="00555B80" w:rsidRDefault="00555B80" w:rsidP="00555B80">
            <w:pPr>
              <w:jc w:val="both"/>
              <w:rPr>
                <w:rFonts w:ascii="Times New Roman" w:eastAsia="Calibri" w:hAnsi="Times New Roman" w:cs="Times New Roman"/>
                <w:highlight w:val="yellow"/>
              </w:rPr>
            </w:pPr>
            <w:r w:rsidRPr="00555B80">
              <w:rPr>
                <w:rFonts w:ascii="Times New Roman" w:eastAsia="Calibri" w:hAnsi="Times New Roman" w:cs="Times New Roman"/>
              </w:rPr>
              <w:t>$800.00</w:t>
            </w:r>
          </w:p>
        </w:tc>
      </w:tr>
      <w:tr w:rsidR="00555B80" w:rsidRPr="00555B80" w14:paraId="36345190" w14:textId="77777777" w:rsidTr="00B5291B">
        <w:tc>
          <w:tcPr>
            <w:tcW w:w="3964" w:type="dxa"/>
          </w:tcPr>
          <w:p w14:paraId="5BCDE2DE" w14:textId="32E1E94E" w:rsidR="00555B80" w:rsidRPr="00555B80" w:rsidRDefault="00906AA4" w:rsidP="00555B80">
            <w:pPr>
              <w:jc w:val="both"/>
              <w:rPr>
                <w:rFonts w:ascii="Times New Roman" w:eastAsia="Calibri" w:hAnsi="Times New Roman" w:cs="Times New Roman"/>
              </w:rPr>
            </w:pPr>
            <w:r>
              <w:rPr>
                <w:rFonts w:ascii="Times New Roman" w:eastAsia="Calibri" w:hAnsi="Times New Roman" w:cs="Times New Roman"/>
              </w:rPr>
              <w:t>-------------</w:t>
            </w:r>
          </w:p>
        </w:tc>
        <w:tc>
          <w:tcPr>
            <w:tcW w:w="1560" w:type="dxa"/>
          </w:tcPr>
          <w:p w14:paraId="04855171" w14:textId="562C439D" w:rsidR="00555B80" w:rsidRPr="00555B80" w:rsidRDefault="00906AA4" w:rsidP="00555B80">
            <w:pPr>
              <w:jc w:val="both"/>
              <w:rPr>
                <w:rFonts w:ascii="Times New Roman" w:eastAsia="Calibri" w:hAnsi="Times New Roman" w:cs="Times New Roman"/>
              </w:rPr>
            </w:pPr>
            <w:r>
              <w:rPr>
                <w:rFonts w:ascii="Times New Roman" w:eastAsia="Calibri" w:hAnsi="Times New Roman" w:cs="Times New Roman"/>
              </w:rPr>
              <w:t>--------</w:t>
            </w:r>
          </w:p>
        </w:tc>
        <w:tc>
          <w:tcPr>
            <w:tcW w:w="1842" w:type="dxa"/>
          </w:tcPr>
          <w:p w14:paraId="09921A05" w14:textId="77777777" w:rsidR="00555B80" w:rsidRPr="00555B80" w:rsidRDefault="00555B80" w:rsidP="00555B80">
            <w:pPr>
              <w:jc w:val="both"/>
              <w:rPr>
                <w:rFonts w:ascii="Times New Roman" w:eastAsia="Calibri" w:hAnsi="Times New Roman" w:cs="Times New Roman"/>
              </w:rPr>
            </w:pPr>
            <w:r w:rsidRPr="00555B80">
              <w:rPr>
                <w:rFonts w:ascii="Times New Roman" w:eastAsia="Calibri" w:hAnsi="Times New Roman" w:cs="Times New Roman"/>
              </w:rPr>
              <w:t>ALBAÑIL</w:t>
            </w:r>
          </w:p>
        </w:tc>
        <w:tc>
          <w:tcPr>
            <w:tcW w:w="1462" w:type="dxa"/>
          </w:tcPr>
          <w:p w14:paraId="44FCED9C" w14:textId="77777777" w:rsidR="00555B80" w:rsidRPr="00555B80" w:rsidRDefault="00555B80" w:rsidP="00555B80">
            <w:pPr>
              <w:jc w:val="both"/>
              <w:rPr>
                <w:rFonts w:ascii="Times New Roman" w:eastAsia="Calibri" w:hAnsi="Times New Roman" w:cs="Times New Roman"/>
              </w:rPr>
            </w:pPr>
            <w:r w:rsidRPr="00555B80">
              <w:rPr>
                <w:rFonts w:ascii="Times New Roman" w:eastAsia="Calibri" w:hAnsi="Times New Roman" w:cs="Times New Roman"/>
              </w:rPr>
              <w:t>$540.00</w:t>
            </w:r>
          </w:p>
        </w:tc>
      </w:tr>
    </w:tbl>
    <w:p w14:paraId="1029DDA1" w14:textId="77777777" w:rsidR="00555B80" w:rsidRPr="00555B80" w:rsidRDefault="00555B80" w:rsidP="00555B80">
      <w:pPr>
        <w:spacing w:line="240" w:lineRule="auto"/>
        <w:jc w:val="both"/>
        <w:rPr>
          <w:rFonts w:ascii="Times New Roman" w:eastAsia="Calibri" w:hAnsi="Times New Roman" w:cs="Times New Roman"/>
          <w:sz w:val="24"/>
          <w:szCs w:val="24"/>
        </w:rPr>
      </w:pPr>
    </w:p>
    <w:p w14:paraId="31281493"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 xml:space="preserve">2.- Girar instrucciones a la Unidad de Talento Humano del Distrito de Metapán, para que elabore contrato de forma eventual del 12 de </w:t>
      </w:r>
      <w:proofErr w:type="gramStart"/>
      <w:r w:rsidRPr="00555B80">
        <w:rPr>
          <w:rFonts w:ascii="Times New Roman" w:eastAsia="Times New Roman" w:hAnsi="Times New Roman" w:cs="Times New Roman"/>
          <w:bCs/>
          <w:color w:val="000000"/>
          <w:sz w:val="24"/>
          <w:szCs w:val="24"/>
        </w:rPr>
        <w:t>Agosto</w:t>
      </w:r>
      <w:proofErr w:type="gramEnd"/>
      <w:r w:rsidRPr="00555B80">
        <w:rPr>
          <w:rFonts w:ascii="Times New Roman" w:eastAsia="Times New Roman" w:hAnsi="Times New Roman" w:cs="Times New Roman"/>
          <w:bCs/>
          <w:color w:val="000000"/>
          <w:sz w:val="24"/>
          <w:szCs w:val="24"/>
        </w:rPr>
        <w:t xml:space="preserve"> al </w:t>
      </w:r>
      <w:r w:rsidRPr="00555B80">
        <w:rPr>
          <w:rFonts w:ascii="Times New Roman" w:eastAsia="Calibri" w:hAnsi="Times New Roman" w:cs="Times New Roman"/>
          <w:sz w:val="24"/>
          <w:szCs w:val="24"/>
        </w:rPr>
        <w:t xml:space="preserve">09 de Noviembre del 2024 </w:t>
      </w:r>
      <w:r w:rsidRPr="00555B80">
        <w:rPr>
          <w:rFonts w:ascii="Times New Roman" w:eastAsia="Times New Roman" w:hAnsi="Times New Roman" w:cs="Times New Roman"/>
          <w:bCs/>
          <w:color w:val="000000"/>
          <w:sz w:val="24"/>
          <w:szCs w:val="24"/>
        </w:rPr>
        <w:t>de las siguientes personas y autorizar al Alcalde del Municipio de Santa Ana Norte para suscribirlo.</w:t>
      </w:r>
    </w:p>
    <w:p w14:paraId="69AA0FE2"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highlight w:val="yellow"/>
        </w:rPr>
      </w:pPr>
      <w:r w:rsidRPr="00555B80">
        <w:rPr>
          <w:rFonts w:ascii="Times New Roman" w:eastAsia="Times New Roman" w:hAnsi="Times New Roman" w:cs="Times New Roman"/>
          <w:bCs/>
          <w:color w:val="000000"/>
          <w:sz w:val="24"/>
          <w:szCs w:val="24"/>
          <w:highlight w:val="yellow"/>
        </w:rPr>
        <w:t xml:space="preserve"> </w:t>
      </w:r>
    </w:p>
    <w:p w14:paraId="3C30520E" w14:textId="1DA005C4"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 xml:space="preserve">3.- Nombrar al </w:t>
      </w:r>
      <w:r w:rsidRPr="00555B80">
        <w:rPr>
          <w:rFonts w:ascii="Times New Roman" w:eastAsia="Calibri" w:hAnsi="Times New Roman" w:cs="Times New Roman"/>
          <w:sz w:val="24"/>
          <w:szCs w:val="24"/>
        </w:rPr>
        <w:t xml:space="preserve">Ingeniero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Gerente de Servicios y Desarrollo Territorial</w:t>
      </w:r>
      <w:r w:rsidRPr="00555B80">
        <w:rPr>
          <w:rFonts w:ascii="Times New Roman" w:eastAsia="Times New Roman" w:hAnsi="Times New Roman" w:cs="Times New Roman"/>
          <w:bCs/>
          <w:color w:val="000000"/>
          <w:sz w:val="24"/>
          <w:szCs w:val="24"/>
        </w:rPr>
        <w:t>, como encargado de los trabajos a realizarse y será el responsable de reportar las asistencias del personal.</w:t>
      </w:r>
    </w:p>
    <w:p w14:paraId="24C8ADB7"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p>
    <w:p w14:paraId="41BD1C06"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
          <w:color w:val="000000"/>
          <w:sz w:val="24"/>
          <w:szCs w:val="24"/>
        </w:rPr>
      </w:pPr>
      <w:r w:rsidRPr="00555B80">
        <w:rPr>
          <w:rFonts w:ascii="Times New Roman" w:eastAsia="Times New Roman" w:hAnsi="Times New Roman" w:cs="Times New Roman"/>
          <w:bCs/>
          <w:color w:val="000000"/>
          <w:sz w:val="24"/>
          <w:szCs w:val="24"/>
        </w:rPr>
        <w:t xml:space="preserve">4.- EROGAR hasta por la cantidad de </w:t>
      </w:r>
      <w:r w:rsidRPr="00555B80">
        <w:rPr>
          <w:rFonts w:ascii="Times New Roman" w:eastAsia="Times New Roman" w:hAnsi="Times New Roman" w:cs="Times New Roman"/>
          <w:b/>
          <w:color w:val="000000"/>
          <w:sz w:val="24"/>
          <w:szCs w:val="24"/>
        </w:rPr>
        <w:t>CUATRO MIL VEINTE 00/100</w:t>
      </w:r>
      <w:r w:rsidRPr="00555B80">
        <w:rPr>
          <w:rFonts w:ascii="Times New Roman" w:eastAsia="Times New Roman" w:hAnsi="Times New Roman" w:cs="Times New Roman"/>
          <w:bCs/>
          <w:color w:val="000000"/>
          <w:sz w:val="24"/>
          <w:szCs w:val="24"/>
        </w:rPr>
        <w:t xml:space="preserve"> </w:t>
      </w:r>
      <w:r w:rsidRPr="00555B80">
        <w:rPr>
          <w:rFonts w:ascii="Times New Roman" w:eastAsia="Times New Roman" w:hAnsi="Times New Roman" w:cs="Times New Roman"/>
          <w:b/>
          <w:color w:val="000000"/>
          <w:sz w:val="24"/>
          <w:szCs w:val="24"/>
        </w:rPr>
        <w:t xml:space="preserve">DOLARES DE LOS ESTADOS UNIDOS DE AMERICA ($4,020.00) </w:t>
      </w:r>
      <w:r w:rsidRPr="00555B80">
        <w:rPr>
          <w:rFonts w:ascii="Times New Roman" w:eastAsia="Times New Roman" w:hAnsi="Times New Roman" w:cs="Times New Roman"/>
          <w:bCs/>
          <w:color w:val="000000"/>
          <w:sz w:val="24"/>
          <w:szCs w:val="24"/>
        </w:rPr>
        <w:t xml:space="preserve">valor de pago de planilla de los trabajadores eventuales y contribuciones patronales, para cumplir con las actividades encomendadas que ejecuta la municipalidad, en las diferentes Unidades, correspondiente al periodo del 12 de agosto al 09 de noviembre de 2024. Aplicando dicho gasto al código 51201 la cantidad de </w:t>
      </w:r>
      <w:r w:rsidRPr="00555B80">
        <w:rPr>
          <w:rFonts w:ascii="Times New Roman" w:eastAsia="Times New Roman" w:hAnsi="Times New Roman" w:cs="Times New Roman"/>
          <w:b/>
          <w:color w:val="000000"/>
          <w:sz w:val="24"/>
          <w:szCs w:val="24"/>
        </w:rPr>
        <w:t xml:space="preserve">TRES MIL TRESCIENTOS VEINTISEIS 55/100 DOLARES DE LOS </w:t>
      </w:r>
      <w:r w:rsidRPr="00555B80">
        <w:rPr>
          <w:rFonts w:ascii="Times New Roman" w:eastAsia="Times New Roman" w:hAnsi="Times New Roman" w:cs="Times New Roman"/>
          <w:b/>
          <w:color w:val="000000"/>
          <w:sz w:val="24"/>
          <w:szCs w:val="24"/>
        </w:rPr>
        <w:lastRenderedPageBreak/>
        <w:t>ESTADOS UNIDOS DE AMERICA ($3,326.55)</w:t>
      </w:r>
      <w:r w:rsidRPr="00555B80">
        <w:rPr>
          <w:rFonts w:ascii="Times New Roman" w:eastAsia="Times New Roman" w:hAnsi="Times New Roman" w:cs="Times New Roman"/>
          <w:bCs/>
          <w:color w:val="000000"/>
          <w:sz w:val="24"/>
          <w:szCs w:val="24"/>
        </w:rPr>
        <w:t xml:space="preserve">, al código 51502 la cantidad de </w:t>
      </w:r>
      <w:r w:rsidRPr="00555B80">
        <w:rPr>
          <w:rFonts w:ascii="Times New Roman" w:eastAsia="Times New Roman" w:hAnsi="Times New Roman" w:cs="Times New Roman"/>
          <w:b/>
          <w:color w:val="000000"/>
          <w:sz w:val="24"/>
          <w:szCs w:val="24"/>
        </w:rPr>
        <w:t>TRESCIENTOS CINCUENTA Y UNO 75/100 DOLARES DE LOS ESTADOS UNIDOS DE AMERICA ($351.75)</w:t>
      </w:r>
      <w:r w:rsidRPr="00555B80">
        <w:rPr>
          <w:rFonts w:ascii="Times New Roman" w:eastAsia="Times New Roman" w:hAnsi="Times New Roman" w:cs="Times New Roman"/>
          <w:bCs/>
          <w:color w:val="000000"/>
          <w:sz w:val="24"/>
          <w:szCs w:val="24"/>
        </w:rPr>
        <w:t xml:space="preserve">, y al código 51402 la cantidad de </w:t>
      </w:r>
      <w:r w:rsidRPr="00555B80">
        <w:rPr>
          <w:rFonts w:ascii="Times New Roman" w:eastAsia="Times New Roman" w:hAnsi="Times New Roman" w:cs="Times New Roman"/>
          <w:b/>
          <w:color w:val="000000"/>
          <w:sz w:val="24"/>
          <w:szCs w:val="24"/>
        </w:rPr>
        <w:t>TRESCIENTOS CUARENTA Y UNO 70/100 DOLARES DE LOS ESTADOS UNIDOS DE AMERICA ($341.70)</w:t>
      </w:r>
      <w:r w:rsidRPr="00555B80">
        <w:rPr>
          <w:rFonts w:ascii="Times New Roman" w:eastAsia="Times New Roman" w:hAnsi="Times New Roman" w:cs="Times New Roman"/>
          <w:bCs/>
          <w:color w:val="000000"/>
          <w:sz w:val="24"/>
          <w:szCs w:val="24"/>
        </w:rPr>
        <w:t xml:space="preserve"> de la línea 0101 Fondos Propios, del presupuesto municipal vigente del distrito de Metapán.</w:t>
      </w:r>
    </w:p>
    <w:p w14:paraId="0EE8E428"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highlight w:val="yellow"/>
        </w:rPr>
      </w:pPr>
    </w:p>
    <w:p w14:paraId="17857B12"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5.- AUTORIZAR a la Tesorera Municipal a efectuar los pagos correspondientes FONDOS PROPIOS, de la cuenta bancaria N°00500003666.</w:t>
      </w:r>
    </w:p>
    <w:p w14:paraId="76CF1F47"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p>
    <w:p w14:paraId="02EFDA69"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COMUNIQUESE. -</w:t>
      </w:r>
    </w:p>
    <w:p w14:paraId="469AAC1C" w14:textId="77777777" w:rsidR="00555B80" w:rsidRPr="00555B80" w:rsidRDefault="00555B80" w:rsidP="00555B80">
      <w:pPr>
        <w:spacing w:line="240" w:lineRule="auto"/>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CUATRO:</w:t>
      </w:r>
    </w:p>
    <w:p w14:paraId="36C99055"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6DB2D568" w14:textId="64060095"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63635"/>
          <w:sz w:val="24"/>
          <w:szCs w:val="24"/>
        </w:rPr>
      </w:pPr>
      <w:r w:rsidRPr="00555B80">
        <w:rPr>
          <w:rFonts w:ascii="Times New Roman" w:eastAsia="Calibri" w:hAnsi="Times New Roman" w:cs="Times New Roman"/>
          <w:sz w:val="24"/>
          <w:szCs w:val="24"/>
        </w:rPr>
        <w:t>I-. Que, según Decreto N°762, publicado en el Diario Oficial N°110, Tomo N°439 de fecha 14 de junio de 2023, que contiene la Ley Especial para la Reestructuración Municipal, en su artículo 1 establece: “El territorio de El Salvador para su administración continuará dividido en los actuales catorce departamentos, con cuarenta y cuatro municipios y doscientos sesenta y dos distritos municipales. Los municipios se integrarán con uno o más distritos, y los actuales municipios no desaparecen y se convierten en distritos, y se integrarán a su correspondiente departamento de conformidad a como están distribuidos en la Ley Única del Régimen Político; la denominación de los municipios, se formarán con el nombre del municipio al que se le incorporen distritos, seguido del departamento al cual pertenecen y de su ubicación geográfica dentro del mismo de conformidad a los puntos cardinales o de su posición central de la geografía del departamento respectivo. La denominación de los distritos, se formará con su nombre histórico, seguido del nombre del municipio al que se encuentre incorporado.</w:t>
      </w:r>
      <w:r w:rsidR="009F4409">
        <w:rPr>
          <w:rFonts w:ascii="Times New Roman" w:eastAsia="Calibri" w:hAnsi="Times New Roman" w:cs="Times New Roman"/>
          <w:sz w:val="24"/>
          <w:szCs w:val="24"/>
        </w:rPr>
        <w:t xml:space="preserve"> </w:t>
      </w:r>
    </w:p>
    <w:p w14:paraId="00B1F065"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455FFEAD"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 Que en el Articulo número 40 de la Ley de Carrera Administrativa establece: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áreas determinadas, o por solicitud del funcionario o empleado.  </w:t>
      </w:r>
    </w:p>
    <w:p w14:paraId="0EB9FE3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105AD209" w14:textId="1A6E5BFB"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III.- Que el día 08 de </w:t>
      </w:r>
      <w:proofErr w:type="gramStart"/>
      <w:r w:rsidRPr="00555B80">
        <w:rPr>
          <w:rFonts w:ascii="Times New Roman" w:eastAsia="Calibri" w:hAnsi="Times New Roman" w:cs="Times New Roman"/>
          <w:sz w:val="24"/>
          <w:szCs w:val="24"/>
        </w:rPr>
        <w:t>Agosto</w:t>
      </w:r>
      <w:proofErr w:type="gramEnd"/>
      <w:r w:rsidRPr="00555B80">
        <w:rPr>
          <w:rFonts w:ascii="Times New Roman" w:eastAsia="Calibri" w:hAnsi="Times New Roman" w:cs="Times New Roman"/>
          <w:sz w:val="24"/>
          <w:szCs w:val="24"/>
        </w:rPr>
        <w:t xml:space="preserve"> del 2024, se recibió Memorándum de la Licda.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Gerente General del Distrito de Metapán, por medio del cual solicita el traslado de la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r w:rsidR="00906A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actualmente nombrada como Asistente en la Unidad de Secretaría, a la plaza de Asistente en la Unidad de Ingeniería Eléctrica, devengando un salario mensual de QUINIENTOS 00/100 </w:t>
      </w:r>
      <w:proofErr w:type="gramStart"/>
      <w:r w:rsidRPr="00555B80">
        <w:rPr>
          <w:rFonts w:ascii="Times New Roman" w:eastAsia="Calibri" w:hAnsi="Times New Roman" w:cs="Times New Roman"/>
          <w:sz w:val="24"/>
          <w:szCs w:val="24"/>
        </w:rPr>
        <w:t>Dólares</w:t>
      </w:r>
      <w:proofErr w:type="gramEnd"/>
      <w:r w:rsidRPr="00555B80">
        <w:rPr>
          <w:rFonts w:ascii="Times New Roman" w:eastAsia="Calibri" w:hAnsi="Times New Roman" w:cs="Times New Roman"/>
          <w:sz w:val="24"/>
          <w:szCs w:val="24"/>
        </w:rPr>
        <w:t>, a partir del 12 de Agosto del 2024.</w:t>
      </w:r>
    </w:p>
    <w:p w14:paraId="07386A61"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1A55CD2E" w14:textId="77777777" w:rsidR="00555B80" w:rsidRPr="00555B80" w:rsidRDefault="00555B80" w:rsidP="00555B80">
      <w:pPr>
        <w:spacing w:after="0"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68AD0B31"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51933A74" w14:textId="5EB475A4"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 xml:space="preserve">1.- Trasladar al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proofErr w:type="gramStart"/>
      <w:r w:rsidR="00906AA4">
        <w:rPr>
          <w:rFonts w:ascii="Times New Roman" w:eastAsia="Calibri" w:hAnsi="Times New Roman" w:cs="Times New Roman"/>
          <w:sz w:val="24"/>
          <w:szCs w:val="24"/>
        </w:rPr>
        <w:t xml:space="preserve">------------- </w:t>
      </w:r>
      <w:r w:rsidRPr="00555B80">
        <w:rPr>
          <w:rFonts w:ascii="Times New Roman" w:eastAsia="Calibri" w:hAnsi="Times New Roman" w:cs="Times New Roman"/>
          <w:sz w:val="24"/>
          <w:szCs w:val="24"/>
        </w:rPr>
        <w:t xml:space="preserve"> con</w:t>
      </w:r>
      <w:proofErr w:type="gramEnd"/>
      <w:r w:rsidRPr="00555B80">
        <w:rPr>
          <w:rFonts w:ascii="Times New Roman" w:eastAsia="Calibri" w:hAnsi="Times New Roman" w:cs="Times New Roman"/>
          <w:sz w:val="24"/>
          <w:szCs w:val="24"/>
        </w:rPr>
        <w:t xml:space="preserve"> DUI/NIT: </w:t>
      </w:r>
      <w:r w:rsidR="00906AA4">
        <w:rPr>
          <w:rFonts w:ascii="Times New Roman" w:eastAsia="Calibri" w:hAnsi="Times New Roman" w:cs="Times New Roman"/>
          <w:sz w:val="24"/>
          <w:szCs w:val="24"/>
        </w:rPr>
        <w:t xml:space="preserve">------------ </w:t>
      </w:r>
      <w:r w:rsidRPr="00555B80">
        <w:rPr>
          <w:rFonts w:ascii="Times New Roman" w:eastAsia="Calibri" w:hAnsi="Times New Roman" w:cs="Times New Roman"/>
          <w:sz w:val="24"/>
          <w:szCs w:val="24"/>
        </w:rPr>
        <w:t xml:space="preserve"> quien actualmente se encuentra nombrada como ASISTENTE en la Unidad de SECRETARÍA a la plaza de ASISTENTE en la unidad de INGENIERÍA ELÉCTRICA, devengando un salario mensual de QUINIENTOS 00/100 Dólares ($500.00), siendo necesario realizar reforma presupuestaria por el monto de CIENTO VEINTICINCO 00/100 Dólares ($125.00), a partir del 12 de Agosto del 2024. </w:t>
      </w:r>
    </w:p>
    <w:p w14:paraId="1836645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79B3015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COMUNIQUESE. – </w:t>
      </w:r>
    </w:p>
    <w:p w14:paraId="6346595D" w14:textId="77777777" w:rsidR="00555B80" w:rsidRPr="00555B80" w:rsidRDefault="00555B80" w:rsidP="00555B80">
      <w:pPr>
        <w:spacing w:after="0"/>
        <w:jc w:val="both"/>
        <w:rPr>
          <w:rFonts w:ascii="Times New Roman" w:eastAsia="Calibri" w:hAnsi="Times New Roman" w:cs="Times New Roman"/>
          <w:sz w:val="24"/>
          <w:szCs w:val="24"/>
        </w:rPr>
      </w:pPr>
    </w:p>
    <w:p w14:paraId="1CDF3601" w14:textId="77777777" w:rsidR="00555B80" w:rsidRPr="00555B80" w:rsidRDefault="00555B80" w:rsidP="00555B80">
      <w:pPr>
        <w:tabs>
          <w:tab w:val="left" w:pos="2137"/>
        </w:tabs>
        <w:spacing w:after="0" w:line="240" w:lineRule="auto"/>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CINCO:</w:t>
      </w:r>
    </w:p>
    <w:p w14:paraId="3A278973"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p>
    <w:p w14:paraId="19D0C663"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 xml:space="preserve">I.- Que durante la sesión ordinaria de fecha nueve de agosto del dos mil veinticuatro, de manera verbal el Alcalde Municipal y Concejo Municipal de Santa Ana Norte tomaron a bien suscribir convenio de colaboración interinstitucional con FESABAL, en el cual se autoriza como parte de los aportes la cantidad de SESENTA Y OCHO MIL DOLARES DE LOS ESTADOS UNIDOS DE AMERICA, LOS CUALES SERAN ENTREGADOS EN CUOTAS MENSUALES DE DIECISIETE MIL DÓLARES POR UN PERIODO DE 4 MESES COMPRENDIDOS DE AGOSTO A NOVIEMBRE DEL 2024 PARA LA PARTICIPACIÓN EN EL TORNEO CLAUSURA 2024 DE LA LIGA MAYOR DE BALONCESTO DEL EQUIPO METAPÁN BC. </w:t>
      </w:r>
    </w:p>
    <w:p w14:paraId="795793FC"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p>
    <w:p w14:paraId="2FD52A73"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 xml:space="preserve">II.- Que el Código Municipal, en su artículo 4 establece el deporte como una competencia municipal, la cual tendrá como uno de sus principales objetivos incentivar a la juventud en la participación de actividades deportivas. </w:t>
      </w:r>
    </w:p>
    <w:p w14:paraId="1FCA5A04" w14:textId="77777777" w:rsidR="00555B80" w:rsidRPr="00555B80" w:rsidRDefault="00555B80" w:rsidP="00555B80">
      <w:pPr>
        <w:spacing w:after="0" w:line="240" w:lineRule="auto"/>
        <w:ind w:left="1080"/>
        <w:contextualSpacing/>
        <w:jc w:val="both"/>
        <w:rPr>
          <w:rFonts w:ascii="Times New Roman" w:eastAsia="Times New Roman" w:hAnsi="Times New Roman" w:cs="Times New Roman"/>
          <w:sz w:val="24"/>
          <w:szCs w:val="24"/>
        </w:rPr>
      </w:pPr>
    </w:p>
    <w:p w14:paraId="30EC15EF"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 xml:space="preserve">III.- Que las municipalidades podrán, por medio de la erogación de fondos municipales y de manera directa, invertir en la preparación , equipamiento, participación e incentivos en equipos, atletas y entrenadores, entre otros, que representen a su municipio, departamento o al país, de manera individual o conjuntamente en eventos oficiales organizados por el Instituto Nacional de los Deportes de El Salvador (INDES), por las federaciones u otras organizaciones deportivas debidamente avaladas y reconocidas por el INDES. Asimismo, los municipios podrán conformar equipos, clubes o ligas deportivas, ya sea de deportes en conjunto o individuales, de acuerdo con sus características y recursos. </w:t>
      </w:r>
    </w:p>
    <w:p w14:paraId="6C123A6D"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p>
    <w:p w14:paraId="1258682D"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 xml:space="preserve">IV.- Que los estatutos de la Federación Salvadoreña de Baloncesto, recogen en su artículo 12 literal b) como una de las finalidades promover, fomentar, organizar y desarrollar el baloncesto en todos sus estilos, modalidades, categorías, procurando que llegue al alcance de todos los salvadoreños que deseen practicarlo; además de poder suscribir acuerdos de colaboración y cooperación interinstitucional entre los entes de la Administración Pública con el objetivo de promover y desarrollar el baloncesto, tal y como establece el artículo 12 literal g)  del mencionado cuerpo legal. </w:t>
      </w:r>
    </w:p>
    <w:p w14:paraId="64A1547F"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p>
    <w:p w14:paraId="1C337749"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 xml:space="preserve">V.- Que tanto FESABAL como la Alcaldía de Santa Ana Norte son instituciones tienen objetivos comunes y/o complementarios en el desarrollo del baloncesto y que, por tanto, como parte del fomento del deporte; y la colaboración interinstitucional permitirá aprovechar al máximo sus potenciales intervenciones a favor de una cultura del baloncesto de los habitantes del Distrito de Metapán del Municipio de Santa Ana Norte. </w:t>
      </w:r>
    </w:p>
    <w:p w14:paraId="7D73FB9D"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p>
    <w:p w14:paraId="6588BCE7"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lastRenderedPageBreak/>
        <w:t xml:space="preserve">VI.-Que tienen interés recíproco en la unión y coordinación de las dos instituciones a fin de sumar esfuerzos valederos para establecer caminos de actuación e intervención que favorezcan e incrementen el beneficio mutuo y el de las personas del Distrito de Metapán del Municipio de Santa Ana Norte. </w:t>
      </w:r>
    </w:p>
    <w:p w14:paraId="49C3E852"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p>
    <w:p w14:paraId="7BB47C09"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VII.- Que ambas instituciones han mantenido contactos a través de sus diferentes representantes y que de esto se desprende la necesidad de coordinación efectiva y plena, para el logro de objetivos comunes para impulsar el deporte del baloncesto.</w:t>
      </w:r>
    </w:p>
    <w:p w14:paraId="560754D6"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p>
    <w:p w14:paraId="724E8169"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 xml:space="preserve">VIII.- Que, sobre lo anteriormente expuesto, se abre un amplio campo de posibilidades de colaboración mutua en materia de baloncesto,  en razón de lo cual, se considera oportuno suscribir un protocolo que permita un aprovechamiento de los recursos más óptimos y una cooperación activa y decidida en el desarrollo de temas de interés común ya planteados, por lo tanto es necesario suscribir </w:t>
      </w:r>
      <w:r w:rsidRPr="00555B80">
        <w:rPr>
          <w:rFonts w:ascii="Times New Roman" w:eastAsia="Times New Roman" w:hAnsi="Times New Roman" w:cs="Times New Roman"/>
          <w:b/>
          <w:bCs/>
          <w:sz w:val="24"/>
          <w:szCs w:val="24"/>
          <w:u w:val="single"/>
        </w:rPr>
        <w:t>CONVENIO DE COLABORACIÓN INTERINSTITUCIONAL</w:t>
      </w:r>
      <w:r w:rsidRPr="00555B80">
        <w:rPr>
          <w:rFonts w:ascii="Times New Roman" w:eastAsia="Times New Roman" w:hAnsi="Times New Roman" w:cs="Times New Roman"/>
          <w:sz w:val="24"/>
          <w:szCs w:val="24"/>
        </w:rPr>
        <w:t>, entre la Alcaldía Municipal de SANTA ANA NORTE (DISTRITO DE METAPÁN)  y la Federación Salvadoreña de Baloncesto FESABAL.</w:t>
      </w:r>
    </w:p>
    <w:p w14:paraId="48C79A05" w14:textId="77777777" w:rsidR="00555B80" w:rsidRPr="00555B80" w:rsidRDefault="00555B80" w:rsidP="00555B80">
      <w:pPr>
        <w:spacing w:after="0" w:line="240" w:lineRule="auto"/>
        <w:contextualSpacing/>
        <w:jc w:val="both"/>
        <w:rPr>
          <w:rFonts w:ascii="Times New Roman" w:eastAsia="Times New Roman" w:hAnsi="Times New Roman" w:cs="Times New Roman"/>
          <w:sz w:val="24"/>
          <w:szCs w:val="24"/>
        </w:rPr>
      </w:pPr>
    </w:p>
    <w:p w14:paraId="2C6C9BD7"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 xml:space="preserve">Por tanto, en uso de las facultades que el Código Municipal y valorando los considerandos antes expuestos, </w:t>
      </w:r>
      <w:r w:rsidRPr="00555B80">
        <w:rPr>
          <w:rFonts w:ascii="Times New Roman" w:eastAsia="Calibri" w:hAnsi="Times New Roman" w:cs="Times New Roman"/>
          <w:b/>
          <w:bCs/>
          <w:sz w:val="24"/>
          <w:szCs w:val="24"/>
        </w:rPr>
        <w:t>POR UNANIMIDAD ACUERDA</w:t>
      </w:r>
      <w:r w:rsidRPr="00555B80">
        <w:rPr>
          <w:rFonts w:ascii="Times New Roman" w:eastAsia="Times New Roman" w:hAnsi="Times New Roman" w:cs="Times New Roman"/>
          <w:sz w:val="24"/>
          <w:szCs w:val="24"/>
        </w:rPr>
        <w:t xml:space="preserve">:  </w:t>
      </w:r>
    </w:p>
    <w:p w14:paraId="5DA361C4" w14:textId="77777777" w:rsidR="00555B80" w:rsidRPr="00555B80" w:rsidRDefault="00555B80" w:rsidP="00555B80">
      <w:pPr>
        <w:tabs>
          <w:tab w:val="left" w:pos="360"/>
        </w:tabs>
        <w:spacing w:after="0" w:line="240" w:lineRule="auto"/>
        <w:ind w:left="360"/>
        <w:jc w:val="both"/>
        <w:rPr>
          <w:rFonts w:ascii="Times New Roman" w:eastAsia="Times New Roman" w:hAnsi="Times New Roman" w:cs="Times New Roman"/>
          <w:sz w:val="24"/>
          <w:szCs w:val="24"/>
        </w:rPr>
      </w:pPr>
    </w:p>
    <w:p w14:paraId="5FEA9429" w14:textId="77777777" w:rsidR="00555B80" w:rsidRPr="00555B80" w:rsidRDefault="00555B80" w:rsidP="00555B80">
      <w:pPr>
        <w:spacing w:after="0" w:line="240" w:lineRule="auto"/>
        <w:jc w:val="both"/>
        <w:rPr>
          <w:rFonts w:ascii="Times New Roman" w:eastAsia="Times New Roman" w:hAnsi="Times New Roman" w:cs="Times New Roman"/>
          <w:b/>
          <w:bCs/>
          <w:sz w:val="24"/>
          <w:szCs w:val="24"/>
          <w:lang w:val="es-ES_tradnl"/>
        </w:rPr>
      </w:pPr>
      <w:r w:rsidRPr="00555B80">
        <w:rPr>
          <w:rFonts w:ascii="Times New Roman" w:eastAsia="Times New Roman" w:hAnsi="Times New Roman" w:cs="Times New Roman"/>
          <w:sz w:val="24"/>
          <w:szCs w:val="24"/>
        </w:rPr>
        <w:t xml:space="preserve">1.- AUTORIZAR LA SUSCRIPCIÓN DE </w:t>
      </w:r>
      <w:r w:rsidRPr="00555B80">
        <w:rPr>
          <w:rFonts w:ascii="Times New Roman" w:eastAsia="Times New Roman" w:hAnsi="Times New Roman" w:cs="Times New Roman"/>
          <w:b/>
          <w:bCs/>
          <w:sz w:val="24"/>
          <w:szCs w:val="24"/>
          <w:lang w:val="es-ES_tradnl"/>
        </w:rPr>
        <w:t>CONVENIO DE COLABORACIÓN INTERINSTITUCIONAL ENTRE LA ALCALDÍA MUNICIPAL DE SANTA ANA NORTE – DISTRITO DE METAPÁN Y FEDERACIÓN SALVADOREÑA DE BALONCESTO.</w:t>
      </w:r>
    </w:p>
    <w:p w14:paraId="4542E1AE" w14:textId="77777777" w:rsidR="00555B80" w:rsidRPr="00555B80" w:rsidRDefault="00555B80" w:rsidP="00555B80">
      <w:pPr>
        <w:spacing w:after="0" w:line="240" w:lineRule="auto"/>
        <w:jc w:val="both"/>
        <w:rPr>
          <w:rFonts w:ascii="Times New Roman" w:eastAsia="Times New Roman" w:hAnsi="Times New Roman" w:cs="Times New Roman"/>
          <w:sz w:val="24"/>
          <w:szCs w:val="24"/>
        </w:rPr>
      </w:pPr>
    </w:p>
    <w:p w14:paraId="31D8A28F" w14:textId="77777777" w:rsidR="00555B80" w:rsidRPr="00555B80" w:rsidRDefault="00555B80" w:rsidP="00555B80">
      <w:pPr>
        <w:spacing w:after="0" w:line="240" w:lineRule="auto"/>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2.- AUTORIZAR EL APORTE DE SESENTA Y OCHO MIL DÓLARES DE LOS ESTADOS UNIDOS DE AMÉRICA, LOS CUALES SERAN ENTREGADOS EN CUOTAS MENSUALES DE DIECISIETE MIL DÓLARES POR UN PERIODO DE 4 MESES COMPRENDIDOS DE AGOSTO A NOVIEMBRE DE 2024, PARA LA PARTICIPACIÓN EN EL TORNEO CLAUSURA 2024 DE LA LIGA MAYOR DE BALONCESTO, DEL EQUIPO METAPÁN BC, APORTE QUE DEBERÁ REALIZARSE A FESABAL EN LOS TERMINOS QUE SE DESCRIBAN EN EL CONVENIO. EL CUAL SERÁ REALIZADO CON CARGO PRESUPUESTARIO AL DISTRITO DE METAPÁN.</w:t>
      </w:r>
    </w:p>
    <w:p w14:paraId="5EE11353" w14:textId="77777777" w:rsidR="00555B80" w:rsidRPr="00555B80" w:rsidRDefault="00555B80" w:rsidP="00555B80">
      <w:pPr>
        <w:spacing w:after="0" w:line="240" w:lineRule="auto"/>
        <w:jc w:val="both"/>
        <w:rPr>
          <w:rFonts w:ascii="Times New Roman" w:eastAsia="Times New Roman" w:hAnsi="Times New Roman" w:cs="Times New Roman"/>
          <w:sz w:val="24"/>
          <w:szCs w:val="24"/>
        </w:rPr>
      </w:pPr>
    </w:p>
    <w:p w14:paraId="7BAF4D03" w14:textId="77777777" w:rsidR="00555B80" w:rsidRPr="00555B80" w:rsidRDefault="00555B80" w:rsidP="00555B80">
      <w:pPr>
        <w:spacing w:after="0" w:line="240" w:lineRule="auto"/>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3.-SE AUTORIZA AL SEÑOR ALCALDE MUNICIPAL PARA QUE SUSCRIBA EL CONVENIO RESPECTIVO.</w:t>
      </w:r>
    </w:p>
    <w:p w14:paraId="0F2A6195" w14:textId="77777777" w:rsidR="00555B80" w:rsidRPr="00555B80" w:rsidRDefault="00555B80" w:rsidP="00555B80">
      <w:pPr>
        <w:spacing w:after="0" w:line="240" w:lineRule="auto"/>
        <w:jc w:val="both"/>
        <w:rPr>
          <w:rFonts w:ascii="Times New Roman" w:eastAsia="Times New Roman" w:hAnsi="Times New Roman" w:cs="Times New Roman"/>
          <w:sz w:val="24"/>
          <w:szCs w:val="24"/>
        </w:rPr>
      </w:pPr>
    </w:p>
    <w:p w14:paraId="67EE3D69" w14:textId="77777777" w:rsidR="00555B80" w:rsidRPr="00555B80" w:rsidRDefault="00555B80" w:rsidP="00555B80">
      <w:pPr>
        <w:spacing w:after="0" w:line="240" w:lineRule="auto"/>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COMUNIQUESE. -</w:t>
      </w:r>
    </w:p>
    <w:p w14:paraId="39B6CC65" w14:textId="77777777" w:rsidR="00555B80" w:rsidRPr="00555B80" w:rsidRDefault="00555B80" w:rsidP="00555B80">
      <w:pPr>
        <w:spacing w:after="0"/>
        <w:jc w:val="both"/>
        <w:rPr>
          <w:rFonts w:ascii="Times New Roman" w:eastAsia="Calibri" w:hAnsi="Times New Roman" w:cs="Times New Roman"/>
          <w:sz w:val="24"/>
          <w:szCs w:val="24"/>
        </w:rPr>
      </w:pPr>
    </w:p>
    <w:p w14:paraId="34CC2412"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SEIS:</w:t>
      </w:r>
    </w:p>
    <w:p w14:paraId="1690972A"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4403EAD1" w14:textId="1D293E4A"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 Que la señora </w:t>
      </w:r>
      <w:r w:rsidR="00493EC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ostenta el cargo de Profesor de la unidad de Contribución a entidades Públicas, en la alcaldía municipal de Santa Ana Norte y quien interpuso su renuncia voluntaria, a partir del día 01 de </w:t>
      </w:r>
      <w:proofErr w:type="gramStart"/>
      <w:r w:rsidRPr="00555B80">
        <w:rPr>
          <w:rFonts w:ascii="Times New Roman" w:eastAsia="Calibri" w:hAnsi="Times New Roman" w:cs="Times New Roman"/>
          <w:sz w:val="24"/>
          <w:szCs w:val="24"/>
        </w:rPr>
        <w:t>Agosto</w:t>
      </w:r>
      <w:proofErr w:type="gramEnd"/>
      <w:r w:rsidRPr="00555B80">
        <w:rPr>
          <w:rFonts w:ascii="Times New Roman" w:eastAsia="Calibri" w:hAnsi="Times New Roman" w:cs="Times New Roman"/>
          <w:sz w:val="24"/>
          <w:szCs w:val="24"/>
        </w:rPr>
        <w:t xml:space="preserve"> del 2024; </w:t>
      </w:r>
    </w:p>
    <w:p w14:paraId="6554357B"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6A949C8D"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 xml:space="preserve">II.- Que dicho cargo está comprendido dentro de la Carrera Administrativa Municipal, de conformidad a la Ley de la Carrera Administrativa Municipal, decreto legislativo número 1039 de fecha 29 de </w:t>
      </w:r>
      <w:proofErr w:type="gramStart"/>
      <w:r w:rsidRPr="00555B80">
        <w:rPr>
          <w:rFonts w:ascii="Times New Roman" w:eastAsia="Calibri" w:hAnsi="Times New Roman" w:cs="Times New Roman"/>
          <w:sz w:val="24"/>
          <w:szCs w:val="24"/>
        </w:rPr>
        <w:t>Abril</w:t>
      </w:r>
      <w:proofErr w:type="gramEnd"/>
      <w:r w:rsidRPr="00555B80">
        <w:rPr>
          <w:rFonts w:ascii="Times New Roman" w:eastAsia="Calibri" w:hAnsi="Times New Roman" w:cs="Times New Roman"/>
          <w:sz w:val="24"/>
          <w:szCs w:val="24"/>
        </w:rPr>
        <w:t xml:space="preserve"> de 2006 y publicada en el Diario Oficial N° 103 Tomo 371 de fecha seis de junio de 2006.</w:t>
      </w:r>
    </w:p>
    <w:p w14:paraId="6246CA80"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50D38550" w14:textId="77777777" w:rsidR="00555B80" w:rsidRPr="00555B80" w:rsidRDefault="00555B80" w:rsidP="00555B80">
      <w:pPr>
        <w:autoSpaceDE w:val="0"/>
        <w:autoSpaceDN w:val="0"/>
        <w:adjustRightInd w:val="0"/>
        <w:spacing w:line="254" w:lineRule="auto"/>
        <w:jc w:val="both"/>
        <w:rPr>
          <w:rFonts w:ascii="Times New Roman" w:eastAsia="Calibri" w:hAnsi="Times New Roman" w:cs="Times New Roman"/>
          <w:b/>
          <w:bCs/>
          <w:sz w:val="24"/>
          <w:szCs w:val="24"/>
        </w:rPr>
      </w:pPr>
      <w:r w:rsidRPr="00555B80">
        <w:rPr>
          <w:rFonts w:ascii="Times New Roman" w:eastAsia="Calibri" w:hAnsi="Times New Roman" w:cs="Times New Roman"/>
          <w:sz w:val="24"/>
          <w:szCs w:val="24"/>
        </w:rPr>
        <w:t>III.- Que el Concejo Municipal ha considerado otorgarle su tiempo de servicio a través del cálculo prestado por el Ministerio de Trabajo y Previsión Social</w:t>
      </w:r>
    </w:p>
    <w:p w14:paraId="5DAE2EB8"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7E432ED1"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rPr>
        <w:t>POR TANTO,</w:t>
      </w:r>
      <w:r w:rsidRPr="00555B80">
        <w:rPr>
          <w:rFonts w:ascii="Times New Roman" w:eastAsia="Calibri" w:hAnsi="Times New Roman" w:cs="Times New Roman"/>
          <w:sz w:val="24"/>
          <w:szCs w:val="24"/>
        </w:rPr>
        <w:t xml:space="preserve"> en uso de sus facultades administrativas el Concejo Municipal por unanimidad </w:t>
      </w:r>
      <w:r w:rsidRPr="00555B80">
        <w:rPr>
          <w:rFonts w:ascii="Times New Roman" w:eastAsia="Calibri" w:hAnsi="Times New Roman" w:cs="Times New Roman"/>
          <w:b/>
          <w:sz w:val="24"/>
          <w:szCs w:val="24"/>
        </w:rPr>
        <w:t>ACUERDA</w:t>
      </w:r>
      <w:r w:rsidRPr="00555B80">
        <w:rPr>
          <w:rFonts w:ascii="Times New Roman" w:eastAsia="Calibri" w:hAnsi="Times New Roman" w:cs="Times New Roman"/>
          <w:sz w:val="24"/>
          <w:szCs w:val="24"/>
        </w:rPr>
        <w:t>:</w:t>
      </w:r>
    </w:p>
    <w:p w14:paraId="7268104B"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1D45FD91" w14:textId="5AEDCB38" w:rsidR="00555B80" w:rsidRPr="00555B80" w:rsidRDefault="00555B80" w:rsidP="00555B80">
      <w:pPr>
        <w:numPr>
          <w:ilvl w:val="0"/>
          <w:numId w:val="161"/>
        </w:numPr>
        <w:tabs>
          <w:tab w:val="left" w:pos="2137"/>
        </w:tabs>
        <w:spacing w:after="0" w:line="240" w:lineRule="auto"/>
        <w:contextualSpacing/>
        <w:jc w:val="both"/>
        <w:rPr>
          <w:rFonts w:ascii="Times New Roman" w:eastAsia="Calibri" w:hAnsi="Times New Roman" w:cs="Times New Roman"/>
          <w:kern w:val="0"/>
          <w:sz w:val="24"/>
          <w:szCs w:val="24"/>
          <w:lang w:val="es-MX"/>
          <w14:ligatures w14:val="none"/>
        </w:rPr>
      </w:pPr>
      <w:r w:rsidRPr="00555B80">
        <w:rPr>
          <w:rFonts w:ascii="Times New Roman" w:eastAsia="Calibri" w:hAnsi="Times New Roman" w:cs="Times New Roman"/>
          <w:bCs/>
          <w:kern w:val="0"/>
          <w:sz w:val="24"/>
          <w:szCs w:val="24"/>
          <w:lang w:val="es-MX"/>
          <w14:ligatures w14:val="none"/>
        </w:rPr>
        <w:t xml:space="preserve">Dar por aceptada la renuncia voluntaria y cesar del cargo a </w:t>
      </w:r>
      <w:r w:rsidRPr="00555B80">
        <w:rPr>
          <w:rFonts w:ascii="Times New Roman" w:eastAsia="Calibri" w:hAnsi="Times New Roman" w:cs="Times New Roman"/>
          <w:kern w:val="0"/>
          <w:sz w:val="24"/>
          <w:szCs w:val="24"/>
          <w:lang w:val="es-MX"/>
          <w14:ligatures w14:val="none"/>
        </w:rPr>
        <w:t xml:space="preserve">la señora </w:t>
      </w:r>
      <w:r w:rsidR="00493EC4">
        <w:rPr>
          <w:rFonts w:ascii="Times New Roman" w:eastAsia="Calibri" w:hAnsi="Times New Roman" w:cs="Times New Roman"/>
          <w:kern w:val="0"/>
          <w:sz w:val="24"/>
          <w:szCs w:val="24"/>
          <w:lang w:val="es-MX"/>
          <w14:ligatures w14:val="none"/>
        </w:rPr>
        <w:t>--------------</w:t>
      </w:r>
      <w:r w:rsidRPr="00555B80">
        <w:rPr>
          <w:rFonts w:ascii="Times New Roman" w:eastAsia="Calibri" w:hAnsi="Times New Roman" w:cs="Times New Roman"/>
          <w:kern w:val="0"/>
          <w:sz w:val="24"/>
          <w:szCs w:val="24"/>
          <w:lang w:val="es-MX"/>
          <w14:ligatures w14:val="none"/>
        </w:rPr>
        <w:t xml:space="preserve">, quien ostenta el cargo de Profesor de la unidad de Contribución a entidades Públicas, a partir del día 01 de </w:t>
      </w:r>
      <w:proofErr w:type="gramStart"/>
      <w:r w:rsidRPr="00555B80">
        <w:rPr>
          <w:rFonts w:ascii="Times New Roman" w:eastAsia="Calibri" w:hAnsi="Times New Roman" w:cs="Times New Roman"/>
          <w:kern w:val="0"/>
          <w:sz w:val="24"/>
          <w:szCs w:val="24"/>
          <w:lang w:val="es-MX"/>
          <w14:ligatures w14:val="none"/>
        </w:rPr>
        <w:t>Agosto</w:t>
      </w:r>
      <w:proofErr w:type="gramEnd"/>
      <w:r w:rsidRPr="00555B80">
        <w:rPr>
          <w:rFonts w:ascii="Times New Roman" w:eastAsia="Calibri" w:hAnsi="Times New Roman" w:cs="Times New Roman"/>
          <w:kern w:val="0"/>
          <w:sz w:val="24"/>
          <w:szCs w:val="24"/>
          <w:lang w:val="es-MX"/>
          <w14:ligatures w14:val="none"/>
        </w:rPr>
        <w:t xml:space="preserve"> del 2024, por renuncia voluntaria.</w:t>
      </w:r>
      <w:r w:rsidR="00493EC4">
        <w:rPr>
          <w:rFonts w:ascii="Times New Roman" w:eastAsia="Calibri" w:hAnsi="Times New Roman" w:cs="Times New Roman"/>
          <w:kern w:val="0"/>
          <w:sz w:val="24"/>
          <w:szCs w:val="24"/>
          <w:lang w:val="es-MX"/>
          <w14:ligatures w14:val="none"/>
        </w:rPr>
        <w:t xml:space="preserve"> </w:t>
      </w:r>
    </w:p>
    <w:p w14:paraId="211D61F2" w14:textId="77777777" w:rsidR="00555B80" w:rsidRPr="00555B80" w:rsidRDefault="00555B80" w:rsidP="00555B80">
      <w:pPr>
        <w:tabs>
          <w:tab w:val="left" w:pos="2137"/>
        </w:tabs>
        <w:spacing w:after="0" w:line="240" w:lineRule="auto"/>
        <w:ind w:left="720"/>
        <w:contextualSpacing/>
        <w:jc w:val="both"/>
        <w:rPr>
          <w:rFonts w:ascii="Times New Roman" w:eastAsia="Calibri" w:hAnsi="Times New Roman" w:cs="Times New Roman"/>
          <w:kern w:val="0"/>
          <w:sz w:val="24"/>
          <w:szCs w:val="24"/>
          <w:lang w:val="es-MX"/>
          <w14:ligatures w14:val="none"/>
        </w:rPr>
      </w:pPr>
    </w:p>
    <w:p w14:paraId="7F433237" w14:textId="2BEF4E28" w:rsidR="00555B80" w:rsidRPr="00555B80" w:rsidRDefault="00555B80" w:rsidP="00555B80">
      <w:pPr>
        <w:numPr>
          <w:ilvl w:val="0"/>
          <w:numId w:val="161"/>
        </w:numPr>
        <w:tabs>
          <w:tab w:val="left" w:pos="2137"/>
        </w:tabs>
        <w:spacing w:after="0" w:line="240" w:lineRule="auto"/>
        <w:contextualSpacing/>
        <w:jc w:val="both"/>
        <w:rPr>
          <w:rFonts w:ascii="Times New Roman" w:eastAsia="Calibri" w:hAnsi="Times New Roman" w:cs="Times New Roman"/>
          <w:kern w:val="0"/>
          <w:sz w:val="24"/>
          <w:szCs w:val="24"/>
          <w:lang w:val="es-MX"/>
          <w14:ligatures w14:val="none"/>
        </w:rPr>
      </w:pPr>
      <w:r w:rsidRPr="00555B80">
        <w:rPr>
          <w:rFonts w:ascii="Times New Roman" w:eastAsia="Calibri" w:hAnsi="Times New Roman" w:cs="Times New Roman"/>
          <w:kern w:val="0"/>
          <w:sz w:val="24"/>
          <w:szCs w:val="24"/>
          <w:lang w:val="es-MX"/>
          <w14:ligatures w14:val="none"/>
        </w:rPr>
        <w:t xml:space="preserve">Autorizar el pago de la liquidación laboral a la empleada </w:t>
      </w:r>
      <w:r w:rsidR="00493EC4">
        <w:rPr>
          <w:rFonts w:ascii="Times New Roman" w:eastAsia="Calibri" w:hAnsi="Times New Roman" w:cs="Times New Roman"/>
          <w:kern w:val="0"/>
          <w:sz w:val="24"/>
          <w:szCs w:val="24"/>
          <w:lang w:val="es-MX"/>
          <w14:ligatures w14:val="none"/>
        </w:rPr>
        <w:t>--------------</w:t>
      </w:r>
      <w:r w:rsidRPr="00555B80">
        <w:rPr>
          <w:rFonts w:ascii="Times New Roman" w:eastAsia="Calibri" w:hAnsi="Times New Roman" w:cs="Times New Roman"/>
          <w:kern w:val="0"/>
          <w:sz w:val="24"/>
          <w:szCs w:val="24"/>
          <w:lang w:val="es-MX"/>
          <w14:ligatures w14:val="none"/>
        </w:rPr>
        <w:t>, quien ostenta el cargo de Profesor de la unidad de Contribución a entidades Públicas, en la alcaldía municipal de Santa Ana Norte, distrito de Metapán.</w:t>
      </w:r>
    </w:p>
    <w:p w14:paraId="4FEA55C0"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6BE884A2" w14:textId="38299EDA" w:rsidR="00555B80" w:rsidRPr="00555B80" w:rsidRDefault="00555B80" w:rsidP="00555B80">
      <w:pPr>
        <w:numPr>
          <w:ilvl w:val="0"/>
          <w:numId w:val="161"/>
        </w:num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EROGAR la cantidad total de </w:t>
      </w:r>
      <w:r w:rsidRPr="00555B80">
        <w:rPr>
          <w:rFonts w:ascii="Times New Roman" w:eastAsia="Calibri" w:hAnsi="Times New Roman" w:cs="Times New Roman"/>
          <w:b/>
          <w:bCs/>
          <w:sz w:val="24"/>
          <w:szCs w:val="24"/>
        </w:rPr>
        <w:t xml:space="preserve">UN MIL SETECIENTOS VEINTIDOS 48/100 DÓLARES DE LOS ESTADOS UNIDOS DE AMÉRICA. ($1,722.48) </w:t>
      </w:r>
      <w:r w:rsidRPr="00555B80">
        <w:rPr>
          <w:rFonts w:ascii="Times New Roman" w:eastAsia="Calibri" w:hAnsi="Times New Roman" w:cs="Times New Roman"/>
          <w:sz w:val="24"/>
          <w:szCs w:val="24"/>
        </w:rPr>
        <w:t xml:space="preserve">a favor de la señora </w:t>
      </w:r>
      <w:r w:rsidR="00493EC4">
        <w:rPr>
          <w:rFonts w:ascii="Times New Roman" w:eastAsia="Calibri" w:hAnsi="Times New Roman" w:cs="Times New Roman"/>
          <w:sz w:val="24"/>
          <w:szCs w:val="24"/>
        </w:rPr>
        <w:t>--------------</w:t>
      </w:r>
      <w:r w:rsidRPr="00555B80">
        <w:rPr>
          <w:rFonts w:ascii="Times New Roman" w:eastAsia="Calibri" w:hAnsi="Times New Roman" w:cs="Times New Roman"/>
          <w:sz w:val="24"/>
          <w:szCs w:val="24"/>
        </w:rPr>
        <w:t>,</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 xml:space="preserve">pago en concepto de prestación por retiro voluntario y aguinaldo proporcional, dicho gasto deberá distribuirse a los códigos presupuestarios con los montos siguientes: </w:t>
      </w:r>
    </w:p>
    <w:p w14:paraId="52352B8B"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5CD45487"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u w:val="single"/>
        </w:rPr>
      </w:pPr>
    </w:p>
    <w:p w14:paraId="58BBA17F"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DETALLE:</w:t>
      </w:r>
    </w:p>
    <w:p w14:paraId="312F78E7"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Prestación por retiro voluntario:                $    1,595.36      51701-0101</w:t>
      </w:r>
    </w:p>
    <w:p w14:paraId="053E01C0"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Aguinaldo Proporcional:                            $      127.12      51103-0101</w:t>
      </w:r>
    </w:p>
    <w:p w14:paraId="36D5CF55"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rPr>
      </w:pPr>
      <w:r w:rsidRPr="00555B80">
        <w:rPr>
          <w:rFonts w:ascii="Times New Roman" w:eastAsia="Calibri" w:hAnsi="Times New Roman" w:cs="Times New Roman"/>
          <w:b/>
          <w:sz w:val="24"/>
          <w:szCs w:val="24"/>
        </w:rPr>
        <w:t>Total………………………………</w:t>
      </w:r>
      <w:proofErr w:type="gramStart"/>
      <w:r w:rsidRPr="00555B80">
        <w:rPr>
          <w:rFonts w:ascii="Times New Roman" w:eastAsia="Calibri" w:hAnsi="Times New Roman" w:cs="Times New Roman"/>
          <w:b/>
          <w:sz w:val="24"/>
          <w:szCs w:val="24"/>
        </w:rPr>
        <w:t>…….</w:t>
      </w:r>
      <w:proofErr w:type="gramEnd"/>
      <w:r w:rsidRPr="00555B80">
        <w:rPr>
          <w:rFonts w:ascii="Times New Roman" w:eastAsia="Calibri" w:hAnsi="Times New Roman" w:cs="Times New Roman"/>
          <w:b/>
          <w:sz w:val="24"/>
          <w:szCs w:val="24"/>
        </w:rPr>
        <w:t>.$    1,722.48</w:t>
      </w:r>
    </w:p>
    <w:p w14:paraId="437FCCA4"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rPr>
      </w:pPr>
    </w:p>
    <w:p w14:paraId="18DA8479"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b/>
          <w:sz w:val="24"/>
          <w:szCs w:val="24"/>
        </w:rPr>
      </w:pPr>
    </w:p>
    <w:p w14:paraId="1218E815" w14:textId="77777777" w:rsidR="00555B80" w:rsidRPr="00555B80" w:rsidRDefault="00555B80" w:rsidP="00555B80">
      <w:pPr>
        <w:autoSpaceDE w:val="0"/>
        <w:autoSpaceDN w:val="0"/>
        <w:adjustRightInd w:val="0"/>
        <w:spacing w:line="254"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Dicha erogación se hará del Presupuesto Municipal Vigente, del Distrito de Metapán ejercicio 2024. FONDOS PROPIOS. </w:t>
      </w:r>
    </w:p>
    <w:p w14:paraId="608C241A" w14:textId="77777777" w:rsidR="00555B80" w:rsidRPr="00555B80" w:rsidRDefault="00555B80" w:rsidP="00555B80">
      <w:pPr>
        <w:spacing w:after="0" w:line="240" w:lineRule="auto"/>
        <w:jc w:val="both"/>
        <w:rPr>
          <w:rFonts w:ascii="Times New Roman" w:eastAsia="Calibri" w:hAnsi="Times New Roman" w:cs="Times New Roman"/>
          <w:sz w:val="24"/>
          <w:szCs w:val="24"/>
        </w:rPr>
      </w:pPr>
    </w:p>
    <w:p w14:paraId="7B51D54E" w14:textId="77777777" w:rsidR="00555B80" w:rsidRPr="00555B80" w:rsidRDefault="00555B80" w:rsidP="00555B80">
      <w:pPr>
        <w:spacing w:line="240" w:lineRule="auto"/>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COMUNIQUESE. –</w:t>
      </w:r>
    </w:p>
    <w:p w14:paraId="0D7105B4" w14:textId="77777777" w:rsidR="00555B80" w:rsidRPr="00555B80" w:rsidRDefault="00555B80" w:rsidP="00555B80">
      <w:pPr>
        <w:spacing w:after="0"/>
        <w:jc w:val="both"/>
        <w:rPr>
          <w:rFonts w:ascii="Times New Roman" w:eastAsia="Calibri" w:hAnsi="Times New Roman" w:cs="Times New Roman"/>
          <w:sz w:val="24"/>
          <w:szCs w:val="24"/>
        </w:rPr>
      </w:pPr>
    </w:p>
    <w:p w14:paraId="43F48150"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SIETE:</w:t>
      </w:r>
    </w:p>
    <w:p w14:paraId="1611B960"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41014D26" w14:textId="6E47ECB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 Que El señor </w:t>
      </w:r>
      <w:r w:rsidR="00493EC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ostenta el cargo de auxiliar de mecánica en la unidad mantenimiento de maquinaria y equipo, en la alcaldía municipal de Santa Ana Norte y quien interpuso su renuncia voluntaria, a partir del día 01 de </w:t>
      </w:r>
      <w:proofErr w:type="gramStart"/>
      <w:r w:rsidRPr="00555B80">
        <w:rPr>
          <w:rFonts w:ascii="Times New Roman" w:eastAsia="Calibri" w:hAnsi="Times New Roman" w:cs="Times New Roman"/>
          <w:sz w:val="24"/>
          <w:szCs w:val="24"/>
        </w:rPr>
        <w:t>Agosto</w:t>
      </w:r>
      <w:proofErr w:type="gramEnd"/>
      <w:r w:rsidRPr="00555B80">
        <w:rPr>
          <w:rFonts w:ascii="Times New Roman" w:eastAsia="Calibri" w:hAnsi="Times New Roman" w:cs="Times New Roman"/>
          <w:sz w:val="24"/>
          <w:szCs w:val="24"/>
        </w:rPr>
        <w:t xml:space="preserve"> del 2024; </w:t>
      </w:r>
    </w:p>
    <w:p w14:paraId="69F98A43"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253A15EA"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 xml:space="preserve">II.- Que dicho cargo está comprendido dentro de la Carrera Administrativa Municipal, de conformidad a la Ley de la Carrera Administrativa Municipal, decreto legislativo número 1039 de fecha 29 de </w:t>
      </w:r>
      <w:proofErr w:type="gramStart"/>
      <w:r w:rsidRPr="00555B80">
        <w:rPr>
          <w:rFonts w:ascii="Times New Roman" w:eastAsia="Calibri" w:hAnsi="Times New Roman" w:cs="Times New Roman"/>
          <w:sz w:val="24"/>
          <w:szCs w:val="24"/>
        </w:rPr>
        <w:t>Abril</w:t>
      </w:r>
      <w:proofErr w:type="gramEnd"/>
      <w:r w:rsidRPr="00555B80">
        <w:rPr>
          <w:rFonts w:ascii="Times New Roman" w:eastAsia="Calibri" w:hAnsi="Times New Roman" w:cs="Times New Roman"/>
          <w:sz w:val="24"/>
          <w:szCs w:val="24"/>
        </w:rPr>
        <w:t xml:space="preserve"> de 2006 y publicada en el Diario Oficial N° 103 Tomo 371 de fecha seis de junio de 2006.</w:t>
      </w:r>
    </w:p>
    <w:p w14:paraId="4067893A"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5F083A07" w14:textId="77777777" w:rsidR="00555B80" w:rsidRPr="00555B80" w:rsidRDefault="00555B80" w:rsidP="00555B80">
      <w:pPr>
        <w:autoSpaceDE w:val="0"/>
        <w:autoSpaceDN w:val="0"/>
        <w:adjustRightInd w:val="0"/>
        <w:spacing w:line="254" w:lineRule="auto"/>
        <w:jc w:val="both"/>
        <w:rPr>
          <w:rFonts w:ascii="Times New Roman" w:eastAsia="Calibri" w:hAnsi="Times New Roman" w:cs="Times New Roman"/>
          <w:b/>
          <w:bCs/>
          <w:sz w:val="24"/>
          <w:szCs w:val="24"/>
        </w:rPr>
      </w:pPr>
      <w:r w:rsidRPr="00555B80">
        <w:rPr>
          <w:rFonts w:ascii="Times New Roman" w:eastAsia="Calibri" w:hAnsi="Times New Roman" w:cs="Times New Roman"/>
          <w:sz w:val="24"/>
          <w:szCs w:val="24"/>
        </w:rPr>
        <w:t>III.- Que el Concejo Municipal ha considerado otorgarle su tiempo de servicio a través del cálculo prestado por el Ministerio de Trabajo y Previsión Social</w:t>
      </w:r>
    </w:p>
    <w:p w14:paraId="59A71514"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79E087BD"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rPr>
        <w:t>POR TANTO,</w:t>
      </w:r>
      <w:r w:rsidRPr="00555B80">
        <w:rPr>
          <w:rFonts w:ascii="Times New Roman" w:eastAsia="Calibri" w:hAnsi="Times New Roman" w:cs="Times New Roman"/>
          <w:sz w:val="24"/>
          <w:szCs w:val="24"/>
        </w:rPr>
        <w:t xml:space="preserve"> en uso de sus facultades administrativas el Concejo Municipal por unanimidad </w:t>
      </w:r>
      <w:r w:rsidRPr="00555B80">
        <w:rPr>
          <w:rFonts w:ascii="Times New Roman" w:eastAsia="Calibri" w:hAnsi="Times New Roman" w:cs="Times New Roman"/>
          <w:b/>
          <w:sz w:val="24"/>
          <w:szCs w:val="24"/>
        </w:rPr>
        <w:t>ACUERDA</w:t>
      </w:r>
      <w:r w:rsidRPr="00555B80">
        <w:rPr>
          <w:rFonts w:ascii="Times New Roman" w:eastAsia="Calibri" w:hAnsi="Times New Roman" w:cs="Times New Roman"/>
          <w:sz w:val="24"/>
          <w:szCs w:val="24"/>
        </w:rPr>
        <w:t>:</w:t>
      </w:r>
    </w:p>
    <w:p w14:paraId="35C457F2"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486EA32C" w14:textId="3DD1F6FF" w:rsidR="00555B80" w:rsidRPr="00555B80" w:rsidRDefault="00555B80" w:rsidP="00555B80">
      <w:pPr>
        <w:numPr>
          <w:ilvl w:val="0"/>
          <w:numId w:val="162"/>
        </w:numPr>
        <w:tabs>
          <w:tab w:val="left" w:pos="2137"/>
        </w:tabs>
        <w:spacing w:after="0" w:line="240" w:lineRule="auto"/>
        <w:contextualSpacing/>
        <w:jc w:val="both"/>
        <w:rPr>
          <w:rFonts w:ascii="Times New Roman" w:eastAsia="Calibri" w:hAnsi="Times New Roman" w:cs="Times New Roman"/>
          <w:kern w:val="0"/>
          <w:sz w:val="24"/>
          <w:szCs w:val="24"/>
          <w:lang w:val="es-MX"/>
          <w14:ligatures w14:val="none"/>
        </w:rPr>
      </w:pPr>
      <w:r w:rsidRPr="00555B80">
        <w:rPr>
          <w:rFonts w:ascii="Times New Roman" w:eastAsia="Calibri" w:hAnsi="Times New Roman" w:cs="Times New Roman"/>
          <w:bCs/>
          <w:kern w:val="0"/>
          <w:sz w:val="24"/>
          <w:szCs w:val="24"/>
          <w:lang w:val="es-MX"/>
          <w14:ligatures w14:val="none"/>
        </w:rPr>
        <w:t xml:space="preserve">Dar por aceptada la renuncia voluntaria y cesar del cargo </w:t>
      </w:r>
      <w:r w:rsidRPr="00555B80">
        <w:rPr>
          <w:rFonts w:ascii="Times New Roman" w:eastAsia="Calibri" w:hAnsi="Times New Roman" w:cs="Times New Roman"/>
          <w:kern w:val="0"/>
          <w:sz w:val="24"/>
          <w:szCs w:val="24"/>
          <w:lang w:val="es-MX"/>
          <w14:ligatures w14:val="none"/>
        </w:rPr>
        <w:t xml:space="preserve">al señor </w:t>
      </w:r>
      <w:r w:rsidR="00493EC4">
        <w:rPr>
          <w:rFonts w:ascii="Times New Roman" w:eastAsia="Calibri" w:hAnsi="Times New Roman" w:cs="Times New Roman"/>
          <w:kern w:val="0"/>
          <w:sz w:val="24"/>
          <w:szCs w:val="24"/>
          <w:lang w:val="es-MX"/>
          <w14:ligatures w14:val="none"/>
        </w:rPr>
        <w:t>---------------</w:t>
      </w:r>
      <w:r w:rsidRPr="00555B80">
        <w:rPr>
          <w:rFonts w:ascii="Times New Roman" w:eastAsia="Calibri" w:hAnsi="Times New Roman" w:cs="Times New Roman"/>
          <w:kern w:val="0"/>
          <w:sz w:val="24"/>
          <w:szCs w:val="24"/>
          <w:lang w:val="es-MX"/>
          <w14:ligatures w14:val="none"/>
        </w:rPr>
        <w:t xml:space="preserve">, quien ostenta el cargo de auxiliar de mecánica en la unidad mantenimiento de maquinaria y equipo, a partir del día 01 de </w:t>
      </w:r>
      <w:proofErr w:type="gramStart"/>
      <w:r w:rsidRPr="00555B80">
        <w:rPr>
          <w:rFonts w:ascii="Times New Roman" w:eastAsia="Calibri" w:hAnsi="Times New Roman" w:cs="Times New Roman"/>
          <w:kern w:val="0"/>
          <w:sz w:val="24"/>
          <w:szCs w:val="24"/>
          <w:lang w:val="es-MX"/>
          <w14:ligatures w14:val="none"/>
        </w:rPr>
        <w:t>Agosto</w:t>
      </w:r>
      <w:proofErr w:type="gramEnd"/>
      <w:r w:rsidRPr="00555B80">
        <w:rPr>
          <w:rFonts w:ascii="Times New Roman" w:eastAsia="Calibri" w:hAnsi="Times New Roman" w:cs="Times New Roman"/>
          <w:kern w:val="0"/>
          <w:sz w:val="24"/>
          <w:szCs w:val="24"/>
          <w:lang w:val="es-MX"/>
          <w14:ligatures w14:val="none"/>
        </w:rPr>
        <w:t xml:space="preserve"> del 2024, por renuncia voluntaria.</w:t>
      </w:r>
    </w:p>
    <w:p w14:paraId="5776BB08" w14:textId="77777777" w:rsidR="00555B80" w:rsidRPr="00555B80" w:rsidRDefault="00555B80" w:rsidP="00555B80">
      <w:pPr>
        <w:tabs>
          <w:tab w:val="left" w:pos="2137"/>
        </w:tabs>
        <w:spacing w:after="0" w:line="240" w:lineRule="auto"/>
        <w:ind w:left="720"/>
        <w:contextualSpacing/>
        <w:jc w:val="both"/>
        <w:rPr>
          <w:rFonts w:ascii="Times New Roman" w:eastAsia="Calibri" w:hAnsi="Times New Roman" w:cs="Times New Roman"/>
          <w:kern w:val="0"/>
          <w:sz w:val="24"/>
          <w:szCs w:val="24"/>
          <w:lang w:val="es-MX"/>
          <w14:ligatures w14:val="none"/>
        </w:rPr>
      </w:pPr>
    </w:p>
    <w:p w14:paraId="00F1F8E7" w14:textId="4A696735" w:rsidR="00555B80" w:rsidRPr="00555B80" w:rsidRDefault="00555B80" w:rsidP="00555B80">
      <w:pPr>
        <w:numPr>
          <w:ilvl w:val="0"/>
          <w:numId w:val="162"/>
        </w:numPr>
        <w:tabs>
          <w:tab w:val="left" w:pos="2137"/>
        </w:tabs>
        <w:spacing w:after="0" w:line="240" w:lineRule="auto"/>
        <w:contextualSpacing/>
        <w:jc w:val="both"/>
        <w:rPr>
          <w:rFonts w:ascii="Times New Roman" w:eastAsia="Calibri" w:hAnsi="Times New Roman" w:cs="Times New Roman"/>
          <w:kern w:val="0"/>
          <w:sz w:val="24"/>
          <w:szCs w:val="24"/>
          <w:lang w:val="es-MX"/>
          <w14:ligatures w14:val="none"/>
        </w:rPr>
      </w:pPr>
      <w:r w:rsidRPr="00555B80">
        <w:rPr>
          <w:rFonts w:ascii="Times New Roman" w:eastAsia="Calibri" w:hAnsi="Times New Roman" w:cs="Times New Roman"/>
          <w:kern w:val="0"/>
          <w:sz w:val="24"/>
          <w:szCs w:val="24"/>
          <w:lang w:val="es-MX"/>
          <w14:ligatures w14:val="none"/>
        </w:rPr>
        <w:t xml:space="preserve">Autorizar el pago de la liquidación laboral al empleado </w:t>
      </w:r>
      <w:r w:rsidR="00493EC4">
        <w:rPr>
          <w:rFonts w:ascii="Times New Roman" w:eastAsia="Calibri" w:hAnsi="Times New Roman" w:cs="Times New Roman"/>
          <w:kern w:val="0"/>
          <w:sz w:val="24"/>
          <w:szCs w:val="24"/>
          <w:lang w:val="es-MX"/>
          <w14:ligatures w14:val="none"/>
        </w:rPr>
        <w:t>------------</w:t>
      </w:r>
      <w:r w:rsidRPr="00555B80">
        <w:rPr>
          <w:rFonts w:ascii="Times New Roman" w:eastAsia="Calibri" w:hAnsi="Times New Roman" w:cs="Times New Roman"/>
          <w:kern w:val="0"/>
          <w:sz w:val="24"/>
          <w:szCs w:val="24"/>
          <w:lang w:val="es-MX"/>
          <w14:ligatures w14:val="none"/>
        </w:rPr>
        <w:t>, quien ostenta el cargo de auxiliar de mecánica en la unidad mantenimiento de maquinaria y equipo, en la alcaldía municipal de Santa Ana Norte, distrito de Metapán.</w:t>
      </w:r>
    </w:p>
    <w:p w14:paraId="5DE664F9"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6ABC80FE" w14:textId="766532DD" w:rsidR="00555B80" w:rsidRPr="00555B80" w:rsidRDefault="00555B80" w:rsidP="00555B80">
      <w:pPr>
        <w:numPr>
          <w:ilvl w:val="0"/>
          <w:numId w:val="162"/>
        </w:num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EROGAR la cantidad total de </w:t>
      </w:r>
      <w:r w:rsidRPr="00555B80">
        <w:rPr>
          <w:rFonts w:ascii="Times New Roman" w:eastAsia="Calibri" w:hAnsi="Times New Roman" w:cs="Times New Roman"/>
          <w:b/>
          <w:bCs/>
          <w:sz w:val="24"/>
          <w:szCs w:val="24"/>
        </w:rPr>
        <w:t xml:space="preserve">UN MIL TRESCIENTOS SINCUENTA Y SIETE 00/100 DÓLARES DE LOS ESTADOS UNIDOS DE AMÉRICA. ($1,357.00) </w:t>
      </w:r>
      <w:r w:rsidRPr="00555B80">
        <w:rPr>
          <w:rFonts w:ascii="Times New Roman" w:eastAsia="Calibri" w:hAnsi="Times New Roman" w:cs="Times New Roman"/>
          <w:sz w:val="24"/>
          <w:szCs w:val="24"/>
        </w:rPr>
        <w:t xml:space="preserve">a favor del señor </w:t>
      </w:r>
      <w:r w:rsidR="00493EC4">
        <w:rPr>
          <w:rFonts w:ascii="Times New Roman" w:eastAsia="Calibri" w:hAnsi="Times New Roman" w:cs="Times New Roman"/>
          <w:sz w:val="24"/>
          <w:szCs w:val="24"/>
        </w:rPr>
        <w:t>-------------------</w:t>
      </w:r>
      <w:r w:rsidRPr="00555B80">
        <w:rPr>
          <w:rFonts w:ascii="Times New Roman" w:eastAsia="Calibri" w:hAnsi="Times New Roman" w:cs="Times New Roman"/>
          <w:sz w:val="24"/>
          <w:szCs w:val="24"/>
        </w:rPr>
        <w:t>,</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 xml:space="preserve">pago en concepto de prestación por retiro voluntario y aguinaldo proporcional, dicho gasto deberá distribuirse a los códigos presupuestarios con los montos siguientes: </w:t>
      </w:r>
    </w:p>
    <w:p w14:paraId="5CAD8217"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076482D4"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u w:val="single"/>
        </w:rPr>
      </w:pPr>
    </w:p>
    <w:p w14:paraId="35FBA3A8"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DETALLE:</w:t>
      </w:r>
    </w:p>
    <w:p w14:paraId="11C2370E"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Prestación por retiro voluntario:                $    1,125.00      51701-0101</w:t>
      </w:r>
    </w:p>
    <w:p w14:paraId="62C6D173"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Aguinaldo Proporcional:                            $      232.00      51103-0101</w:t>
      </w:r>
    </w:p>
    <w:p w14:paraId="005E1FEB"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rPr>
      </w:pPr>
      <w:r w:rsidRPr="00555B80">
        <w:rPr>
          <w:rFonts w:ascii="Times New Roman" w:eastAsia="Calibri" w:hAnsi="Times New Roman" w:cs="Times New Roman"/>
          <w:b/>
          <w:sz w:val="24"/>
          <w:szCs w:val="24"/>
        </w:rPr>
        <w:t>Total………………………………</w:t>
      </w:r>
      <w:proofErr w:type="gramStart"/>
      <w:r w:rsidRPr="00555B80">
        <w:rPr>
          <w:rFonts w:ascii="Times New Roman" w:eastAsia="Calibri" w:hAnsi="Times New Roman" w:cs="Times New Roman"/>
          <w:b/>
          <w:sz w:val="24"/>
          <w:szCs w:val="24"/>
        </w:rPr>
        <w:t>…….</w:t>
      </w:r>
      <w:proofErr w:type="gramEnd"/>
      <w:r w:rsidRPr="00555B80">
        <w:rPr>
          <w:rFonts w:ascii="Times New Roman" w:eastAsia="Calibri" w:hAnsi="Times New Roman" w:cs="Times New Roman"/>
          <w:b/>
          <w:sz w:val="24"/>
          <w:szCs w:val="24"/>
        </w:rPr>
        <w:t>.$    1,357.00</w:t>
      </w:r>
    </w:p>
    <w:p w14:paraId="35FB2681"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rPr>
      </w:pPr>
    </w:p>
    <w:p w14:paraId="7F00FC2D"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b/>
          <w:sz w:val="24"/>
          <w:szCs w:val="24"/>
        </w:rPr>
      </w:pPr>
    </w:p>
    <w:p w14:paraId="63D7465A" w14:textId="77777777" w:rsidR="00555B80" w:rsidRPr="00555B80" w:rsidRDefault="00555B80" w:rsidP="00555B80">
      <w:pPr>
        <w:autoSpaceDE w:val="0"/>
        <w:autoSpaceDN w:val="0"/>
        <w:adjustRightInd w:val="0"/>
        <w:spacing w:line="254"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Dicha erogación se hará del Presupuesto Municipal Vigente, del Distrito de Metapán ejercicio 2024. FONDOS PROPIOS. </w:t>
      </w:r>
    </w:p>
    <w:p w14:paraId="54B2DC36" w14:textId="77777777" w:rsidR="00555B80" w:rsidRPr="00555B80" w:rsidRDefault="00555B80" w:rsidP="00555B80">
      <w:pPr>
        <w:spacing w:after="0" w:line="240" w:lineRule="auto"/>
        <w:jc w:val="both"/>
        <w:rPr>
          <w:rFonts w:ascii="Times New Roman" w:eastAsia="Calibri" w:hAnsi="Times New Roman" w:cs="Times New Roman"/>
          <w:sz w:val="24"/>
          <w:szCs w:val="24"/>
        </w:rPr>
      </w:pPr>
    </w:p>
    <w:p w14:paraId="6CB6E492" w14:textId="77777777" w:rsidR="00555B80" w:rsidRPr="00555B80" w:rsidRDefault="00555B80" w:rsidP="00555B80">
      <w:pPr>
        <w:spacing w:line="240" w:lineRule="auto"/>
        <w:jc w:val="both"/>
        <w:rPr>
          <w:rFonts w:ascii="Times New Roman" w:eastAsia="Times New Roman" w:hAnsi="Times New Roman" w:cs="Times New Roman"/>
          <w:sz w:val="24"/>
          <w:szCs w:val="24"/>
        </w:rPr>
      </w:pPr>
      <w:r w:rsidRPr="00555B80">
        <w:rPr>
          <w:rFonts w:ascii="Times New Roman" w:eastAsia="Times New Roman" w:hAnsi="Times New Roman" w:cs="Times New Roman"/>
          <w:sz w:val="24"/>
          <w:szCs w:val="24"/>
        </w:rPr>
        <w:t>COMUNIQUESE. –</w:t>
      </w:r>
    </w:p>
    <w:p w14:paraId="3F6BB6E4"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OCHO:</w:t>
      </w:r>
    </w:p>
    <w:p w14:paraId="22541A6D"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0F869A06"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1.- Que el artículo 38 ordinal 12° de la Constitución establece que "La ley determinará las condiciones bajo las cuales los patronos estarán obligados a pagar a sus trabajadores permanentes, que renuncien a su trabajo, una prestación económica cuyo monto se fijará en relación con los salarios y el tiempo de servicio".</w:t>
      </w:r>
    </w:p>
    <w:p w14:paraId="39CF842A"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690E0AA2"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II.- Que el artículo 203 de la Constitución de la República establece: que los Municipios serán autónomos en lo económico, en lo técnico y en lo administrativo.</w:t>
      </w:r>
    </w:p>
    <w:p w14:paraId="5ABADEB6"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4DFEE19B"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III.- Que la Ley de la Carrera Administrativa Municipal LCAM, en sus Artículos 51, 52, 53, 53-A, 53-B, 53-C, 53-D, 53-E, 53-F y 54 , desarrolla los principios y procedimientos que deberán ser observados para los efectos del retiro de la Ley de la Carrera Administrativa Municipal y en tanto en el orden específico en el artículo 51 numeral 1, contempla la renuncia legalmente comprobada, lo cual sirve como base para el establecimiento del criterio que debe aplicarse en torno a lo que los empleados municipales están requiriendo para retirarse de la Carrera Administrativa, logrando a su vez la respectiva indemnización bajo los términos contemplados en la citada ley.</w:t>
      </w:r>
    </w:p>
    <w:p w14:paraId="4621C9F4"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194D7CE5"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IV.- Que el Art. 53-E de la LCAM establece que: “”””””</w:t>
      </w:r>
      <w:proofErr w:type="gramStart"/>
      <w:r w:rsidRPr="00555B80">
        <w:rPr>
          <w:rFonts w:ascii="Times New Roman" w:eastAsia="Calibri" w:hAnsi="Times New Roman" w:cs="Times New Roman"/>
          <w:sz w:val="24"/>
          <w:szCs w:val="24"/>
        </w:rPr>
        <w:t>””EN</w:t>
      </w:r>
      <w:proofErr w:type="gramEnd"/>
      <w:r w:rsidRPr="00555B80">
        <w:rPr>
          <w:rFonts w:ascii="Times New Roman" w:eastAsia="Calibri" w:hAnsi="Times New Roman" w:cs="Times New Roman"/>
          <w:sz w:val="24"/>
          <w:szCs w:val="24"/>
        </w:rPr>
        <w:t xml:space="preserve"> AQUELLAS MUNICIPALIDADES EN LAS QUE, EN VIRTUD DE UN REGLAMENTO INTERNO DE TRABAJO, UN CONTRATO COLECTIVO DE TRABAJO U OTRA DISPOSICIÓN LEGAL, EXISTIERA UNA COMPENSACIÓN ECONÓMICA POR RENUNCIA VOLUNTARIA SUPERIOR A LA ESTABLECIDA EN LA PRESENTE LEY, SE ESTARÁ A LO DISPUESTO EN DICHAS FUENTES DE DERECHO”””””.</w:t>
      </w:r>
    </w:p>
    <w:p w14:paraId="4CBD1C35"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0DEFEDE1"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V.- Que la Constitución de la República establece en el Artículo 204.- La autonomía del Municipio comprende lo cual se recogen en los numerales 2° Decretar su Presupuesto de Ingresos y Egresos y 3° Gestionar libremente en las materias de su competencia.</w:t>
      </w:r>
    </w:p>
    <w:p w14:paraId="4885954C" w14:textId="77777777" w:rsidR="00555B80" w:rsidRPr="00555B80" w:rsidRDefault="00555B80" w:rsidP="00555B80">
      <w:pPr>
        <w:tabs>
          <w:tab w:val="left" w:pos="2137"/>
        </w:tabs>
        <w:spacing w:after="0" w:line="240" w:lineRule="auto"/>
        <w:ind w:left="1440"/>
        <w:contextualSpacing/>
        <w:jc w:val="both"/>
        <w:rPr>
          <w:rFonts w:ascii="Times New Roman" w:eastAsia="Calibri" w:hAnsi="Times New Roman" w:cs="Times New Roman"/>
          <w:kern w:val="0"/>
          <w:sz w:val="24"/>
          <w:szCs w:val="24"/>
          <w:lang w:val="es-MX"/>
          <w14:ligatures w14:val="none"/>
        </w:rPr>
      </w:pPr>
    </w:p>
    <w:p w14:paraId="47BD662A"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VI.- Que el Decreto Legislativo N° 592 que contiene la Ley Reguladora de la Prestación Económica por Renuncia Voluntaria, publicado en el Diario Oficial N° 12, Tomo N° 402 de fecha 21 de enero de 2014, que regula las condiciones bajo las cuales los trabajadores permanentes que laboren en instituciones autónomas, gozarán de una prestación económica por renuncia voluntaria a su empleo.</w:t>
      </w:r>
    </w:p>
    <w:p w14:paraId="48054621" w14:textId="77777777" w:rsidR="00555B80" w:rsidRPr="00555B80" w:rsidRDefault="00555B80" w:rsidP="00555B80">
      <w:pPr>
        <w:tabs>
          <w:tab w:val="left" w:pos="2137"/>
        </w:tabs>
        <w:spacing w:after="0" w:line="240" w:lineRule="auto"/>
        <w:ind w:left="720"/>
        <w:contextualSpacing/>
        <w:jc w:val="both"/>
        <w:rPr>
          <w:rFonts w:ascii="Times New Roman" w:eastAsia="Calibri" w:hAnsi="Times New Roman" w:cs="Times New Roman"/>
          <w:kern w:val="0"/>
          <w:sz w:val="24"/>
          <w:szCs w:val="24"/>
          <w:lang w:val="es-MX"/>
          <w14:ligatures w14:val="none"/>
        </w:rPr>
      </w:pPr>
    </w:p>
    <w:p w14:paraId="0D6036E9"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VII.- Que no obstante el Reglamente Interno de Trabajo de esta municipalidad, establece en su Art. 33 que: “El Concejo Municipal podrá otorgar una compensación económica adicional a la determinada por el Ministerio de Trabajo y Previsión Social, y establecer el monto según cada caso siempre y cuando sea en beneficio del trabajador y no disminuya sustancialmente las partidas presupuestarias correspondientes. Dicha compensación adicional se establecerá por medio de acuerdo municipal considerando el tiempo de servicio, cargo y desempeño laboral”. Además, el mismo artículo establece que: “El monto de la compensación económica determinada por el Ministerio de Trabajo y Previsión Social más la compensación Económica adicional establecida por el Concejo no podrá ser superior a la cantidad que le habría correspondido a título de indemnización en caso que lo hubieren despedido injustificadamente”.</w:t>
      </w:r>
    </w:p>
    <w:p w14:paraId="3F2730BB"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5D855697"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VIII.- Que los principios rectores del derecho laboral salvadoreño, específicamente el principio protector, dentro de sus tres manifestaciones prácticas desarrolla la aplicación de la norma más favorable; principio que se ve materializado en el Art. 14 del Código de Trabajo.</w:t>
      </w:r>
    </w:p>
    <w:p w14:paraId="5F57C4D5"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45270163"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IX. Que el Art. 14 del Código de Trabajo establece que: “””””””” En caso de conflicto o duda sobre la aplicación de las normas de trabajo, prevalece la más favorable al trabajador. La norma que se adopte debe aplicarse en su integridad””””””””””.</w:t>
      </w:r>
    </w:p>
    <w:p w14:paraId="046CFCEC"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642FA7EC"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X. Que el Código Municipal establece en el Artículo 30 las facultades del Concejo y entre ellas las contenidas en los numerales 4, 7, 14, relativas a normar el gobierno y la administración municipal, a su presupuesto de ingresos y egresos, y además a velar por la buena marcha del gobierno y la administración, estas facultades se constituyen en preceptos de ley cuya observancia facilita la aplicabilidad de las normas creadas para lograr la conducción del gobierno local mediante los principios de eficiencia y eficacia.</w:t>
      </w:r>
    </w:p>
    <w:p w14:paraId="1349FFCC"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18E700A4" w14:textId="38F1C6F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XI- Que El señor </w:t>
      </w:r>
      <w:r w:rsidR="00493EC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ostenta el cargo de Bodeguero en la unidad Mantenimiento de Bienes Municipales, en la alcaldía municipal de Santa Ana Norte y quien interpuso su renuncia voluntaria, a partir del día 08 de </w:t>
      </w:r>
      <w:proofErr w:type="gramStart"/>
      <w:r w:rsidRPr="00555B80">
        <w:rPr>
          <w:rFonts w:ascii="Times New Roman" w:eastAsia="Calibri" w:hAnsi="Times New Roman" w:cs="Times New Roman"/>
          <w:sz w:val="24"/>
          <w:szCs w:val="24"/>
        </w:rPr>
        <w:t>Agosto</w:t>
      </w:r>
      <w:proofErr w:type="gramEnd"/>
      <w:r w:rsidRPr="00555B80">
        <w:rPr>
          <w:rFonts w:ascii="Times New Roman" w:eastAsia="Calibri" w:hAnsi="Times New Roman" w:cs="Times New Roman"/>
          <w:sz w:val="24"/>
          <w:szCs w:val="24"/>
        </w:rPr>
        <w:t xml:space="preserve"> del 2024; </w:t>
      </w:r>
    </w:p>
    <w:p w14:paraId="71104AA6"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190CAF8E"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XII.- Que dicho cargo está comprendido dentro de la Carrera Administrativa Municipal, de conformidad a la Ley de la Carrera Administrativa Municipal, decreto legislativo número 1039 de fecha 29 de </w:t>
      </w:r>
      <w:proofErr w:type="gramStart"/>
      <w:r w:rsidRPr="00555B80">
        <w:rPr>
          <w:rFonts w:ascii="Times New Roman" w:eastAsia="Calibri" w:hAnsi="Times New Roman" w:cs="Times New Roman"/>
          <w:sz w:val="24"/>
          <w:szCs w:val="24"/>
        </w:rPr>
        <w:t>Abril</w:t>
      </w:r>
      <w:proofErr w:type="gramEnd"/>
      <w:r w:rsidRPr="00555B80">
        <w:rPr>
          <w:rFonts w:ascii="Times New Roman" w:eastAsia="Calibri" w:hAnsi="Times New Roman" w:cs="Times New Roman"/>
          <w:sz w:val="24"/>
          <w:szCs w:val="24"/>
        </w:rPr>
        <w:t xml:space="preserve"> de 2006 y publicada en el Diario Oficial N° 103 Tomo 371 de fecha seis de junio de 2006.</w:t>
      </w:r>
    </w:p>
    <w:p w14:paraId="16B787C5"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19E0585A"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XIII.- Que el Concejo Municipal ha considerado otorgarle la liquidación correspondiente a su tiempo de servicio tomando en cuenta cálculo proporcionado por el Ministerio de Trabajo y Previsión Social, </w:t>
      </w:r>
    </w:p>
    <w:p w14:paraId="4EAA289F" w14:textId="70F94613"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XIV.- Que en el memorándum recibido el día 8 de agosto del 2024 por parte de la Lcda. </w:t>
      </w:r>
      <w:r w:rsidR="00493EC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manifiesta que el señor </w:t>
      </w:r>
      <w:r w:rsidR="00493EC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solicita al Concejo Municipal que se le otorgue una compensación económica adicional equivalente a la que ha determinado el Ministerio de Trabajo por un monto de CUATRO MIL SETECIENTOS CINCUENTA Y UNO 02/100 </w:t>
      </w:r>
      <w:proofErr w:type="gramStart"/>
      <w:r w:rsidRPr="00555B80">
        <w:rPr>
          <w:rFonts w:ascii="Times New Roman" w:eastAsia="Calibri" w:hAnsi="Times New Roman" w:cs="Times New Roman"/>
          <w:sz w:val="24"/>
          <w:szCs w:val="24"/>
        </w:rPr>
        <w:t>Dólares</w:t>
      </w:r>
      <w:proofErr w:type="gramEnd"/>
      <w:r w:rsidRPr="00555B80">
        <w:rPr>
          <w:rFonts w:ascii="Times New Roman" w:eastAsia="Calibri" w:hAnsi="Times New Roman" w:cs="Times New Roman"/>
          <w:sz w:val="24"/>
          <w:szCs w:val="24"/>
        </w:rPr>
        <w:t xml:space="preserve"> de los Estados Unidos de América ($4,751.02)</w:t>
      </w:r>
    </w:p>
    <w:p w14:paraId="70E530E1"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rPr>
        <w:t>POR TANTO,</w:t>
      </w:r>
      <w:r w:rsidRPr="00555B80">
        <w:rPr>
          <w:rFonts w:ascii="Times New Roman" w:eastAsia="Calibri" w:hAnsi="Times New Roman" w:cs="Times New Roman"/>
          <w:sz w:val="24"/>
          <w:szCs w:val="24"/>
        </w:rPr>
        <w:t xml:space="preserve"> en uso de sus facultades administrativas el Concejo Municipal por </w:t>
      </w:r>
      <w:r w:rsidRPr="00555B80">
        <w:rPr>
          <w:rFonts w:ascii="Times New Roman" w:eastAsia="Calibri" w:hAnsi="Times New Roman" w:cs="Times New Roman"/>
          <w:b/>
          <w:bCs/>
          <w:sz w:val="24"/>
          <w:szCs w:val="24"/>
        </w:rPr>
        <w:t>UNANIMIDAD</w:t>
      </w:r>
      <w:r w:rsidRPr="00555B80">
        <w:rPr>
          <w:rFonts w:ascii="Times New Roman" w:eastAsia="Calibri" w:hAnsi="Times New Roman" w:cs="Times New Roman"/>
          <w:sz w:val="24"/>
          <w:szCs w:val="24"/>
        </w:rPr>
        <w:t xml:space="preserve"> </w:t>
      </w:r>
      <w:r w:rsidRPr="00555B80">
        <w:rPr>
          <w:rFonts w:ascii="Times New Roman" w:eastAsia="Calibri" w:hAnsi="Times New Roman" w:cs="Times New Roman"/>
          <w:b/>
          <w:sz w:val="24"/>
          <w:szCs w:val="24"/>
        </w:rPr>
        <w:t>ACUERDA</w:t>
      </w:r>
      <w:r w:rsidRPr="00555B80">
        <w:rPr>
          <w:rFonts w:ascii="Times New Roman" w:eastAsia="Calibri" w:hAnsi="Times New Roman" w:cs="Times New Roman"/>
          <w:sz w:val="24"/>
          <w:szCs w:val="24"/>
        </w:rPr>
        <w:t>:</w:t>
      </w:r>
    </w:p>
    <w:p w14:paraId="23910EC4"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0EF045C1" w14:textId="3B0DEA14" w:rsidR="00555B80" w:rsidRPr="00555B80" w:rsidRDefault="00555B80" w:rsidP="00555B80">
      <w:pPr>
        <w:numPr>
          <w:ilvl w:val="0"/>
          <w:numId w:val="163"/>
        </w:numPr>
        <w:tabs>
          <w:tab w:val="left" w:pos="2137"/>
        </w:tabs>
        <w:spacing w:after="0" w:line="240" w:lineRule="auto"/>
        <w:contextualSpacing/>
        <w:jc w:val="both"/>
        <w:rPr>
          <w:rFonts w:ascii="Times New Roman" w:eastAsia="Calibri" w:hAnsi="Times New Roman" w:cs="Times New Roman"/>
          <w:kern w:val="0"/>
          <w:sz w:val="24"/>
          <w:szCs w:val="24"/>
          <w:lang w:val="es-MX"/>
          <w14:ligatures w14:val="none"/>
        </w:rPr>
      </w:pPr>
      <w:r w:rsidRPr="00555B80">
        <w:rPr>
          <w:rFonts w:ascii="Times New Roman" w:eastAsia="Calibri" w:hAnsi="Times New Roman" w:cs="Times New Roman"/>
          <w:bCs/>
          <w:kern w:val="0"/>
          <w:sz w:val="24"/>
          <w:szCs w:val="24"/>
          <w:lang w:val="es-MX"/>
          <w14:ligatures w14:val="none"/>
        </w:rPr>
        <w:t xml:space="preserve">Dar por aceptada la renuncia voluntaria y cesar del cargo </w:t>
      </w:r>
      <w:r w:rsidRPr="00555B80">
        <w:rPr>
          <w:rFonts w:ascii="Times New Roman" w:eastAsia="Calibri" w:hAnsi="Times New Roman" w:cs="Times New Roman"/>
          <w:kern w:val="0"/>
          <w:sz w:val="24"/>
          <w:szCs w:val="24"/>
          <w:lang w:val="es-MX"/>
          <w14:ligatures w14:val="none"/>
        </w:rPr>
        <w:t xml:space="preserve">al señor </w:t>
      </w:r>
      <w:r w:rsidR="00493EC4">
        <w:rPr>
          <w:rFonts w:ascii="Times New Roman" w:eastAsia="Calibri" w:hAnsi="Times New Roman" w:cs="Times New Roman"/>
          <w:kern w:val="0"/>
          <w:sz w:val="24"/>
          <w:szCs w:val="24"/>
          <w:lang w:val="es-MX"/>
          <w14:ligatures w14:val="none"/>
        </w:rPr>
        <w:t>-----------------</w:t>
      </w:r>
      <w:r w:rsidRPr="00555B80">
        <w:rPr>
          <w:rFonts w:ascii="Times New Roman" w:eastAsia="Calibri" w:hAnsi="Times New Roman" w:cs="Times New Roman"/>
          <w:kern w:val="0"/>
          <w:sz w:val="24"/>
          <w:szCs w:val="24"/>
          <w:lang w:val="es-MX"/>
          <w14:ligatures w14:val="none"/>
        </w:rPr>
        <w:t xml:space="preserve">, quien ostenta el cargo de Bodeguero en la Unidad Mantenimiento de Bienes Municipales, a partir del día 08 de </w:t>
      </w:r>
      <w:proofErr w:type="gramStart"/>
      <w:r w:rsidRPr="00555B80">
        <w:rPr>
          <w:rFonts w:ascii="Times New Roman" w:eastAsia="Calibri" w:hAnsi="Times New Roman" w:cs="Times New Roman"/>
          <w:kern w:val="0"/>
          <w:sz w:val="24"/>
          <w:szCs w:val="24"/>
          <w:lang w:val="es-MX"/>
          <w14:ligatures w14:val="none"/>
        </w:rPr>
        <w:t>Agosto</w:t>
      </w:r>
      <w:proofErr w:type="gramEnd"/>
      <w:r w:rsidRPr="00555B80">
        <w:rPr>
          <w:rFonts w:ascii="Times New Roman" w:eastAsia="Calibri" w:hAnsi="Times New Roman" w:cs="Times New Roman"/>
          <w:kern w:val="0"/>
          <w:sz w:val="24"/>
          <w:szCs w:val="24"/>
          <w:lang w:val="es-MX"/>
          <w14:ligatures w14:val="none"/>
        </w:rPr>
        <w:t xml:space="preserve"> del 2024, por renuncia voluntaria.</w:t>
      </w:r>
    </w:p>
    <w:p w14:paraId="32B0BAB5" w14:textId="77777777" w:rsidR="00555B80" w:rsidRPr="00555B80" w:rsidRDefault="00555B80" w:rsidP="00555B80">
      <w:pPr>
        <w:tabs>
          <w:tab w:val="left" w:pos="2137"/>
        </w:tabs>
        <w:spacing w:after="0" w:line="240" w:lineRule="auto"/>
        <w:ind w:left="720"/>
        <w:contextualSpacing/>
        <w:jc w:val="both"/>
        <w:rPr>
          <w:rFonts w:ascii="Times New Roman" w:eastAsia="Calibri" w:hAnsi="Times New Roman" w:cs="Times New Roman"/>
          <w:kern w:val="0"/>
          <w:sz w:val="24"/>
          <w:szCs w:val="24"/>
          <w:lang w:val="es-MX"/>
          <w14:ligatures w14:val="none"/>
        </w:rPr>
      </w:pPr>
    </w:p>
    <w:p w14:paraId="40F77112" w14:textId="7F9C7D08" w:rsidR="00555B80" w:rsidRPr="00555B80" w:rsidRDefault="00555B80" w:rsidP="00555B80">
      <w:pPr>
        <w:numPr>
          <w:ilvl w:val="0"/>
          <w:numId w:val="163"/>
        </w:numPr>
        <w:tabs>
          <w:tab w:val="left" w:pos="2137"/>
        </w:tabs>
        <w:spacing w:after="0" w:line="240" w:lineRule="auto"/>
        <w:contextualSpacing/>
        <w:jc w:val="both"/>
        <w:rPr>
          <w:rFonts w:ascii="Times New Roman" w:eastAsia="Calibri" w:hAnsi="Times New Roman" w:cs="Times New Roman"/>
          <w:kern w:val="0"/>
          <w:sz w:val="24"/>
          <w:szCs w:val="24"/>
          <w:lang w:val="es-MX"/>
          <w14:ligatures w14:val="none"/>
        </w:rPr>
      </w:pPr>
      <w:r w:rsidRPr="00555B80">
        <w:rPr>
          <w:rFonts w:ascii="Times New Roman" w:eastAsia="Calibri" w:hAnsi="Times New Roman" w:cs="Times New Roman"/>
          <w:kern w:val="0"/>
          <w:sz w:val="24"/>
          <w:szCs w:val="24"/>
          <w:lang w:val="es-MX"/>
          <w14:ligatures w14:val="none"/>
        </w:rPr>
        <w:t xml:space="preserve">Autorizar el pago de la liquidación laboral y la compensación económica adicional al empleado </w:t>
      </w:r>
      <w:r w:rsidR="00493EC4">
        <w:rPr>
          <w:rFonts w:ascii="Times New Roman" w:eastAsia="Calibri" w:hAnsi="Times New Roman" w:cs="Times New Roman"/>
          <w:kern w:val="0"/>
          <w:sz w:val="24"/>
          <w:szCs w:val="24"/>
          <w:lang w:val="es-MX"/>
          <w14:ligatures w14:val="none"/>
        </w:rPr>
        <w:t>--------------</w:t>
      </w:r>
      <w:r w:rsidRPr="00555B80">
        <w:rPr>
          <w:rFonts w:ascii="Times New Roman" w:eastAsia="Calibri" w:hAnsi="Times New Roman" w:cs="Times New Roman"/>
          <w:kern w:val="0"/>
          <w:sz w:val="24"/>
          <w:szCs w:val="24"/>
          <w:lang w:val="es-MX"/>
          <w14:ligatures w14:val="none"/>
        </w:rPr>
        <w:t>, quien ostenta el cargo de Bodeguero en la Unidad Mantenimiento de Bienes Municipales, en la alcaldía municipal de Santa Ana Norte, Distrito de Metapán.</w:t>
      </w:r>
    </w:p>
    <w:p w14:paraId="6FB985AB"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3B49F1EC" w14:textId="6D3B97A3" w:rsidR="00555B80" w:rsidRPr="00555B80" w:rsidRDefault="00555B80" w:rsidP="00555B80">
      <w:pPr>
        <w:numPr>
          <w:ilvl w:val="0"/>
          <w:numId w:val="163"/>
        </w:num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EROGAR la cantidad total de </w:t>
      </w:r>
      <w:r w:rsidRPr="00555B80">
        <w:rPr>
          <w:rFonts w:ascii="Times New Roman" w:eastAsia="Calibri" w:hAnsi="Times New Roman" w:cs="Times New Roman"/>
          <w:b/>
          <w:bCs/>
          <w:sz w:val="24"/>
          <w:szCs w:val="24"/>
        </w:rPr>
        <w:t xml:space="preserve">DIEZ MIL CUATROCIENTOS OCHENTA 64/100 DÓLARES DE LOS ESTADOS UNIDOS DE AMÉRICA. ($10,480.64) </w:t>
      </w:r>
      <w:r w:rsidRPr="00555B80">
        <w:rPr>
          <w:rFonts w:ascii="Times New Roman" w:eastAsia="Calibri" w:hAnsi="Times New Roman" w:cs="Times New Roman"/>
          <w:sz w:val="24"/>
          <w:szCs w:val="24"/>
        </w:rPr>
        <w:t xml:space="preserve">a favor del señor </w:t>
      </w:r>
      <w:r w:rsidR="00493EC4">
        <w:rPr>
          <w:rFonts w:ascii="Times New Roman" w:eastAsia="Calibri" w:hAnsi="Times New Roman" w:cs="Times New Roman"/>
          <w:sz w:val="24"/>
          <w:szCs w:val="24"/>
        </w:rPr>
        <w:t>-----------------</w:t>
      </w:r>
      <w:r w:rsidRPr="00555B80">
        <w:rPr>
          <w:rFonts w:ascii="Times New Roman" w:eastAsia="Calibri" w:hAnsi="Times New Roman" w:cs="Times New Roman"/>
          <w:sz w:val="24"/>
          <w:szCs w:val="24"/>
        </w:rPr>
        <w:t>,</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 xml:space="preserve">pago en concepto de prestación por retiro voluntario, vacaciones completas y aguinaldo proporcional, dicho gasto deberá distribuirse a los códigos presupuestarios con los montos siguientes: </w:t>
      </w:r>
    </w:p>
    <w:p w14:paraId="1ED2CDDE"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18307D0A"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u w:val="single"/>
        </w:rPr>
      </w:pPr>
    </w:p>
    <w:p w14:paraId="1739B5BD"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DETALLE:</w:t>
      </w:r>
    </w:p>
    <w:p w14:paraId="1BFDC39E"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Prestación por retiro voluntario:                $    4,751.02      51701-0101</w:t>
      </w:r>
    </w:p>
    <w:p w14:paraId="71464176"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Prestación Económica Adicional               $    4,751.02      51701-0101</w:t>
      </w:r>
    </w:p>
    <w:p w14:paraId="2F4A4D7F"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Vacaciones Completas                               $       487.50      51107-0101</w:t>
      </w:r>
    </w:p>
    <w:p w14:paraId="508BBDE7"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Aguinaldo Proporcional:                            $       491.10      51103-0101</w:t>
      </w:r>
    </w:p>
    <w:p w14:paraId="1C012CAC"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rPr>
      </w:pPr>
      <w:r w:rsidRPr="00555B80">
        <w:rPr>
          <w:rFonts w:ascii="Times New Roman" w:eastAsia="Calibri" w:hAnsi="Times New Roman" w:cs="Times New Roman"/>
          <w:b/>
          <w:sz w:val="24"/>
          <w:szCs w:val="24"/>
        </w:rPr>
        <w:t>Total………………………………</w:t>
      </w:r>
      <w:proofErr w:type="gramStart"/>
      <w:r w:rsidRPr="00555B80">
        <w:rPr>
          <w:rFonts w:ascii="Times New Roman" w:eastAsia="Calibri" w:hAnsi="Times New Roman" w:cs="Times New Roman"/>
          <w:b/>
          <w:sz w:val="24"/>
          <w:szCs w:val="24"/>
        </w:rPr>
        <w:t>…….</w:t>
      </w:r>
      <w:proofErr w:type="gramEnd"/>
      <w:r w:rsidRPr="00555B80">
        <w:rPr>
          <w:rFonts w:ascii="Times New Roman" w:eastAsia="Calibri" w:hAnsi="Times New Roman" w:cs="Times New Roman"/>
          <w:b/>
          <w:sz w:val="24"/>
          <w:szCs w:val="24"/>
        </w:rPr>
        <w:t>.$    10,480.64</w:t>
      </w:r>
    </w:p>
    <w:p w14:paraId="741B8F95" w14:textId="77777777" w:rsidR="00555B80" w:rsidRPr="00555B80" w:rsidRDefault="00555B80" w:rsidP="00555B80">
      <w:pPr>
        <w:tabs>
          <w:tab w:val="left" w:pos="2137"/>
        </w:tabs>
        <w:spacing w:after="0" w:line="240" w:lineRule="auto"/>
        <w:jc w:val="both"/>
        <w:rPr>
          <w:rFonts w:ascii="Times New Roman" w:eastAsia="Calibri" w:hAnsi="Times New Roman" w:cs="Times New Roman"/>
          <w:b/>
          <w:sz w:val="24"/>
          <w:szCs w:val="24"/>
        </w:rPr>
      </w:pPr>
    </w:p>
    <w:p w14:paraId="606043CF" w14:textId="77777777" w:rsidR="00555B80" w:rsidRPr="00555B80" w:rsidRDefault="00555B80" w:rsidP="00555B80">
      <w:pPr>
        <w:tabs>
          <w:tab w:val="left" w:pos="2137"/>
        </w:tabs>
        <w:spacing w:after="0" w:line="240" w:lineRule="auto"/>
        <w:contextualSpacing/>
        <w:jc w:val="both"/>
        <w:rPr>
          <w:rFonts w:ascii="Times New Roman" w:eastAsia="Calibri" w:hAnsi="Times New Roman" w:cs="Times New Roman"/>
          <w:b/>
          <w:sz w:val="24"/>
          <w:szCs w:val="24"/>
        </w:rPr>
      </w:pPr>
    </w:p>
    <w:p w14:paraId="68163FA0" w14:textId="77777777" w:rsidR="00555B80" w:rsidRPr="00555B80" w:rsidRDefault="00555B80" w:rsidP="00555B80">
      <w:pPr>
        <w:autoSpaceDE w:val="0"/>
        <w:autoSpaceDN w:val="0"/>
        <w:adjustRightInd w:val="0"/>
        <w:spacing w:line="254"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Dicha erogación se hará del Presupuesto Municipal Vigente, del Distrito de Metapán ejercicio 2024. FONDOS PROPIOS. </w:t>
      </w:r>
    </w:p>
    <w:p w14:paraId="3893DEC0"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NUEVE:</w:t>
      </w:r>
    </w:p>
    <w:p w14:paraId="1BD54EBC" w14:textId="77777777" w:rsidR="00555B80" w:rsidRPr="00555B80" w:rsidRDefault="00555B80" w:rsidP="00555B80">
      <w:pPr>
        <w:autoSpaceDE w:val="0"/>
        <w:autoSpaceDN w:val="0"/>
        <w:adjustRightInd w:val="0"/>
        <w:spacing w:after="0" w:line="240" w:lineRule="auto"/>
        <w:rPr>
          <w:rFonts w:ascii="Times" w:eastAsia="Calibri" w:hAnsi="Times" w:cs="Times"/>
          <w:color w:val="2E2F2E"/>
          <w:sz w:val="24"/>
          <w:szCs w:val="24"/>
        </w:rPr>
      </w:pPr>
    </w:p>
    <w:p w14:paraId="613A33BF" w14:textId="77777777" w:rsidR="00555B80" w:rsidRPr="00555B80" w:rsidRDefault="00555B80" w:rsidP="00555B80">
      <w:pPr>
        <w:autoSpaceDE w:val="0"/>
        <w:autoSpaceDN w:val="0"/>
        <w:adjustRightInd w:val="0"/>
        <w:spacing w:after="0" w:line="240" w:lineRule="auto"/>
        <w:rPr>
          <w:rFonts w:ascii="Times" w:eastAsia="Calibri" w:hAnsi="Times" w:cs="Times"/>
          <w:color w:val="2E2F2E"/>
          <w:sz w:val="24"/>
          <w:szCs w:val="24"/>
        </w:rPr>
      </w:pPr>
      <w:r w:rsidRPr="00555B80">
        <w:rPr>
          <w:rFonts w:ascii="Times" w:eastAsia="Calibri" w:hAnsi="Times" w:cs="Times"/>
          <w:color w:val="2E2F2E"/>
          <w:sz w:val="24"/>
          <w:szCs w:val="24"/>
        </w:rPr>
        <w:t>El Concejo Municipal de Santa Ana Norte CONSIDERANDO:</w:t>
      </w:r>
    </w:p>
    <w:p w14:paraId="10E02219"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color w:val="2F2F2F"/>
          <w:sz w:val="24"/>
          <w:szCs w:val="24"/>
        </w:rPr>
      </w:pPr>
    </w:p>
    <w:p w14:paraId="0188C84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I.- Que el Código Municipal en su artículo 4 numeral 25 en lo relativo a las competencias del Municipio se encuentran la planificación, ejecución y mantenimiento de obras de servicios básicos que beneficien al Municipio.</w:t>
      </w:r>
    </w:p>
    <w:p w14:paraId="777882FD"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65462862"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II.- Que las comunidades demandan los mejoramientos de los servicios básicos que el Código Municipal faculta a los Municipios a brindar como entidad pública encargado de la rectoría y gerencia del bien común local, en coordinación con las políticas y actuaciones nacionales orientadas al bien común general, gozando para cumplir con dichas funciones del poder, autoridad y autonomía suficiente.</w:t>
      </w:r>
    </w:p>
    <w:p w14:paraId="4F88226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349B907F"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III.- Que en ese sentido la Municipalidad está orientada a ejecutar proyectos en beneficio del desarrollo económico y social de las diversas comunidades que integran la zona rural y urbana del Municipio.</w:t>
      </w:r>
    </w:p>
    <w:p w14:paraId="4F0326E3"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46F7A8A2"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IV.- Que luego de identificarse las necesidades de la población, es necesario aquellas que por su naturaleza son apremiantes y resuelven los requerimientos planteados por los vecinos o perspectiva de los miembros del Concejo Municipal.</w:t>
      </w:r>
    </w:p>
    <w:p w14:paraId="260D2459"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61382779"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V.- Que, en el Distrito de Metapán, el alumbrado y las instalaciones eléctricas son los servicios prioritarios para las comunidades ya que les permite realizar actividades de origen social, cultural, Religioso, deportivo entre otros así mismo es fundamental tener iluminadas las calles, avenidas y espacios públicos.</w:t>
      </w:r>
    </w:p>
    <w:p w14:paraId="424F2F3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72D2234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VI.- Que la Municipalidad ejecuta el proyecto INSTALACIONES ELECTRICAS DOMICILIAR EN BAJA TENSION (BT) PARA FAMILIAS DE ESCASOS RECURSOS EN EL MUNICIPIO DE METAPAN CODIGO 20206, ahora Distrito de Metapán, Municipio de Santa Ana Norte. </w:t>
      </w:r>
    </w:p>
    <w:p w14:paraId="02A0F2CE"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738F745E" w14:textId="64F69D86"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lastRenderedPageBreak/>
        <w:t xml:space="preserve">VII.- Que el día 08 de </w:t>
      </w:r>
      <w:proofErr w:type="gramStart"/>
      <w:r w:rsidRPr="00555B80">
        <w:rPr>
          <w:rFonts w:ascii="Times New Roman" w:eastAsia="Calibri" w:hAnsi="Times New Roman" w:cs="Times New Roman"/>
          <w:color w:val="2F2F2F"/>
          <w:sz w:val="24"/>
          <w:szCs w:val="24"/>
        </w:rPr>
        <w:t>Agosto</w:t>
      </w:r>
      <w:proofErr w:type="gramEnd"/>
      <w:r w:rsidRPr="00555B80">
        <w:rPr>
          <w:rFonts w:ascii="Times New Roman" w:eastAsia="Calibri" w:hAnsi="Times New Roman" w:cs="Times New Roman"/>
          <w:color w:val="2F2F2F"/>
          <w:sz w:val="24"/>
          <w:szCs w:val="24"/>
        </w:rPr>
        <w:t xml:space="preserve"> del 2024, se recibió nota del Ing. </w:t>
      </w:r>
      <w:r w:rsidR="009F4409">
        <w:rPr>
          <w:rFonts w:ascii="Times New Roman" w:eastAsia="Calibri" w:hAnsi="Times New Roman" w:cs="Times New Roman"/>
          <w:color w:val="2F2F2F"/>
          <w:sz w:val="24"/>
          <w:szCs w:val="24"/>
        </w:rPr>
        <w:t>---------------</w:t>
      </w:r>
      <w:r w:rsidRPr="00555B80">
        <w:rPr>
          <w:rFonts w:ascii="Times New Roman" w:eastAsia="Calibri" w:hAnsi="Times New Roman" w:cs="Times New Roman"/>
          <w:color w:val="2F2F2F"/>
          <w:sz w:val="24"/>
          <w:szCs w:val="24"/>
        </w:rPr>
        <w:t xml:space="preserve">, Jefe de la Unidad de Ingeniería Eléctrica, en la cual solicita aprobación del segundo listado de beneficiarios para completar las 35 instalaciones eléctricas aprobadas del proyecto INSTALACION ELECTRICA DOMICILIAR EN BAJA TENSION PARA FAMILIAS DE ESCASOS RECURSOS EN EL MUNICIPIO DE METAPÁN, COD. 20206, cabe mencionar que en el primer grupo presentado constaba de 29 beneficiarios, sin embargo, un beneficiario ya no se le instaló debido a que lo realizó por sus propios medios, esto permite la incorporación de un beneficiario más a esta lista y completar las 35 instalaciones aprobadas en el acuerdo número cinco, acta número once, de fecha veintinueve de febrero del corriente año.   </w:t>
      </w:r>
    </w:p>
    <w:p w14:paraId="61702872"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26CC765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0CE54BD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b/>
          <w:bCs/>
          <w:color w:val="2F2F2F"/>
          <w:sz w:val="24"/>
          <w:szCs w:val="24"/>
        </w:rPr>
        <w:t>POR TANTO</w:t>
      </w:r>
      <w:r w:rsidRPr="00555B80">
        <w:rPr>
          <w:rFonts w:ascii="Times New Roman" w:eastAsia="Calibri" w:hAnsi="Times New Roman" w:cs="Times New Roman"/>
          <w:color w:val="2F2F2F"/>
          <w:sz w:val="24"/>
          <w:szCs w:val="24"/>
        </w:rPr>
        <w:t xml:space="preserve">, El Concejo Municipal en uso de las facultades que le Código Municipal les concede </w:t>
      </w:r>
      <w:r w:rsidRPr="00555B80">
        <w:rPr>
          <w:rFonts w:ascii="Times New Roman" w:eastAsia="Calibri" w:hAnsi="Times New Roman" w:cs="Times New Roman"/>
          <w:b/>
          <w:bCs/>
          <w:color w:val="2F2F2F"/>
          <w:sz w:val="24"/>
          <w:szCs w:val="24"/>
        </w:rPr>
        <w:t>POR UNANIMIDAD ACUERDA</w:t>
      </w:r>
      <w:r w:rsidRPr="00555B80">
        <w:rPr>
          <w:rFonts w:ascii="Times New Roman" w:eastAsia="Calibri" w:hAnsi="Times New Roman" w:cs="Times New Roman"/>
          <w:color w:val="2F2F2F"/>
          <w:sz w:val="24"/>
          <w:szCs w:val="24"/>
        </w:rPr>
        <w:t>:</w:t>
      </w:r>
    </w:p>
    <w:p w14:paraId="539B3538"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04559571"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1.- Aprobar el listado de beneficiarios del proyecto según siguiente detalle: </w:t>
      </w:r>
    </w:p>
    <w:p w14:paraId="6252B956"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Calibri" w:eastAsia="Calibri" w:hAnsi="Calibri" w:cs="Times New Roman"/>
          <w:noProof/>
          <w:lang w:eastAsia="es-SV"/>
        </w:rPr>
        <w:drawing>
          <wp:anchor distT="0" distB="0" distL="114300" distR="114300" simplePos="0" relativeHeight="251659264" behindDoc="0" locked="0" layoutInCell="1" allowOverlap="1" wp14:anchorId="2F4F5DFD" wp14:editId="15156307">
            <wp:simplePos x="0" y="0"/>
            <wp:positionH relativeFrom="margin">
              <wp:align>center</wp:align>
            </wp:positionH>
            <wp:positionV relativeFrom="paragraph">
              <wp:posOffset>321310</wp:posOffset>
            </wp:positionV>
            <wp:extent cx="6082030" cy="508635"/>
            <wp:effectExtent l="0" t="0" r="0" b="5715"/>
            <wp:wrapSquare wrapText="bothSides"/>
            <wp:docPr id="17646380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b="67673"/>
                    <a:stretch/>
                  </pic:blipFill>
                  <pic:spPr bwMode="auto">
                    <a:xfrm>
                      <a:off x="0" y="0"/>
                      <a:ext cx="6106908" cy="510922"/>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0D426BF" w14:textId="196010B5" w:rsidR="00493EC4" w:rsidRDefault="00493EC4" w:rsidP="00555B80">
      <w:pPr>
        <w:jc w:val="both"/>
        <w:rPr>
          <w:rFonts w:ascii="Times New Roman" w:eastAsia="Calibri" w:hAnsi="Times New Roman" w:cs="Times New Roman"/>
          <w:sz w:val="24"/>
          <w:szCs w:val="24"/>
        </w:rPr>
      </w:pPr>
      <w:r>
        <w:rPr>
          <w:rFonts w:ascii="Times New Roman" w:eastAsia="Calibri" w:hAnsi="Times New Roman" w:cs="Times New Roman"/>
          <w:sz w:val="24"/>
          <w:szCs w:val="24"/>
        </w:rPr>
        <w:t>1              ---------------                                  -----------------                        -----------</w:t>
      </w:r>
    </w:p>
    <w:p w14:paraId="052EDBEA" w14:textId="09143C28" w:rsidR="00493EC4" w:rsidRDefault="00493EC4" w:rsidP="00555B80">
      <w:pPr>
        <w:jc w:val="both"/>
        <w:rPr>
          <w:rFonts w:ascii="Times New Roman" w:eastAsia="Calibri" w:hAnsi="Times New Roman" w:cs="Times New Roman"/>
          <w:sz w:val="24"/>
          <w:szCs w:val="24"/>
        </w:rPr>
      </w:pPr>
      <w:r>
        <w:rPr>
          <w:rFonts w:ascii="Times New Roman" w:eastAsia="Calibri" w:hAnsi="Times New Roman" w:cs="Times New Roman"/>
          <w:sz w:val="24"/>
          <w:szCs w:val="24"/>
        </w:rPr>
        <w:t>2              --------------                                   ----------------                         -----------</w:t>
      </w:r>
    </w:p>
    <w:p w14:paraId="09787905" w14:textId="450E1090" w:rsidR="00493EC4" w:rsidRDefault="00493EC4" w:rsidP="00555B80">
      <w:pPr>
        <w:jc w:val="both"/>
        <w:rPr>
          <w:rFonts w:ascii="Times New Roman" w:eastAsia="Calibri" w:hAnsi="Times New Roman" w:cs="Times New Roman"/>
          <w:sz w:val="24"/>
          <w:szCs w:val="24"/>
        </w:rPr>
      </w:pPr>
      <w:r>
        <w:rPr>
          <w:rFonts w:ascii="Times New Roman" w:eastAsia="Calibri" w:hAnsi="Times New Roman" w:cs="Times New Roman"/>
          <w:sz w:val="24"/>
          <w:szCs w:val="24"/>
        </w:rPr>
        <w:t>3             -------------                                       ----------------                        ----------</w:t>
      </w:r>
    </w:p>
    <w:p w14:paraId="1077D4B1" w14:textId="1E2E8700" w:rsidR="00493EC4" w:rsidRDefault="00493EC4" w:rsidP="00555B80">
      <w:pPr>
        <w:jc w:val="both"/>
        <w:rPr>
          <w:rFonts w:ascii="Times New Roman" w:eastAsia="Calibri" w:hAnsi="Times New Roman" w:cs="Times New Roman"/>
          <w:sz w:val="24"/>
          <w:szCs w:val="24"/>
        </w:rPr>
      </w:pPr>
      <w:r>
        <w:rPr>
          <w:rFonts w:ascii="Times New Roman" w:eastAsia="Calibri" w:hAnsi="Times New Roman" w:cs="Times New Roman"/>
          <w:sz w:val="24"/>
          <w:szCs w:val="24"/>
        </w:rPr>
        <w:t>4             -------------                                       ---------------                          ----------</w:t>
      </w:r>
    </w:p>
    <w:p w14:paraId="5EE90135" w14:textId="052C9975" w:rsidR="00493EC4" w:rsidRDefault="00493EC4" w:rsidP="00555B80">
      <w:pPr>
        <w:jc w:val="both"/>
        <w:rPr>
          <w:rFonts w:ascii="Times New Roman" w:eastAsia="Calibri" w:hAnsi="Times New Roman" w:cs="Times New Roman"/>
          <w:sz w:val="24"/>
          <w:szCs w:val="24"/>
        </w:rPr>
      </w:pPr>
      <w:r>
        <w:rPr>
          <w:rFonts w:ascii="Times New Roman" w:eastAsia="Calibri" w:hAnsi="Times New Roman" w:cs="Times New Roman"/>
          <w:sz w:val="24"/>
          <w:szCs w:val="24"/>
        </w:rPr>
        <w:t>5             -------------                                       ----------------                         ----------</w:t>
      </w:r>
    </w:p>
    <w:p w14:paraId="3DFC3B10" w14:textId="565B0FAD" w:rsidR="00493EC4" w:rsidRDefault="00493EC4" w:rsidP="00555B80">
      <w:pPr>
        <w:jc w:val="both"/>
        <w:rPr>
          <w:rFonts w:ascii="Times New Roman" w:eastAsia="Calibri" w:hAnsi="Times New Roman" w:cs="Times New Roman"/>
          <w:sz w:val="24"/>
          <w:szCs w:val="24"/>
        </w:rPr>
      </w:pPr>
      <w:r>
        <w:rPr>
          <w:rFonts w:ascii="Times New Roman" w:eastAsia="Calibri" w:hAnsi="Times New Roman" w:cs="Times New Roman"/>
          <w:sz w:val="24"/>
          <w:szCs w:val="24"/>
        </w:rPr>
        <w:t>6            -------------                                        ----------------                         ----------</w:t>
      </w:r>
    </w:p>
    <w:p w14:paraId="240844AA" w14:textId="4673E478" w:rsidR="00493EC4" w:rsidRPr="00493EC4" w:rsidRDefault="00493EC4" w:rsidP="00555B80">
      <w:pPr>
        <w:jc w:val="both"/>
        <w:rPr>
          <w:rFonts w:ascii="Times New Roman" w:eastAsia="Calibri" w:hAnsi="Times New Roman" w:cs="Times New Roman"/>
          <w:sz w:val="24"/>
          <w:szCs w:val="24"/>
        </w:rPr>
      </w:pPr>
      <w:r>
        <w:rPr>
          <w:rFonts w:ascii="Times New Roman" w:eastAsia="Calibri" w:hAnsi="Times New Roman" w:cs="Times New Roman"/>
          <w:sz w:val="24"/>
          <w:szCs w:val="24"/>
        </w:rPr>
        <w:t>7             --------------                                      ---------------                          -----------</w:t>
      </w:r>
    </w:p>
    <w:p w14:paraId="127B7BBE"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COMUNIQUESE. –</w:t>
      </w:r>
    </w:p>
    <w:p w14:paraId="2646E9AA"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DIEZ:</w:t>
      </w:r>
    </w:p>
    <w:p w14:paraId="097ED6BC"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620091B5"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 Que según articulo número 4, en su inciso número 1 y 25 del Código Municipal establece que Compete a los Municipios:</w:t>
      </w:r>
      <w:r w:rsidRPr="00555B80">
        <w:rPr>
          <w:rFonts w:ascii="Calibri" w:eastAsia="Calibri" w:hAnsi="Calibri" w:cs="Times New Roman"/>
        </w:rPr>
        <w:t xml:space="preserve"> </w:t>
      </w:r>
      <w:r w:rsidRPr="00555B80">
        <w:rPr>
          <w:rFonts w:ascii="Times New Roman" w:eastAsia="Calibri" w:hAnsi="Times New Roman" w:cs="Times New Roman"/>
          <w:sz w:val="24"/>
          <w:szCs w:val="24"/>
        </w:rPr>
        <w:t>LA ELABORACIÓN, APROBACIÓN Y EJECUCIÓN DE PLANES DE DESARROLLO LOCAL; y LA PLANIFICACIÓN, EJECUCIÓN Y MANTENIMIENTO DE OBRAS DE SERVICIOS BÁSICOS, QUE BENEFICIEN AL MUNICIPIO;</w:t>
      </w:r>
    </w:p>
    <w:p w14:paraId="4AE2BB6C" w14:textId="77777777" w:rsidR="00555B80" w:rsidRPr="00555B80" w:rsidRDefault="00555B80" w:rsidP="00555B80">
      <w:pPr>
        <w:jc w:val="both"/>
        <w:rPr>
          <w:rFonts w:ascii="Times New Roman" w:eastAsia="Times New Roman" w:hAnsi="Times New Roman" w:cs="Times New Roman"/>
          <w:b/>
          <w:bCs/>
          <w:color w:val="000000"/>
          <w:sz w:val="24"/>
          <w:szCs w:val="24"/>
        </w:rPr>
      </w:pPr>
      <w:r w:rsidRPr="00555B80">
        <w:rPr>
          <w:rFonts w:ascii="Times New Roman" w:eastAsia="Calibri" w:hAnsi="Times New Roman" w:cs="Times New Roman"/>
          <w:sz w:val="24"/>
          <w:szCs w:val="24"/>
        </w:rPr>
        <w:t xml:space="preserve">II.- </w:t>
      </w:r>
      <w:r w:rsidRPr="00555B80">
        <w:rPr>
          <w:rFonts w:ascii="Times New Roman" w:eastAsia="Times New Roman" w:hAnsi="Times New Roman" w:cs="Times New Roman"/>
          <w:bCs/>
          <w:color w:val="000000"/>
          <w:sz w:val="24"/>
          <w:szCs w:val="24"/>
        </w:rPr>
        <w:t xml:space="preserve">Que según acuerdo número 6 de Acta número 51 de fecha 26 de </w:t>
      </w:r>
      <w:proofErr w:type="gramStart"/>
      <w:r w:rsidRPr="00555B80">
        <w:rPr>
          <w:rFonts w:ascii="Times New Roman" w:eastAsia="Times New Roman" w:hAnsi="Times New Roman" w:cs="Times New Roman"/>
          <w:bCs/>
          <w:color w:val="000000"/>
          <w:sz w:val="24"/>
          <w:szCs w:val="24"/>
        </w:rPr>
        <w:t>Septiembre</w:t>
      </w:r>
      <w:proofErr w:type="gramEnd"/>
      <w:r w:rsidRPr="00555B80">
        <w:rPr>
          <w:rFonts w:ascii="Times New Roman" w:eastAsia="Times New Roman" w:hAnsi="Times New Roman" w:cs="Times New Roman"/>
          <w:bCs/>
          <w:color w:val="000000"/>
          <w:sz w:val="24"/>
          <w:szCs w:val="24"/>
        </w:rPr>
        <w:t xml:space="preserve"> del 2023, se priorizo el proyecto denominado: </w:t>
      </w:r>
      <w:r w:rsidRPr="00555B80">
        <w:rPr>
          <w:rFonts w:ascii="Times New Roman" w:eastAsia="Times New Roman" w:hAnsi="Times New Roman" w:cs="Times New Roman"/>
          <w:b/>
          <w:bCs/>
          <w:color w:val="000000"/>
          <w:sz w:val="24"/>
          <w:szCs w:val="24"/>
        </w:rPr>
        <w:t xml:space="preserve">ACCESIBILIDAD A SERVICIOS DE ENERGIA ELECTRICA EN COMUNIDADES DE METAPÁN, MEDIANTE AMPLIACIÓN DE LINEAS ELECTRICAS SECUNDARIAS DE DISTRIBUCIÓN, </w:t>
      </w:r>
      <w:r w:rsidRPr="00555B80">
        <w:rPr>
          <w:rFonts w:ascii="Times New Roman" w:eastAsia="Times New Roman" w:hAnsi="Times New Roman" w:cs="Times New Roman"/>
          <w:color w:val="000000"/>
          <w:sz w:val="24"/>
          <w:szCs w:val="24"/>
        </w:rPr>
        <w:t xml:space="preserve">Código: </w:t>
      </w:r>
      <w:r w:rsidRPr="00555B80">
        <w:rPr>
          <w:rFonts w:ascii="Times New Roman" w:eastAsia="Times New Roman" w:hAnsi="Times New Roman" w:cs="Times New Roman"/>
          <w:b/>
          <w:bCs/>
          <w:color w:val="000000"/>
          <w:sz w:val="24"/>
          <w:szCs w:val="24"/>
        </w:rPr>
        <w:t>24200001.</w:t>
      </w:r>
    </w:p>
    <w:p w14:paraId="773D02EF" w14:textId="3B9CC11E" w:rsidR="00555B80" w:rsidRPr="00555B80" w:rsidRDefault="00555B80" w:rsidP="00555B80">
      <w:pPr>
        <w:jc w:val="both"/>
        <w:rPr>
          <w:rFonts w:ascii="Times New Roman" w:eastAsia="Times New Roman" w:hAnsi="Times New Roman" w:cs="Times New Roman"/>
          <w:b/>
          <w:bCs/>
          <w:color w:val="000000"/>
          <w:sz w:val="24"/>
          <w:szCs w:val="24"/>
        </w:rPr>
      </w:pPr>
      <w:r w:rsidRPr="00555B80">
        <w:rPr>
          <w:rFonts w:ascii="Times New Roman" w:eastAsia="Times New Roman" w:hAnsi="Times New Roman" w:cs="Times New Roman"/>
          <w:color w:val="000000"/>
          <w:sz w:val="24"/>
          <w:szCs w:val="24"/>
        </w:rPr>
        <w:lastRenderedPageBreak/>
        <w:t xml:space="preserve">III.- Que según acuerdo número ocho, del acta número cuatro, de fecha dieciséis de </w:t>
      </w:r>
      <w:proofErr w:type="gramStart"/>
      <w:r w:rsidRPr="00555B80">
        <w:rPr>
          <w:rFonts w:ascii="Times New Roman" w:eastAsia="Times New Roman" w:hAnsi="Times New Roman" w:cs="Times New Roman"/>
          <w:color w:val="000000"/>
          <w:sz w:val="24"/>
          <w:szCs w:val="24"/>
        </w:rPr>
        <w:t>Mayo</w:t>
      </w:r>
      <w:proofErr w:type="gramEnd"/>
      <w:r w:rsidRPr="00555B80">
        <w:rPr>
          <w:rFonts w:ascii="Times New Roman" w:eastAsia="Times New Roman" w:hAnsi="Times New Roman" w:cs="Times New Roman"/>
          <w:color w:val="000000"/>
          <w:sz w:val="24"/>
          <w:szCs w:val="24"/>
        </w:rPr>
        <w:t xml:space="preserve"> del 2024 se </w:t>
      </w:r>
      <w:proofErr w:type="spellStart"/>
      <w:r w:rsidRPr="00555B80">
        <w:rPr>
          <w:rFonts w:ascii="Times New Roman" w:eastAsia="Times New Roman" w:hAnsi="Times New Roman" w:cs="Times New Roman"/>
          <w:color w:val="000000"/>
          <w:sz w:val="24"/>
          <w:szCs w:val="24"/>
        </w:rPr>
        <w:t>autorizo</w:t>
      </w:r>
      <w:proofErr w:type="spellEnd"/>
      <w:r w:rsidRPr="00555B80">
        <w:rPr>
          <w:rFonts w:ascii="Times New Roman" w:eastAsia="Times New Roman" w:hAnsi="Times New Roman" w:cs="Times New Roman"/>
          <w:color w:val="000000"/>
          <w:sz w:val="24"/>
          <w:szCs w:val="24"/>
        </w:rPr>
        <w:t xml:space="preserve"> al Ingeniero </w:t>
      </w:r>
      <w:r w:rsidR="003F5FA4">
        <w:rPr>
          <w:rFonts w:ascii="Times New Roman" w:eastAsia="Times New Roman" w:hAnsi="Times New Roman" w:cs="Times New Roman"/>
          <w:color w:val="000000"/>
          <w:sz w:val="24"/>
          <w:szCs w:val="24"/>
        </w:rPr>
        <w:t>---------</w:t>
      </w:r>
      <w:r w:rsidRPr="00555B80">
        <w:rPr>
          <w:rFonts w:ascii="Times New Roman" w:eastAsia="Times New Roman" w:hAnsi="Times New Roman" w:cs="Times New Roman"/>
          <w:color w:val="000000"/>
          <w:sz w:val="24"/>
          <w:szCs w:val="24"/>
        </w:rPr>
        <w:t xml:space="preserve">, seguir ejecutando el proyecto denominado: </w:t>
      </w:r>
      <w:r w:rsidRPr="00555B80">
        <w:rPr>
          <w:rFonts w:ascii="Times New Roman" w:eastAsia="Times New Roman" w:hAnsi="Times New Roman" w:cs="Times New Roman"/>
          <w:b/>
          <w:bCs/>
          <w:color w:val="000000"/>
          <w:sz w:val="24"/>
          <w:szCs w:val="24"/>
        </w:rPr>
        <w:t xml:space="preserve">ACCESIBILIDAD A SERVICIOS DE ENERGIA ELECTRICA EN COMUNIDADES DE METAPÁN, MEDIANTE AMPLIACIÓN DE LINEAS ELECTRICAS SECUNDARIAS DE DISTRIBUCIÓN, </w:t>
      </w:r>
      <w:r w:rsidRPr="00555B80">
        <w:rPr>
          <w:rFonts w:ascii="Times New Roman" w:eastAsia="Times New Roman" w:hAnsi="Times New Roman" w:cs="Times New Roman"/>
          <w:color w:val="000000"/>
          <w:sz w:val="24"/>
          <w:szCs w:val="24"/>
        </w:rPr>
        <w:t xml:space="preserve">Código: </w:t>
      </w:r>
      <w:r w:rsidRPr="00555B80">
        <w:rPr>
          <w:rFonts w:ascii="Times New Roman" w:eastAsia="Times New Roman" w:hAnsi="Times New Roman" w:cs="Times New Roman"/>
          <w:b/>
          <w:bCs/>
          <w:color w:val="000000"/>
          <w:sz w:val="24"/>
          <w:szCs w:val="24"/>
        </w:rPr>
        <w:t>24200001.</w:t>
      </w:r>
    </w:p>
    <w:p w14:paraId="7AA68FD2" w14:textId="57C877FD" w:rsidR="00555B80" w:rsidRPr="00555B80" w:rsidRDefault="00555B80" w:rsidP="00555B80">
      <w:pPr>
        <w:jc w:val="both"/>
        <w:rPr>
          <w:rFonts w:ascii="Times New Roman" w:eastAsia="Times New Roman" w:hAnsi="Times New Roman" w:cs="Times New Roman"/>
          <w:color w:val="000000"/>
          <w:sz w:val="24"/>
          <w:szCs w:val="24"/>
        </w:rPr>
      </w:pPr>
      <w:r w:rsidRPr="00555B80">
        <w:rPr>
          <w:rFonts w:ascii="Times New Roman" w:eastAsia="Times New Roman" w:hAnsi="Times New Roman" w:cs="Times New Roman"/>
          <w:color w:val="000000"/>
          <w:sz w:val="24"/>
          <w:szCs w:val="24"/>
        </w:rPr>
        <w:t xml:space="preserve">IV.- Que el día 8 de agosto del 2024 se recibió nota del Ingeniero </w:t>
      </w:r>
      <w:r w:rsidR="003F5FA4">
        <w:rPr>
          <w:rFonts w:ascii="Times New Roman" w:eastAsia="Times New Roman" w:hAnsi="Times New Roman" w:cs="Times New Roman"/>
          <w:color w:val="000000"/>
          <w:sz w:val="24"/>
          <w:szCs w:val="24"/>
        </w:rPr>
        <w:t>-------------</w:t>
      </w:r>
      <w:r w:rsidRPr="00555B80">
        <w:rPr>
          <w:rFonts w:ascii="Times New Roman" w:eastAsia="Times New Roman" w:hAnsi="Times New Roman" w:cs="Times New Roman"/>
          <w:color w:val="000000"/>
          <w:sz w:val="24"/>
          <w:szCs w:val="24"/>
        </w:rPr>
        <w:t xml:space="preserve">, </w:t>
      </w:r>
      <w:proofErr w:type="gramStart"/>
      <w:r w:rsidRPr="00555B80">
        <w:rPr>
          <w:rFonts w:ascii="Times New Roman" w:eastAsia="Times New Roman" w:hAnsi="Times New Roman" w:cs="Times New Roman"/>
          <w:color w:val="000000"/>
          <w:sz w:val="24"/>
          <w:szCs w:val="24"/>
        </w:rPr>
        <w:t>Jefe</w:t>
      </w:r>
      <w:proofErr w:type="gramEnd"/>
      <w:r w:rsidRPr="00555B80">
        <w:rPr>
          <w:rFonts w:ascii="Times New Roman" w:eastAsia="Times New Roman" w:hAnsi="Times New Roman" w:cs="Times New Roman"/>
          <w:color w:val="000000"/>
          <w:sz w:val="24"/>
          <w:szCs w:val="24"/>
        </w:rPr>
        <w:t xml:space="preserve"> de la Unidad de Ingeniería Eléctrica, en la cual solicita autorización para ejecutar ampliación de línea secundaria en el siguiente caserío: Caserío Las Conchas, </w:t>
      </w:r>
      <w:proofErr w:type="spellStart"/>
      <w:r w:rsidRPr="00555B80">
        <w:rPr>
          <w:rFonts w:ascii="Times New Roman" w:eastAsia="Times New Roman" w:hAnsi="Times New Roman" w:cs="Times New Roman"/>
          <w:color w:val="000000"/>
          <w:sz w:val="24"/>
          <w:szCs w:val="24"/>
        </w:rPr>
        <w:t>Canton</w:t>
      </w:r>
      <w:proofErr w:type="spellEnd"/>
      <w:r w:rsidRPr="00555B80">
        <w:rPr>
          <w:rFonts w:ascii="Times New Roman" w:eastAsia="Times New Roman" w:hAnsi="Times New Roman" w:cs="Times New Roman"/>
          <w:color w:val="000000"/>
          <w:sz w:val="24"/>
          <w:szCs w:val="24"/>
        </w:rPr>
        <w:t xml:space="preserve"> </w:t>
      </w:r>
      <w:proofErr w:type="spellStart"/>
      <w:r w:rsidRPr="00555B80">
        <w:rPr>
          <w:rFonts w:ascii="Times New Roman" w:eastAsia="Times New Roman" w:hAnsi="Times New Roman" w:cs="Times New Roman"/>
          <w:color w:val="000000"/>
          <w:sz w:val="24"/>
          <w:szCs w:val="24"/>
        </w:rPr>
        <w:t>Tecomapa</w:t>
      </w:r>
      <w:proofErr w:type="spellEnd"/>
      <w:r w:rsidRPr="00555B80">
        <w:rPr>
          <w:rFonts w:ascii="Times New Roman" w:eastAsia="Times New Roman" w:hAnsi="Times New Roman" w:cs="Times New Roman"/>
          <w:color w:val="000000"/>
          <w:sz w:val="24"/>
          <w:szCs w:val="24"/>
        </w:rPr>
        <w:t xml:space="preserve">, Distrito de </w:t>
      </w:r>
      <w:proofErr w:type="spellStart"/>
      <w:r w:rsidRPr="00555B80">
        <w:rPr>
          <w:rFonts w:ascii="Times New Roman" w:eastAsia="Times New Roman" w:hAnsi="Times New Roman" w:cs="Times New Roman"/>
          <w:color w:val="000000"/>
          <w:sz w:val="24"/>
          <w:szCs w:val="24"/>
        </w:rPr>
        <w:t>Metapan</w:t>
      </w:r>
      <w:proofErr w:type="spellEnd"/>
      <w:r w:rsidRPr="00555B80">
        <w:rPr>
          <w:rFonts w:ascii="Times New Roman" w:eastAsia="Times New Roman" w:hAnsi="Times New Roman" w:cs="Times New Roman"/>
          <w:color w:val="000000"/>
          <w:sz w:val="24"/>
          <w:szCs w:val="24"/>
        </w:rPr>
        <w:t xml:space="preserve">, con el Proyecto ACCESIBILIDAD AL SERVICIO DE ENERGÍA ELÉCTRICA EN COMUNIDADES DE METAPÁN, MEDIANTE AMPLIACIÓN DE LÍNEAS SECUNDARIAS DE DISTRIBUCIÓN COD. 24200001, cabe mencionar que la Unidad de Ingeniería Eléctrica realizo una visita técnica en conjunto con personas de las comunidades antes mencionadas para identificar la problemática, en la cual se identifica que reúnen las condiciones para construir la línea secundaria y resolver su problemática, mediante el proyecto en curso, cabe aclarar que en la comunidad beneficiada para hacer la conexión es necesario pagar un costo de entronque, el cual no será cubierto por la municipalidad, este será trasladado a la organización de la comunidad. </w:t>
      </w:r>
    </w:p>
    <w:p w14:paraId="62E85503" w14:textId="77777777" w:rsidR="00555B80" w:rsidRPr="00555B80" w:rsidRDefault="00555B80" w:rsidP="00555B80">
      <w:pPr>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06123952" w14:textId="288F9751" w:rsidR="00555B80" w:rsidRPr="00555B80" w:rsidRDefault="00555B80" w:rsidP="00555B80">
      <w:pPr>
        <w:jc w:val="both"/>
        <w:rPr>
          <w:rFonts w:ascii="Times New Roman" w:eastAsia="Times New Roman" w:hAnsi="Times New Roman" w:cs="Times New Roman"/>
          <w:color w:val="000000"/>
          <w:sz w:val="24"/>
          <w:szCs w:val="24"/>
        </w:rPr>
      </w:pPr>
      <w:r w:rsidRPr="00555B80">
        <w:rPr>
          <w:rFonts w:ascii="Times New Roman" w:eastAsia="Times New Roman" w:hAnsi="Times New Roman" w:cs="Times New Roman"/>
          <w:color w:val="000000"/>
          <w:sz w:val="24"/>
          <w:szCs w:val="24"/>
        </w:rPr>
        <w:t xml:space="preserve">1.- AUTORIZAR al Ingeniero </w:t>
      </w:r>
      <w:r w:rsidR="003F5FA4">
        <w:rPr>
          <w:rFonts w:ascii="Times New Roman" w:eastAsia="Times New Roman" w:hAnsi="Times New Roman" w:cs="Times New Roman"/>
          <w:color w:val="000000"/>
          <w:sz w:val="24"/>
          <w:szCs w:val="24"/>
        </w:rPr>
        <w:t>------------</w:t>
      </w:r>
      <w:r w:rsidRPr="00555B80">
        <w:rPr>
          <w:rFonts w:ascii="Times New Roman" w:eastAsia="Times New Roman" w:hAnsi="Times New Roman" w:cs="Times New Roman"/>
          <w:color w:val="000000"/>
          <w:sz w:val="24"/>
          <w:szCs w:val="24"/>
        </w:rPr>
        <w:t xml:space="preserve">, </w:t>
      </w:r>
      <w:proofErr w:type="gramStart"/>
      <w:r w:rsidRPr="00555B80">
        <w:rPr>
          <w:rFonts w:ascii="Times New Roman" w:eastAsia="Times New Roman" w:hAnsi="Times New Roman" w:cs="Times New Roman"/>
          <w:color w:val="000000"/>
          <w:sz w:val="24"/>
          <w:szCs w:val="24"/>
        </w:rPr>
        <w:t>Jefe</w:t>
      </w:r>
      <w:proofErr w:type="gramEnd"/>
      <w:r w:rsidRPr="00555B80">
        <w:rPr>
          <w:rFonts w:ascii="Times New Roman" w:eastAsia="Times New Roman" w:hAnsi="Times New Roman" w:cs="Times New Roman"/>
          <w:color w:val="000000"/>
          <w:sz w:val="24"/>
          <w:szCs w:val="24"/>
        </w:rPr>
        <w:t xml:space="preserve"> de la Unidad de Ingeniería Eléctrica, ejecutar la ampliación de línea Secundaria en el siguiente Caserío: </w:t>
      </w:r>
    </w:p>
    <w:p w14:paraId="042DC17B" w14:textId="77777777" w:rsidR="00555B80" w:rsidRPr="00555B80" w:rsidRDefault="00555B80" w:rsidP="00555B80">
      <w:pPr>
        <w:numPr>
          <w:ilvl w:val="0"/>
          <w:numId w:val="144"/>
        </w:numPr>
        <w:contextualSpacing/>
        <w:jc w:val="both"/>
        <w:rPr>
          <w:rFonts w:ascii="Times New Roman" w:eastAsia="Times New Roman" w:hAnsi="Times New Roman" w:cs="Times New Roman"/>
          <w:color w:val="000000"/>
          <w:kern w:val="0"/>
          <w:sz w:val="24"/>
          <w:szCs w:val="24"/>
          <w:lang w:val="es-MX"/>
          <w14:ligatures w14:val="none"/>
        </w:rPr>
      </w:pPr>
      <w:r w:rsidRPr="00555B80">
        <w:rPr>
          <w:rFonts w:ascii="Times New Roman" w:eastAsia="Times New Roman" w:hAnsi="Times New Roman" w:cs="Times New Roman"/>
          <w:color w:val="000000"/>
          <w:kern w:val="0"/>
          <w:sz w:val="24"/>
          <w:szCs w:val="24"/>
          <w:lang w:val="es-MX"/>
          <w14:ligatures w14:val="none"/>
        </w:rPr>
        <w:t xml:space="preserve">Caserío Las Conchas, </w:t>
      </w:r>
      <w:proofErr w:type="spellStart"/>
      <w:r w:rsidRPr="00555B80">
        <w:rPr>
          <w:rFonts w:ascii="Times New Roman" w:eastAsia="Times New Roman" w:hAnsi="Times New Roman" w:cs="Times New Roman"/>
          <w:color w:val="000000"/>
          <w:kern w:val="0"/>
          <w:sz w:val="24"/>
          <w:szCs w:val="24"/>
          <w:lang w:val="es-MX"/>
          <w14:ligatures w14:val="none"/>
        </w:rPr>
        <w:t>Canton</w:t>
      </w:r>
      <w:proofErr w:type="spellEnd"/>
      <w:r w:rsidRPr="00555B80">
        <w:rPr>
          <w:rFonts w:ascii="Times New Roman" w:eastAsia="Times New Roman" w:hAnsi="Times New Roman" w:cs="Times New Roman"/>
          <w:color w:val="000000"/>
          <w:kern w:val="0"/>
          <w:sz w:val="24"/>
          <w:szCs w:val="24"/>
          <w:lang w:val="es-MX"/>
          <w14:ligatures w14:val="none"/>
        </w:rPr>
        <w:t xml:space="preserve"> </w:t>
      </w:r>
      <w:proofErr w:type="spellStart"/>
      <w:r w:rsidRPr="00555B80">
        <w:rPr>
          <w:rFonts w:ascii="Times New Roman" w:eastAsia="Times New Roman" w:hAnsi="Times New Roman" w:cs="Times New Roman"/>
          <w:color w:val="000000"/>
          <w:kern w:val="0"/>
          <w:sz w:val="24"/>
          <w:szCs w:val="24"/>
          <w:lang w:val="es-MX"/>
          <w14:ligatures w14:val="none"/>
        </w:rPr>
        <w:t>Tecomapa</w:t>
      </w:r>
      <w:proofErr w:type="spellEnd"/>
      <w:r w:rsidRPr="00555B80">
        <w:rPr>
          <w:rFonts w:ascii="Times New Roman" w:eastAsia="Times New Roman" w:hAnsi="Times New Roman" w:cs="Times New Roman"/>
          <w:color w:val="000000"/>
          <w:kern w:val="0"/>
          <w:sz w:val="24"/>
          <w:szCs w:val="24"/>
          <w:lang w:val="es-MX"/>
          <w14:ligatures w14:val="none"/>
        </w:rPr>
        <w:t xml:space="preserve">, Distrito de </w:t>
      </w:r>
      <w:proofErr w:type="spellStart"/>
      <w:r w:rsidRPr="00555B80">
        <w:rPr>
          <w:rFonts w:ascii="Times New Roman" w:eastAsia="Times New Roman" w:hAnsi="Times New Roman" w:cs="Times New Roman"/>
          <w:color w:val="000000"/>
          <w:kern w:val="0"/>
          <w:sz w:val="24"/>
          <w:szCs w:val="24"/>
          <w:lang w:val="es-MX"/>
          <w14:ligatures w14:val="none"/>
        </w:rPr>
        <w:t>Metapan</w:t>
      </w:r>
      <w:proofErr w:type="spellEnd"/>
      <w:r w:rsidRPr="00555B80">
        <w:rPr>
          <w:rFonts w:ascii="Times New Roman" w:eastAsia="Times New Roman" w:hAnsi="Times New Roman" w:cs="Times New Roman"/>
          <w:color w:val="000000"/>
          <w:kern w:val="0"/>
          <w:sz w:val="24"/>
          <w:szCs w:val="24"/>
          <w:lang w:val="es-MX"/>
          <w14:ligatures w14:val="none"/>
        </w:rPr>
        <w:t xml:space="preserve">. </w:t>
      </w:r>
    </w:p>
    <w:p w14:paraId="6A64321F"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kern w:val="0"/>
          <w:sz w:val="24"/>
          <w:szCs w:val="24"/>
          <w14:ligatures w14:val="none"/>
        </w:rPr>
      </w:pPr>
    </w:p>
    <w:p w14:paraId="20E3B012"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59E67017"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7866FC1E"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1E2FBF8"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ONCE:</w:t>
      </w:r>
    </w:p>
    <w:p w14:paraId="1BE91052"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5723C83E"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I.- Que el articulo 4 en el numeral 4 establece que es competencia de los Municipios: La promoción y de la educación, la cultura, el deporte, la recreación, las ciencias y las artes.</w:t>
      </w:r>
    </w:p>
    <w:p w14:paraId="12C5E40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4CCA349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 xml:space="preserve">II.- Que según acuerdo ONCE, del acta VEINTIUNO, de fecha 31 de julio del corriente año el honorable Concejo Acordó: 1.- Priorizar el </w:t>
      </w:r>
      <w:bookmarkStart w:id="1" w:name="_Hlk174440544"/>
      <w:r w:rsidRPr="00555B80">
        <w:rPr>
          <w:rFonts w:ascii="Times New Roman" w:eastAsia="Calibri" w:hAnsi="Times New Roman" w:cs="Times New Roman"/>
          <w:kern w:val="0"/>
          <w:sz w:val="24"/>
          <w:szCs w:val="24"/>
          <w14:ligatures w14:val="none"/>
        </w:rPr>
        <w:t xml:space="preserve">Proyecto Actividades Deportivas para el Segundo Semestre del año 2024, del Distrito de </w:t>
      </w:r>
      <w:bookmarkEnd w:id="1"/>
      <w:r w:rsidRPr="00555B80">
        <w:rPr>
          <w:rFonts w:ascii="Times New Roman" w:eastAsia="Calibri" w:hAnsi="Times New Roman" w:cs="Times New Roman"/>
          <w:kern w:val="0"/>
          <w:sz w:val="24"/>
          <w:szCs w:val="24"/>
          <w14:ligatures w14:val="none"/>
        </w:rPr>
        <w:t>Metapán. 2.- Girar instrucciones al jefe de la Unidad de Deportes para la elaboración de la carpeta técnica del Proyecto Actividades Deportivas para el Segundo Semestre del año 2024, del Distrito de Metapán.</w:t>
      </w:r>
    </w:p>
    <w:p w14:paraId="04506059"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A8CE17E" w14:textId="17B4B26C"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 xml:space="preserve">III.- Que se </w:t>
      </w:r>
      <w:proofErr w:type="spellStart"/>
      <w:r w:rsidRPr="00555B80">
        <w:rPr>
          <w:rFonts w:ascii="Times New Roman" w:eastAsia="Calibri" w:hAnsi="Times New Roman" w:cs="Times New Roman"/>
          <w:kern w:val="0"/>
          <w:sz w:val="24"/>
          <w:szCs w:val="24"/>
          <w14:ligatures w14:val="none"/>
        </w:rPr>
        <w:t>a</w:t>
      </w:r>
      <w:proofErr w:type="spellEnd"/>
      <w:r w:rsidRPr="00555B80">
        <w:rPr>
          <w:rFonts w:ascii="Times New Roman" w:eastAsia="Calibri" w:hAnsi="Times New Roman" w:cs="Times New Roman"/>
          <w:kern w:val="0"/>
          <w:sz w:val="24"/>
          <w:szCs w:val="24"/>
          <w14:ligatures w14:val="none"/>
        </w:rPr>
        <w:t xml:space="preserve"> recibido de parte del jefe de la Unidad de Deportes, </w:t>
      </w:r>
      <w:r w:rsidR="003F5FA4">
        <w:rPr>
          <w:rFonts w:ascii="Times New Roman" w:eastAsia="Calibri" w:hAnsi="Times New Roman" w:cs="Times New Roman"/>
          <w:kern w:val="0"/>
          <w:sz w:val="24"/>
          <w:szCs w:val="24"/>
          <w14:ligatures w14:val="none"/>
        </w:rPr>
        <w:t>-------------</w:t>
      </w:r>
      <w:r w:rsidRPr="00555B80">
        <w:rPr>
          <w:rFonts w:ascii="Times New Roman" w:eastAsia="Calibri" w:hAnsi="Times New Roman" w:cs="Times New Roman"/>
          <w:kern w:val="0"/>
          <w:sz w:val="24"/>
          <w:szCs w:val="24"/>
          <w14:ligatures w14:val="none"/>
        </w:rPr>
        <w:t xml:space="preserve">, la solicitud de aprobación de la Carpeta para las Actividades Deportivas del Segundo Semestre del año 2024 “DEPORTE PARA TODOS” para el Distrito de Metapán, por un monto de CINCUENTA </w:t>
      </w:r>
      <w:r w:rsidRPr="00555B80">
        <w:rPr>
          <w:rFonts w:ascii="Times New Roman" w:eastAsia="Calibri" w:hAnsi="Times New Roman" w:cs="Times New Roman"/>
          <w:kern w:val="0"/>
          <w:sz w:val="24"/>
          <w:szCs w:val="24"/>
          <w14:ligatures w14:val="none"/>
        </w:rPr>
        <w:lastRenderedPageBreak/>
        <w:t xml:space="preserve">SIETE MIL QUINIENTOS SIETE 80/100 </w:t>
      </w:r>
      <w:proofErr w:type="gramStart"/>
      <w:r w:rsidRPr="00555B80">
        <w:rPr>
          <w:rFonts w:ascii="Times New Roman" w:eastAsia="Calibri" w:hAnsi="Times New Roman" w:cs="Times New Roman"/>
          <w:kern w:val="0"/>
          <w:sz w:val="24"/>
          <w:szCs w:val="24"/>
          <w14:ligatures w14:val="none"/>
        </w:rPr>
        <w:t>Dólares</w:t>
      </w:r>
      <w:proofErr w:type="gramEnd"/>
      <w:r w:rsidRPr="00555B80">
        <w:rPr>
          <w:rFonts w:ascii="Times New Roman" w:eastAsia="Calibri" w:hAnsi="Times New Roman" w:cs="Times New Roman"/>
          <w:kern w:val="0"/>
          <w:sz w:val="24"/>
          <w:szCs w:val="24"/>
          <w14:ligatures w14:val="none"/>
        </w:rPr>
        <w:t xml:space="preserve"> de los Estados Unidos de América ($57,507.80).</w:t>
      </w:r>
    </w:p>
    <w:p w14:paraId="29B36A3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62FF0989" w14:textId="77777777" w:rsidR="00555B80" w:rsidRPr="00555B80" w:rsidRDefault="00555B80" w:rsidP="00555B80">
      <w:pPr>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6D1DBE22" w14:textId="05BC99EF"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 APROBAR la Carpeta Técnica para las </w:t>
      </w:r>
      <w:bookmarkStart w:id="2" w:name="_Hlk174393872"/>
      <w:r w:rsidRPr="00555B80">
        <w:rPr>
          <w:rFonts w:ascii="Times New Roman" w:eastAsia="Calibri" w:hAnsi="Times New Roman" w:cs="Times New Roman"/>
          <w:sz w:val="24"/>
          <w:szCs w:val="24"/>
        </w:rPr>
        <w:t xml:space="preserve">Actividades Deportivas del Segundo Semestre del año 2024, del Distrito de </w:t>
      </w:r>
      <w:bookmarkEnd w:id="2"/>
      <w:r w:rsidRPr="00555B80">
        <w:rPr>
          <w:rFonts w:ascii="Times New Roman" w:eastAsia="Calibri" w:hAnsi="Times New Roman" w:cs="Times New Roman"/>
          <w:sz w:val="24"/>
          <w:szCs w:val="24"/>
        </w:rPr>
        <w:t>Metapán,</w:t>
      </w:r>
      <w:r w:rsidRPr="00555B80">
        <w:rPr>
          <w:rFonts w:ascii="Times New Roman" w:eastAsia="Calibri" w:hAnsi="Times New Roman" w:cs="Times New Roman"/>
          <w:bCs/>
          <w:sz w:val="24"/>
          <w:szCs w:val="24"/>
        </w:rPr>
        <w:t xml:space="preserve"> </w:t>
      </w:r>
      <w:r w:rsidRPr="00555B80">
        <w:rPr>
          <w:rFonts w:ascii="Times New Roman" w:eastAsia="Calibri" w:hAnsi="Times New Roman" w:cs="Times New Roman"/>
          <w:sz w:val="24"/>
          <w:szCs w:val="24"/>
        </w:rPr>
        <w:t xml:space="preserve">por un monto total de CINCUENTA Y SIETE MIL QUINIENTOS SIETE 80/100 ($57,507.80) </w:t>
      </w:r>
      <w:proofErr w:type="gramStart"/>
      <w:r w:rsidRPr="00555B80">
        <w:rPr>
          <w:rFonts w:ascii="Times New Roman" w:eastAsia="Calibri" w:hAnsi="Times New Roman" w:cs="Times New Roman"/>
          <w:sz w:val="24"/>
          <w:szCs w:val="24"/>
        </w:rPr>
        <w:t>Dólares</w:t>
      </w:r>
      <w:proofErr w:type="gramEnd"/>
      <w:r w:rsidRPr="00555B80">
        <w:rPr>
          <w:rFonts w:ascii="Times New Roman" w:eastAsia="Calibri" w:hAnsi="Times New Roman" w:cs="Times New Roman"/>
          <w:sz w:val="24"/>
          <w:szCs w:val="24"/>
        </w:rPr>
        <w:t xml:space="preserve"> de los Estados Unidos de América. La Unidad Solicitante es la Unidad de Deportes; el formulador de la Carpeta Técnica del referido Proyecto es el Señor </w:t>
      </w:r>
      <w:r w:rsidR="003F5FA4">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quien será la responsable de elaborar las Adendas u Órdenes de Cambio que fueren necesarias para la correcta ejecución del mismo. </w:t>
      </w:r>
    </w:p>
    <w:p w14:paraId="291417BD" w14:textId="77777777"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sz w:val="24"/>
          <w:szCs w:val="24"/>
        </w:rPr>
      </w:pPr>
    </w:p>
    <w:p w14:paraId="02DF6B08" w14:textId="2979CCE8"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sz w:val="24"/>
          <w:szCs w:val="24"/>
          <w:highlight w:val="yellow"/>
        </w:rPr>
      </w:pPr>
      <w:r w:rsidRPr="00555B80">
        <w:rPr>
          <w:rFonts w:ascii="Times New Roman" w:eastAsia="Calibri" w:hAnsi="Times New Roman" w:cs="Times New Roman"/>
          <w:sz w:val="24"/>
          <w:szCs w:val="24"/>
        </w:rPr>
        <w:t>2.- EJECUTAR el Proyecto Actividades Deportivas del Segundo Semestre del año 2024, del Distrito de Metapán</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 xml:space="preserve">bajo la modalidad de ADMINISTRACIÓN, con fuente de financiamiento FONDO APOYO MUNCIPAL (FAM); además será el responsable de la Ejecución y Administrador de Contrato u Órdenes de Compra el señor </w:t>
      </w:r>
      <w:r w:rsidR="003F5FA4">
        <w:rPr>
          <w:rFonts w:ascii="Times New Roman" w:eastAsia="Calibri" w:hAnsi="Times New Roman" w:cs="Times New Roman"/>
          <w:sz w:val="24"/>
          <w:szCs w:val="24"/>
        </w:rPr>
        <w:t>----------------</w:t>
      </w:r>
      <w:r w:rsidRPr="00555B80">
        <w:rPr>
          <w:rFonts w:ascii="Times New Roman" w:eastAsia="Calibri" w:hAnsi="Times New Roman" w:cs="Times New Roman"/>
          <w:sz w:val="24"/>
          <w:szCs w:val="24"/>
        </w:rPr>
        <w:t>, Instructor Escuela de Deportes.</w:t>
      </w:r>
    </w:p>
    <w:p w14:paraId="5019BC51" w14:textId="77777777"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sz w:val="24"/>
          <w:szCs w:val="24"/>
        </w:rPr>
      </w:pPr>
    </w:p>
    <w:p w14:paraId="065A41EE" w14:textId="77777777"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3.- EROGAR la suma de CINCUENTA Y SIETE MIL QUINIENTOS SIETE 80/100 ($57,507.80) </w:t>
      </w:r>
      <w:proofErr w:type="gramStart"/>
      <w:r w:rsidRPr="00555B80">
        <w:rPr>
          <w:rFonts w:ascii="Times New Roman" w:eastAsia="Calibri" w:hAnsi="Times New Roman" w:cs="Times New Roman"/>
          <w:sz w:val="24"/>
          <w:szCs w:val="24"/>
        </w:rPr>
        <w:t>Dólares</w:t>
      </w:r>
      <w:proofErr w:type="gramEnd"/>
      <w:r w:rsidRPr="00555B80">
        <w:rPr>
          <w:rFonts w:ascii="Times New Roman" w:eastAsia="Calibri" w:hAnsi="Times New Roman" w:cs="Times New Roman"/>
          <w:sz w:val="24"/>
          <w:szCs w:val="24"/>
        </w:rPr>
        <w:t xml:space="preserve"> de los Estados Unidos de América, para los gastos del Proyecto</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Actividades Deportivas del Segundo Semestre del año 2024, del Distrito de Metapán</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bajo la modalidad de ADMINISTRACIÓN, con</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 xml:space="preserve">Fuente de Financiamiento (1) FONDO GENERAL, Fuente de Recurso (216) FONDO DE APOYO MUNCIPAL D.L 477 (FAM), Código </w:t>
      </w:r>
      <w:proofErr w:type="spellStart"/>
      <w:r w:rsidRPr="00555B80">
        <w:rPr>
          <w:rFonts w:ascii="Times New Roman" w:eastAsia="Calibri" w:hAnsi="Times New Roman" w:cs="Times New Roman"/>
          <w:sz w:val="24"/>
          <w:szCs w:val="24"/>
        </w:rPr>
        <w:t>Nº</w:t>
      </w:r>
      <w:proofErr w:type="spellEnd"/>
      <w:r w:rsidRPr="00555B80">
        <w:rPr>
          <w:rFonts w:ascii="Times New Roman" w:eastAsia="Calibri" w:hAnsi="Times New Roman" w:cs="Times New Roman"/>
          <w:sz w:val="24"/>
          <w:szCs w:val="24"/>
        </w:rPr>
        <w:t xml:space="preserve"> </w:t>
      </w:r>
      <w:r w:rsidRPr="00555B80">
        <w:rPr>
          <w:rFonts w:ascii="Times New Roman" w:eastAsia="Times New Roman" w:hAnsi="Times New Roman" w:cs="Times New Roman"/>
          <w:color w:val="000000"/>
          <w:kern w:val="0"/>
          <w:sz w:val="24"/>
          <w:szCs w:val="24"/>
          <w:lang w:eastAsia="es-SV"/>
          <w14:ligatures w14:val="none"/>
        </w:rPr>
        <w:t>24321602.</w:t>
      </w:r>
    </w:p>
    <w:p w14:paraId="4F9FEB0D" w14:textId="77777777"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sz w:val="24"/>
          <w:szCs w:val="24"/>
        </w:rPr>
      </w:pPr>
    </w:p>
    <w:p w14:paraId="45093647" w14:textId="77777777" w:rsidR="00555B80" w:rsidRPr="00555B80" w:rsidRDefault="00555B80" w:rsidP="00555B80">
      <w:pPr>
        <w:jc w:val="both"/>
        <w:rPr>
          <w:rFonts w:ascii="Times New Roman" w:eastAsia="Calibri" w:hAnsi="Times New Roman" w:cs="Times New Roman"/>
          <w:sz w:val="24"/>
          <w:szCs w:val="24"/>
          <w:lang w:val="es-ES"/>
        </w:rPr>
      </w:pPr>
      <w:r w:rsidRPr="00555B80">
        <w:rPr>
          <w:rFonts w:ascii="Times New Roman" w:eastAsia="Calibri" w:hAnsi="Times New Roman" w:cs="Times New Roman"/>
          <w:sz w:val="24"/>
          <w:szCs w:val="24"/>
        </w:rPr>
        <w:t>4</w:t>
      </w:r>
      <w:r w:rsidRPr="00555B80">
        <w:rPr>
          <w:rFonts w:ascii="Times New Roman" w:eastAsia="Calibri" w:hAnsi="Times New Roman" w:cs="Times New Roman"/>
          <w:sz w:val="24"/>
          <w:szCs w:val="24"/>
          <w:lang w:val="es-ES"/>
        </w:rPr>
        <w:t>.- SOLICITAR al Banco Hipotecario de El Salvador, sucursal Metapán, la apertura de la cuenta corriente a la vista a favor del DISTRITO DE METAPAN, NIT 0207-010611-002-4. Por la suma de CINCUENTA Y SIETE MIL QUINIENTOS SIETE 80/100 DOLARES DE LOS ESTADOS UNIDOS DE NORTEAMERICA ($57,507.80).</w:t>
      </w:r>
    </w:p>
    <w:p w14:paraId="0D74127F" w14:textId="77777777" w:rsidR="00555B80" w:rsidRPr="00555B80" w:rsidRDefault="00555B80" w:rsidP="00555B80">
      <w:pPr>
        <w:jc w:val="both"/>
        <w:rPr>
          <w:rFonts w:ascii="Times New Roman" w:eastAsia="Calibri" w:hAnsi="Times New Roman" w:cs="Times New Roman"/>
          <w:sz w:val="24"/>
          <w:szCs w:val="24"/>
          <w:lang w:val="es-ES"/>
        </w:rPr>
      </w:pPr>
      <w:r w:rsidRPr="00555B80">
        <w:rPr>
          <w:rFonts w:ascii="Times New Roman" w:eastAsia="Calibri" w:hAnsi="Times New Roman" w:cs="Times New Roman"/>
          <w:sz w:val="24"/>
          <w:szCs w:val="24"/>
          <w:lang w:val="es-ES"/>
        </w:rPr>
        <w:t>5.- ASIGNAR el nombre de la cuenta bancaria: DISTRITO DE METAPAN/</w:t>
      </w:r>
      <w:bookmarkStart w:id="3" w:name="_Hlk174476361"/>
      <w:r w:rsidRPr="00555B80">
        <w:rPr>
          <w:rFonts w:ascii="Times New Roman" w:eastAsia="Calibri" w:hAnsi="Times New Roman" w:cs="Times New Roman"/>
          <w:sz w:val="24"/>
          <w:szCs w:val="24"/>
        </w:rPr>
        <w:t>ACTIVIDADES DEPORTIVAS DEL SEGUNDO SEMESTRE DEL AÑO 2024, DEL DISTRITO DE METAPAN</w:t>
      </w:r>
      <w:r w:rsidRPr="00555B80">
        <w:rPr>
          <w:rFonts w:ascii="Times New Roman" w:eastAsia="Calibri" w:hAnsi="Times New Roman" w:cs="Times New Roman"/>
          <w:sz w:val="24"/>
          <w:szCs w:val="24"/>
          <w:lang w:val="es-ES"/>
        </w:rPr>
        <w:t>.</w:t>
      </w:r>
    </w:p>
    <w:bookmarkEnd w:id="3"/>
    <w:p w14:paraId="38F6374D" w14:textId="77777777" w:rsidR="00555B80" w:rsidRPr="00555B80" w:rsidRDefault="00555B80" w:rsidP="00555B80">
      <w:pPr>
        <w:jc w:val="both"/>
        <w:rPr>
          <w:rFonts w:ascii="Times New Roman" w:eastAsia="Calibri" w:hAnsi="Times New Roman" w:cs="Times New Roman"/>
          <w:sz w:val="24"/>
          <w:szCs w:val="24"/>
          <w:lang w:val="es-ES"/>
        </w:rPr>
      </w:pPr>
      <w:r w:rsidRPr="00555B80">
        <w:rPr>
          <w:rFonts w:ascii="Times New Roman" w:eastAsia="Calibri" w:hAnsi="Times New Roman" w:cs="Times New Roman"/>
          <w:sz w:val="24"/>
          <w:szCs w:val="24"/>
          <w:lang w:val="es-ES"/>
        </w:rPr>
        <w:t>6.- AUTORIZAR a la Tesorera Municipal de Santa Ana Norte, a emitir cheque para la apertura de la cuenta denominada: DISTRITO DE METAPAN/</w:t>
      </w:r>
      <w:r w:rsidRPr="00555B80">
        <w:rPr>
          <w:rFonts w:ascii="Times New Roman" w:eastAsia="Calibri" w:hAnsi="Times New Roman" w:cs="Times New Roman"/>
          <w:sz w:val="24"/>
          <w:szCs w:val="24"/>
        </w:rPr>
        <w:t>ACTIVIDADES DEPORTIVAS DEL SEGUNDO SEMESTRE DEL AÑO 2024, DEL DISTRITO DE METAPAN</w:t>
      </w:r>
      <w:r w:rsidRPr="00555B80">
        <w:rPr>
          <w:rFonts w:ascii="Times New Roman" w:eastAsia="Calibri" w:hAnsi="Times New Roman" w:cs="Times New Roman"/>
          <w:sz w:val="24"/>
          <w:szCs w:val="24"/>
          <w:lang w:val="es-ES"/>
        </w:rPr>
        <w:t xml:space="preserve">. Por el monto de CINCUENTA Y SIETE MIL QUINIENTOS SIETE 80/100 DOLARES DE LOS ESTADOS UNIDOS DE NORTEAMERICA ($57,507.80) de la cuenta Número 00500007394 </w:t>
      </w:r>
      <w:r w:rsidRPr="00555B80">
        <w:rPr>
          <w:rFonts w:ascii="Times New Roman" w:eastAsia="Calibri" w:hAnsi="Times New Roman" w:cs="Times New Roman"/>
          <w:spacing w:val="8"/>
          <w:sz w:val="24"/>
          <w:szCs w:val="24"/>
          <w:shd w:val="clear" w:color="auto" w:fill="FCFCFC"/>
        </w:rPr>
        <w:t>FONDO DE APOYO MUNICIPAL PARA ATENDER PROYECTOS, ACTIVIDADES SOCIALES O DE SERV. MUNICIPALES/ALC. DE METAPAN. FUENTE DE RECURSO 216.</w:t>
      </w:r>
    </w:p>
    <w:p w14:paraId="58B46268" w14:textId="720DC80A" w:rsidR="00555B80" w:rsidRPr="00555B80" w:rsidRDefault="00555B80" w:rsidP="00555B80">
      <w:pPr>
        <w:jc w:val="both"/>
        <w:rPr>
          <w:rFonts w:ascii="Times New Roman" w:eastAsia="Calibri" w:hAnsi="Times New Roman" w:cs="Times New Roman"/>
          <w:sz w:val="24"/>
          <w:szCs w:val="24"/>
          <w:lang w:val="es-ES"/>
        </w:rPr>
      </w:pPr>
      <w:r w:rsidRPr="00555B80">
        <w:rPr>
          <w:rFonts w:ascii="Times New Roman" w:eastAsia="Calibri" w:hAnsi="Times New Roman" w:cs="Times New Roman"/>
          <w:sz w:val="24"/>
          <w:szCs w:val="24"/>
          <w:lang w:val="es-ES"/>
        </w:rPr>
        <w:lastRenderedPageBreak/>
        <w:t xml:space="preserve">7.- NOMBRAR como refrendarios a los Señores </w:t>
      </w:r>
      <w:r w:rsidR="003F5FA4">
        <w:rPr>
          <w:rFonts w:ascii="Times New Roman" w:eastAsia="Calibri" w:hAnsi="Times New Roman" w:cs="Times New Roman"/>
          <w:sz w:val="24"/>
          <w:szCs w:val="24"/>
          <w:lang w:val="es-ES"/>
        </w:rPr>
        <w:t>-------------</w:t>
      </w:r>
      <w:r w:rsidRPr="00555B80">
        <w:rPr>
          <w:rFonts w:ascii="Times New Roman" w:eastAsia="Calibri" w:hAnsi="Times New Roman" w:cs="Times New Roman"/>
          <w:sz w:val="24"/>
          <w:szCs w:val="24"/>
          <w:lang w:val="es-ES"/>
        </w:rPr>
        <w:t xml:space="preserve">, </w:t>
      </w:r>
      <w:r w:rsidR="003F5FA4">
        <w:rPr>
          <w:rFonts w:ascii="Times New Roman" w:eastAsia="Calibri" w:hAnsi="Times New Roman" w:cs="Times New Roman"/>
          <w:sz w:val="24"/>
          <w:szCs w:val="24"/>
          <w:lang w:val="es-ES"/>
        </w:rPr>
        <w:t>---------------</w:t>
      </w:r>
      <w:r w:rsidRPr="00555B80">
        <w:rPr>
          <w:rFonts w:ascii="Times New Roman" w:eastAsia="Calibri" w:hAnsi="Times New Roman" w:cs="Times New Roman"/>
          <w:sz w:val="24"/>
          <w:szCs w:val="24"/>
          <w:lang w:val="es-ES"/>
        </w:rPr>
        <w:t xml:space="preserve">. Para que indistintamente firmen los cheques que extienda la Tesorera Municipal. Siendo indispensable la firma del Dr. Carlos Adelso Landaverde Carpio, alcalde Municipal y la de la tesorera </w:t>
      </w:r>
      <w:r w:rsidR="003F5FA4">
        <w:rPr>
          <w:rFonts w:ascii="Times New Roman" w:eastAsia="Calibri" w:hAnsi="Times New Roman" w:cs="Times New Roman"/>
          <w:sz w:val="24"/>
          <w:szCs w:val="24"/>
          <w:lang w:val="es-ES"/>
        </w:rPr>
        <w:t>------------------</w:t>
      </w:r>
      <w:r w:rsidRPr="00555B80">
        <w:rPr>
          <w:rFonts w:ascii="Times New Roman" w:eastAsia="Calibri" w:hAnsi="Times New Roman" w:cs="Times New Roman"/>
          <w:sz w:val="24"/>
          <w:szCs w:val="24"/>
          <w:lang w:val="es-ES"/>
        </w:rPr>
        <w:t>. Los cheques constaran de tres firmas. Comuníquese al Banco Hipotecario de El Salvador.</w:t>
      </w:r>
    </w:p>
    <w:p w14:paraId="1B301D07"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8.- AUTORIZAR a la Unidad de Presupuesto a realizar la reprogramación presupuestaria para la ejecución del Proyecto ACTIVIDADES DEPORTIVAS DEL SEGUNDO SEMESTRE DEL AÑO 2024, DEL DISTRITO DE METAPAN</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de la siguiente forma:</w:t>
      </w:r>
    </w:p>
    <w:tbl>
      <w:tblPr>
        <w:tblW w:w="9000" w:type="dxa"/>
        <w:tblCellMar>
          <w:left w:w="70" w:type="dxa"/>
          <w:right w:w="70" w:type="dxa"/>
        </w:tblCellMar>
        <w:tblLook w:val="04A0" w:firstRow="1" w:lastRow="0" w:firstColumn="1" w:lastColumn="0" w:noHBand="0" w:noVBand="1"/>
      </w:tblPr>
      <w:tblGrid>
        <w:gridCol w:w="3060"/>
        <w:gridCol w:w="5940"/>
      </w:tblGrid>
      <w:tr w:rsidR="00555B80" w:rsidRPr="00555B80" w14:paraId="1DE3C839" w14:textId="77777777" w:rsidTr="00B5291B">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668F1"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Número del Proyecto:</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7F849F64"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24321602</w:t>
            </w:r>
          </w:p>
        </w:tc>
      </w:tr>
      <w:tr w:rsidR="00555B80" w:rsidRPr="00555B80" w14:paraId="0334FAAC" w14:textId="77777777" w:rsidTr="00B5291B">
        <w:trPr>
          <w:trHeight w:val="6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6850727"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Nombre del Proyecto:</w:t>
            </w:r>
          </w:p>
        </w:tc>
        <w:tc>
          <w:tcPr>
            <w:tcW w:w="5940" w:type="dxa"/>
            <w:tcBorders>
              <w:top w:val="nil"/>
              <w:left w:val="nil"/>
              <w:bottom w:val="single" w:sz="4" w:space="0" w:color="auto"/>
              <w:right w:val="single" w:sz="4" w:space="0" w:color="auto"/>
            </w:tcBorders>
            <w:shd w:val="clear" w:color="auto" w:fill="auto"/>
            <w:vAlign w:val="bottom"/>
            <w:hideMark/>
          </w:tcPr>
          <w:p w14:paraId="787031D7"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ACTIVIDADES DEPORTIVAS PARA EL SEGUNDO SEMESTRE DEL AÑO 2024, DEL DISTRITO DE METAPÁN</w:t>
            </w:r>
          </w:p>
        </w:tc>
      </w:tr>
      <w:tr w:rsidR="00555B80" w:rsidRPr="00555B80" w14:paraId="006B1240" w14:textId="77777777" w:rsidTr="00B5291B">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2814BD0"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Área de Gestión:</w:t>
            </w:r>
          </w:p>
        </w:tc>
        <w:tc>
          <w:tcPr>
            <w:tcW w:w="5940" w:type="dxa"/>
            <w:tcBorders>
              <w:top w:val="nil"/>
              <w:left w:val="nil"/>
              <w:bottom w:val="single" w:sz="4" w:space="0" w:color="auto"/>
              <w:right w:val="single" w:sz="4" w:space="0" w:color="auto"/>
            </w:tcBorders>
            <w:shd w:val="clear" w:color="auto" w:fill="auto"/>
            <w:noWrap/>
            <w:vAlign w:val="bottom"/>
            <w:hideMark/>
          </w:tcPr>
          <w:p w14:paraId="55462E4D"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3 DESARROLLO SOCIAL</w:t>
            </w:r>
          </w:p>
        </w:tc>
      </w:tr>
      <w:tr w:rsidR="00555B80" w:rsidRPr="00555B80" w14:paraId="3DC3A3AF" w14:textId="77777777" w:rsidTr="00B5291B">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6A7BF4C"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 xml:space="preserve">Línea de </w:t>
            </w:r>
            <w:proofErr w:type="spellStart"/>
            <w:r w:rsidRPr="00555B80">
              <w:rPr>
                <w:rFonts w:ascii="Calibri" w:eastAsia="Times New Roman" w:hAnsi="Calibri" w:cs="Calibri"/>
                <w:color w:val="000000"/>
                <w:kern w:val="0"/>
                <w:lang w:eastAsia="es-SV"/>
                <w14:ligatures w14:val="none"/>
              </w:rPr>
              <w:t>Tabajo</w:t>
            </w:r>
            <w:proofErr w:type="spellEnd"/>
            <w:r w:rsidRPr="00555B80">
              <w:rPr>
                <w:rFonts w:ascii="Calibri" w:eastAsia="Times New Roman" w:hAnsi="Calibri" w:cs="Calibri"/>
                <w:color w:val="000000"/>
                <w:kern w:val="0"/>
                <w:lang w:eastAsia="es-SV"/>
                <w14:ligatures w14:val="none"/>
              </w:rPr>
              <w:t>:</w:t>
            </w:r>
          </w:p>
        </w:tc>
        <w:tc>
          <w:tcPr>
            <w:tcW w:w="5940" w:type="dxa"/>
            <w:tcBorders>
              <w:top w:val="nil"/>
              <w:left w:val="nil"/>
              <w:bottom w:val="single" w:sz="4" w:space="0" w:color="auto"/>
              <w:right w:val="single" w:sz="4" w:space="0" w:color="auto"/>
            </w:tcBorders>
            <w:shd w:val="clear" w:color="auto" w:fill="auto"/>
            <w:noWrap/>
            <w:vAlign w:val="bottom"/>
            <w:hideMark/>
          </w:tcPr>
          <w:p w14:paraId="0C629A3C"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5107 PROGRAMAS DE APOYO SOCIAL DIVERSOS</w:t>
            </w:r>
          </w:p>
        </w:tc>
      </w:tr>
      <w:tr w:rsidR="00555B80" w:rsidRPr="00555B80" w14:paraId="0F626527" w14:textId="77777777" w:rsidTr="00B5291B">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56B5565"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Fuente de Financiamiento:</w:t>
            </w:r>
          </w:p>
        </w:tc>
        <w:tc>
          <w:tcPr>
            <w:tcW w:w="5940" w:type="dxa"/>
            <w:tcBorders>
              <w:top w:val="nil"/>
              <w:left w:val="nil"/>
              <w:bottom w:val="single" w:sz="4" w:space="0" w:color="auto"/>
              <w:right w:val="single" w:sz="4" w:space="0" w:color="auto"/>
            </w:tcBorders>
            <w:shd w:val="clear" w:color="auto" w:fill="auto"/>
            <w:noWrap/>
            <w:vAlign w:val="bottom"/>
            <w:hideMark/>
          </w:tcPr>
          <w:p w14:paraId="51B7B332"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1 FONDO GENERAL</w:t>
            </w:r>
          </w:p>
        </w:tc>
      </w:tr>
      <w:tr w:rsidR="00555B80" w:rsidRPr="00555B80" w14:paraId="65968F3F" w14:textId="77777777" w:rsidTr="00B5291B">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CCF306E"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Sub-Fuente de Financiamiento:</w:t>
            </w:r>
          </w:p>
        </w:tc>
        <w:tc>
          <w:tcPr>
            <w:tcW w:w="5940" w:type="dxa"/>
            <w:tcBorders>
              <w:top w:val="nil"/>
              <w:left w:val="nil"/>
              <w:bottom w:val="single" w:sz="4" w:space="0" w:color="auto"/>
              <w:right w:val="single" w:sz="4" w:space="0" w:color="auto"/>
            </w:tcBorders>
            <w:shd w:val="clear" w:color="auto" w:fill="auto"/>
            <w:noWrap/>
            <w:vAlign w:val="bottom"/>
            <w:hideMark/>
          </w:tcPr>
          <w:p w14:paraId="4381CCB2"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216 FONDOS DE APOYO MUNICIPAL D.L 477</w:t>
            </w:r>
          </w:p>
        </w:tc>
      </w:tr>
      <w:tr w:rsidR="00555B80" w:rsidRPr="00555B80" w14:paraId="2DC9AC03" w14:textId="77777777" w:rsidTr="00B5291B">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C0241C5"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Tipo</w:t>
            </w:r>
          </w:p>
        </w:tc>
        <w:tc>
          <w:tcPr>
            <w:tcW w:w="5940" w:type="dxa"/>
            <w:tcBorders>
              <w:top w:val="nil"/>
              <w:left w:val="nil"/>
              <w:bottom w:val="single" w:sz="4" w:space="0" w:color="auto"/>
              <w:right w:val="single" w:sz="4" w:space="0" w:color="auto"/>
            </w:tcBorders>
            <w:shd w:val="clear" w:color="auto" w:fill="auto"/>
            <w:noWrap/>
            <w:vAlign w:val="bottom"/>
            <w:hideMark/>
          </w:tcPr>
          <w:p w14:paraId="5DA21342"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ADMINISTRACIÓN</w:t>
            </w:r>
          </w:p>
        </w:tc>
      </w:tr>
      <w:tr w:rsidR="00555B80" w:rsidRPr="00555B80" w14:paraId="24C1CF26" w14:textId="77777777" w:rsidTr="00B5291B">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CD8AB2F"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Naturaleza</w:t>
            </w:r>
          </w:p>
        </w:tc>
        <w:tc>
          <w:tcPr>
            <w:tcW w:w="5940" w:type="dxa"/>
            <w:tcBorders>
              <w:top w:val="nil"/>
              <w:left w:val="nil"/>
              <w:bottom w:val="single" w:sz="4" w:space="0" w:color="auto"/>
              <w:right w:val="single" w:sz="4" w:space="0" w:color="auto"/>
            </w:tcBorders>
            <w:shd w:val="clear" w:color="auto" w:fill="auto"/>
            <w:noWrap/>
            <w:vAlign w:val="bottom"/>
            <w:hideMark/>
          </w:tcPr>
          <w:p w14:paraId="0F2BF77A"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DESARROLLO SOCIAL</w:t>
            </w:r>
          </w:p>
        </w:tc>
      </w:tr>
      <w:tr w:rsidR="00555B80" w:rsidRPr="00555B80" w14:paraId="4ECAFF7C" w14:textId="77777777" w:rsidTr="00B5291B">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A34B7C0"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Fase:</w:t>
            </w:r>
          </w:p>
        </w:tc>
        <w:tc>
          <w:tcPr>
            <w:tcW w:w="5940" w:type="dxa"/>
            <w:tcBorders>
              <w:top w:val="nil"/>
              <w:left w:val="nil"/>
              <w:bottom w:val="single" w:sz="4" w:space="0" w:color="auto"/>
              <w:right w:val="single" w:sz="4" w:space="0" w:color="auto"/>
            </w:tcBorders>
            <w:shd w:val="clear" w:color="auto" w:fill="auto"/>
            <w:noWrap/>
            <w:vAlign w:val="bottom"/>
            <w:hideMark/>
          </w:tcPr>
          <w:p w14:paraId="137A1D84"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EJECUCIÓN</w:t>
            </w:r>
          </w:p>
        </w:tc>
      </w:tr>
      <w:tr w:rsidR="00555B80" w:rsidRPr="00555B80" w14:paraId="7097945D" w14:textId="77777777" w:rsidTr="00B5291B">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CB80A2B"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Fecha de Inicio</w:t>
            </w:r>
          </w:p>
        </w:tc>
        <w:tc>
          <w:tcPr>
            <w:tcW w:w="5940" w:type="dxa"/>
            <w:tcBorders>
              <w:top w:val="nil"/>
              <w:left w:val="nil"/>
              <w:bottom w:val="single" w:sz="4" w:space="0" w:color="auto"/>
              <w:right w:val="single" w:sz="4" w:space="0" w:color="auto"/>
            </w:tcBorders>
            <w:shd w:val="clear" w:color="auto" w:fill="auto"/>
            <w:noWrap/>
            <w:vAlign w:val="bottom"/>
            <w:hideMark/>
          </w:tcPr>
          <w:p w14:paraId="1B6AF076"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SEPTIEMBRE</w:t>
            </w:r>
          </w:p>
        </w:tc>
      </w:tr>
      <w:tr w:rsidR="00555B80" w:rsidRPr="00555B80" w14:paraId="0B0F2CAC" w14:textId="77777777" w:rsidTr="00B5291B">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223A827"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Clasificación del Gasto:</w:t>
            </w:r>
          </w:p>
        </w:tc>
        <w:tc>
          <w:tcPr>
            <w:tcW w:w="5940" w:type="dxa"/>
            <w:tcBorders>
              <w:top w:val="nil"/>
              <w:left w:val="nil"/>
              <w:bottom w:val="single" w:sz="4" w:space="0" w:color="auto"/>
              <w:right w:val="single" w:sz="4" w:space="0" w:color="auto"/>
            </w:tcBorders>
            <w:shd w:val="clear" w:color="auto" w:fill="auto"/>
            <w:noWrap/>
            <w:vAlign w:val="bottom"/>
            <w:hideMark/>
          </w:tcPr>
          <w:p w14:paraId="2CF69718" w14:textId="77777777" w:rsidR="00555B80" w:rsidRPr="00555B80" w:rsidRDefault="00555B80" w:rsidP="00555B80">
            <w:pPr>
              <w:spacing w:after="0" w:line="240" w:lineRule="auto"/>
              <w:rPr>
                <w:rFonts w:ascii="Calibri" w:eastAsia="Times New Roman" w:hAnsi="Calibri" w:cs="Calibri"/>
                <w:color w:val="000000"/>
                <w:kern w:val="0"/>
                <w:lang w:eastAsia="es-SV"/>
                <w14:ligatures w14:val="none"/>
              </w:rPr>
            </w:pPr>
            <w:r w:rsidRPr="00555B80">
              <w:rPr>
                <w:rFonts w:ascii="Calibri" w:eastAsia="Times New Roman" w:hAnsi="Calibri" w:cs="Calibri"/>
                <w:color w:val="000000"/>
                <w:kern w:val="0"/>
                <w:lang w:eastAsia="es-SV"/>
                <w14:ligatures w14:val="none"/>
              </w:rPr>
              <w:t>PROYECTOS Y PROGRAMAS DE DESARROLLO SOCIAL DIVERSOS</w:t>
            </w:r>
          </w:p>
        </w:tc>
      </w:tr>
    </w:tbl>
    <w:p w14:paraId="60316865"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tbl>
      <w:tblPr>
        <w:tblW w:w="9140" w:type="dxa"/>
        <w:tblCellMar>
          <w:left w:w="70" w:type="dxa"/>
          <w:right w:w="70" w:type="dxa"/>
        </w:tblCellMar>
        <w:tblLook w:val="04A0" w:firstRow="1" w:lastRow="0" w:firstColumn="1" w:lastColumn="0" w:noHBand="0" w:noVBand="1"/>
      </w:tblPr>
      <w:tblGrid>
        <w:gridCol w:w="725"/>
        <w:gridCol w:w="4635"/>
        <w:gridCol w:w="380"/>
        <w:gridCol w:w="460"/>
        <w:gridCol w:w="336"/>
        <w:gridCol w:w="380"/>
        <w:gridCol w:w="1166"/>
        <w:gridCol w:w="1134"/>
      </w:tblGrid>
      <w:tr w:rsidR="00555B80" w:rsidRPr="00555B80" w14:paraId="0BA19151" w14:textId="77777777" w:rsidTr="00B5291B">
        <w:trPr>
          <w:trHeight w:val="315"/>
        </w:trPr>
        <w:tc>
          <w:tcPr>
            <w:tcW w:w="7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7EE772"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COD</w:t>
            </w:r>
          </w:p>
        </w:tc>
        <w:tc>
          <w:tcPr>
            <w:tcW w:w="4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81EAD0"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CUENTA</w:t>
            </w:r>
          </w:p>
        </w:tc>
        <w:tc>
          <w:tcPr>
            <w:tcW w:w="148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81A04B4"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Expresión Pres.</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3350BF"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 DISMINUYE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AD83AF"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 AUMENTA </w:t>
            </w:r>
          </w:p>
        </w:tc>
      </w:tr>
      <w:tr w:rsidR="00555B80" w:rsidRPr="00555B80" w14:paraId="2BF73760" w14:textId="77777777" w:rsidTr="00B5291B">
        <w:trPr>
          <w:trHeight w:val="315"/>
        </w:trPr>
        <w:tc>
          <w:tcPr>
            <w:tcW w:w="725" w:type="dxa"/>
            <w:vMerge/>
            <w:tcBorders>
              <w:top w:val="single" w:sz="8" w:space="0" w:color="auto"/>
              <w:left w:val="single" w:sz="8" w:space="0" w:color="auto"/>
              <w:bottom w:val="single" w:sz="8" w:space="0" w:color="000000"/>
              <w:right w:val="single" w:sz="8" w:space="0" w:color="auto"/>
            </w:tcBorders>
            <w:vAlign w:val="center"/>
            <w:hideMark/>
          </w:tcPr>
          <w:p w14:paraId="50508181"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35" w:type="dxa"/>
            <w:vMerge/>
            <w:tcBorders>
              <w:top w:val="single" w:sz="8" w:space="0" w:color="auto"/>
              <w:left w:val="single" w:sz="8" w:space="0" w:color="auto"/>
              <w:bottom w:val="single" w:sz="8" w:space="0" w:color="000000"/>
              <w:right w:val="single" w:sz="8" w:space="0" w:color="auto"/>
            </w:tcBorders>
            <w:vAlign w:val="center"/>
            <w:hideMark/>
          </w:tcPr>
          <w:p w14:paraId="3B850ABB"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360" w:type="dxa"/>
            <w:tcBorders>
              <w:top w:val="nil"/>
              <w:left w:val="nil"/>
              <w:bottom w:val="single" w:sz="8" w:space="0" w:color="auto"/>
              <w:right w:val="single" w:sz="8" w:space="0" w:color="auto"/>
            </w:tcBorders>
            <w:shd w:val="clear" w:color="auto" w:fill="auto"/>
            <w:noWrap/>
            <w:vAlign w:val="center"/>
            <w:hideMark/>
          </w:tcPr>
          <w:p w14:paraId="79F96BBE"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AG</w:t>
            </w:r>
          </w:p>
        </w:tc>
        <w:tc>
          <w:tcPr>
            <w:tcW w:w="460" w:type="dxa"/>
            <w:tcBorders>
              <w:top w:val="nil"/>
              <w:left w:val="nil"/>
              <w:bottom w:val="single" w:sz="8" w:space="0" w:color="auto"/>
              <w:right w:val="single" w:sz="8" w:space="0" w:color="auto"/>
            </w:tcBorders>
            <w:shd w:val="clear" w:color="auto" w:fill="auto"/>
            <w:vAlign w:val="center"/>
            <w:hideMark/>
          </w:tcPr>
          <w:p w14:paraId="70A7409F"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LT</w:t>
            </w:r>
          </w:p>
        </w:tc>
        <w:tc>
          <w:tcPr>
            <w:tcW w:w="280" w:type="dxa"/>
            <w:tcBorders>
              <w:top w:val="nil"/>
              <w:left w:val="nil"/>
              <w:bottom w:val="single" w:sz="8" w:space="0" w:color="auto"/>
              <w:right w:val="single" w:sz="8" w:space="0" w:color="auto"/>
            </w:tcBorders>
            <w:shd w:val="clear" w:color="auto" w:fill="auto"/>
            <w:vAlign w:val="center"/>
            <w:hideMark/>
          </w:tcPr>
          <w:p w14:paraId="5B67037A"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FF</w:t>
            </w:r>
          </w:p>
        </w:tc>
        <w:tc>
          <w:tcPr>
            <w:tcW w:w="380" w:type="dxa"/>
            <w:tcBorders>
              <w:top w:val="nil"/>
              <w:left w:val="nil"/>
              <w:bottom w:val="single" w:sz="8" w:space="0" w:color="auto"/>
              <w:right w:val="single" w:sz="8" w:space="0" w:color="auto"/>
            </w:tcBorders>
            <w:shd w:val="clear" w:color="auto" w:fill="auto"/>
            <w:vAlign w:val="center"/>
            <w:hideMark/>
          </w:tcPr>
          <w:p w14:paraId="19FD58EE"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FR</w:t>
            </w:r>
          </w:p>
        </w:tc>
        <w:tc>
          <w:tcPr>
            <w:tcW w:w="1166" w:type="dxa"/>
            <w:vMerge/>
            <w:tcBorders>
              <w:top w:val="single" w:sz="8" w:space="0" w:color="auto"/>
              <w:left w:val="single" w:sz="8" w:space="0" w:color="auto"/>
              <w:bottom w:val="single" w:sz="8" w:space="0" w:color="000000"/>
              <w:right w:val="single" w:sz="8" w:space="0" w:color="auto"/>
            </w:tcBorders>
            <w:vAlign w:val="center"/>
            <w:hideMark/>
          </w:tcPr>
          <w:p w14:paraId="274974BC"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81014B5"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r>
      <w:tr w:rsidR="00555B80" w:rsidRPr="00555B80" w14:paraId="1C3A3FCD" w14:textId="77777777" w:rsidTr="00B5291B">
        <w:trPr>
          <w:trHeight w:val="315"/>
        </w:trPr>
        <w:tc>
          <w:tcPr>
            <w:tcW w:w="5360" w:type="dxa"/>
            <w:gridSpan w:val="2"/>
            <w:tcBorders>
              <w:top w:val="single" w:sz="8" w:space="0" w:color="auto"/>
              <w:left w:val="nil"/>
              <w:bottom w:val="single" w:sz="8" w:space="0" w:color="auto"/>
              <w:right w:val="nil"/>
            </w:tcBorders>
            <w:shd w:val="clear" w:color="auto" w:fill="auto"/>
            <w:noWrap/>
            <w:vAlign w:val="bottom"/>
            <w:hideMark/>
          </w:tcPr>
          <w:p w14:paraId="46142CA0"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CUENTAS PRESUPUESTARIAS DE EGRESOS QUE SE AFECTAN:</w:t>
            </w:r>
          </w:p>
        </w:tc>
        <w:tc>
          <w:tcPr>
            <w:tcW w:w="360" w:type="dxa"/>
            <w:tcBorders>
              <w:top w:val="nil"/>
              <w:left w:val="nil"/>
              <w:bottom w:val="single" w:sz="8" w:space="0" w:color="auto"/>
              <w:right w:val="nil"/>
            </w:tcBorders>
            <w:shd w:val="clear" w:color="auto" w:fill="auto"/>
            <w:noWrap/>
            <w:vAlign w:val="bottom"/>
            <w:hideMark/>
          </w:tcPr>
          <w:p w14:paraId="0F00CC4C"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460" w:type="dxa"/>
            <w:tcBorders>
              <w:top w:val="nil"/>
              <w:left w:val="nil"/>
              <w:bottom w:val="single" w:sz="8" w:space="0" w:color="auto"/>
              <w:right w:val="nil"/>
            </w:tcBorders>
            <w:shd w:val="clear" w:color="auto" w:fill="auto"/>
            <w:vAlign w:val="bottom"/>
            <w:hideMark/>
          </w:tcPr>
          <w:p w14:paraId="2CAA2EBE"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c>
          <w:tcPr>
            <w:tcW w:w="280" w:type="dxa"/>
            <w:tcBorders>
              <w:top w:val="nil"/>
              <w:left w:val="nil"/>
              <w:bottom w:val="single" w:sz="8" w:space="0" w:color="auto"/>
              <w:right w:val="nil"/>
            </w:tcBorders>
            <w:shd w:val="clear" w:color="auto" w:fill="auto"/>
            <w:vAlign w:val="bottom"/>
            <w:hideMark/>
          </w:tcPr>
          <w:p w14:paraId="17CFEC2B"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c>
          <w:tcPr>
            <w:tcW w:w="380" w:type="dxa"/>
            <w:tcBorders>
              <w:top w:val="nil"/>
              <w:left w:val="nil"/>
              <w:bottom w:val="single" w:sz="8" w:space="0" w:color="auto"/>
              <w:right w:val="nil"/>
            </w:tcBorders>
            <w:shd w:val="clear" w:color="auto" w:fill="auto"/>
            <w:vAlign w:val="bottom"/>
            <w:hideMark/>
          </w:tcPr>
          <w:p w14:paraId="1EA3E97E"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c>
          <w:tcPr>
            <w:tcW w:w="1166" w:type="dxa"/>
            <w:tcBorders>
              <w:top w:val="nil"/>
              <w:left w:val="nil"/>
              <w:bottom w:val="single" w:sz="8" w:space="0" w:color="auto"/>
              <w:right w:val="nil"/>
            </w:tcBorders>
            <w:shd w:val="clear" w:color="auto" w:fill="auto"/>
            <w:vAlign w:val="bottom"/>
            <w:hideMark/>
          </w:tcPr>
          <w:p w14:paraId="11413F46"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c>
          <w:tcPr>
            <w:tcW w:w="1134" w:type="dxa"/>
            <w:tcBorders>
              <w:top w:val="nil"/>
              <w:left w:val="nil"/>
              <w:bottom w:val="single" w:sz="8" w:space="0" w:color="auto"/>
              <w:right w:val="nil"/>
            </w:tcBorders>
            <w:shd w:val="clear" w:color="auto" w:fill="auto"/>
            <w:vAlign w:val="bottom"/>
            <w:hideMark/>
          </w:tcPr>
          <w:p w14:paraId="0F251243"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r>
      <w:tr w:rsidR="00555B80" w:rsidRPr="00555B80" w14:paraId="50FF8CE5" w14:textId="77777777" w:rsidTr="00B5291B">
        <w:trPr>
          <w:trHeight w:val="135"/>
        </w:trPr>
        <w:tc>
          <w:tcPr>
            <w:tcW w:w="725" w:type="dxa"/>
            <w:tcBorders>
              <w:top w:val="nil"/>
              <w:left w:val="nil"/>
              <w:bottom w:val="nil"/>
              <w:right w:val="nil"/>
            </w:tcBorders>
            <w:shd w:val="clear" w:color="auto" w:fill="auto"/>
            <w:noWrap/>
            <w:vAlign w:val="bottom"/>
            <w:hideMark/>
          </w:tcPr>
          <w:p w14:paraId="01AE5C71"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p>
        </w:tc>
        <w:tc>
          <w:tcPr>
            <w:tcW w:w="4635" w:type="dxa"/>
            <w:tcBorders>
              <w:top w:val="nil"/>
              <w:left w:val="nil"/>
              <w:bottom w:val="nil"/>
              <w:right w:val="nil"/>
            </w:tcBorders>
            <w:shd w:val="clear" w:color="auto" w:fill="auto"/>
            <w:noWrap/>
            <w:vAlign w:val="bottom"/>
            <w:hideMark/>
          </w:tcPr>
          <w:p w14:paraId="191CFAAC"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60" w:type="dxa"/>
            <w:tcBorders>
              <w:top w:val="nil"/>
              <w:left w:val="nil"/>
              <w:bottom w:val="nil"/>
              <w:right w:val="nil"/>
            </w:tcBorders>
            <w:shd w:val="clear" w:color="auto" w:fill="auto"/>
            <w:noWrap/>
            <w:vAlign w:val="bottom"/>
            <w:hideMark/>
          </w:tcPr>
          <w:p w14:paraId="07C964FE"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0" w:type="dxa"/>
            <w:tcBorders>
              <w:top w:val="nil"/>
              <w:left w:val="nil"/>
              <w:bottom w:val="nil"/>
              <w:right w:val="nil"/>
            </w:tcBorders>
            <w:shd w:val="clear" w:color="auto" w:fill="auto"/>
            <w:vAlign w:val="bottom"/>
            <w:hideMark/>
          </w:tcPr>
          <w:p w14:paraId="543419D9"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6DD06ECC"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7037878F"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1D58781B"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660460B9"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1A590224" w14:textId="77777777" w:rsidTr="00B5291B">
        <w:trPr>
          <w:trHeight w:val="300"/>
        </w:trPr>
        <w:tc>
          <w:tcPr>
            <w:tcW w:w="725" w:type="dxa"/>
            <w:tcBorders>
              <w:top w:val="nil"/>
              <w:left w:val="nil"/>
              <w:bottom w:val="nil"/>
              <w:right w:val="nil"/>
            </w:tcBorders>
            <w:shd w:val="clear" w:color="auto" w:fill="auto"/>
            <w:noWrap/>
            <w:vAlign w:val="bottom"/>
            <w:hideMark/>
          </w:tcPr>
          <w:p w14:paraId="76CD1869"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61</w:t>
            </w:r>
          </w:p>
        </w:tc>
        <w:tc>
          <w:tcPr>
            <w:tcW w:w="4635" w:type="dxa"/>
            <w:tcBorders>
              <w:top w:val="nil"/>
              <w:left w:val="nil"/>
              <w:bottom w:val="nil"/>
              <w:right w:val="nil"/>
            </w:tcBorders>
            <w:shd w:val="clear" w:color="auto" w:fill="auto"/>
            <w:noWrap/>
            <w:vAlign w:val="bottom"/>
            <w:hideMark/>
          </w:tcPr>
          <w:p w14:paraId="352E7193"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INVERSIONES EN ACTIVOS FIJOS</w:t>
            </w:r>
          </w:p>
        </w:tc>
        <w:tc>
          <w:tcPr>
            <w:tcW w:w="360" w:type="dxa"/>
            <w:tcBorders>
              <w:top w:val="nil"/>
              <w:left w:val="nil"/>
              <w:bottom w:val="nil"/>
              <w:right w:val="nil"/>
            </w:tcBorders>
            <w:shd w:val="clear" w:color="auto" w:fill="auto"/>
            <w:noWrap/>
            <w:vAlign w:val="bottom"/>
            <w:hideMark/>
          </w:tcPr>
          <w:p w14:paraId="51C7F0F0"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7E730D89"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1EDB459F"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5D0A9A2F"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7AC9EA77"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2F34DEED"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06E6FF59" w14:textId="77777777" w:rsidTr="00B5291B">
        <w:trPr>
          <w:trHeight w:val="390"/>
        </w:trPr>
        <w:tc>
          <w:tcPr>
            <w:tcW w:w="725" w:type="dxa"/>
            <w:tcBorders>
              <w:top w:val="nil"/>
              <w:left w:val="nil"/>
              <w:bottom w:val="nil"/>
              <w:right w:val="nil"/>
            </w:tcBorders>
            <w:shd w:val="clear" w:color="auto" w:fill="auto"/>
            <w:noWrap/>
            <w:vAlign w:val="bottom"/>
            <w:hideMark/>
          </w:tcPr>
          <w:p w14:paraId="63B3E2F6" w14:textId="77777777" w:rsidR="00555B80" w:rsidRPr="00555B80" w:rsidRDefault="00555B80" w:rsidP="00555B80">
            <w:pPr>
              <w:spacing w:after="0" w:line="240" w:lineRule="auto"/>
              <w:rPr>
                <w:rFonts w:ascii="Times New Roman" w:eastAsia="Times New Roman" w:hAnsi="Times New Roman" w:cs="Times New Roman"/>
                <w:b/>
                <w:bCs/>
                <w:kern w:val="0"/>
                <w:sz w:val="16"/>
                <w:szCs w:val="16"/>
                <w:lang w:eastAsia="es-SV"/>
                <w14:ligatures w14:val="none"/>
              </w:rPr>
            </w:pPr>
            <w:r w:rsidRPr="00555B80">
              <w:rPr>
                <w:rFonts w:ascii="Times New Roman" w:eastAsia="Times New Roman" w:hAnsi="Times New Roman" w:cs="Times New Roman"/>
                <w:b/>
                <w:bCs/>
                <w:kern w:val="0"/>
                <w:sz w:val="16"/>
                <w:szCs w:val="16"/>
                <w:lang w:eastAsia="es-SV"/>
                <w14:ligatures w14:val="none"/>
              </w:rPr>
              <w:t>616</w:t>
            </w:r>
          </w:p>
        </w:tc>
        <w:tc>
          <w:tcPr>
            <w:tcW w:w="4635" w:type="dxa"/>
            <w:tcBorders>
              <w:top w:val="nil"/>
              <w:left w:val="nil"/>
              <w:bottom w:val="nil"/>
              <w:right w:val="nil"/>
            </w:tcBorders>
            <w:shd w:val="clear" w:color="auto" w:fill="auto"/>
            <w:noWrap/>
            <w:vAlign w:val="center"/>
            <w:hideMark/>
          </w:tcPr>
          <w:p w14:paraId="0716E6F0"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INFRAESTRUCTURAS</w:t>
            </w:r>
          </w:p>
        </w:tc>
        <w:tc>
          <w:tcPr>
            <w:tcW w:w="360" w:type="dxa"/>
            <w:tcBorders>
              <w:top w:val="nil"/>
              <w:left w:val="nil"/>
              <w:bottom w:val="nil"/>
              <w:right w:val="nil"/>
            </w:tcBorders>
            <w:shd w:val="clear" w:color="auto" w:fill="auto"/>
            <w:noWrap/>
            <w:vAlign w:val="bottom"/>
            <w:hideMark/>
          </w:tcPr>
          <w:p w14:paraId="14A64A6D"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4A81E4C7"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7432946F"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537566FA"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59FC5A03"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41161316" w14:textId="77777777" w:rsidR="00555B80" w:rsidRPr="00555B80" w:rsidRDefault="00555B80" w:rsidP="00555B80">
            <w:pPr>
              <w:spacing w:after="0" w:line="240" w:lineRule="auto"/>
              <w:jc w:val="right"/>
              <w:rPr>
                <w:rFonts w:ascii="Times New Roman" w:eastAsia="Times New Roman" w:hAnsi="Times New Roman" w:cs="Times New Roman"/>
                <w:kern w:val="0"/>
                <w:sz w:val="20"/>
                <w:szCs w:val="20"/>
                <w:lang w:eastAsia="es-SV"/>
                <w14:ligatures w14:val="none"/>
              </w:rPr>
            </w:pPr>
          </w:p>
        </w:tc>
      </w:tr>
      <w:tr w:rsidR="00555B80" w:rsidRPr="00555B80" w14:paraId="1FE94B2F" w14:textId="77777777" w:rsidTr="00B5291B">
        <w:trPr>
          <w:trHeight w:val="300"/>
        </w:trPr>
        <w:tc>
          <w:tcPr>
            <w:tcW w:w="725" w:type="dxa"/>
            <w:tcBorders>
              <w:top w:val="nil"/>
              <w:left w:val="nil"/>
              <w:bottom w:val="nil"/>
              <w:right w:val="nil"/>
            </w:tcBorders>
            <w:shd w:val="clear" w:color="auto" w:fill="auto"/>
            <w:noWrap/>
            <w:vAlign w:val="bottom"/>
            <w:hideMark/>
          </w:tcPr>
          <w:p w14:paraId="66DEB054"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61699</w:t>
            </w:r>
          </w:p>
        </w:tc>
        <w:tc>
          <w:tcPr>
            <w:tcW w:w="4635" w:type="dxa"/>
            <w:tcBorders>
              <w:top w:val="nil"/>
              <w:left w:val="nil"/>
              <w:bottom w:val="nil"/>
              <w:right w:val="nil"/>
            </w:tcBorders>
            <w:shd w:val="clear" w:color="auto" w:fill="auto"/>
            <w:noWrap/>
            <w:vAlign w:val="bottom"/>
            <w:hideMark/>
          </w:tcPr>
          <w:p w14:paraId="081F6CCC"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OBRAS DE INFRAESTRUCTURA DIVERSAS</w:t>
            </w:r>
          </w:p>
        </w:tc>
        <w:tc>
          <w:tcPr>
            <w:tcW w:w="360" w:type="dxa"/>
            <w:tcBorders>
              <w:top w:val="nil"/>
              <w:left w:val="nil"/>
              <w:bottom w:val="nil"/>
              <w:right w:val="nil"/>
            </w:tcBorders>
            <w:shd w:val="clear" w:color="auto" w:fill="auto"/>
            <w:noWrap/>
            <w:vAlign w:val="bottom"/>
            <w:hideMark/>
          </w:tcPr>
          <w:p w14:paraId="389D7F4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0D280D2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548E3709"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6EE23D3E"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vAlign w:val="bottom"/>
            <w:hideMark/>
          </w:tcPr>
          <w:p w14:paraId="78545FB7" w14:textId="77777777" w:rsidR="00555B80" w:rsidRPr="00555B80" w:rsidRDefault="00555B80" w:rsidP="00555B80">
            <w:pPr>
              <w:spacing w:after="0" w:line="240" w:lineRule="auto"/>
              <w:jc w:val="right"/>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57,507.80 </w:t>
            </w:r>
          </w:p>
        </w:tc>
        <w:tc>
          <w:tcPr>
            <w:tcW w:w="1134" w:type="dxa"/>
            <w:tcBorders>
              <w:top w:val="nil"/>
              <w:left w:val="nil"/>
              <w:bottom w:val="nil"/>
              <w:right w:val="nil"/>
            </w:tcBorders>
            <w:shd w:val="clear" w:color="auto" w:fill="auto"/>
            <w:vAlign w:val="bottom"/>
            <w:hideMark/>
          </w:tcPr>
          <w:p w14:paraId="57E8FAC5" w14:textId="77777777" w:rsidR="00555B80" w:rsidRPr="00555B80" w:rsidRDefault="00555B80" w:rsidP="00555B80">
            <w:pPr>
              <w:spacing w:after="0" w:line="240" w:lineRule="auto"/>
              <w:jc w:val="right"/>
              <w:rPr>
                <w:rFonts w:ascii="Times New Roman" w:eastAsia="Times New Roman" w:hAnsi="Times New Roman" w:cs="Times New Roman"/>
                <w:color w:val="000000"/>
                <w:kern w:val="0"/>
                <w:sz w:val="16"/>
                <w:szCs w:val="16"/>
                <w:lang w:eastAsia="es-SV"/>
                <w14:ligatures w14:val="none"/>
              </w:rPr>
            </w:pPr>
          </w:p>
        </w:tc>
      </w:tr>
      <w:tr w:rsidR="00555B80" w:rsidRPr="00555B80" w14:paraId="2B6A61E4" w14:textId="77777777" w:rsidTr="00B5291B">
        <w:trPr>
          <w:trHeight w:val="135"/>
        </w:trPr>
        <w:tc>
          <w:tcPr>
            <w:tcW w:w="725" w:type="dxa"/>
            <w:tcBorders>
              <w:top w:val="nil"/>
              <w:left w:val="nil"/>
              <w:bottom w:val="nil"/>
              <w:right w:val="nil"/>
            </w:tcBorders>
            <w:shd w:val="clear" w:color="auto" w:fill="auto"/>
            <w:noWrap/>
            <w:vAlign w:val="bottom"/>
            <w:hideMark/>
          </w:tcPr>
          <w:p w14:paraId="53F607F7"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35" w:type="dxa"/>
            <w:tcBorders>
              <w:top w:val="nil"/>
              <w:left w:val="nil"/>
              <w:bottom w:val="nil"/>
              <w:right w:val="nil"/>
            </w:tcBorders>
            <w:shd w:val="clear" w:color="auto" w:fill="auto"/>
            <w:noWrap/>
            <w:vAlign w:val="bottom"/>
            <w:hideMark/>
          </w:tcPr>
          <w:p w14:paraId="209C69EC"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60" w:type="dxa"/>
            <w:tcBorders>
              <w:top w:val="nil"/>
              <w:left w:val="nil"/>
              <w:bottom w:val="nil"/>
              <w:right w:val="nil"/>
            </w:tcBorders>
            <w:shd w:val="clear" w:color="auto" w:fill="auto"/>
            <w:noWrap/>
            <w:vAlign w:val="bottom"/>
            <w:hideMark/>
          </w:tcPr>
          <w:p w14:paraId="2B983862"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0" w:type="dxa"/>
            <w:tcBorders>
              <w:top w:val="nil"/>
              <w:left w:val="nil"/>
              <w:bottom w:val="nil"/>
              <w:right w:val="nil"/>
            </w:tcBorders>
            <w:shd w:val="clear" w:color="auto" w:fill="auto"/>
            <w:vAlign w:val="bottom"/>
            <w:hideMark/>
          </w:tcPr>
          <w:p w14:paraId="09B7E38B"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6EA0FA19"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30A79089"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2760B090"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43624128"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7C412D83" w14:textId="77777777" w:rsidTr="00B5291B">
        <w:trPr>
          <w:trHeight w:val="315"/>
        </w:trPr>
        <w:tc>
          <w:tcPr>
            <w:tcW w:w="5360" w:type="dxa"/>
            <w:gridSpan w:val="2"/>
            <w:tcBorders>
              <w:top w:val="nil"/>
              <w:left w:val="nil"/>
              <w:bottom w:val="single" w:sz="8" w:space="0" w:color="auto"/>
              <w:right w:val="nil"/>
            </w:tcBorders>
            <w:shd w:val="clear" w:color="auto" w:fill="auto"/>
            <w:noWrap/>
            <w:vAlign w:val="bottom"/>
            <w:hideMark/>
          </w:tcPr>
          <w:p w14:paraId="2B3A30CF"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CUENTAS PRESUPUESTARIAS DE EGRESOS QUE SE CREAN:</w:t>
            </w:r>
          </w:p>
        </w:tc>
        <w:tc>
          <w:tcPr>
            <w:tcW w:w="360" w:type="dxa"/>
            <w:tcBorders>
              <w:top w:val="nil"/>
              <w:left w:val="nil"/>
              <w:bottom w:val="single" w:sz="8" w:space="0" w:color="auto"/>
              <w:right w:val="nil"/>
            </w:tcBorders>
            <w:shd w:val="clear" w:color="auto" w:fill="auto"/>
            <w:vAlign w:val="bottom"/>
            <w:hideMark/>
          </w:tcPr>
          <w:p w14:paraId="726F4BE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460" w:type="dxa"/>
            <w:tcBorders>
              <w:top w:val="nil"/>
              <w:left w:val="nil"/>
              <w:bottom w:val="single" w:sz="8" w:space="0" w:color="auto"/>
              <w:right w:val="nil"/>
            </w:tcBorders>
            <w:shd w:val="clear" w:color="auto" w:fill="auto"/>
            <w:vAlign w:val="bottom"/>
            <w:hideMark/>
          </w:tcPr>
          <w:p w14:paraId="32BF49B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280" w:type="dxa"/>
            <w:tcBorders>
              <w:top w:val="nil"/>
              <w:left w:val="nil"/>
              <w:bottom w:val="single" w:sz="8" w:space="0" w:color="auto"/>
              <w:right w:val="nil"/>
            </w:tcBorders>
            <w:shd w:val="clear" w:color="auto" w:fill="auto"/>
            <w:vAlign w:val="bottom"/>
            <w:hideMark/>
          </w:tcPr>
          <w:p w14:paraId="6F7C9E5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380" w:type="dxa"/>
            <w:tcBorders>
              <w:top w:val="nil"/>
              <w:left w:val="nil"/>
              <w:bottom w:val="single" w:sz="8" w:space="0" w:color="auto"/>
              <w:right w:val="nil"/>
            </w:tcBorders>
            <w:shd w:val="clear" w:color="auto" w:fill="auto"/>
            <w:vAlign w:val="bottom"/>
            <w:hideMark/>
          </w:tcPr>
          <w:p w14:paraId="1AD26E4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1166" w:type="dxa"/>
            <w:tcBorders>
              <w:top w:val="nil"/>
              <w:left w:val="nil"/>
              <w:bottom w:val="single" w:sz="8" w:space="0" w:color="auto"/>
              <w:right w:val="nil"/>
            </w:tcBorders>
            <w:shd w:val="clear" w:color="auto" w:fill="auto"/>
            <w:vAlign w:val="bottom"/>
            <w:hideMark/>
          </w:tcPr>
          <w:p w14:paraId="15DD8684" w14:textId="77777777" w:rsidR="00555B80" w:rsidRPr="00555B80" w:rsidRDefault="00555B80" w:rsidP="00555B80">
            <w:pPr>
              <w:spacing w:after="0" w:line="240" w:lineRule="auto"/>
              <w:jc w:val="right"/>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1134" w:type="dxa"/>
            <w:tcBorders>
              <w:top w:val="nil"/>
              <w:left w:val="nil"/>
              <w:bottom w:val="single" w:sz="8" w:space="0" w:color="auto"/>
              <w:right w:val="nil"/>
            </w:tcBorders>
            <w:shd w:val="clear" w:color="auto" w:fill="auto"/>
            <w:vAlign w:val="bottom"/>
            <w:hideMark/>
          </w:tcPr>
          <w:p w14:paraId="6E7E3EEE"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r>
      <w:tr w:rsidR="00555B80" w:rsidRPr="00555B80" w14:paraId="1B504CD0" w14:textId="77777777" w:rsidTr="00B5291B">
        <w:trPr>
          <w:trHeight w:val="300"/>
        </w:trPr>
        <w:tc>
          <w:tcPr>
            <w:tcW w:w="725" w:type="dxa"/>
            <w:tcBorders>
              <w:top w:val="nil"/>
              <w:left w:val="nil"/>
              <w:bottom w:val="nil"/>
              <w:right w:val="nil"/>
            </w:tcBorders>
            <w:shd w:val="clear" w:color="auto" w:fill="auto"/>
            <w:noWrap/>
            <w:vAlign w:val="bottom"/>
            <w:hideMark/>
          </w:tcPr>
          <w:p w14:paraId="6B7C00EF"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p>
        </w:tc>
        <w:tc>
          <w:tcPr>
            <w:tcW w:w="4635" w:type="dxa"/>
            <w:tcBorders>
              <w:top w:val="nil"/>
              <w:left w:val="nil"/>
              <w:bottom w:val="nil"/>
              <w:right w:val="nil"/>
            </w:tcBorders>
            <w:shd w:val="clear" w:color="auto" w:fill="auto"/>
            <w:noWrap/>
            <w:vAlign w:val="bottom"/>
            <w:hideMark/>
          </w:tcPr>
          <w:p w14:paraId="0F3CC4E4"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60" w:type="dxa"/>
            <w:tcBorders>
              <w:top w:val="nil"/>
              <w:left w:val="nil"/>
              <w:bottom w:val="nil"/>
              <w:right w:val="nil"/>
            </w:tcBorders>
            <w:shd w:val="clear" w:color="auto" w:fill="auto"/>
            <w:vAlign w:val="bottom"/>
            <w:hideMark/>
          </w:tcPr>
          <w:p w14:paraId="295A203E"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0" w:type="dxa"/>
            <w:tcBorders>
              <w:top w:val="nil"/>
              <w:left w:val="nil"/>
              <w:bottom w:val="nil"/>
              <w:right w:val="nil"/>
            </w:tcBorders>
            <w:shd w:val="clear" w:color="auto" w:fill="auto"/>
            <w:vAlign w:val="bottom"/>
            <w:hideMark/>
          </w:tcPr>
          <w:p w14:paraId="0193B3F5"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1A6B71C8"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26F8CCD7"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31D72883"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263A07F7" w14:textId="77777777" w:rsidR="00555B80" w:rsidRPr="00555B80" w:rsidRDefault="00555B80" w:rsidP="00555B80">
            <w:pPr>
              <w:spacing w:after="0" w:line="240" w:lineRule="auto"/>
              <w:jc w:val="right"/>
              <w:rPr>
                <w:rFonts w:ascii="Times New Roman" w:eastAsia="Times New Roman" w:hAnsi="Times New Roman" w:cs="Times New Roman"/>
                <w:kern w:val="0"/>
                <w:sz w:val="20"/>
                <w:szCs w:val="20"/>
                <w:lang w:eastAsia="es-SV"/>
                <w14:ligatures w14:val="none"/>
              </w:rPr>
            </w:pPr>
          </w:p>
        </w:tc>
      </w:tr>
      <w:tr w:rsidR="00555B80" w:rsidRPr="00555B80" w14:paraId="0BA808F8" w14:textId="77777777" w:rsidTr="00B5291B">
        <w:trPr>
          <w:trHeight w:val="300"/>
        </w:trPr>
        <w:tc>
          <w:tcPr>
            <w:tcW w:w="725" w:type="dxa"/>
            <w:tcBorders>
              <w:top w:val="nil"/>
              <w:left w:val="nil"/>
              <w:bottom w:val="nil"/>
              <w:right w:val="nil"/>
            </w:tcBorders>
            <w:shd w:val="clear" w:color="auto" w:fill="auto"/>
            <w:noWrap/>
            <w:vAlign w:val="bottom"/>
            <w:hideMark/>
          </w:tcPr>
          <w:p w14:paraId="729F7AA0"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51</w:t>
            </w:r>
          </w:p>
        </w:tc>
        <w:tc>
          <w:tcPr>
            <w:tcW w:w="4635" w:type="dxa"/>
            <w:tcBorders>
              <w:top w:val="nil"/>
              <w:left w:val="nil"/>
              <w:bottom w:val="nil"/>
              <w:right w:val="nil"/>
            </w:tcBorders>
            <w:shd w:val="clear" w:color="auto" w:fill="auto"/>
            <w:noWrap/>
            <w:vAlign w:val="bottom"/>
            <w:hideMark/>
          </w:tcPr>
          <w:p w14:paraId="6B303103"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REMUNERACIONES</w:t>
            </w:r>
          </w:p>
        </w:tc>
        <w:tc>
          <w:tcPr>
            <w:tcW w:w="360" w:type="dxa"/>
            <w:tcBorders>
              <w:top w:val="nil"/>
              <w:left w:val="nil"/>
              <w:bottom w:val="nil"/>
              <w:right w:val="nil"/>
            </w:tcBorders>
            <w:shd w:val="clear" w:color="auto" w:fill="auto"/>
            <w:vAlign w:val="bottom"/>
            <w:hideMark/>
          </w:tcPr>
          <w:p w14:paraId="32D54371"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3A890990"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3640A60A"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692EA778"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3DDB9EA1"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2D615FE1" w14:textId="77777777" w:rsidR="00555B80" w:rsidRPr="00555B80" w:rsidRDefault="00555B80" w:rsidP="00555B80">
            <w:pPr>
              <w:spacing w:after="0" w:line="240" w:lineRule="auto"/>
              <w:jc w:val="right"/>
              <w:rPr>
                <w:rFonts w:ascii="Times New Roman" w:eastAsia="Times New Roman" w:hAnsi="Times New Roman" w:cs="Times New Roman"/>
                <w:kern w:val="0"/>
                <w:sz w:val="20"/>
                <w:szCs w:val="20"/>
                <w:lang w:eastAsia="es-SV"/>
                <w14:ligatures w14:val="none"/>
              </w:rPr>
            </w:pPr>
          </w:p>
        </w:tc>
      </w:tr>
      <w:tr w:rsidR="00555B80" w:rsidRPr="00555B80" w14:paraId="3E018333" w14:textId="77777777" w:rsidTr="00B5291B">
        <w:trPr>
          <w:trHeight w:val="300"/>
        </w:trPr>
        <w:tc>
          <w:tcPr>
            <w:tcW w:w="725" w:type="dxa"/>
            <w:tcBorders>
              <w:top w:val="nil"/>
              <w:left w:val="nil"/>
              <w:bottom w:val="nil"/>
              <w:right w:val="nil"/>
            </w:tcBorders>
            <w:shd w:val="clear" w:color="auto" w:fill="auto"/>
            <w:noWrap/>
            <w:vAlign w:val="bottom"/>
            <w:hideMark/>
          </w:tcPr>
          <w:p w14:paraId="486CB77C"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512</w:t>
            </w:r>
          </w:p>
        </w:tc>
        <w:tc>
          <w:tcPr>
            <w:tcW w:w="4635" w:type="dxa"/>
            <w:tcBorders>
              <w:top w:val="nil"/>
              <w:left w:val="nil"/>
              <w:bottom w:val="nil"/>
              <w:right w:val="nil"/>
            </w:tcBorders>
            <w:shd w:val="clear" w:color="auto" w:fill="auto"/>
            <w:noWrap/>
            <w:vAlign w:val="center"/>
            <w:hideMark/>
          </w:tcPr>
          <w:p w14:paraId="0DC7DC07"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REMUNERACIONES EVENTUALES</w:t>
            </w:r>
          </w:p>
        </w:tc>
        <w:tc>
          <w:tcPr>
            <w:tcW w:w="360" w:type="dxa"/>
            <w:tcBorders>
              <w:top w:val="nil"/>
              <w:left w:val="nil"/>
              <w:bottom w:val="nil"/>
              <w:right w:val="nil"/>
            </w:tcBorders>
            <w:shd w:val="clear" w:color="auto" w:fill="auto"/>
            <w:vAlign w:val="bottom"/>
            <w:hideMark/>
          </w:tcPr>
          <w:p w14:paraId="4750B310"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7DF24154"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51C12F85"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7B48F2D4"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3898B656"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5597DCE1" w14:textId="77777777" w:rsidR="00555B80" w:rsidRPr="00555B80" w:rsidRDefault="00555B80" w:rsidP="00555B80">
            <w:pPr>
              <w:spacing w:after="0" w:line="240" w:lineRule="auto"/>
              <w:jc w:val="right"/>
              <w:rPr>
                <w:rFonts w:ascii="Times New Roman" w:eastAsia="Times New Roman" w:hAnsi="Times New Roman" w:cs="Times New Roman"/>
                <w:kern w:val="0"/>
                <w:sz w:val="20"/>
                <w:szCs w:val="20"/>
                <w:lang w:eastAsia="es-SV"/>
                <w14:ligatures w14:val="none"/>
              </w:rPr>
            </w:pPr>
          </w:p>
        </w:tc>
      </w:tr>
      <w:tr w:rsidR="00555B80" w:rsidRPr="00555B80" w14:paraId="55C4F007" w14:textId="77777777" w:rsidTr="00B5291B">
        <w:trPr>
          <w:trHeight w:val="300"/>
        </w:trPr>
        <w:tc>
          <w:tcPr>
            <w:tcW w:w="725" w:type="dxa"/>
            <w:tcBorders>
              <w:top w:val="nil"/>
              <w:left w:val="nil"/>
              <w:bottom w:val="nil"/>
              <w:right w:val="nil"/>
            </w:tcBorders>
            <w:shd w:val="clear" w:color="auto" w:fill="auto"/>
            <w:noWrap/>
            <w:vAlign w:val="bottom"/>
            <w:hideMark/>
          </w:tcPr>
          <w:p w14:paraId="5B12FEBD"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51201</w:t>
            </w:r>
          </w:p>
        </w:tc>
        <w:tc>
          <w:tcPr>
            <w:tcW w:w="4635" w:type="dxa"/>
            <w:tcBorders>
              <w:top w:val="nil"/>
              <w:left w:val="nil"/>
              <w:bottom w:val="nil"/>
              <w:right w:val="nil"/>
            </w:tcBorders>
            <w:shd w:val="clear" w:color="auto" w:fill="auto"/>
            <w:noWrap/>
            <w:vAlign w:val="bottom"/>
            <w:hideMark/>
          </w:tcPr>
          <w:p w14:paraId="02C36FE1"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SUELDOS</w:t>
            </w:r>
          </w:p>
        </w:tc>
        <w:tc>
          <w:tcPr>
            <w:tcW w:w="360" w:type="dxa"/>
            <w:tcBorders>
              <w:top w:val="nil"/>
              <w:left w:val="nil"/>
              <w:bottom w:val="nil"/>
              <w:right w:val="nil"/>
            </w:tcBorders>
            <w:shd w:val="clear" w:color="auto" w:fill="auto"/>
            <w:noWrap/>
            <w:vAlign w:val="bottom"/>
            <w:hideMark/>
          </w:tcPr>
          <w:p w14:paraId="1EA7CEB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26B17934"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0183980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306B4F95"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vAlign w:val="bottom"/>
            <w:hideMark/>
          </w:tcPr>
          <w:p w14:paraId="1FD8CC3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5B1F2B17"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7,770.00 </w:t>
            </w:r>
          </w:p>
        </w:tc>
      </w:tr>
      <w:tr w:rsidR="00555B80" w:rsidRPr="00555B80" w14:paraId="35384F36" w14:textId="77777777" w:rsidTr="00B5291B">
        <w:trPr>
          <w:trHeight w:val="300"/>
        </w:trPr>
        <w:tc>
          <w:tcPr>
            <w:tcW w:w="725" w:type="dxa"/>
            <w:tcBorders>
              <w:top w:val="nil"/>
              <w:left w:val="nil"/>
              <w:bottom w:val="nil"/>
              <w:right w:val="nil"/>
            </w:tcBorders>
            <w:shd w:val="clear" w:color="auto" w:fill="auto"/>
            <w:noWrap/>
            <w:vAlign w:val="bottom"/>
            <w:hideMark/>
          </w:tcPr>
          <w:p w14:paraId="7F391674"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514</w:t>
            </w:r>
          </w:p>
        </w:tc>
        <w:tc>
          <w:tcPr>
            <w:tcW w:w="5455" w:type="dxa"/>
            <w:gridSpan w:val="3"/>
            <w:tcBorders>
              <w:top w:val="nil"/>
              <w:left w:val="nil"/>
              <w:bottom w:val="nil"/>
              <w:right w:val="nil"/>
            </w:tcBorders>
            <w:shd w:val="clear" w:color="auto" w:fill="auto"/>
            <w:noWrap/>
            <w:vAlign w:val="center"/>
            <w:hideMark/>
          </w:tcPr>
          <w:p w14:paraId="4C1F5F25"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CONTRIBUCIONES PATRONALES A INST. PÚBLICAS</w:t>
            </w:r>
          </w:p>
        </w:tc>
        <w:tc>
          <w:tcPr>
            <w:tcW w:w="280" w:type="dxa"/>
            <w:tcBorders>
              <w:top w:val="nil"/>
              <w:left w:val="nil"/>
              <w:bottom w:val="nil"/>
              <w:right w:val="nil"/>
            </w:tcBorders>
            <w:shd w:val="clear" w:color="auto" w:fill="auto"/>
            <w:vAlign w:val="bottom"/>
            <w:hideMark/>
          </w:tcPr>
          <w:p w14:paraId="6A91E3C8"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380" w:type="dxa"/>
            <w:tcBorders>
              <w:top w:val="nil"/>
              <w:left w:val="nil"/>
              <w:bottom w:val="nil"/>
              <w:right w:val="nil"/>
            </w:tcBorders>
            <w:shd w:val="clear" w:color="auto" w:fill="auto"/>
            <w:vAlign w:val="bottom"/>
            <w:hideMark/>
          </w:tcPr>
          <w:p w14:paraId="79DC6B96"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181843F8"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75F438EA"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02059B14" w14:textId="77777777" w:rsidTr="00B5291B">
        <w:trPr>
          <w:trHeight w:val="300"/>
        </w:trPr>
        <w:tc>
          <w:tcPr>
            <w:tcW w:w="725" w:type="dxa"/>
            <w:tcBorders>
              <w:top w:val="nil"/>
              <w:left w:val="nil"/>
              <w:bottom w:val="nil"/>
              <w:right w:val="nil"/>
            </w:tcBorders>
            <w:shd w:val="clear" w:color="auto" w:fill="auto"/>
            <w:noWrap/>
            <w:vAlign w:val="bottom"/>
            <w:hideMark/>
          </w:tcPr>
          <w:p w14:paraId="4C439B2A"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51402</w:t>
            </w:r>
          </w:p>
        </w:tc>
        <w:tc>
          <w:tcPr>
            <w:tcW w:w="4635" w:type="dxa"/>
            <w:tcBorders>
              <w:top w:val="nil"/>
              <w:left w:val="nil"/>
              <w:bottom w:val="nil"/>
              <w:right w:val="nil"/>
            </w:tcBorders>
            <w:shd w:val="clear" w:color="auto" w:fill="auto"/>
            <w:noWrap/>
            <w:vAlign w:val="bottom"/>
            <w:hideMark/>
          </w:tcPr>
          <w:p w14:paraId="58A47E36"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POR REMUNERACIONES EVENTUALES</w:t>
            </w:r>
          </w:p>
        </w:tc>
        <w:tc>
          <w:tcPr>
            <w:tcW w:w="360" w:type="dxa"/>
            <w:tcBorders>
              <w:top w:val="nil"/>
              <w:left w:val="nil"/>
              <w:bottom w:val="nil"/>
              <w:right w:val="nil"/>
            </w:tcBorders>
            <w:shd w:val="clear" w:color="auto" w:fill="auto"/>
            <w:noWrap/>
            <w:vAlign w:val="bottom"/>
            <w:hideMark/>
          </w:tcPr>
          <w:p w14:paraId="398AC34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1B7300BF"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25F0537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0FBEB8E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vAlign w:val="bottom"/>
            <w:hideMark/>
          </w:tcPr>
          <w:p w14:paraId="22C91485"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1725038B"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660.45 </w:t>
            </w:r>
          </w:p>
        </w:tc>
      </w:tr>
      <w:tr w:rsidR="00555B80" w:rsidRPr="00555B80" w14:paraId="51A8351C" w14:textId="77777777" w:rsidTr="00B5291B">
        <w:trPr>
          <w:trHeight w:val="300"/>
        </w:trPr>
        <w:tc>
          <w:tcPr>
            <w:tcW w:w="725" w:type="dxa"/>
            <w:tcBorders>
              <w:top w:val="nil"/>
              <w:left w:val="nil"/>
              <w:bottom w:val="nil"/>
              <w:right w:val="nil"/>
            </w:tcBorders>
            <w:shd w:val="clear" w:color="auto" w:fill="auto"/>
            <w:noWrap/>
            <w:vAlign w:val="bottom"/>
            <w:hideMark/>
          </w:tcPr>
          <w:p w14:paraId="2C1B0EDB"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515</w:t>
            </w:r>
          </w:p>
        </w:tc>
        <w:tc>
          <w:tcPr>
            <w:tcW w:w="5455" w:type="dxa"/>
            <w:gridSpan w:val="3"/>
            <w:tcBorders>
              <w:top w:val="nil"/>
              <w:left w:val="nil"/>
              <w:bottom w:val="nil"/>
              <w:right w:val="nil"/>
            </w:tcBorders>
            <w:shd w:val="clear" w:color="auto" w:fill="auto"/>
            <w:noWrap/>
            <w:vAlign w:val="center"/>
            <w:hideMark/>
          </w:tcPr>
          <w:p w14:paraId="2515B111"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CONTRIBUCIONES PATRONALES A INST. PRIVADAS</w:t>
            </w:r>
          </w:p>
        </w:tc>
        <w:tc>
          <w:tcPr>
            <w:tcW w:w="280" w:type="dxa"/>
            <w:tcBorders>
              <w:top w:val="nil"/>
              <w:left w:val="nil"/>
              <w:bottom w:val="nil"/>
              <w:right w:val="nil"/>
            </w:tcBorders>
            <w:shd w:val="clear" w:color="auto" w:fill="auto"/>
            <w:vAlign w:val="bottom"/>
            <w:hideMark/>
          </w:tcPr>
          <w:p w14:paraId="4C36AAEC"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380" w:type="dxa"/>
            <w:tcBorders>
              <w:top w:val="nil"/>
              <w:left w:val="nil"/>
              <w:bottom w:val="nil"/>
              <w:right w:val="nil"/>
            </w:tcBorders>
            <w:shd w:val="clear" w:color="auto" w:fill="auto"/>
            <w:vAlign w:val="bottom"/>
            <w:hideMark/>
          </w:tcPr>
          <w:p w14:paraId="68480017"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2D3862D3"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673404C7"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2F95020A" w14:textId="77777777" w:rsidTr="00B5291B">
        <w:trPr>
          <w:trHeight w:val="300"/>
        </w:trPr>
        <w:tc>
          <w:tcPr>
            <w:tcW w:w="725" w:type="dxa"/>
            <w:tcBorders>
              <w:top w:val="nil"/>
              <w:left w:val="nil"/>
              <w:bottom w:val="nil"/>
              <w:right w:val="nil"/>
            </w:tcBorders>
            <w:shd w:val="clear" w:color="auto" w:fill="auto"/>
            <w:noWrap/>
            <w:vAlign w:val="bottom"/>
            <w:hideMark/>
          </w:tcPr>
          <w:p w14:paraId="3D0A65D0"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51502</w:t>
            </w:r>
          </w:p>
        </w:tc>
        <w:tc>
          <w:tcPr>
            <w:tcW w:w="4635" w:type="dxa"/>
            <w:tcBorders>
              <w:top w:val="nil"/>
              <w:left w:val="nil"/>
              <w:bottom w:val="nil"/>
              <w:right w:val="nil"/>
            </w:tcBorders>
            <w:shd w:val="clear" w:color="auto" w:fill="auto"/>
            <w:noWrap/>
            <w:vAlign w:val="bottom"/>
            <w:hideMark/>
          </w:tcPr>
          <w:p w14:paraId="52F0B2F4"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POR REMUNERACIONES EVENTUALES</w:t>
            </w:r>
          </w:p>
        </w:tc>
        <w:tc>
          <w:tcPr>
            <w:tcW w:w="360" w:type="dxa"/>
            <w:tcBorders>
              <w:top w:val="nil"/>
              <w:left w:val="nil"/>
              <w:bottom w:val="nil"/>
              <w:right w:val="nil"/>
            </w:tcBorders>
            <w:shd w:val="clear" w:color="auto" w:fill="auto"/>
            <w:noWrap/>
            <w:vAlign w:val="bottom"/>
            <w:hideMark/>
          </w:tcPr>
          <w:p w14:paraId="770E2509"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74AFC7C6"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168FDA5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27B8D6C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vAlign w:val="bottom"/>
            <w:hideMark/>
          </w:tcPr>
          <w:p w14:paraId="7913BA6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04E3BB4C"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679.88 </w:t>
            </w:r>
          </w:p>
        </w:tc>
      </w:tr>
      <w:tr w:rsidR="00555B80" w:rsidRPr="00555B80" w14:paraId="299CBB02" w14:textId="77777777" w:rsidTr="00B5291B">
        <w:trPr>
          <w:trHeight w:val="300"/>
        </w:trPr>
        <w:tc>
          <w:tcPr>
            <w:tcW w:w="725" w:type="dxa"/>
            <w:tcBorders>
              <w:top w:val="nil"/>
              <w:left w:val="nil"/>
              <w:bottom w:val="nil"/>
              <w:right w:val="nil"/>
            </w:tcBorders>
            <w:shd w:val="clear" w:color="auto" w:fill="auto"/>
            <w:noWrap/>
            <w:vAlign w:val="bottom"/>
            <w:hideMark/>
          </w:tcPr>
          <w:p w14:paraId="027C12A7"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54</w:t>
            </w:r>
          </w:p>
        </w:tc>
        <w:tc>
          <w:tcPr>
            <w:tcW w:w="4635" w:type="dxa"/>
            <w:tcBorders>
              <w:top w:val="nil"/>
              <w:left w:val="nil"/>
              <w:bottom w:val="nil"/>
              <w:right w:val="nil"/>
            </w:tcBorders>
            <w:shd w:val="clear" w:color="auto" w:fill="auto"/>
            <w:noWrap/>
            <w:vAlign w:val="bottom"/>
            <w:hideMark/>
          </w:tcPr>
          <w:p w14:paraId="6CE43C0D"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ADQUISICIÓN DE BIENES Y SERVICIOS</w:t>
            </w:r>
          </w:p>
        </w:tc>
        <w:tc>
          <w:tcPr>
            <w:tcW w:w="360" w:type="dxa"/>
            <w:tcBorders>
              <w:top w:val="nil"/>
              <w:left w:val="nil"/>
              <w:bottom w:val="nil"/>
              <w:right w:val="nil"/>
            </w:tcBorders>
            <w:shd w:val="clear" w:color="auto" w:fill="auto"/>
            <w:noWrap/>
            <w:vAlign w:val="bottom"/>
            <w:hideMark/>
          </w:tcPr>
          <w:p w14:paraId="0AE09F16"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6643C9CF"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51A1FA97"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4E175E61"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718C7BD0"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3576CCD4"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400CF2B7" w14:textId="77777777" w:rsidTr="00B5291B">
        <w:trPr>
          <w:trHeight w:val="300"/>
        </w:trPr>
        <w:tc>
          <w:tcPr>
            <w:tcW w:w="725" w:type="dxa"/>
            <w:tcBorders>
              <w:top w:val="nil"/>
              <w:left w:val="nil"/>
              <w:bottom w:val="nil"/>
              <w:right w:val="nil"/>
            </w:tcBorders>
            <w:shd w:val="clear" w:color="auto" w:fill="auto"/>
            <w:noWrap/>
            <w:vAlign w:val="bottom"/>
            <w:hideMark/>
          </w:tcPr>
          <w:p w14:paraId="7CBEF4F8"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541</w:t>
            </w:r>
          </w:p>
        </w:tc>
        <w:tc>
          <w:tcPr>
            <w:tcW w:w="4635" w:type="dxa"/>
            <w:tcBorders>
              <w:top w:val="nil"/>
              <w:left w:val="nil"/>
              <w:bottom w:val="nil"/>
              <w:right w:val="nil"/>
            </w:tcBorders>
            <w:shd w:val="clear" w:color="auto" w:fill="auto"/>
            <w:noWrap/>
            <w:vAlign w:val="bottom"/>
            <w:hideMark/>
          </w:tcPr>
          <w:p w14:paraId="44C8C59B"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BIENES DE USO Y CONSUMO</w:t>
            </w:r>
          </w:p>
        </w:tc>
        <w:tc>
          <w:tcPr>
            <w:tcW w:w="360" w:type="dxa"/>
            <w:tcBorders>
              <w:top w:val="nil"/>
              <w:left w:val="nil"/>
              <w:bottom w:val="nil"/>
              <w:right w:val="nil"/>
            </w:tcBorders>
            <w:shd w:val="clear" w:color="auto" w:fill="auto"/>
            <w:noWrap/>
            <w:vAlign w:val="bottom"/>
            <w:hideMark/>
          </w:tcPr>
          <w:p w14:paraId="65519A5B"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069B871A"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179AB575"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25300825"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3EB54796"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vAlign w:val="bottom"/>
            <w:hideMark/>
          </w:tcPr>
          <w:p w14:paraId="4B881EA8"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09DFB2A6" w14:textId="77777777" w:rsidTr="00B5291B">
        <w:trPr>
          <w:trHeight w:val="300"/>
        </w:trPr>
        <w:tc>
          <w:tcPr>
            <w:tcW w:w="725" w:type="dxa"/>
            <w:tcBorders>
              <w:top w:val="nil"/>
              <w:left w:val="nil"/>
              <w:bottom w:val="nil"/>
              <w:right w:val="nil"/>
            </w:tcBorders>
            <w:shd w:val="clear" w:color="auto" w:fill="auto"/>
            <w:noWrap/>
            <w:vAlign w:val="bottom"/>
            <w:hideMark/>
          </w:tcPr>
          <w:p w14:paraId="4BC82E99"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54101</w:t>
            </w:r>
          </w:p>
        </w:tc>
        <w:tc>
          <w:tcPr>
            <w:tcW w:w="4635" w:type="dxa"/>
            <w:tcBorders>
              <w:top w:val="nil"/>
              <w:left w:val="nil"/>
              <w:bottom w:val="nil"/>
              <w:right w:val="nil"/>
            </w:tcBorders>
            <w:shd w:val="clear" w:color="auto" w:fill="auto"/>
            <w:noWrap/>
            <w:vAlign w:val="bottom"/>
            <w:hideMark/>
          </w:tcPr>
          <w:p w14:paraId="59B06E6F"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PRODUCTOS ALIMENTICIOS PARA PERSONAS</w:t>
            </w:r>
          </w:p>
        </w:tc>
        <w:tc>
          <w:tcPr>
            <w:tcW w:w="360" w:type="dxa"/>
            <w:tcBorders>
              <w:top w:val="nil"/>
              <w:left w:val="nil"/>
              <w:bottom w:val="nil"/>
              <w:right w:val="nil"/>
            </w:tcBorders>
            <w:shd w:val="clear" w:color="auto" w:fill="auto"/>
            <w:noWrap/>
            <w:vAlign w:val="bottom"/>
            <w:hideMark/>
          </w:tcPr>
          <w:p w14:paraId="608983C5"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1691088A"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5501662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31B8E61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vAlign w:val="bottom"/>
            <w:hideMark/>
          </w:tcPr>
          <w:p w14:paraId="1D5F1CB4"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64DCE8E6"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1,500.00 </w:t>
            </w:r>
          </w:p>
        </w:tc>
      </w:tr>
      <w:tr w:rsidR="00555B80" w:rsidRPr="00555B80" w14:paraId="745C49FD" w14:textId="77777777" w:rsidTr="00B5291B">
        <w:trPr>
          <w:trHeight w:val="300"/>
        </w:trPr>
        <w:tc>
          <w:tcPr>
            <w:tcW w:w="725" w:type="dxa"/>
            <w:tcBorders>
              <w:top w:val="nil"/>
              <w:left w:val="nil"/>
              <w:bottom w:val="nil"/>
              <w:right w:val="nil"/>
            </w:tcBorders>
            <w:shd w:val="clear" w:color="auto" w:fill="auto"/>
            <w:noWrap/>
            <w:vAlign w:val="bottom"/>
            <w:hideMark/>
          </w:tcPr>
          <w:p w14:paraId="65D53DC7"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lastRenderedPageBreak/>
              <w:t>54104</w:t>
            </w:r>
          </w:p>
        </w:tc>
        <w:tc>
          <w:tcPr>
            <w:tcW w:w="4635" w:type="dxa"/>
            <w:tcBorders>
              <w:top w:val="nil"/>
              <w:left w:val="nil"/>
              <w:bottom w:val="nil"/>
              <w:right w:val="nil"/>
            </w:tcBorders>
            <w:shd w:val="clear" w:color="auto" w:fill="auto"/>
            <w:noWrap/>
            <w:vAlign w:val="bottom"/>
            <w:hideMark/>
          </w:tcPr>
          <w:p w14:paraId="40AFF354"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PRODUCTOS TEXTILES Y VESTUARIOS</w:t>
            </w:r>
          </w:p>
        </w:tc>
        <w:tc>
          <w:tcPr>
            <w:tcW w:w="360" w:type="dxa"/>
            <w:tcBorders>
              <w:top w:val="nil"/>
              <w:left w:val="nil"/>
              <w:bottom w:val="nil"/>
              <w:right w:val="nil"/>
            </w:tcBorders>
            <w:shd w:val="clear" w:color="auto" w:fill="auto"/>
            <w:noWrap/>
            <w:vAlign w:val="bottom"/>
            <w:hideMark/>
          </w:tcPr>
          <w:p w14:paraId="3916B6E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3773B08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6C4736FA"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0315072A"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noWrap/>
            <w:vAlign w:val="bottom"/>
            <w:hideMark/>
          </w:tcPr>
          <w:p w14:paraId="58C090E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6E84B68E"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13,277.00 </w:t>
            </w:r>
          </w:p>
        </w:tc>
      </w:tr>
      <w:tr w:rsidR="00555B80" w:rsidRPr="00555B80" w14:paraId="74A22ED5" w14:textId="77777777" w:rsidTr="00B5291B">
        <w:trPr>
          <w:trHeight w:val="300"/>
        </w:trPr>
        <w:tc>
          <w:tcPr>
            <w:tcW w:w="725" w:type="dxa"/>
            <w:tcBorders>
              <w:top w:val="nil"/>
              <w:left w:val="nil"/>
              <w:bottom w:val="nil"/>
              <w:right w:val="nil"/>
            </w:tcBorders>
            <w:shd w:val="clear" w:color="auto" w:fill="auto"/>
            <w:noWrap/>
            <w:vAlign w:val="bottom"/>
            <w:hideMark/>
          </w:tcPr>
          <w:p w14:paraId="138F580A"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54107</w:t>
            </w:r>
          </w:p>
        </w:tc>
        <w:tc>
          <w:tcPr>
            <w:tcW w:w="4635" w:type="dxa"/>
            <w:tcBorders>
              <w:top w:val="nil"/>
              <w:left w:val="nil"/>
              <w:bottom w:val="nil"/>
              <w:right w:val="nil"/>
            </w:tcBorders>
            <w:shd w:val="clear" w:color="auto" w:fill="auto"/>
            <w:noWrap/>
            <w:vAlign w:val="bottom"/>
            <w:hideMark/>
          </w:tcPr>
          <w:p w14:paraId="7D31251C"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PRODUCTOS QUIMICOS</w:t>
            </w:r>
          </w:p>
        </w:tc>
        <w:tc>
          <w:tcPr>
            <w:tcW w:w="360" w:type="dxa"/>
            <w:tcBorders>
              <w:top w:val="nil"/>
              <w:left w:val="nil"/>
              <w:bottom w:val="nil"/>
              <w:right w:val="nil"/>
            </w:tcBorders>
            <w:shd w:val="clear" w:color="auto" w:fill="auto"/>
            <w:noWrap/>
            <w:vAlign w:val="bottom"/>
            <w:hideMark/>
          </w:tcPr>
          <w:p w14:paraId="6169AD3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2E25FAC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0211A2A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799A4AD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noWrap/>
            <w:vAlign w:val="bottom"/>
            <w:hideMark/>
          </w:tcPr>
          <w:p w14:paraId="2F3525D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24F8B771"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1,200.00 </w:t>
            </w:r>
          </w:p>
        </w:tc>
      </w:tr>
      <w:tr w:rsidR="00555B80" w:rsidRPr="00555B80" w14:paraId="02411657" w14:textId="77777777" w:rsidTr="00B5291B">
        <w:trPr>
          <w:trHeight w:val="300"/>
        </w:trPr>
        <w:tc>
          <w:tcPr>
            <w:tcW w:w="725" w:type="dxa"/>
            <w:tcBorders>
              <w:top w:val="nil"/>
              <w:left w:val="nil"/>
              <w:bottom w:val="nil"/>
              <w:right w:val="nil"/>
            </w:tcBorders>
            <w:shd w:val="clear" w:color="auto" w:fill="auto"/>
            <w:noWrap/>
            <w:vAlign w:val="bottom"/>
            <w:hideMark/>
          </w:tcPr>
          <w:p w14:paraId="0CEB97D8"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54111</w:t>
            </w:r>
          </w:p>
        </w:tc>
        <w:tc>
          <w:tcPr>
            <w:tcW w:w="4635" w:type="dxa"/>
            <w:tcBorders>
              <w:top w:val="nil"/>
              <w:left w:val="nil"/>
              <w:bottom w:val="nil"/>
              <w:right w:val="nil"/>
            </w:tcBorders>
            <w:shd w:val="clear" w:color="auto" w:fill="auto"/>
            <w:noWrap/>
            <w:vAlign w:val="bottom"/>
            <w:hideMark/>
          </w:tcPr>
          <w:p w14:paraId="452CF3B0"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MINERALES NO METALICOS Y PROD.DERIVADOS</w:t>
            </w:r>
          </w:p>
        </w:tc>
        <w:tc>
          <w:tcPr>
            <w:tcW w:w="360" w:type="dxa"/>
            <w:tcBorders>
              <w:top w:val="nil"/>
              <w:left w:val="nil"/>
              <w:bottom w:val="nil"/>
              <w:right w:val="nil"/>
            </w:tcBorders>
            <w:shd w:val="clear" w:color="auto" w:fill="auto"/>
            <w:noWrap/>
            <w:vAlign w:val="bottom"/>
            <w:hideMark/>
          </w:tcPr>
          <w:p w14:paraId="688D85F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18587B0B"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15751E94"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4922D57A"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noWrap/>
            <w:vAlign w:val="bottom"/>
            <w:hideMark/>
          </w:tcPr>
          <w:p w14:paraId="58648E9F"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24C059C8"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120.00 </w:t>
            </w:r>
          </w:p>
        </w:tc>
      </w:tr>
      <w:tr w:rsidR="00555B80" w:rsidRPr="00555B80" w14:paraId="0940B265" w14:textId="77777777" w:rsidTr="00B5291B">
        <w:trPr>
          <w:trHeight w:val="300"/>
        </w:trPr>
        <w:tc>
          <w:tcPr>
            <w:tcW w:w="725" w:type="dxa"/>
            <w:tcBorders>
              <w:top w:val="nil"/>
              <w:left w:val="nil"/>
              <w:bottom w:val="nil"/>
              <w:right w:val="nil"/>
            </w:tcBorders>
            <w:shd w:val="clear" w:color="auto" w:fill="auto"/>
            <w:noWrap/>
            <w:vAlign w:val="bottom"/>
            <w:hideMark/>
          </w:tcPr>
          <w:p w14:paraId="1602C26D"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54116</w:t>
            </w:r>
          </w:p>
        </w:tc>
        <w:tc>
          <w:tcPr>
            <w:tcW w:w="4635" w:type="dxa"/>
            <w:tcBorders>
              <w:top w:val="nil"/>
              <w:left w:val="nil"/>
              <w:bottom w:val="nil"/>
              <w:right w:val="nil"/>
            </w:tcBorders>
            <w:shd w:val="clear" w:color="auto" w:fill="auto"/>
            <w:noWrap/>
            <w:vAlign w:val="bottom"/>
            <w:hideMark/>
          </w:tcPr>
          <w:p w14:paraId="02E999A2"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LIBROS, TEXTOS, UTILES DE ENSEÑANZA Y PUBLICACIONES</w:t>
            </w:r>
          </w:p>
        </w:tc>
        <w:tc>
          <w:tcPr>
            <w:tcW w:w="360" w:type="dxa"/>
            <w:tcBorders>
              <w:top w:val="nil"/>
              <w:left w:val="nil"/>
              <w:bottom w:val="nil"/>
              <w:right w:val="nil"/>
            </w:tcBorders>
            <w:shd w:val="clear" w:color="auto" w:fill="auto"/>
            <w:noWrap/>
            <w:vAlign w:val="bottom"/>
            <w:hideMark/>
          </w:tcPr>
          <w:p w14:paraId="56B791A6"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5B5B772E"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5EF8037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6BA8D6D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noWrap/>
            <w:vAlign w:val="bottom"/>
            <w:hideMark/>
          </w:tcPr>
          <w:p w14:paraId="47462F26"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6A8B9E31"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9,098.00 </w:t>
            </w:r>
          </w:p>
        </w:tc>
      </w:tr>
      <w:tr w:rsidR="00555B80" w:rsidRPr="00555B80" w14:paraId="5141E57A" w14:textId="77777777" w:rsidTr="00B5291B">
        <w:trPr>
          <w:trHeight w:val="300"/>
        </w:trPr>
        <w:tc>
          <w:tcPr>
            <w:tcW w:w="725" w:type="dxa"/>
            <w:tcBorders>
              <w:top w:val="nil"/>
              <w:left w:val="nil"/>
              <w:bottom w:val="nil"/>
              <w:right w:val="nil"/>
            </w:tcBorders>
            <w:shd w:val="clear" w:color="auto" w:fill="auto"/>
            <w:noWrap/>
            <w:vAlign w:val="bottom"/>
            <w:hideMark/>
          </w:tcPr>
          <w:p w14:paraId="12087215"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54199</w:t>
            </w:r>
          </w:p>
        </w:tc>
        <w:tc>
          <w:tcPr>
            <w:tcW w:w="4635" w:type="dxa"/>
            <w:tcBorders>
              <w:top w:val="nil"/>
              <w:left w:val="nil"/>
              <w:bottom w:val="nil"/>
              <w:right w:val="nil"/>
            </w:tcBorders>
            <w:shd w:val="clear" w:color="auto" w:fill="auto"/>
            <w:noWrap/>
            <w:vAlign w:val="bottom"/>
            <w:hideMark/>
          </w:tcPr>
          <w:p w14:paraId="690D5B9B"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BIENES DE USO Y CONSUMO DIVERSO</w:t>
            </w:r>
          </w:p>
        </w:tc>
        <w:tc>
          <w:tcPr>
            <w:tcW w:w="360" w:type="dxa"/>
            <w:tcBorders>
              <w:top w:val="nil"/>
              <w:left w:val="nil"/>
              <w:bottom w:val="nil"/>
              <w:right w:val="nil"/>
            </w:tcBorders>
            <w:shd w:val="clear" w:color="auto" w:fill="auto"/>
            <w:noWrap/>
            <w:vAlign w:val="bottom"/>
            <w:hideMark/>
          </w:tcPr>
          <w:p w14:paraId="40802A3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0FDF6E5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0998157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2A7B0E6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noWrap/>
            <w:vAlign w:val="bottom"/>
            <w:hideMark/>
          </w:tcPr>
          <w:p w14:paraId="4DE45F6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4D2CF864"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13,780.00 </w:t>
            </w:r>
          </w:p>
        </w:tc>
      </w:tr>
      <w:tr w:rsidR="00555B80" w:rsidRPr="00555B80" w14:paraId="326167B2" w14:textId="77777777" w:rsidTr="00B5291B">
        <w:trPr>
          <w:trHeight w:val="300"/>
        </w:trPr>
        <w:tc>
          <w:tcPr>
            <w:tcW w:w="725" w:type="dxa"/>
            <w:tcBorders>
              <w:top w:val="nil"/>
              <w:left w:val="nil"/>
              <w:bottom w:val="nil"/>
              <w:right w:val="nil"/>
            </w:tcBorders>
            <w:shd w:val="clear" w:color="auto" w:fill="auto"/>
            <w:noWrap/>
            <w:vAlign w:val="bottom"/>
            <w:hideMark/>
          </w:tcPr>
          <w:p w14:paraId="680D484B"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543</w:t>
            </w:r>
          </w:p>
        </w:tc>
        <w:tc>
          <w:tcPr>
            <w:tcW w:w="4635" w:type="dxa"/>
            <w:tcBorders>
              <w:top w:val="nil"/>
              <w:left w:val="nil"/>
              <w:bottom w:val="nil"/>
              <w:right w:val="nil"/>
            </w:tcBorders>
            <w:shd w:val="clear" w:color="auto" w:fill="auto"/>
            <w:noWrap/>
            <w:vAlign w:val="bottom"/>
            <w:hideMark/>
          </w:tcPr>
          <w:p w14:paraId="609B5051"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SERVICIOS GENERALES Y ARRENDAMIENTOS </w:t>
            </w:r>
          </w:p>
        </w:tc>
        <w:tc>
          <w:tcPr>
            <w:tcW w:w="360" w:type="dxa"/>
            <w:tcBorders>
              <w:top w:val="nil"/>
              <w:left w:val="nil"/>
              <w:bottom w:val="nil"/>
              <w:right w:val="nil"/>
            </w:tcBorders>
            <w:shd w:val="clear" w:color="auto" w:fill="auto"/>
            <w:noWrap/>
            <w:vAlign w:val="bottom"/>
            <w:hideMark/>
          </w:tcPr>
          <w:p w14:paraId="416522EB"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5FF9760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0030B5A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67B6288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noWrap/>
            <w:vAlign w:val="bottom"/>
            <w:hideMark/>
          </w:tcPr>
          <w:p w14:paraId="523DA0DB"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2150C34F"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5CBEFD02" w14:textId="77777777" w:rsidTr="00B5291B">
        <w:trPr>
          <w:trHeight w:val="300"/>
        </w:trPr>
        <w:tc>
          <w:tcPr>
            <w:tcW w:w="725" w:type="dxa"/>
            <w:tcBorders>
              <w:top w:val="nil"/>
              <w:left w:val="nil"/>
              <w:bottom w:val="nil"/>
              <w:right w:val="nil"/>
            </w:tcBorders>
            <w:shd w:val="clear" w:color="auto" w:fill="auto"/>
            <w:noWrap/>
            <w:vAlign w:val="bottom"/>
            <w:hideMark/>
          </w:tcPr>
          <w:p w14:paraId="5DD3E1C4"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54313</w:t>
            </w:r>
          </w:p>
        </w:tc>
        <w:tc>
          <w:tcPr>
            <w:tcW w:w="4635" w:type="dxa"/>
            <w:tcBorders>
              <w:top w:val="nil"/>
              <w:left w:val="nil"/>
              <w:bottom w:val="nil"/>
              <w:right w:val="nil"/>
            </w:tcBorders>
            <w:shd w:val="clear" w:color="auto" w:fill="auto"/>
            <w:noWrap/>
            <w:vAlign w:val="bottom"/>
            <w:hideMark/>
          </w:tcPr>
          <w:p w14:paraId="24890EB2"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IMPRESIONES, PUBLICACIONES Y REPRODUCCIONES.</w:t>
            </w:r>
          </w:p>
        </w:tc>
        <w:tc>
          <w:tcPr>
            <w:tcW w:w="360" w:type="dxa"/>
            <w:tcBorders>
              <w:top w:val="nil"/>
              <w:left w:val="nil"/>
              <w:bottom w:val="nil"/>
              <w:right w:val="nil"/>
            </w:tcBorders>
            <w:shd w:val="clear" w:color="auto" w:fill="auto"/>
            <w:noWrap/>
            <w:vAlign w:val="bottom"/>
            <w:hideMark/>
          </w:tcPr>
          <w:p w14:paraId="39058B1F"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24B6F08A"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1936B48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62B8631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noWrap/>
            <w:vAlign w:val="bottom"/>
            <w:hideMark/>
          </w:tcPr>
          <w:p w14:paraId="56BDCD6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4A7DF223"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3,435.00 </w:t>
            </w:r>
          </w:p>
        </w:tc>
      </w:tr>
      <w:tr w:rsidR="00555B80" w:rsidRPr="00555B80" w14:paraId="38C44EA5" w14:textId="77777777" w:rsidTr="00B5291B">
        <w:trPr>
          <w:trHeight w:val="300"/>
        </w:trPr>
        <w:tc>
          <w:tcPr>
            <w:tcW w:w="725" w:type="dxa"/>
            <w:tcBorders>
              <w:top w:val="nil"/>
              <w:left w:val="nil"/>
              <w:bottom w:val="nil"/>
              <w:right w:val="nil"/>
            </w:tcBorders>
            <w:shd w:val="clear" w:color="auto" w:fill="auto"/>
            <w:noWrap/>
            <w:vAlign w:val="bottom"/>
            <w:hideMark/>
          </w:tcPr>
          <w:p w14:paraId="25FD1CD4"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54399</w:t>
            </w:r>
          </w:p>
        </w:tc>
        <w:tc>
          <w:tcPr>
            <w:tcW w:w="4635" w:type="dxa"/>
            <w:tcBorders>
              <w:top w:val="nil"/>
              <w:left w:val="nil"/>
              <w:bottom w:val="nil"/>
              <w:right w:val="nil"/>
            </w:tcBorders>
            <w:shd w:val="clear" w:color="auto" w:fill="auto"/>
            <w:noWrap/>
            <w:vAlign w:val="bottom"/>
            <w:hideMark/>
          </w:tcPr>
          <w:p w14:paraId="7A47C874"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SERVICIOS GENERALES Y ARRENDAMIENTOS DIVERSOS</w:t>
            </w:r>
          </w:p>
        </w:tc>
        <w:tc>
          <w:tcPr>
            <w:tcW w:w="360" w:type="dxa"/>
            <w:tcBorders>
              <w:top w:val="nil"/>
              <w:left w:val="nil"/>
              <w:bottom w:val="nil"/>
              <w:right w:val="nil"/>
            </w:tcBorders>
            <w:shd w:val="clear" w:color="auto" w:fill="auto"/>
            <w:noWrap/>
            <w:vAlign w:val="bottom"/>
            <w:hideMark/>
          </w:tcPr>
          <w:p w14:paraId="2EE2095F"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308E4579"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5D0C032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30E0F07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noWrap/>
            <w:vAlign w:val="bottom"/>
            <w:hideMark/>
          </w:tcPr>
          <w:p w14:paraId="4075D92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vAlign w:val="bottom"/>
            <w:hideMark/>
          </w:tcPr>
          <w:p w14:paraId="0418716E"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500.00 </w:t>
            </w:r>
          </w:p>
        </w:tc>
      </w:tr>
      <w:tr w:rsidR="00555B80" w:rsidRPr="00555B80" w14:paraId="60D36DD4" w14:textId="77777777" w:rsidTr="00B5291B">
        <w:trPr>
          <w:trHeight w:val="300"/>
        </w:trPr>
        <w:tc>
          <w:tcPr>
            <w:tcW w:w="725" w:type="dxa"/>
            <w:tcBorders>
              <w:top w:val="nil"/>
              <w:left w:val="nil"/>
              <w:bottom w:val="nil"/>
              <w:right w:val="nil"/>
            </w:tcBorders>
            <w:shd w:val="clear" w:color="auto" w:fill="auto"/>
            <w:noWrap/>
            <w:vAlign w:val="bottom"/>
            <w:hideMark/>
          </w:tcPr>
          <w:p w14:paraId="5E09E6EF" w14:textId="77777777" w:rsidR="00555B80" w:rsidRPr="00555B80" w:rsidRDefault="00555B80" w:rsidP="00555B80">
            <w:pPr>
              <w:spacing w:after="0" w:line="240" w:lineRule="auto"/>
              <w:rPr>
                <w:rFonts w:ascii="Times New Roman" w:eastAsia="Times New Roman" w:hAnsi="Times New Roman" w:cs="Times New Roman"/>
                <w:b/>
                <w:bCs/>
                <w:kern w:val="0"/>
                <w:sz w:val="16"/>
                <w:szCs w:val="16"/>
                <w:lang w:eastAsia="es-SV"/>
                <w14:ligatures w14:val="none"/>
              </w:rPr>
            </w:pPr>
            <w:r w:rsidRPr="00555B80">
              <w:rPr>
                <w:rFonts w:ascii="Times New Roman" w:eastAsia="Times New Roman" w:hAnsi="Times New Roman" w:cs="Times New Roman"/>
                <w:b/>
                <w:bCs/>
                <w:kern w:val="0"/>
                <w:sz w:val="16"/>
                <w:szCs w:val="16"/>
                <w:lang w:eastAsia="es-SV"/>
                <w14:ligatures w14:val="none"/>
              </w:rPr>
              <w:t>55</w:t>
            </w:r>
          </w:p>
        </w:tc>
        <w:tc>
          <w:tcPr>
            <w:tcW w:w="4635" w:type="dxa"/>
            <w:tcBorders>
              <w:top w:val="nil"/>
              <w:left w:val="nil"/>
              <w:bottom w:val="nil"/>
              <w:right w:val="nil"/>
            </w:tcBorders>
            <w:shd w:val="clear" w:color="auto" w:fill="auto"/>
            <w:noWrap/>
            <w:vAlign w:val="bottom"/>
            <w:hideMark/>
          </w:tcPr>
          <w:p w14:paraId="3CED343E"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GASTOS FINANCIEROS Y OTROS</w:t>
            </w:r>
          </w:p>
        </w:tc>
        <w:tc>
          <w:tcPr>
            <w:tcW w:w="360" w:type="dxa"/>
            <w:tcBorders>
              <w:top w:val="nil"/>
              <w:left w:val="nil"/>
              <w:bottom w:val="nil"/>
              <w:right w:val="nil"/>
            </w:tcBorders>
            <w:shd w:val="clear" w:color="auto" w:fill="auto"/>
            <w:noWrap/>
            <w:vAlign w:val="bottom"/>
            <w:hideMark/>
          </w:tcPr>
          <w:p w14:paraId="72FA0B0F"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7D8724CC"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449BAB1B"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23001489"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noWrap/>
            <w:vAlign w:val="bottom"/>
            <w:hideMark/>
          </w:tcPr>
          <w:p w14:paraId="55208A8F"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noWrap/>
            <w:vAlign w:val="bottom"/>
            <w:hideMark/>
          </w:tcPr>
          <w:p w14:paraId="5C707207"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5571C89A" w14:textId="77777777" w:rsidTr="00B5291B">
        <w:trPr>
          <w:trHeight w:val="300"/>
        </w:trPr>
        <w:tc>
          <w:tcPr>
            <w:tcW w:w="725" w:type="dxa"/>
            <w:tcBorders>
              <w:top w:val="nil"/>
              <w:left w:val="nil"/>
              <w:bottom w:val="nil"/>
              <w:right w:val="nil"/>
            </w:tcBorders>
            <w:shd w:val="clear" w:color="auto" w:fill="auto"/>
            <w:noWrap/>
            <w:vAlign w:val="bottom"/>
            <w:hideMark/>
          </w:tcPr>
          <w:p w14:paraId="2A293E73" w14:textId="77777777" w:rsidR="00555B80" w:rsidRPr="00555B80" w:rsidRDefault="00555B80" w:rsidP="00555B80">
            <w:pPr>
              <w:spacing w:after="0" w:line="240" w:lineRule="auto"/>
              <w:rPr>
                <w:rFonts w:ascii="Times New Roman" w:eastAsia="Times New Roman" w:hAnsi="Times New Roman" w:cs="Times New Roman"/>
                <w:b/>
                <w:bCs/>
                <w:kern w:val="0"/>
                <w:sz w:val="16"/>
                <w:szCs w:val="16"/>
                <w:lang w:eastAsia="es-SV"/>
                <w14:ligatures w14:val="none"/>
              </w:rPr>
            </w:pPr>
            <w:r w:rsidRPr="00555B80">
              <w:rPr>
                <w:rFonts w:ascii="Times New Roman" w:eastAsia="Times New Roman" w:hAnsi="Times New Roman" w:cs="Times New Roman"/>
                <w:b/>
                <w:bCs/>
                <w:kern w:val="0"/>
                <w:sz w:val="16"/>
                <w:szCs w:val="16"/>
                <w:lang w:eastAsia="es-SV"/>
                <w14:ligatures w14:val="none"/>
              </w:rPr>
              <w:t>556</w:t>
            </w:r>
          </w:p>
        </w:tc>
        <w:tc>
          <w:tcPr>
            <w:tcW w:w="4995" w:type="dxa"/>
            <w:gridSpan w:val="2"/>
            <w:tcBorders>
              <w:top w:val="nil"/>
              <w:left w:val="nil"/>
              <w:bottom w:val="nil"/>
              <w:right w:val="nil"/>
            </w:tcBorders>
            <w:shd w:val="clear" w:color="auto" w:fill="auto"/>
            <w:noWrap/>
            <w:vAlign w:val="bottom"/>
            <w:hideMark/>
          </w:tcPr>
          <w:p w14:paraId="0B4D92DA"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SEGUROS, </w:t>
            </w:r>
            <w:proofErr w:type="gramStart"/>
            <w:r w:rsidRPr="00555B80">
              <w:rPr>
                <w:rFonts w:ascii="Times New Roman" w:eastAsia="Times New Roman" w:hAnsi="Times New Roman" w:cs="Times New Roman"/>
                <w:b/>
                <w:bCs/>
                <w:color w:val="000000"/>
                <w:kern w:val="0"/>
                <w:sz w:val="16"/>
                <w:szCs w:val="16"/>
                <w:lang w:eastAsia="es-SV"/>
                <w14:ligatures w14:val="none"/>
              </w:rPr>
              <w:t>COMISIONES  Y</w:t>
            </w:r>
            <w:proofErr w:type="gramEnd"/>
            <w:r w:rsidRPr="00555B80">
              <w:rPr>
                <w:rFonts w:ascii="Times New Roman" w:eastAsia="Times New Roman" w:hAnsi="Times New Roman" w:cs="Times New Roman"/>
                <w:b/>
                <w:bCs/>
                <w:color w:val="000000"/>
                <w:kern w:val="0"/>
                <w:sz w:val="16"/>
                <w:szCs w:val="16"/>
                <w:lang w:eastAsia="es-SV"/>
                <w14:ligatures w14:val="none"/>
              </w:rPr>
              <w:t xml:space="preserve"> GASTOS BANCARIOS</w:t>
            </w:r>
          </w:p>
        </w:tc>
        <w:tc>
          <w:tcPr>
            <w:tcW w:w="460" w:type="dxa"/>
            <w:tcBorders>
              <w:top w:val="nil"/>
              <w:left w:val="nil"/>
              <w:bottom w:val="nil"/>
              <w:right w:val="nil"/>
            </w:tcBorders>
            <w:shd w:val="clear" w:color="auto" w:fill="auto"/>
            <w:vAlign w:val="bottom"/>
            <w:hideMark/>
          </w:tcPr>
          <w:p w14:paraId="3A077D34"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280" w:type="dxa"/>
            <w:tcBorders>
              <w:top w:val="nil"/>
              <w:left w:val="nil"/>
              <w:bottom w:val="nil"/>
              <w:right w:val="nil"/>
            </w:tcBorders>
            <w:shd w:val="clear" w:color="auto" w:fill="auto"/>
            <w:vAlign w:val="bottom"/>
            <w:hideMark/>
          </w:tcPr>
          <w:p w14:paraId="4C5AFCB8"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599E0DF6"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noWrap/>
            <w:vAlign w:val="bottom"/>
            <w:hideMark/>
          </w:tcPr>
          <w:p w14:paraId="1F8A7E85"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noWrap/>
            <w:vAlign w:val="bottom"/>
            <w:hideMark/>
          </w:tcPr>
          <w:p w14:paraId="1F247A3A"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19F7159D" w14:textId="77777777" w:rsidTr="00B5291B">
        <w:trPr>
          <w:trHeight w:val="300"/>
        </w:trPr>
        <w:tc>
          <w:tcPr>
            <w:tcW w:w="725" w:type="dxa"/>
            <w:tcBorders>
              <w:top w:val="nil"/>
              <w:left w:val="nil"/>
              <w:bottom w:val="nil"/>
              <w:right w:val="nil"/>
            </w:tcBorders>
            <w:shd w:val="clear" w:color="auto" w:fill="auto"/>
            <w:noWrap/>
            <w:vAlign w:val="bottom"/>
            <w:hideMark/>
          </w:tcPr>
          <w:p w14:paraId="0929AB5E"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55603</w:t>
            </w:r>
          </w:p>
        </w:tc>
        <w:tc>
          <w:tcPr>
            <w:tcW w:w="4635" w:type="dxa"/>
            <w:tcBorders>
              <w:top w:val="nil"/>
              <w:left w:val="nil"/>
              <w:bottom w:val="nil"/>
              <w:right w:val="nil"/>
            </w:tcBorders>
            <w:shd w:val="clear" w:color="auto" w:fill="auto"/>
            <w:noWrap/>
            <w:vAlign w:val="bottom"/>
            <w:hideMark/>
          </w:tcPr>
          <w:p w14:paraId="1E9FEC73"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COMISIONES Y GASTOS BANCARIOS</w:t>
            </w:r>
          </w:p>
        </w:tc>
        <w:tc>
          <w:tcPr>
            <w:tcW w:w="360" w:type="dxa"/>
            <w:tcBorders>
              <w:top w:val="nil"/>
              <w:left w:val="nil"/>
              <w:bottom w:val="nil"/>
              <w:right w:val="nil"/>
            </w:tcBorders>
            <w:shd w:val="clear" w:color="auto" w:fill="auto"/>
            <w:noWrap/>
            <w:vAlign w:val="bottom"/>
            <w:hideMark/>
          </w:tcPr>
          <w:p w14:paraId="783EAD3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17876AE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411DC11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2D848125"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noWrap/>
            <w:vAlign w:val="bottom"/>
            <w:hideMark/>
          </w:tcPr>
          <w:p w14:paraId="4F5B255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noWrap/>
            <w:vAlign w:val="bottom"/>
            <w:hideMark/>
          </w:tcPr>
          <w:p w14:paraId="76B507BF"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 xml:space="preserve"> $           100.00 </w:t>
            </w:r>
          </w:p>
        </w:tc>
      </w:tr>
      <w:tr w:rsidR="00555B80" w:rsidRPr="00555B80" w14:paraId="61CA0916" w14:textId="77777777" w:rsidTr="00B5291B">
        <w:trPr>
          <w:trHeight w:val="300"/>
        </w:trPr>
        <w:tc>
          <w:tcPr>
            <w:tcW w:w="725" w:type="dxa"/>
            <w:tcBorders>
              <w:top w:val="nil"/>
              <w:left w:val="nil"/>
              <w:bottom w:val="nil"/>
              <w:right w:val="nil"/>
            </w:tcBorders>
            <w:shd w:val="clear" w:color="auto" w:fill="auto"/>
            <w:noWrap/>
            <w:vAlign w:val="bottom"/>
            <w:hideMark/>
          </w:tcPr>
          <w:p w14:paraId="3704D8D0"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61</w:t>
            </w:r>
          </w:p>
        </w:tc>
        <w:tc>
          <w:tcPr>
            <w:tcW w:w="4635" w:type="dxa"/>
            <w:tcBorders>
              <w:top w:val="nil"/>
              <w:left w:val="nil"/>
              <w:bottom w:val="nil"/>
              <w:right w:val="nil"/>
            </w:tcBorders>
            <w:shd w:val="clear" w:color="auto" w:fill="auto"/>
            <w:noWrap/>
            <w:vAlign w:val="bottom"/>
            <w:hideMark/>
          </w:tcPr>
          <w:p w14:paraId="4FFE86EB"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INVERSIONES EN ACTIVOS FIJOS</w:t>
            </w:r>
          </w:p>
        </w:tc>
        <w:tc>
          <w:tcPr>
            <w:tcW w:w="360" w:type="dxa"/>
            <w:tcBorders>
              <w:top w:val="nil"/>
              <w:left w:val="nil"/>
              <w:bottom w:val="nil"/>
              <w:right w:val="nil"/>
            </w:tcBorders>
            <w:shd w:val="clear" w:color="auto" w:fill="auto"/>
            <w:noWrap/>
            <w:vAlign w:val="bottom"/>
            <w:hideMark/>
          </w:tcPr>
          <w:p w14:paraId="728AB9AA"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4F0195DC"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0ADEF05E"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25B7F8A7"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1DCAE27B"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noWrap/>
            <w:vAlign w:val="center"/>
            <w:hideMark/>
          </w:tcPr>
          <w:p w14:paraId="0B5F4AEC"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14CA1852" w14:textId="77777777" w:rsidTr="00B5291B">
        <w:trPr>
          <w:trHeight w:val="300"/>
        </w:trPr>
        <w:tc>
          <w:tcPr>
            <w:tcW w:w="725" w:type="dxa"/>
            <w:tcBorders>
              <w:top w:val="nil"/>
              <w:left w:val="nil"/>
              <w:bottom w:val="nil"/>
              <w:right w:val="nil"/>
            </w:tcBorders>
            <w:shd w:val="clear" w:color="auto" w:fill="auto"/>
            <w:noWrap/>
            <w:vAlign w:val="bottom"/>
            <w:hideMark/>
          </w:tcPr>
          <w:p w14:paraId="1ECB8A87" w14:textId="77777777" w:rsidR="00555B80" w:rsidRPr="00555B80" w:rsidRDefault="00555B80" w:rsidP="00555B80">
            <w:pPr>
              <w:spacing w:after="0" w:line="240" w:lineRule="auto"/>
              <w:rPr>
                <w:rFonts w:ascii="Times New Roman" w:eastAsia="Times New Roman" w:hAnsi="Times New Roman" w:cs="Times New Roman"/>
                <w:b/>
                <w:bCs/>
                <w:kern w:val="0"/>
                <w:sz w:val="16"/>
                <w:szCs w:val="16"/>
                <w:lang w:eastAsia="es-SV"/>
                <w14:ligatures w14:val="none"/>
              </w:rPr>
            </w:pPr>
            <w:r w:rsidRPr="00555B80">
              <w:rPr>
                <w:rFonts w:ascii="Times New Roman" w:eastAsia="Times New Roman" w:hAnsi="Times New Roman" w:cs="Times New Roman"/>
                <w:b/>
                <w:bCs/>
                <w:kern w:val="0"/>
                <w:sz w:val="16"/>
                <w:szCs w:val="16"/>
                <w:lang w:eastAsia="es-SV"/>
                <w14:ligatures w14:val="none"/>
              </w:rPr>
              <w:t>611</w:t>
            </w:r>
          </w:p>
        </w:tc>
        <w:tc>
          <w:tcPr>
            <w:tcW w:w="4635" w:type="dxa"/>
            <w:tcBorders>
              <w:top w:val="nil"/>
              <w:left w:val="nil"/>
              <w:bottom w:val="nil"/>
              <w:right w:val="nil"/>
            </w:tcBorders>
            <w:shd w:val="clear" w:color="auto" w:fill="auto"/>
            <w:noWrap/>
            <w:vAlign w:val="center"/>
            <w:hideMark/>
          </w:tcPr>
          <w:p w14:paraId="018E285A"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BIENES MUEBLES</w:t>
            </w:r>
          </w:p>
        </w:tc>
        <w:tc>
          <w:tcPr>
            <w:tcW w:w="360" w:type="dxa"/>
            <w:tcBorders>
              <w:top w:val="nil"/>
              <w:left w:val="nil"/>
              <w:bottom w:val="nil"/>
              <w:right w:val="nil"/>
            </w:tcBorders>
            <w:shd w:val="clear" w:color="auto" w:fill="auto"/>
            <w:noWrap/>
            <w:vAlign w:val="bottom"/>
            <w:hideMark/>
          </w:tcPr>
          <w:p w14:paraId="45AEA6DD"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58443F88"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4D462224"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1698A1D6"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788551A6"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noWrap/>
            <w:vAlign w:val="bottom"/>
            <w:hideMark/>
          </w:tcPr>
          <w:p w14:paraId="2D9A5560" w14:textId="77777777" w:rsidR="00555B80" w:rsidRPr="00555B80" w:rsidRDefault="00555B80" w:rsidP="00555B80">
            <w:pPr>
              <w:spacing w:after="0" w:line="240" w:lineRule="auto"/>
              <w:jc w:val="right"/>
              <w:rPr>
                <w:rFonts w:ascii="Times New Roman" w:eastAsia="Times New Roman" w:hAnsi="Times New Roman" w:cs="Times New Roman"/>
                <w:kern w:val="0"/>
                <w:sz w:val="20"/>
                <w:szCs w:val="20"/>
                <w:lang w:eastAsia="es-SV"/>
                <w14:ligatures w14:val="none"/>
              </w:rPr>
            </w:pPr>
          </w:p>
        </w:tc>
      </w:tr>
      <w:tr w:rsidR="00555B80" w:rsidRPr="00555B80" w14:paraId="0FBEFCE1" w14:textId="77777777" w:rsidTr="00B5291B">
        <w:trPr>
          <w:trHeight w:val="300"/>
        </w:trPr>
        <w:tc>
          <w:tcPr>
            <w:tcW w:w="725" w:type="dxa"/>
            <w:tcBorders>
              <w:top w:val="nil"/>
              <w:left w:val="nil"/>
              <w:bottom w:val="nil"/>
              <w:right w:val="nil"/>
            </w:tcBorders>
            <w:shd w:val="clear" w:color="auto" w:fill="auto"/>
            <w:noWrap/>
            <w:vAlign w:val="bottom"/>
            <w:hideMark/>
          </w:tcPr>
          <w:p w14:paraId="2813D077"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61102</w:t>
            </w:r>
          </w:p>
        </w:tc>
        <w:tc>
          <w:tcPr>
            <w:tcW w:w="4635" w:type="dxa"/>
            <w:tcBorders>
              <w:top w:val="nil"/>
              <w:left w:val="nil"/>
              <w:bottom w:val="nil"/>
              <w:right w:val="nil"/>
            </w:tcBorders>
            <w:shd w:val="clear" w:color="auto" w:fill="auto"/>
            <w:noWrap/>
            <w:vAlign w:val="bottom"/>
            <w:hideMark/>
          </w:tcPr>
          <w:p w14:paraId="1B31346F"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MAQUINARIA Y EQUIPO</w:t>
            </w:r>
          </w:p>
        </w:tc>
        <w:tc>
          <w:tcPr>
            <w:tcW w:w="360" w:type="dxa"/>
            <w:tcBorders>
              <w:top w:val="nil"/>
              <w:left w:val="nil"/>
              <w:bottom w:val="nil"/>
              <w:right w:val="nil"/>
            </w:tcBorders>
            <w:shd w:val="clear" w:color="auto" w:fill="auto"/>
            <w:noWrap/>
            <w:vAlign w:val="bottom"/>
            <w:hideMark/>
          </w:tcPr>
          <w:p w14:paraId="49B5399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486E9F8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56EB0A2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11F1940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vAlign w:val="bottom"/>
            <w:hideMark/>
          </w:tcPr>
          <w:p w14:paraId="7BC773F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noWrap/>
            <w:vAlign w:val="bottom"/>
            <w:hideMark/>
          </w:tcPr>
          <w:p w14:paraId="2DB83B12"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1,000.00 </w:t>
            </w:r>
          </w:p>
        </w:tc>
      </w:tr>
      <w:tr w:rsidR="00555B80" w:rsidRPr="00555B80" w14:paraId="7FB7A48B" w14:textId="77777777" w:rsidTr="00B5291B">
        <w:trPr>
          <w:trHeight w:val="300"/>
        </w:trPr>
        <w:tc>
          <w:tcPr>
            <w:tcW w:w="725" w:type="dxa"/>
            <w:tcBorders>
              <w:top w:val="nil"/>
              <w:left w:val="nil"/>
              <w:bottom w:val="nil"/>
              <w:right w:val="nil"/>
            </w:tcBorders>
            <w:shd w:val="clear" w:color="auto" w:fill="auto"/>
            <w:noWrap/>
            <w:vAlign w:val="bottom"/>
            <w:hideMark/>
          </w:tcPr>
          <w:p w14:paraId="2CF80753"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61109</w:t>
            </w:r>
          </w:p>
        </w:tc>
        <w:tc>
          <w:tcPr>
            <w:tcW w:w="4635" w:type="dxa"/>
            <w:tcBorders>
              <w:top w:val="nil"/>
              <w:left w:val="nil"/>
              <w:bottom w:val="nil"/>
              <w:right w:val="nil"/>
            </w:tcBorders>
            <w:shd w:val="clear" w:color="auto" w:fill="auto"/>
            <w:noWrap/>
            <w:vAlign w:val="bottom"/>
            <w:hideMark/>
          </w:tcPr>
          <w:p w14:paraId="423DCED9"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MAQUINARIA Y EQUIPO PARA LA PRODUCCION</w:t>
            </w:r>
          </w:p>
        </w:tc>
        <w:tc>
          <w:tcPr>
            <w:tcW w:w="360" w:type="dxa"/>
            <w:tcBorders>
              <w:top w:val="nil"/>
              <w:left w:val="nil"/>
              <w:bottom w:val="nil"/>
              <w:right w:val="nil"/>
            </w:tcBorders>
            <w:shd w:val="clear" w:color="auto" w:fill="auto"/>
            <w:noWrap/>
            <w:vAlign w:val="bottom"/>
            <w:hideMark/>
          </w:tcPr>
          <w:p w14:paraId="5835308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0B946346"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56B123EF"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64BC67CE"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vAlign w:val="bottom"/>
            <w:hideMark/>
          </w:tcPr>
          <w:p w14:paraId="2AE73DD4"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noWrap/>
            <w:vAlign w:val="bottom"/>
            <w:hideMark/>
          </w:tcPr>
          <w:p w14:paraId="043BA864"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450.00 </w:t>
            </w:r>
          </w:p>
        </w:tc>
      </w:tr>
      <w:tr w:rsidR="00555B80" w:rsidRPr="00555B80" w14:paraId="09B6CB02" w14:textId="77777777" w:rsidTr="00B5291B">
        <w:trPr>
          <w:trHeight w:val="300"/>
        </w:trPr>
        <w:tc>
          <w:tcPr>
            <w:tcW w:w="725" w:type="dxa"/>
            <w:tcBorders>
              <w:top w:val="nil"/>
              <w:left w:val="nil"/>
              <w:bottom w:val="nil"/>
              <w:right w:val="nil"/>
            </w:tcBorders>
            <w:shd w:val="clear" w:color="auto" w:fill="auto"/>
            <w:noWrap/>
            <w:vAlign w:val="bottom"/>
            <w:hideMark/>
          </w:tcPr>
          <w:p w14:paraId="43306CBF"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61199</w:t>
            </w:r>
          </w:p>
        </w:tc>
        <w:tc>
          <w:tcPr>
            <w:tcW w:w="4635" w:type="dxa"/>
            <w:tcBorders>
              <w:top w:val="nil"/>
              <w:left w:val="nil"/>
              <w:bottom w:val="nil"/>
              <w:right w:val="nil"/>
            </w:tcBorders>
            <w:shd w:val="clear" w:color="auto" w:fill="auto"/>
            <w:noWrap/>
            <w:vAlign w:val="bottom"/>
            <w:hideMark/>
          </w:tcPr>
          <w:p w14:paraId="33C8A5CB"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BIENES MUEBLES DIVERSOS</w:t>
            </w:r>
          </w:p>
        </w:tc>
        <w:tc>
          <w:tcPr>
            <w:tcW w:w="360" w:type="dxa"/>
            <w:tcBorders>
              <w:top w:val="nil"/>
              <w:left w:val="nil"/>
              <w:bottom w:val="nil"/>
              <w:right w:val="nil"/>
            </w:tcBorders>
            <w:shd w:val="clear" w:color="auto" w:fill="auto"/>
            <w:noWrap/>
            <w:vAlign w:val="bottom"/>
            <w:hideMark/>
          </w:tcPr>
          <w:p w14:paraId="338D1E6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47D373F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16138BF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06ED4B0A"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vAlign w:val="bottom"/>
            <w:hideMark/>
          </w:tcPr>
          <w:p w14:paraId="58647CF9"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noWrap/>
            <w:vAlign w:val="bottom"/>
            <w:hideMark/>
          </w:tcPr>
          <w:p w14:paraId="221B3B18"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1,200.00 </w:t>
            </w:r>
          </w:p>
        </w:tc>
      </w:tr>
      <w:tr w:rsidR="00555B80" w:rsidRPr="00555B80" w14:paraId="0C4CF468" w14:textId="77777777" w:rsidTr="00B5291B">
        <w:trPr>
          <w:trHeight w:val="300"/>
        </w:trPr>
        <w:tc>
          <w:tcPr>
            <w:tcW w:w="725" w:type="dxa"/>
            <w:tcBorders>
              <w:top w:val="nil"/>
              <w:left w:val="nil"/>
              <w:bottom w:val="nil"/>
              <w:right w:val="nil"/>
            </w:tcBorders>
            <w:shd w:val="clear" w:color="auto" w:fill="auto"/>
            <w:noWrap/>
            <w:vAlign w:val="bottom"/>
            <w:hideMark/>
          </w:tcPr>
          <w:p w14:paraId="4496C38C" w14:textId="77777777" w:rsidR="00555B80" w:rsidRPr="00555B80" w:rsidRDefault="00555B80" w:rsidP="00555B80">
            <w:pPr>
              <w:spacing w:after="0" w:line="240" w:lineRule="auto"/>
              <w:rPr>
                <w:rFonts w:ascii="Times New Roman" w:eastAsia="Times New Roman" w:hAnsi="Times New Roman" w:cs="Times New Roman"/>
                <w:b/>
                <w:bCs/>
                <w:kern w:val="0"/>
                <w:sz w:val="16"/>
                <w:szCs w:val="16"/>
                <w:lang w:eastAsia="es-SV"/>
                <w14:ligatures w14:val="none"/>
              </w:rPr>
            </w:pPr>
            <w:r w:rsidRPr="00555B80">
              <w:rPr>
                <w:rFonts w:ascii="Times New Roman" w:eastAsia="Times New Roman" w:hAnsi="Times New Roman" w:cs="Times New Roman"/>
                <w:b/>
                <w:bCs/>
                <w:kern w:val="0"/>
                <w:sz w:val="16"/>
                <w:szCs w:val="16"/>
                <w:lang w:eastAsia="es-SV"/>
                <w14:ligatures w14:val="none"/>
              </w:rPr>
              <w:t>616</w:t>
            </w:r>
          </w:p>
        </w:tc>
        <w:tc>
          <w:tcPr>
            <w:tcW w:w="4635" w:type="dxa"/>
            <w:tcBorders>
              <w:top w:val="nil"/>
              <w:left w:val="nil"/>
              <w:bottom w:val="nil"/>
              <w:right w:val="nil"/>
            </w:tcBorders>
            <w:shd w:val="clear" w:color="auto" w:fill="auto"/>
            <w:noWrap/>
            <w:vAlign w:val="center"/>
            <w:hideMark/>
          </w:tcPr>
          <w:p w14:paraId="66D8B80F"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INFRAESTRUCTURA</w:t>
            </w:r>
          </w:p>
        </w:tc>
        <w:tc>
          <w:tcPr>
            <w:tcW w:w="360" w:type="dxa"/>
            <w:tcBorders>
              <w:top w:val="nil"/>
              <w:left w:val="nil"/>
              <w:bottom w:val="nil"/>
              <w:right w:val="nil"/>
            </w:tcBorders>
            <w:shd w:val="clear" w:color="auto" w:fill="auto"/>
            <w:noWrap/>
            <w:vAlign w:val="bottom"/>
            <w:hideMark/>
          </w:tcPr>
          <w:p w14:paraId="231A0E5D"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0" w:type="dxa"/>
            <w:tcBorders>
              <w:top w:val="nil"/>
              <w:left w:val="nil"/>
              <w:bottom w:val="nil"/>
              <w:right w:val="nil"/>
            </w:tcBorders>
            <w:shd w:val="clear" w:color="auto" w:fill="auto"/>
            <w:vAlign w:val="bottom"/>
            <w:hideMark/>
          </w:tcPr>
          <w:p w14:paraId="39A5C360"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280" w:type="dxa"/>
            <w:tcBorders>
              <w:top w:val="nil"/>
              <w:left w:val="nil"/>
              <w:bottom w:val="nil"/>
              <w:right w:val="nil"/>
            </w:tcBorders>
            <w:shd w:val="clear" w:color="auto" w:fill="auto"/>
            <w:vAlign w:val="bottom"/>
            <w:hideMark/>
          </w:tcPr>
          <w:p w14:paraId="27451F8E"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80" w:type="dxa"/>
            <w:tcBorders>
              <w:top w:val="nil"/>
              <w:left w:val="nil"/>
              <w:bottom w:val="nil"/>
              <w:right w:val="nil"/>
            </w:tcBorders>
            <w:shd w:val="clear" w:color="auto" w:fill="auto"/>
            <w:vAlign w:val="bottom"/>
            <w:hideMark/>
          </w:tcPr>
          <w:p w14:paraId="21D850B9"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66" w:type="dxa"/>
            <w:tcBorders>
              <w:top w:val="nil"/>
              <w:left w:val="nil"/>
              <w:bottom w:val="nil"/>
              <w:right w:val="nil"/>
            </w:tcBorders>
            <w:shd w:val="clear" w:color="auto" w:fill="auto"/>
            <w:vAlign w:val="bottom"/>
            <w:hideMark/>
          </w:tcPr>
          <w:p w14:paraId="029D7D49"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134" w:type="dxa"/>
            <w:tcBorders>
              <w:top w:val="nil"/>
              <w:left w:val="nil"/>
              <w:bottom w:val="nil"/>
              <w:right w:val="nil"/>
            </w:tcBorders>
            <w:shd w:val="clear" w:color="auto" w:fill="auto"/>
            <w:noWrap/>
            <w:vAlign w:val="bottom"/>
            <w:hideMark/>
          </w:tcPr>
          <w:p w14:paraId="6EDC1635" w14:textId="77777777" w:rsidR="00555B80" w:rsidRPr="00555B80" w:rsidRDefault="00555B80" w:rsidP="00555B80">
            <w:pPr>
              <w:spacing w:after="0" w:line="240" w:lineRule="auto"/>
              <w:jc w:val="right"/>
              <w:rPr>
                <w:rFonts w:ascii="Times New Roman" w:eastAsia="Times New Roman" w:hAnsi="Times New Roman" w:cs="Times New Roman"/>
                <w:kern w:val="0"/>
                <w:sz w:val="20"/>
                <w:szCs w:val="20"/>
                <w:lang w:eastAsia="es-SV"/>
                <w14:ligatures w14:val="none"/>
              </w:rPr>
            </w:pPr>
          </w:p>
        </w:tc>
      </w:tr>
      <w:tr w:rsidR="00555B80" w:rsidRPr="00555B80" w14:paraId="38DF846D" w14:textId="77777777" w:rsidTr="00B5291B">
        <w:trPr>
          <w:trHeight w:val="300"/>
        </w:trPr>
        <w:tc>
          <w:tcPr>
            <w:tcW w:w="725" w:type="dxa"/>
            <w:tcBorders>
              <w:top w:val="nil"/>
              <w:left w:val="nil"/>
              <w:bottom w:val="nil"/>
              <w:right w:val="nil"/>
            </w:tcBorders>
            <w:shd w:val="clear" w:color="auto" w:fill="auto"/>
            <w:noWrap/>
            <w:vAlign w:val="bottom"/>
            <w:hideMark/>
          </w:tcPr>
          <w:p w14:paraId="7F48FBA4"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61699</w:t>
            </w:r>
          </w:p>
        </w:tc>
        <w:tc>
          <w:tcPr>
            <w:tcW w:w="4635" w:type="dxa"/>
            <w:tcBorders>
              <w:top w:val="nil"/>
              <w:left w:val="nil"/>
              <w:bottom w:val="nil"/>
              <w:right w:val="nil"/>
            </w:tcBorders>
            <w:shd w:val="clear" w:color="auto" w:fill="auto"/>
            <w:noWrap/>
            <w:vAlign w:val="bottom"/>
            <w:hideMark/>
          </w:tcPr>
          <w:p w14:paraId="2DEAB5D2"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OBRAS DE INFRAESTRUCTURA DIVERSAS</w:t>
            </w:r>
          </w:p>
        </w:tc>
        <w:tc>
          <w:tcPr>
            <w:tcW w:w="360" w:type="dxa"/>
            <w:tcBorders>
              <w:top w:val="nil"/>
              <w:left w:val="nil"/>
              <w:bottom w:val="nil"/>
              <w:right w:val="nil"/>
            </w:tcBorders>
            <w:shd w:val="clear" w:color="auto" w:fill="auto"/>
            <w:noWrap/>
            <w:vAlign w:val="bottom"/>
            <w:hideMark/>
          </w:tcPr>
          <w:p w14:paraId="204DFADB"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60" w:type="dxa"/>
            <w:tcBorders>
              <w:top w:val="nil"/>
              <w:left w:val="nil"/>
              <w:bottom w:val="nil"/>
              <w:right w:val="nil"/>
            </w:tcBorders>
            <w:shd w:val="clear" w:color="auto" w:fill="auto"/>
            <w:vAlign w:val="bottom"/>
            <w:hideMark/>
          </w:tcPr>
          <w:p w14:paraId="6A9D548F"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5107</w:t>
            </w:r>
          </w:p>
        </w:tc>
        <w:tc>
          <w:tcPr>
            <w:tcW w:w="280" w:type="dxa"/>
            <w:tcBorders>
              <w:top w:val="nil"/>
              <w:left w:val="nil"/>
              <w:bottom w:val="nil"/>
              <w:right w:val="nil"/>
            </w:tcBorders>
            <w:shd w:val="clear" w:color="auto" w:fill="auto"/>
            <w:vAlign w:val="bottom"/>
            <w:hideMark/>
          </w:tcPr>
          <w:p w14:paraId="30C1EA36"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w:t>
            </w:r>
          </w:p>
        </w:tc>
        <w:tc>
          <w:tcPr>
            <w:tcW w:w="380" w:type="dxa"/>
            <w:tcBorders>
              <w:top w:val="nil"/>
              <w:left w:val="nil"/>
              <w:bottom w:val="nil"/>
              <w:right w:val="nil"/>
            </w:tcBorders>
            <w:shd w:val="clear" w:color="auto" w:fill="auto"/>
            <w:vAlign w:val="bottom"/>
            <w:hideMark/>
          </w:tcPr>
          <w:p w14:paraId="1A42E18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216</w:t>
            </w:r>
          </w:p>
        </w:tc>
        <w:tc>
          <w:tcPr>
            <w:tcW w:w="1166" w:type="dxa"/>
            <w:tcBorders>
              <w:top w:val="nil"/>
              <w:left w:val="nil"/>
              <w:bottom w:val="nil"/>
              <w:right w:val="nil"/>
            </w:tcBorders>
            <w:shd w:val="clear" w:color="auto" w:fill="auto"/>
            <w:vAlign w:val="bottom"/>
            <w:hideMark/>
          </w:tcPr>
          <w:p w14:paraId="12D3A016"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1134" w:type="dxa"/>
            <w:tcBorders>
              <w:top w:val="nil"/>
              <w:left w:val="nil"/>
              <w:bottom w:val="nil"/>
              <w:right w:val="nil"/>
            </w:tcBorders>
            <w:shd w:val="clear" w:color="auto" w:fill="auto"/>
            <w:noWrap/>
            <w:vAlign w:val="bottom"/>
            <w:hideMark/>
          </w:tcPr>
          <w:p w14:paraId="5BB138DE"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2,737.47 </w:t>
            </w:r>
          </w:p>
        </w:tc>
      </w:tr>
      <w:tr w:rsidR="00555B80" w:rsidRPr="00555B80" w14:paraId="200FA65A" w14:textId="77777777" w:rsidTr="00B5291B">
        <w:trPr>
          <w:trHeight w:val="315"/>
        </w:trPr>
        <w:tc>
          <w:tcPr>
            <w:tcW w:w="725" w:type="dxa"/>
            <w:tcBorders>
              <w:top w:val="single" w:sz="4" w:space="0" w:color="auto"/>
              <w:left w:val="nil"/>
              <w:bottom w:val="double" w:sz="6" w:space="0" w:color="auto"/>
              <w:right w:val="nil"/>
            </w:tcBorders>
            <w:shd w:val="clear" w:color="auto" w:fill="auto"/>
            <w:noWrap/>
            <w:vAlign w:val="bottom"/>
            <w:hideMark/>
          </w:tcPr>
          <w:p w14:paraId="71E81306"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4635" w:type="dxa"/>
            <w:tcBorders>
              <w:top w:val="single" w:sz="4" w:space="0" w:color="auto"/>
              <w:left w:val="nil"/>
              <w:bottom w:val="double" w:sz="6" w:space="0" w:color="auto"/>
              <w:right w:val="nil"/>
            </w:tcBorders>
            <w:shd w:val="clear" w:color="auto" w:fill="auto"/>
            <w:noWrap/>
            <w:vAlign w:val="bottom"/>
            <w:hideMark/>
          </w:tcPr>
          <w:p w14:paraId="6F2ECDAE"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719579D4"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460" w:type="dxa"/>
            <w:tcBorders>
              <w:top w:val="single" w:sz="4" w:space="0" w:color="auto"/>
              <w:left w:val="nil"/>
              <w:bottom w:val="double" w:sz="6" w:space="0" w:color="auto"/>
              <w:right w:val="nil"/>
            </w:tcBorders>
            <w:shd w:val="clear" w:color="auto" w:fill="auto"/>
            <w:noWrap/>
            <w:vAlign w:val="bottom"/>
            <w:hideMark/>
          </w:tcPr>
          <w:p w14:paraId="0E6FB055"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280" w:type="dxa"/>
            <w:tcBorders>
              <w:top w:val="single" w:sz="4" w:space="0" w:color="auto"/>
              <w:left w:val="nil"/>
              <w:bottom w:val="double" w:sz="6" w:space="0" w:color="auto"/>
              <w:right w:val="nil"/>
            </w:tcBorders>
            <w:shd w:val="clear" w:color="auto" w:fill="auto"/>
            <w:noWrap/>
            <w:vAlign w:val="bottom"/>
            <w:hideMark/>
          </w:tcPr>
          <w:p w14:paraId="6DCC5929"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380" w:type="dxa"/>
            <w:tcBorders>
              <w:top w:val="single" w:sz="4" w:space="0" w:color="auto"/>
              <w:left w:val="nil"/>
              <w:bottom w:val="double" w:sz="6" w:space="0" w:color="auto"/>
              <w:right w:val="nil"/>
            </w:tcBorders>
            <w:shd w:val="clear" w:color="auto" w:fill="auto"/>
            <w:noWrap/>
            <w:vAlign w:val="bottom"/>
            <w:hideMark/>
          </w:tcPr>
          <w:p w14:paraId="53856125"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1166" w:type="dxa"/>
            <w:tcBorders>
              <w:top w:val="single" w:sz="4" w:space="0" w:color="auto"/>
              <w:left w:val="nil"/>
              <w:bottom w:val="double" w:sz="6" w:space="0" w:color="auto"/>
              <w:right w:val="nil"/>
            </w:tcBorders>
            <w:shd w:val="clear" w:color="auto" w:fill="auto"/>
            <w:noWrap/>
            <w:vAlign w:val="bottom"/>
            <w:hideMark/>
          </w:tcPr>
          <w:p w14:paraId="3EECADF8"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 $       57,507.80 </w:t>
            </w:r>
          </w:p>
        </w:tc>
        <w:tc>
          <w:tcPr>
            <w:tcW w:w="1134" w:type="dxa"/>
            <w:tcBorders>
              <w:top w:val="single" w:sz="4" w:space="0" w:color="auto"/>
              <w:left w:val="nil"/>
              <w:bottom w:val="double" w:sz="6" w:space="0" w:color="auto"/>
              <w:right w:val="nil"/>
            </w:tcBorders>
            <w:shd w:val="clear" w:color="auto" w:fill="auto"/>
            <w:noWrap/>
            <w:vAlign w:val="bottom"/>
            <w:hideMark/>
          </w:tcPr>
          <w:p w14:paraId="18DAE1A8"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 $      57,507.80 </w:t>
            </w:r>
          </w:p>
        </w:tc>
      </w:tr>
    </w:tbl>
    <w:p w14:paraId="136D86A4"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6BD3010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9.-</w:t>
      </w:r>
      <w:bookmarkStart w:id="4" w:name="_Hlk174521033"/>
      <w:r w:rsidRPr="00555B80">
        <w:rPr>
          <w:rFonts w:ascii="Times New Roman" w:eastAsia="Calibri" w:hAnsi="Times New Roman" w:cs="Times New Roman"/>
          <w:sz w:val="24"/>
          <w:szCs w:val="24"/>
        </w:rPr>
        <w:t>GIRAR instrucciones a la UCP para agregar a la PAC los procesos de Comparación de Precio, DIFERENTES ADQUISICIONES PARA EL PROYECTO ACTIVIDADES DEPORTIVAS DEL SEGUNDO SEMESTRE DEL AÑO 2024, DEL DISTRITO DE METAPAN, por el monto de CINCUENTA Y CUATRO MIL SETECIENTOS SESENTA Y NUEVE</w:t>
      </w:r>
      <w:r w:rsidRPr="00555B80">
        <w:rPr>
          <w:rFonts w:ascii="Times New Roman" w:eastAsia="Calibri" w:hAnsi="Times New Roman" w:cs="Times New Roman"/>
          <w:sz w:val="24"/>
          <w:szCs w:val="24"/>
          <w:lang w:val="es-ES"/>
        </w:rPr>
        <w:t xml:space="preserve"> 33/100 DOLARES DE LOS ESTADOS UNIDOS DE NORTEAMERICA. ($54,769.33), para el mes de septiembre; a la</w:t>
      </w:r>
      <w:r w:rsidRPr="00555B80">
        <w:rPr>
          <w:rFonts w:ascii="Times New Roman" w:eastAsia="Calibri" w:hAnsi="Times New Roman" w:cs="Times New Roman"/>
          <w:sz w:val="24"/>
          <w:szCs w:val="24"/>
        </w:rPr>
        <w:t xml:space="preserve"> Unidad Consolidadora para proyectos y perfiles de gastos de desarrollo social, para que incluyan los requerimientos ocasionados por el proyecto</w:t>
      </w:r>
      <w:r w:rsidRPr="00555B80">
        <w:rPr>
          <w:rFonts w:ascii="Times New Roman" w:eastAsia="Times New Roman" w:hAnsi="Times New Roman" w:cs="Times New Roman"/>
          <w:color w:val="000000"/>
          <w:sz w:val="24"/>
          <w:szCs w:val="24"/>
        </w:rPr>
        <w:t xml:space="preserve"> denominado</w:t>
      </w:r>
      <w:r w:rsidRPr="00555B80">
        <w:rPr>
          <w:rFonts w:ascii="Times New Roman" w:eastAsia="Calibri" w:hAnsi="Times New Roman" w:cs="Times New Roman"/>
          <w:sz w:val="24"/>
          <w:szCs w:val="24"/>
        </w:rPr>
        <w:t xml:space="preserve"> ACTIVIDADES DEPORTIVAS DEL SEGUNDO SEMESTRE DEL AÑO 2024, DEL DISTRITO DE METAPAN; </w:t>
      </w:r>
      <w:r w:rsidRPr="00555B80">
        <w:rPr>
          <w:rFonts w:ascii="Times New Roman" w:eastAsia="Calibri" w:hAnsi="Times New Roman" w:cs="Times New Roman"/>
          <w:sz w:val="24"/>
          <w:szCs w:val="24"/>
          <w:lang w:val="es-ES"/>
        </w:rPr>
        <w:t>y girar</w:t>
      </w:r>
      <w:r w:rsidRPr="00555B80">
        <w:rPr>
          <w:rFonts w:ascii="Times New Roman" w:eastAsia="Calibri" w:hAnsi="Times New Roman" w:cs="Times New Roman"/>
          <w:sz w:val="24"/>
          <w:szCs w:val="24"/>
        </w:rPr>
        <w:t xml:space="preserve"> instrucciones a la Unidad Financiera para asignar los fondos en COMPRASAL.</w:t>
      </w:r>
    </w:p>
    <w:bookmarkEnd w:id="4"/>
    <w:p w14:paraId="18DBD712"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44D67986"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7300D50E" w14:textId="77777777" w:rsidR="00555B80" w:rsidRPr="00555B80" w:rsidRDefault="00555B80" w:rsidP="00555B80">
      <w:pPr>
        <w:spacing w:after="0"/>
        <w:jc w:val="both"/>
        <w:rPr>
          <w:rFonts w:ascii="Times New Roman" w:eastAsia="Calibri" w:hAnsi="Times New Roman" w:cs="Times New Roman"/>
          <w:sz w:val="24"/>
          <w:szCs w:val="24"/>
        </w:rPr>
      </w:pPr>
    </w:p>
    <w:p w14:paraId="01FA6FF4"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DOCE:</w:t>
      </w:r>
    </w:p>
    <w:p w14:paraId="7FA58C79"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0D0AFDF1"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 Que el artículo 93 del Código Municipal establece que para atender gastos de menos cuantía o de carácter urgente se podrán crear fondos circulantes cuyo monto y procedimientos</w:t>
      </w:r>
    </w:p>
    <w:p w14:paraId="79BCB407"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se establecerán en el presupuesto municipal.</w:t>
      </w:r>
    </w:p>
    <w:p w14:paraId="57537A8F"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II.- Que el Art. 9 del Reglamento para la creación, manejo y liquidación del fondo circulante</w:t>
      </w:r>
    </w:p>
    <w:p w14:paraId="3891B044"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de caja chica de la Municipalidad de Metapán, sientan las bases para la creación y manejo de</w:t>
      </w:r>
    </w:p>
    <w:p w14:paraId="48240542"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Fondos Circulantes en unidades que lo requieran.</w:t>
      </w:r>
    </w:p>
    <w:p w14:paraId="28EA85AD"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4817096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III.- Que el Artículo 18 inciso segundo del REGLAMENTO PARA LA CREACION, ADMINISTRACIONY LIQUIDACIÓN DEL FONDO CIRCULANTE DE CAJA CHICA, establece que el fondo circulante de caja chica servirá para la compra de materiales de oficina, informáticos, libros, útiles de enseñanza, publicaciones, herramientas, repuestos, accesorios, materiales eléctricos, bienes de uso y consumo diversos, servicios de correo, viáticos por comisiones interna, pasajes al interior, mantenimientos y reparaciones de bienes muebles e inmuebles, mantenimientos y reparaciones de vehículos, reparaciones y mantenimientos de pozos, impresiones, </w:t>
      </w:r>
      <w:r w:rsidRPr="00555B80">
        <w:rPr>
          <w:rFonts w:ascii="Times New Roman" w:eastAsia="Calibri" w:hAnsi="Times New Roman" w:cs="Times New Roman"/>
          <w:sz w:val="23"/>
          <w:szCs w:val="23"/>
        </w:rPr>
        <w:t xml:space="preserve">publicaciones y reproducciones, atenciones sociales, equipos Informáticos, servicios diversos, etc. </w:t>
      </w:r>
      <w:r w:rsidRPr="00555B80">
        <w:rPr>
          <w:rFonts w:ascii="Arial" w:eastAsia="Calibri" w:hAnsi="Arial" w:cs="Arial"/>
          <w:sz w:val="21"/>
          <w:szCs w:val="21"/>
        </w:rPr>
        <w:t xml:space="preserve">y </w:t>
      </w:r>
      <w:r w:rsidRPr="00555B80">
        <w:rPr>
          <w:rFonts w:ascii="Times New Roman" w:eastAsia="Calibri" w:hAnsi="Times New Roman" w:cs="Times New Roman"/>
          <w:sz w:val="23"/>
          <w:szCs w:val="23"/>
        </w:rPr>
        <w:t xml:space="preserve">demás compras menores imprevistas, recurrentes, emergentes institucionales y que no se consideran proyectos de obra ni sean consultorías." </w:t>
      </w:r>
    </w:p>
    <w:p w14:paraId="36CF8550" w14:textId="77777777" w:rsidR="00555B80" w:rsidRPr="00555B80" w:rsidRDefault="00555B80" w:rsidP="00555B80">
      <w:pPr>
        <w:jc w:val="both"/>
        <w:rPr>
          <w:rFonts w:ascii="Times New Roman" w:eastAsia="Calibri" w:hAnsi="Times New Roman" w:cs="Times New Roman"/>
          <w:sz w:val="24"/>
          <w:szCs w:val="24"/>
        </w:rPr>
      </w:pPr>
    </w:p>
    <w:p w14:paraId="523A14F2" w14:textId="68860A6F"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IV.- Que se recibió nota el día 08 de </w:t>
      </w:r>
      <w:proofErr w:type="gramStart"/>
      <w:r w:rsidRPr="00555B80">
        <w:rPr>
          <w:rFonts w:ascii="Times New Roman" w:eastAsia="Calibri" w:hAnsi="Times New Roman" w:cs="Times New Roman"/>
          <w:sz w:val="24"/>
          <w:szCs w:val="24"/>
        </w:rPr>
        <w:t>Agosto</w:t>
      </w:r>
      <w:proofErr w:type="gramEnd"/>
      <w:r w:rsidRPr="00555B80">
        <w:rPr>
          <w:rFonts w:ascii="Times New Roman" w:eastAsia="Calibri" w:hAnsi="Times New Roman" w:cs="Times New Roman"/>
          <w:sz w:val="24"/>
          <w:szCs w:val="24"/>
        </w:rPr>
        <w:t xml:space="preserve"> del 2024 de Sr.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Encargado de la Unidad de Mantenimiento de Bienes Municipales, Ing.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Jefe de la Unidad Eléctrica y Licda. Sandra Velásquez, encargada de la Unidad de Formación Técnica y Vocacional, en la cual literalmente establece: </w:t>
      </w:r>
    </w:p>
    <w:p w14:paraId="19425B50" w14:textId="77777777" w:rsidR="00555B80" w:rsidRPr="00555B80" w:rsidRDefault="00555B80" w:rsidP="00555B80">
      <w:pPr>
        <w:ind w:left="720"/>
        <w:contextualSpacing/>
        <w:jc w:val="both"/>
        <w:rPr>
          <w:rFonts w:ascii="Times New Roman" w:eastAsia="Calibri" w:hAnsi="Times New Roman" w:cs="Times New Roman"/>
          <w:sz w:val="24"/>
          <w:szCs w:val="24"/>
        </w:rPr>
      </w:pPr>
      <w:bookmarkStart w:id="5" w:name="_Hlk174443101"/>
      <w:r w:rsidRPr="00555B80">
        <w:rPr>
          <w:rFonts w:ascii="Times New Roman" w:eastAsia="Calibri" w:hAnsi="Times New Roman" w:cs="Times New Roman"/>
          <w:sz w:val="24"/>
          <w:szCs w:val="24"/>
        </w:rPr>
        <w:t>“””””</w:t>
      </w:r>
      <w:bookmarkEnd w:id="5"/>
    </w:p>
    <w:p w14:paraId="21B5C5E9" w14:textId="77777777" w:rsidR="00555B80" w:rsidRPr="00555B80" w:rsidRDefault="00555B80" w:rsidP="00555B80">
      <w:pPr>
        <w:tabs>
          <w:tab w:val="left" w:pos="93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Les saludamos cordialmente deseándoles éxitos en sus labores cotidianas en bien del nuestro municipio.</w:t>
      </w:r>
    </w:p>
    <w:p w14:paraId="557637D0" w14:textId="77777777"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Sirva la presente para informarles que durante la tarde del día viernes 02 de agosto del presente año, el sistema de abastecimiento de agua del Centro Municipal de Formación y Atención Integral presento fallas de intermitencia en su funcionamiento. Se solicitó el apoyo de la Unidad de Ingeniería Eléctrica y de la unidad de Mantenimiento de Bienes Municipales para la revisión de la bomba y el sistema eléctrico de la misma. En el momento no se pudo determinar en específico la falla por lo cual quedo deshabilitada para continuar haciendo pruebas el día 07 de agosto regresando de vacaciones. En esta fecha los compañeros técnicos que hicieron la revisión presentaron el siguiente informe:</w:t>
      </w:r>
    </w:p>
    <w:p w14:paraId="3347FAEF" w14:textId="77777777" w:rsidR="00555B80" w:rsidRPr="00555B80" w:rsidRDefault="00555B80" w:rsidP="00555B80">
      <w:pPr>
        <w:tabs>
          <w:tab w:val="left" w:pos="939"/>
          <w:tab w:val="left" w:pos="4599"/>
        </w:tabs>
        <w:spacing w:after="0"/>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Análisis técnico</w:t>
      </w:r>
    </w:p>
    <w:p w14:paraId="6B726A87" w14:textId="77777777"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Se realizo inspección al sistema de bombeo identificando perdida en la presión de suministro de agua. Se procedió a extraer la bomba de la cisterna y se realizaron pruebas de aislamiento y resistencia de bobina. En la prueba de aislamiento se identificó un bajo nivel de aislamiento de las bobinas del motor con referencia al cuerpo metálico de la bomba. En la prueba de resistencia a las bobinas, las lecturas superaron los índices promedio proporcionados por el fabricante del motor. Posterior a esto se llevó el equipo a la bodega y se separaron el motor y la bomba, identificando filtración de agua en el eje del motor, situación que confirma el daño del equipo. </w:t>
      </w:r>
    </w:p>
    <w:p w14:paraId="1F6DB6BB" w14:textId="77777777"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Además, se realizó inspección al sistema de control, el cual no presenta mayor irregularidad en el funcionamiento, sin embargo, es importante mencionar que hace unos meses se llevó a cabo un mantenimiento correctivo sustituyendo el sensor de presión. El equipo fue instalado desde el inicio de las operaciones en el centro de formación.</w:t>
      </w:r>
    </w:p>
    <w:p w14:paraId="4F07D6CF" w14:textId="77777777"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Se puede abordar la solución del problema sustituyendo únicamente el motor y la bomba, sin embargo, se corre el riego que el sistema no funcione de forma óptima, ya que el control tiene una depreciación y desgaste por uso, que a mediano o largo plazo pueda presentar fallas o afectar el funcionamiento del sistema en general.</w:t>
      </w:r>
    </w:p>
    <w:p w14:paraId="7AC8A9D9" w14:textId="77777777"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Por tanto; se recomienda la sustitución completa del sistema de bombeo, para garantizar un buen funcionamiento y eficiencia.</w:t>
      </w:r>
    </w:p>
    <w:p w14:paraId="7F28E430" w14:textId="77777777"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Además, hacemos de su conocimiento que la cantidad de personas que hacen uso del vital líquido en las instalaciones del Centro de Formación son aproximadamente 100 personas diarias, las cuales se distribuyen en los cursos que se desarrollan de computación e inglés en diferentes horarios de atención. Así como también el personal que labora en las diferentes unidades que conforman el centro de formación, haciendo uso de baños y lavamanos y demás personal externo como los técnicos de la corte de cuentas que también se encuentran en el edificio y hacen uso de baños y lavamanos.</w:t>
      </w:r>
    </w:p>
    <w:p w14:paraId="5EC6F71A" w14:textId="77777777"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Con la información técnica y la información promedio de uso de agua, de acuerdo a la evaluación de los técnicos eléctricos y al personal de mantenimiento de bienes, se determina que debido a la gravedad del problema es necesaria la compra e instalación de un nuevo sistema de bombeo que incluye lo siguiente:</w:t>
      </w:r>
    </w:p>
    <w:p w14:paraId="12028F6B" w14:textId="77777777" w:rsidR="00555B80" w:rsidRPr="00555B80" w:rsidRDefault="00555B80" w:rsidP="00555B80">
      <w:pPr>
        <w:numPr>
          <w:ilvl w:val="0"/>
          <w:numId w:val="164"/>
        </w:numPr>
        <w:tabs>
          <w:tab w:val="left" w:pos="939"/>
          <w:tab w:val="left" w:pos="4599"/>
        </w:tabs>
        <w:contextualSpacing/>
        <w:jc w:val="both"/>
        <w:rPr>
          <w:rFonts w:ascii="Times New Roman" w:eastAsia="Calibri" w:hAnsi="Times New Roman" w:cs="Times New Roman"/>
          <w:kern w:val="0"/>
          <w:sz w:val="24"/>
          <w:szCs w:val="24"/>
          <w:lang w:val="es-MX"/>
          <w14:ligatures w14:val="none"/>
        </w:rPr>
      </w:pPr>
      <w:r w:rsidRPr="00555B80">
        <w:rPr>
          <w:rFonts w:ascii="Times New Roman" w:eastAsia="Calibri" w:hAnsi="Times New Roman" w:cs="Times New Roman"/>
          <w:kern w:val="0"/>
          <w:sz w:val="24"/>
          <w:szCs w:val="24"/>
          <w:lang w:val="es-MX"/>
          <w14:ligatures w14:val="none"/>
        </w:rPr>
        <w:t xml:space="preserve">Motor sumergible de 2 hp, 230v, 1F </w:t>
      </w:r>
    </w:p>
    <w:p w14:paraId="0744AFBA" w14:textId="77777777" w:rsidR="00555B80" w:rsidRPr="00555B80" w:rsidRDefault="00555B80" w:rsidP="00555B80">
      <w:pPr>
        <w:numPr>
          <w:ilvl w:val="0"/>
          <w:numId w:val="164"/>
        </w:numPr>
        <w:tabs>
          <w:tab w:val="left" w:pos="939"/>
          <w:tab w:val="left" w:pos="4599"/>
        </w:tabs>
        <w:contextualSpacing/>
        <w:jc w:val="both"/>
        <w:rPr>
          <w:rFonts w:ascii="Times New Roman" w:eastAsia="Calibri" w:hAnsi="Times New Roman" w:cs="Times New Roman"/>
          <w:kern w:val="0"/>
          <w:sz w:val="24"/>
          <w:szCs w:val="24"/>
          <w:lang w:val="es-MX"/>
          <w14:ligatures w14:val="none"/>
        </w:rPr>
      </w:pPr>
      <w:r w:rsidRPr="00555B80">
        <w:rPr>
          <w:rFonts w:ascii="Times New Roman" w:eastAsia="Calibri" w:hAnsi="Times New Roman" w:cs="Times New Roman"/>
          <w:kern w:val="0"/>
          <w:sz w:val="24"/>
          <w:szCs w:val="24"/>
          <w:lang w:val="es-MX"/>
          <w14:ligatures w14:val="none"/>
        </w:rPr>
        <w:t xml:space="preserve">Bomba sumergible de 2 hp, 35 </w:t>
      </w:r>
      <w:proofErr w:type="spellStart"/>
      <w:r w:rsidRPr="00555B80">
        <w:rPr>
          <w:rFonts w:ascii="Times New Roman" w:eastAsia="Calibri" w:hAnsi="Times New Roman" w:cs="Times New Roman"/>
          <w:kern w:val="0"/>
          <w:sz w:val="24"/>
          <w:szCs w:val="24"/>
          <w:lang w:val="es-MX"/>
          <w14:ligatures w14:val="none"/>
        </w:rPr>
        <w:t>Gpm</w:t>
      </w:r>
      <w:proofErr w:type="spellEnd"/>
    </w:p>
    <w:p w14:paraId="71161A5B" w14:textId="77777777" w:rsidR="00555B80" w:rsidRPr="00555B80" w:rsidRDefault="00555B80" w:rsidP="00555B80">
      <w:pPr>
        <w:numPr>
          <w:ilvl w:val="0"/>
          <w:numId w:val="164"/>
        </w:numPr>
        <w:tabs>
          <w:tab w:val="left" w:pos="939"/>
          <w:tab w:val="left" w:pos="4599"/>
        </w:tabs>
        <w:contextualSpacing/>
        <w:jc w:val="both"/>
        <w:rPr>
          <w:rFonts w:ascii="Times New Roman" w:eastAsia="Calibri" w:hAnsi="Times New Roman" w:cs="Times New Roman"/>
          <w:kern w:val="0"/>
          <w:sz w:val="24"/>
          <w:szCs w:val="24"/>
          <w:lang w:val="es-MX"/>
          <w14:ligatures w14:val="none"/>
        </w:rPr>
      </w:pPr>
      <w:r w:rsidRPr="00555B80">
        <w:rPr>
          <w:rFonts w:ascii="Times New Roman" w:eastAsia="Calibri" w:hAnsi="Times New Roman" w:cs="Times New Roman"/>
          <w:kern w:val="0"/>
          <w:sz w:val="24"/>
          <w:szCs w:val="24"/>
          <w:lang w:val="es-MX"/>
          <w14:ligatures w14:val="none"/>
        </w:rPr>
        <w:t>Sistema de control incluyendo variador de frecuencia 230v, 1F-3F, 2hp</w:t>
      </w:r>
    </w:p>
    <w:p w14:paraId="77FE0034" w14:textId="77777777" w:rsidR="00555B80" w:rsidRPr="00555B80" w:rsidRDefault="00555B80" w:rsidP="00555B80">
      <w:pPr>
        <w:tabs>
          <w:tab w:val="left" w:pos="939"/>
          <w:tab w:val="left" w:pos="4599"/>
        </w:tabs>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Se realizo un sondeo de mercado y se solicitaron 3 cotizaciones, las cuales se anexan a esta nota. </w:t>
      </w:r>
    </w:p>
    <w:p w14:paraId="665AC180" w14:textId="57DA5F29"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Se identifico la mejor oferta la cual tiene un costo de: </w:t>
      </w:r>
      <w:r w:rsidRPr="00555B80">
        <w:rPr>
          <w:rFonts w:ascii="Times New Roman" w:eastAsia="Calibri" w:hAnsi="Times New Roman" w:cs="Times New Roman"/>
          <w:b/>
          <w:bCs/>
          <w:sz w:val="24"/>
          <w:szCs w:val="24"/>
        </w:rPr>
        <w:t>$2,430.00</w:t>
      </w:r>
      <w:r w:rsidRPr="00555B80">
        <w:rPr>
          <w:rFonts w:ascii="Times New Roman" w:eastAsia="Calibri" w:hAnsi="Times New Roman" w:cs="Times New Roman"/>
          <w:sz w:val="24"/>
          <w:szCs w:val="24"/>
        </w:rPr>
        <w:t xml:space="preserve"> presentada por la empresa </w:t>
      </w:r>
      <w:proofErr w:type="gramStart"/>
      <w:r w:rsidR="00076901">
        <w:rPr>
          <w:rFonts w:ascii="Times New Roman" w:eastAsia="Calibri" w:hAnsi="Times New Roman" w:cs="Times New Roman"/>
          <w:b/>
          <w:bCs/>
          <w:sz w:val="24"/>
          <w:szCs w:val="24"/>
        </w:rPr>
        <w:t>---------------</w:t>
      </w:r>
      <w:r w:rsidRPr="00555B80">
        <w:rPr>
          <w:rFonts w:ascii="Times New Roman" w:eastAsia="Calibri" w:hAnsi="Times New Roman" w:cs="Times New Roman"/>
          <w:b/>
          <w:bCs/>
          <w:sz w:val="24"/>
          <w:szCs w:val="24"/>
        </w:rPr>
        <w:t>.</w:t>
      </w:r>
      <w:r w:rsidRPr="00555B80">
        <w:rPr>
          <w:rFonts w:ascii="Times New Roman" w:eastAsia="Calibri" w:hAnsi="Times New Roman" w:cs="Times New Roman"/>
          <w:sz w:val="24"/>
          <w:szCs w:val="24"/>
        </w:rPr>
        <w:t>.</w:t>
      </w:r>
      <w:proofErr w:type="gramEnd"/>
      <w:r w:rsidRPr="00555B80">
        <w:rPr>
          <w:rFonts w:ascii="Times New Roman" w:eastAsia="Calibri" w:hAnsi="Times New Roman" w:cs="Times New Roman"/>
          <w:sz w:val="24"/>
          <w:szCs w:val="24"/>
        </w:rPr>
        <w:t xml:space="preserve"> La cual cumple con los requerimientos técnicos que se necesitan para el buen funcionamiento y abastecimiento de agua en las instalaciones.</w:t>
      </w:r>
    </w:p>
    <w:p w14:paraId="42BE3A05" w14:textId="355DC2BA"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Habiendo expuesto la urgente necesidad de solucionar el problema de abastecimiento de agua para todo el Centro de Formación, solicitamos muy cordialmente a ustedes y a su concejo municipal la aprobación de la compra de un nuevo sistema de bombeo para el abastecimiento de agua. Como de todos es conocido el proceso de compra por medio de la plataforma de COMPRASAL dura alrededor de 2 meses, en vista de la urgente necesidad de mantener las condiciones sanitarias adecuadas y asegurar las condiciones mínimas de salubridad para que tanto los empleados como los usuarios que visitan las instalaciones puedan hacer uso adecuado de estas, se solicita que se pueda autorizar la compra de un nuevo sistema de bombeo por daño del anterior por medio de fondos de Caja Chica, autorizando y exonerando de responsabilidades a la encargada de la Unidad de Fondo Circulante para que pueda realizar el pago de $2,430.00 a la empresa </w:t>
      </w:r>
      <w:r w:rsidR="00076901">
        <w:rPr>
          <w:rFonts w:ascii="Times New Roman" w:eastAsia="Calibri" w:hAnsi="Times New Roman" w:cs="Times New Roman"/>
          <w:sz w:val="24"/>
          <w:szCs w:val="24"/>
        </w:rPr>
        <w:t>--------------.</w:t>
      </w:r>
    </w:p>
    <w:p w14:paraId="16C4A896" w14:textId="77777777"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Cabe mencionar que de acuerdo con el manejo y usos de la Caja Chica en el art. 18… la reparación y mantenimiento de pozos, se incluyó en la última modificación de los usos de Caja Chica.</w:t>
      </w:r>
    </w:p>
    <w:p w14:paraId="11844302" w14:textId="77777777" w:rsidR="00555B80" w:rsidRPr="00555B80" w:rsidRDefault="00555B80" w:rsidP="00555B80">
      <w:pPr>
        <w:tabs>
          <w:tab w:val="left" w:pos="939"/>
          <w:tab w:val="left" w:pos="4599"/>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Sin más nos despedimos de ustedes.</w:t>
      </w:r>
    </w:p>
    <w:p w14:paraId="1A0B6644" w14:textId="77777777" w:rsidR="00555B80" w:rsidRPr="00555B80" w:rsidRDefault="00555B80" w:rsidP="00555B80">
      <w:pPr>
        <w:ind w:left="720"/>
        <w:contextualSpacing/>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w:t>
      </w:r>
    </w:p>
    <w:p w14:paraId="425EFD91" w14:textId="77777777" w:rsidR="00555B80" w:rsidRPr="00555B80" w:rsidRDefault="00555B80" w:rsidP="00555B80">
      <w:pPr>
        <w:ind w:left="720"/>
        <w:contextualSpacing/>
        <w:jc w:val="both"/>
        <w:rPr>
          <w:rFonts w:ascii="Times New Roman" w:eastAsia="Calibri" w:hAnsi="Times New Roman" w:cs="Times New Roman"/>
          <w:sz w:val="24"/>
          <w:szCs w:val="24"/>
        </w:rPr>
      </w:pPr>
    </w:p>
    <w:p w14:paraId="51328CB9"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b/>
          <w:bCs/>
          <w:color w:val="2F2F2F"/>
          <w:sz w:val="24"/>
          <w:szCs w:val="24"/>
        </w:rPr>
        <w:t>POR TANTO</w:t>
      </w:r>
      <w:r w:rsidRPr="00555B80">
        <w:rPr>
          <w:rFonts w:ascii="Times New Roman" w:eastAsia="Calibri" w:hAnsi="Times New Roman" w:cs="Times New Roman"/>
          <w:color w:val="2F2F2F"/>
          <w:sz w:val="24"/>
          <w:szCs w:val="24"/>
        </w:rPr>
        <w:t xml:space="preserve">, El Concejo Municipal en uso de las facultades que le Código Municipal les concede </w:t>
      </w:r>
      <w:r w:rsidRPr="00555B80">
        <w:rPr>
          <w:rFonts w:ascii="Times New Roman" w:eastAsia="Calibri" w:hAnsi="Times New Roman" w:cs="Times New Roman"/>
          <w:b/>
          <w:bCs/>
          <w:color w:val="2F2F2F"/>
          <w:sz w:val="24"/>
          <w:szCs w:val="24"/>
        </w:rPr>
        <w:t>POR UNANIMIDAD ACUERDA</w:t>
      </w:r>
      <w:r w:rsidRPr="00555B80">
        <w:rPr>
          <w:rFonts w:ascii="Times New Roman" w:eastAsia="Calibri" w:hAnsi="Times New Roman" w:cs="Times New Roman"/>
          <w:color w:val="2F2F2F"/>
          <w:sz w:val="24"/>
          <w:szCs w:val="24"/>
        </w:rPr>
        <w:t>:</w:t>
      </w:r>
    </w:p>
    <w:p w14:paraId="1B4D8860" w14:textId="77777777" w:rsidR="00555B80" w:rsidRPr="00555B80" w:rsidRDefault="00555B80" w:rsidP="00555B80">
      <w:pPr>
        <w:jc w:val="both"/>
        <w:rPr>
          <w:rFonts w:ascii="Times New Roman" w:eastAsia="Calibri" w:hAnsi="Times New Roman" w:cs="Times New Roman"/>
          <w:sz w:val="24"/>
          <w:szCs w:val="24"/>
        </w:rPr>
      </w:pPr>
    </w:p>
    <w:p w14:paraId="08758553" w14:textId="74B6C809"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 AUTORIZAR a la Licda.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Encargada de la Unidad de Fondo Circulante del Distrito de Metapán, realizar el pago al proveedor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por el monto de $2,430.00 </w:t>
      </w:r>
      <w:proofErr w:type="gramStart"/>
      <w:r w:rsidRPr="00555B80">
        <w:rPr>
          <w:rFonts w:ascii="Times New Roman" w:eastAsia="Calibri" w:hAnsi="Times New Roman" w:cs="Times New Roman"/>
          <w:sz w:val="24"/>
          <w:szCs w:val="24"/>
        </w:rPr>
        <w:t>Dólares</w:t>
      </w:r>
      <w:proofErr w:type="gramEnd"/>
      <w:r w:rsidRPr="00555B80">
        <w:rPr>
          <w:rFonts w:ascii="Times New Roman" w:eastAsia="Calibri" w:hAnsi="Times New Roman" w:cs="Times New Roman"/>
          <w:sz w:val="24"/>
          <w:szCs w:val="24"/>
        </w:rPr>
        <w:t xml:space="preserve"> de los Estados Unidos de América, por compra de Bomba sumergible QUICKPAK 2HP 35GPM 220V, para sustituir bomba dañada en las instalaciones del Centro Municipal de Formación y Atención Integral. </w:t>
      </w:r>
    </w:p>
    <w:p w14:paraId="1F886858"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2.- GIRAR instrucciones al Encargado de la Unidad de Bienes Municipales del Distrito de Metapán, gestionar la compra del numeral 1, por el método de baja cuantía.</w:t>
      </w:r>
    </w:p>
    <w:p w14:paraId="4F17AB5E"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COMUNIQUESE. - </w:t>
      </w:r>
    </w:p>
    <w:p w14:paraId="5A162637" w14:textId="77777777" w:rsidR="00555B80" w:rsidRPr="00555B80" w:rsidRDefault="00555B80" w:rsidP="00555B80">
      <w:pPr>
        <w:spacing w:after="0" w:line="240" w:lineRule="auto"/>
        <w:jc w:val="both"/>
        <w:rPr>
          <w:rFonts w:ascii="Times New Roman" w:eastAsia="Times New Roman" w:hAnsi="Times New Roman" w:cs="Times New Roman"/>
          <w:b/>
          <w:sz w:val="24"/>
          <w:szCs w:val="24"/>
          <w:u w:val="single"/>
          <w:lang w:val="es-ES" w:eastAsia="es-ES"/>
        </w:rPr>
      </w:pPr>
      <w:r w:rsidRPr="00555B80">
        <w:rPr>
          <w:rFonts w:ascii="Times New Roman" w:eastAsia="Times New Roman" w:hAnsi="Times New Roman" w:cs="Times New Roman"/>
          <w:b/>
          <w:sz w:val="24"/>
          <w:szCs w:val="24"/>
          <w:u w:val="single"/>
          <w:lang w:val="es-ES" w:eastAsia="es-ES"/>
        </w:rPr>
        <w:t>ACUERDO NÚMERO TRECE:</w:t>
      </w:r>
    </w:p>
    <w:p w14:paraId="1EC4E97E" w14:textId="77777777" w:rsidR="00555B80" w:rsidRPr="00555B80" w:rsidRDefault="00555B80" w:rsidP="00555B80">
      <w:pPr>
        <w:spacing w:after="0" w:line="240" w:lineRule="auto"/>
        <w:jc w:val="both"/>
        <w:rPr>
          <w:rFonts w:ascii="Times New Roman" w:eastAsia="Times New Roman" w:hAnsi="Times New Roman" w:cs="Times New Roman"/>
          <w:b/>
          <w:sz w:val="24"/>
          <w:szCs w:val="24"/>
          <w:u w:val="single"/>
          <w:lang w:val="es-ES" w:eastAsia="es-ES"/>
        </w:rPr>
      </w:pPr>
    </w:p>
    <w:p w14:paraId="033E54A1"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09414D6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
    <w:p w14:paraId="294322A4" w14:textId="5F9BDC10"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r w:rsidRPr="00555B80">
        <w:rPr>
          <w:rFonts w:ascii="Times New Roman" w:eastAsia="Calibri" w:hAnsi="Times New Roman" w:cs="Times New Roman"/>
          <w:color w:val="313131"/>
          <w:sz w:val="24"/>
          <w:szCs w:val="24"/>
        </w:rPr>
        <w:t xml:space="preserve">I.- Que según acuerdo </w:t>
      </w:r>
      <w:proofErr w:type="spellStart"/>
      <w:r w:rsidRPr="00555B80">
        <w:rPr>
          <w:rFonts w:ascii="Times New Roman" w:eastAsia="Calibri" w:hAnsi="Times New Roman" w:cs="Times New Roman"/>
          <w:color w:val="313131"/>
          <w:sz w:val="24"/>
          <w:szCs w:val="24"/>
        </w:rPr>
        <w:t>numero</w:t>
      </w:r>
      <w:proofErr w:type="spellEnd"/>
      <w:r w:rsidRPr="00555B80">
        <w:rPr>
          <w:rFonts w:ascii="Times New Roman" w:eastAsia="Calibri" w:hAnsi="Times New Roman" w:cs="Times New Roman"/>
          <w:color w:val="313131"/>
          <w:sz w:val="24"/>
          <w:szCs w:val="24"/>
        </w:rPr>
        <w:t xml:space="preserve"> 20 de acta </w:t>
      </w:r>
      <w:proofErr w:type="spellStart"/>
      <w:r w:rsidRPr="00555B80">
        <w:rPr>
          <w:rFonts w:ascii="Times New Roman" w:eastAsia="Calibri" w:hAnsi="Times New Roman" w:cs="Times New Roman"/>
          <w:color w:val="313131"/>
          <w:sz w:val="24"/>
          <w:szCs w:val="24"/>
        </w:rPr>
        <w:t>numero</w:t>
      </w:r>
      <w:proofErr w:type="spellEnd"/>
      <w:r w:rsidRPr="00555B80">
        <w:rPr>
          <w:rFonts w:ascii="Times New Roman" w:eastAsia="Calibri" w:hAnsi="Times New Roman" w:cs="Times New Roman"/>
          <w:color w:val="313131"/>
          <w:sz w:val="24"/>
          <w:szCs w:val="24"/>
        </w:rPr>
        <w:t xml:space="preserve"> 35 de fecha 6 de julio del 2023 se nombró como Administrador de contrato al señor </w:t>
      </w:r>
      <w:r w:rsidR="00076901">
        <w:rPr>
          <w:rFonts w:ascii="Times New Roman" w:eastAsia="Calibri" w:hAnsi="Times New Roman" w:cs="Times New Roman"/>
          <w:color w:val="313131"/>
          <w:sz w:val="24"/>
          <w:szCs w:val="24"/>
        </w:rPr>
        <w:t>------------</w:t>
      </w:r>
      <w:r w:rsidRPr="00555B80">
        <w:rPr>
          <w:rFonts w:ascii="Times New Roman" w:eastAsia="Calibri" w:hAnsi="Times New Roman" w:cs="Times New Roman"/>
          <w:color w:val="313131"/>
          <w:sz w:val="24"/>
          <w:szCs w:val="24"/>
        </w:rPr>
        <w:t xml:space="preserve"> y asimismo se nombró como supervisor al Técnico </w:t>
      </w:r>
      <w:proofErr w:type="gramStart"/>
      <w:r w:rsidR="00076901">
        <w:rPr>
          <w:rFonts w:ascii="Times New Roman" w:eastAsia="Calibri" w:hAnsi="Times New Roman" w:cs="Times New Roman"/>
          <w:color w:val="313131"/>
          <w:sz w:val="24"/>
          <w:szCs w:val="24"/>
        </w:rPr>
        <w:t xml:space="preserve">----------- </w:t>
      </w:r>
      <w:r w:rsidRPr="00555B80">
        <w:rPr>
          <w:rFonts w:ascii="Times New Roman" w:eastAsia="Calibri" w:hAnsi="Times New Roman" w:cs="Times New Roman"/>
          <w:color w:val="313131"/>
          <w:sz w:val="24"/>
          <w:szCs w:val="24"/>
        </w:rPr>
        <w:t xml:space="preserve"> del</w:t>
      </w:r>
      <w:proofErr w:type="gramEnd"/>
      <w:r w:rsidRPr="00555B80">
        <w:rPr>
          <w:rFonts w:ascii="Times New Roman" w:eastAsia="Calibri" w:hAnsi="Times New Roman" w:cs="Times New Roman"/>
          <w:color w:val="313131"/>
          <w:sz w:val="24"/>
          <w:szCs w:val="24"/>
        </w:rPr>
        <w:t xml:space="preserve"> proyecto: CONSTRUCCION Y MEJORAMIENTO DE VIVIENDAS PARA PERSONAS EN SITUACION DE VULNERABILIDAD Y GRAVE NECESIDAD DEL MUNICIPIO DE METAPAN.</w:t>
      </w:r>
    </w:p>
    <w:p w14:paraId="0F94BD39"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
    <w:p w14:paraId="582BDB28" w14:textId="1585D68F"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r w:rsidRPr="00555B80">
        <w:rPr>
          <w:rFonts w:ascii="Times New Roman" w:eastAsia="Calibri" w:hAnsi="Times New Roman" w:cs="Times New Roman"/>
          <w:color w:val="313131"/>
          <w:sz w:val="24"/>
          <w:szCs w:val="24"/>
        </w:rPr>
        <w:t xml:space="preserve">II.- Que el </w:t>
      </w:r>
      <w:proofErr w:type="gramStart"/>
      <w:r w:rsidRPr="00555B80">
        <w:rPr>
          <w:rFonts w:ascii="Times New Roman" w:eastAsia="Calibri" w:hAnsi="Times New Roman" w:cs="Times New Roman"/>
          <w:color w:val="313131"/>
          <w:sz w:val="24"/>
          <w:szCs w:val="24"/>
        </w:rPr>
        <w:t>día  8</w:t>
      </w:r>
      <w:proofErr w:type="gramEnd"/>
      <w:r w:rsidRPr="00555B80">
        <w:rPr>
          <w:rFonts w:ascii="Times New Roman" w:eastAsia="Calibri" w:hAnsi="Times New Roman" w:cs="Times New Roman"/>
          <w:color w:val="313131"/>
          <w:sz w:val="24"/>
          <w:szCs w:val="24"/>
        </w:rPr>
        <w:t xml:space="preserve"> de agosto se recibió nota del Ingeniero </w:t>
      </w:r>
      <w:r w:rsidR="00076901">
        <w:rPr>
          <w:rFonts w:ascii="Times New Roman" w:eastAsia="Calibri" w:hAnsi="Times New Roman" w:cs="Times New Roman"/>
          <w:color w:val="313131"/>
          <w:sz w:val="24"/>
          <w:szCs w:val="24"/>
        </w:rPr>
        <w:t>-------------</w:t>
      </w:r>
      <w:r w:rsidRPr="00555B80">
        <w:rPr>
          <w:rFonts w:ascii="Times New Roman" w:eastAsia="Calibri" w:hAnsi="Times New Roman" w:cs="Times New Roman"/>
          <w:color w:val="313131"/>
          <w:sz w:val="24"/>
          <w:szCs w:val="24"/>
        </w:rPr>
        <w:t xml:space="preserve">, Jefe de la Unidad de Ingeniería y Arquitectura, solicitando cambio de Administrador de Contrato al señor </w:t>
      </w:r>
      <w:r w:rsidR="00076901">
        <w:rPr>
          <w:rFonts w:ascii="Times New Roman" w:eastAsia="Calibri" w:hAnsi="Times New Roman" w:cs="Times New Roman"/>
          <w:color w:val="313131"/>
          <w:sz w:val="24"/>
          <w:szCs w:val="24"/>
        </w:rPr>
        <w:t>------------</w:t>
      </w:r>
      <w:r w:rsidRPr="00555B80">
        <w:rPr>
          <w:rFonts w:ascii="Times New Roman" w:eastAsia="Calibri" w:hAnsi="Times New Roman" w:cs="Times New Roman"/>
          <w:color w:val="313131"/>
          <w:sz w:val="24"/>
          <w:szCs w:val="24"/>
        </w:rPr>
        <w:t xml:space="preserve"> y sustituirlo por el señor </w:t>
      </w:r>
      <w:r w:rsidR="00076901">
        <w:rPr>
          <w:rFonts w:ascii="Times New Roman" w:eastAsia="Calibri" w:hAnsi="Times New Roman" w:cs="Times New Roman"/>
          <w:color w:val="313131"/>
          <w:sz w:val="24"/>
          <w:szCs w:val="24"/>
        </w:rPr>
        <w:t xml:space="preserve">------------- </w:t>
      </w:r>
      <w:r w:rsidRPr="00555B80">
        <w:rPr>
          <w:rFonts w:ascii="Times New Roman" w:eastAsia="Calibri" w:hAnsi="Times New Roman" w:cs="Times New Roman"/>
          <w:color w:val="313131"/>
          <w:sz w:val="24"/>
          <w:szCs w:val="24"/>
        </w:rPr>
        <w:t xml:space="preserve"> y así mismo solicita cambiar como supervisor al Técnico </w:t>
      </w:r>
      <w:r w:rsidR="00076901">
        <w:rPr>
          <w:rFonts w:ascii="Times New Roman" w:eastAsia="Calibri" w:hAnsi="Times New Roman" w:cs="Times New Roman"/>
          <w:color w:val="313131"/>
          <w:sz w:val="24"/>
          <w:szCs w:val="24"/>
        </w:rPr>
        <w:t>---------</w:t>
      </w:r>
      <w:r w:rsidRPr="00555B80">
        <w:rPr>
          <w:rFonts w:ascii="Times New Roman" w:eastAsia="Calibri" w:hAnsi="Times New Roman" w:cs="Times New Roman"/>
          <w:color w:val="313131"/>
          <w:sz w:val="24"/>
          <w:szCs w:val="24"/>
        </w:rPr>
        <w:t xml:space="preserve">  y sustituirlo por  la Arquitecta </w:t>
      </w:r>
      <w:r w:rsidR="00076901">
        <w:rPr>
          <w:rFonts w:ascii="Times New Roman" w:eastAsia="Calibri" w:hAnsi="Times New Roman" w:cs="Times New Roman"/>
          <w:color w:val="313131"/>
          <w:sz w:val="24"/>
          <w:szCs w:val="24"/>
        </w:rPr>
        <w:t>-----------</w:t>
      </w:r>
      <w:r w:rsidRPr="00555B80">
        <w:rPr>
          <w:rFonts w:ascii="Times New Roman" w:eastAsia="Calibri" w:hAnsi="Times New Roman" w:cs="Times New Roman"/>
          <w:color w:val="313131"/>
          <w:sz w:val="24"/>
          <w:szCs w:val="24"/>
        </w:rPr>
        <w:t xml:space="preserve"> ambos del proyecto: CONSTRUCCION Y MEJORAMIENTO DE VIVIENDAS PARA PERSONAS EN SITUACION DE VULNERABILIDAD Y GRAVE NECESIDAD DEOL MUNICIPIO DE METAPAN.</w:t>
      </w:r>
    </w:p>
    <w:p w14:paraId="25836C81"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
    <w:p w14:paraId="3DE6604A" w14:textId="77777777" w:rsidR="00555B80" w:rsidRPr="00555B80" w:rsidRDefault="00555B80" w:rsidP="00555B80">
      <w:pPr>
        <w:spacing w:after="0"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4A08BF0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
    <w:p w14:paraId="4C95B966" w14:textId="3D4E6D0D"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r w:rsidRPr="00555B80">
        <w:rPr>
          <w:rFonts w:ascii="Times New Roman" w:eastAsia="Calibri" w:hAnsi="Times New Roman" w:cs="Times New Roman"/>
          <w:color w:val="313131"/>
          <w:sz w:val="24"/>
          <w:szCs w:val="24"/>
        </w:rPr>
        <w:t xml:space="preserve">1.- Sustituir al señor </w:t>
      </w:r>
      <w:proofErr w:type="gramStart"/>
      <w:r w:rsidR="00076901">
        <w:rPr>
          <w:rFonts w:ascii="Times New Roman" w:eastAsia="Calibri" w:hAnsi="Times New Roman" w:cs="Times New Roman"/>
          <w:color w:val="313131"/>
          <w:sz w:val="24"/>
          <w:szCs w:val="24"/>
        </w:rPr>
        <w:t xml:space="preserve">---------- </w:t>
      </w:r>
      <w:r w:rsidRPr="00555B80">
        <w:rPr>
          <w:rFonts w:ascii="Times New Roman" w:eastAsia="Calibri" w:hAnsi="Times New Roman" w:cs="Times New Roman"/>
          <w:color w:val="313131"/>
          <w:sz w:val="24"/>
          <w:szCs w:val="24"/>
        </w:rPr>
        <w:t xml:space="preserve"> como</w:t>
      </w:r>
      <w:proofErr w:type="gramEnd"/>
      <w:r w:rsidRPr="00555B80">
        <w:rPr>
          <w:rFonts w:ascii="Times New Roman" w:eastAsia="Calibri" w:hAnsi="Times New Roman" w:cs="Times New Roman"/>
          <w:color w:val="313131"/>
          <w:sz w:val="24"/>
          <w:szCs w:val="24"/>
        </w:rPr>
        <w:t xml:space="preserve"> Administrador de Contrato y nombrar al señor </w:t>
      </w:r>
      <w:r w:rsidR="00076901">
        <w:rPr>
          <w:rFonts w:ascii="Times New Roman" w:eastAsia="Calibri" w:hAnsi="Times New Roman" w:cs="Times New Roman"/>
          <w:color w:val="313131"/>
          <w:sz w:val="24"/>
          <w:szCs w:val="24"/>
        </w:rPr>
        <w:t>----------</w:t>
      </w:r>
      <w:r w:rsidRPr="00555B80">
        <w:rPr>
          <w:rFonts w:ascii="Times New Roman" w:eastAsia="Calibri" w:hAnsi="Times New Roman" w:cs="Times New Roman"/>
          <w:color w:val="313131"/>
          <w:sz w:val="24"/>
          <w:szCs w:val="24"/>
        </w:rPr>
        <w:t xml:space="preserve"> del proyecto CONSTRUCCION Y MEJORAMIENTO DE VIVIENDAS PARA PERSONAS EN SITUACION DE VULNERABILIDAD Y GRAVE NECESIDAD DEL MUNICIPIO DE METAPAN.</w:t>
      </w:r>
    </w:p>
    <w:p w14:paraId="26F664EF"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
    <w:p w14:paraId="558AE75C" w14:textId="3E06D3FB"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r w:rsidRPr="00555B80">
        <w:rPr>
          <w:rFonts w:ascii="Times New Roman" w:eastAsia="Calibri" w:hAnsi="Times New Roman" w:cs="Times New Roman"/>
          <w:color w:val="313131"/>
          <w:sz w:val="24"/>
          <w:szCs w:val="24"/>
        </w:rPr>
        <w:t xml:space="preserve">2.- Sustituir al Técnico </w:t>
      </w:r>
      <w:r w:rsidR="00076901">
        <w:rPr>
          <w:rFonts w:ascii="Times New Roman" w:eastAsia="Calibri" w:hAnsi="Times New Roman" w:cs="Times New Roman"/>
          <w:color w:val="313131"/>
          <w:sz w:val="24"/>
          <w:szCs w:val="24"/>
        </w:rPr>
        <w:t>-----------</w:t>
      </w:r>
      <w:r w:rsidRPr="00555B80">
        <w:rPr>
          <w:rFonts w:ascii="Times New Roman" w:eastAsia="Calibri" w:hAnsi="Times New Roman" w:cs="Times New Roman"/>
          <w:color w:val="313131"/>
          <w:sz w:val="24"/>
          <w:szCs w:val="24"/>
        </w:rPr>
        <w:t xml:space="preserve"> como Supervisor y nombrar a la Arquitecta </w:t>
      </w:r>
      <w:r w:rsidR="00076901">
        <w:rPr>
          <w:rFonts w:ascii="Times New Roman" w:eastAsia="Calibri" w:hAnsi="Times New Roman" w:cs="Times New Roman"/>
          <w:color w:val="313131"/>
          <w:sz w:val="24"/>
          <w:szCs w:val="24"/>
        </w:rPr>
        <w:t>--------------</w:t>
      </w:r>
      <w:r w:rsidRPr="00555B80">
        <w:rPr>
          <w:rFonts w:ascii="Times New Roman" w:eastAsia="Calibri" w:hAnsi="Times New Roman" w:cs="Times New Roman"/>
          <w:color w:val="313131"/>
          <w:sz w:val="24"/>
          <w:szCs w:val="24"/>
        </w:rPr>
        <w:t xml:space="preserve"> del proyecto CONSTRUCCION Y MEJORAMIENTO DE VIVIENDAS PARA PERSONAS </w:t>
      </w:r>
      <w:r w:rsidRPr="00555B80">
        <w:rPr>
          <w:rFonts w:ascii="Times New Roman" w:eastAsia="Calibri" w:hAnsi="Times New Roman" w:cs="Times New Roman"/>
          <w:color w:val="313131"/>
          <w:sz w:val="24"/>
          <w:szCs w:val="24"/>
        </w:rPr>
        <w:lastRenderedPageBreak/>
        <w:t>EN SITUACION DE VULNERABILIDAD Y GRAVE NECESIDAD DEL MUNICIPIO DE METAPAN.</w:t>
      </w:r>
    </w:p>
    <w:p w14:paraId="4CDA99A6"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
    <w:p w14:paraId="79455E5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roofErr w:type="gramStart"/>
      <w:r w:rsidRPr="00555B80">
        <w:rPr>
          <w:rFonts w:ascii="Times New Roman" w:eastAsia="Calibri" w:hAnsi="Times New Roman" w:cs="Times New Roman"/>
          <w:color w:val="313131"/>
          <w:sz w:val="24"/>
          <w:szCs w:val="24"/>
        </w:rPr>
        <w:t>Comuníquese.-</w:t>
      </w:r>
      <w:proofErr w:type="gramEnd"/>
      <w:r w:rsidRPr="00555B80">
        <w:rPr>
          <w:rFonts w:ascii="Times New Roman" w:eastAsia="Calibri" w:hAnsi="Times New Roman" w:cs="Times New Roman"/>
          <w:color w:val="313131"/>
          <w:sz w:val="24"/>
          <w:szCs w:val="24"/>
        </w:rPr>
        <w:t xml:space="preserve"> </w:t>
      </w:r>
    </w:p>
    <w:p w14:paraId="754195DB" w14:textId="77777777" w:rsidR="00555B80" w:rsidRPr="00555B80" w:rsidRDefault="00555B80" w:rsidP="00555B80">
      <w:pPr>
        <w:spacing w:after="0"/>
        <w:jc w:val="both"/>
        <w:rPr>
          <w:rFonts w:ascii="Times New Roman" w:eastAsia="Calibri" w:hAnsi="Times New Roman" w:cs="Times New Roman"/>
          <w:sz w:val="24"/>
          <w:szCs w:val="24"/>
        </w:rPr>
      </w:pPr>
    </w:p>
    <w:p w14:paraId="701EF9CD"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CATORCE:</w:t>
      </w:r>
    </w:p>
    <w:p w14:paraId="6F62286D"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23B5E0A6"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3"/>
        </w:rPr>
      </w:pPr>
      <w:r w:rsidRPr="00555B80">
        <w:rPr>
          <w:rFonts w:ascii="Times New Roman" w:eastAsia="Calibri" w:hAnsi="Times New Roman" w:cs="Times New Roman"/>
          <w:sz w:val="24"/>
          <w:szCs w:val="23"/>
        </w:rPr>
        <w:t>I.- Que el artículo 4, numeral 17 del Código Municipal establece que compete a los Municipios; La creación, impulso y regulación de servicios que faciliten el mercadeo y abastecimiento de productos de consumo de primera necesidad, como mercados, tiangues, mataderos y rastro.</w:t>
      </w:r>
    </w:p>
    <w:p w14:paraId="13780E4F"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3"/>
        </w:rPr>
      </w:pPr>
    </w:p>
    <w:p w14:paraId="7FC9A38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 Que según acuerdo número uno, de acta número cinco, de fecha 31 de enero del 2023, se aprobó la </w:t>
      </w:r>
      <w:r w:rsidRPr="00555B80">
        <w:rPr>
          <w:rFonts w:ascii="Times New Roman" w:eastAsia="Calibri" w:hAnsi="Times New Roman" w:cs="Times New Roman"/>
          <w:b/>
          <w:bCs/>
          <w:sz w:val="24"/>
          <w:szCs w:val="24"/>
        </w:rPr>
        <w:t>"</w:t>
      </w:r>
      <w:r w:rsidRPr="00555B80">
        <w:rPr>
          <w:rFonts w:ascii="Times New Roman" w:eastAsia="Calibri" w:hAnsi="Times New Roman" w:cs="Times New Roman"/>
          <w:bCs/>
          <w:sz w:val="24"/>
          <w:szCs w:val="24"/>
        </w:rPr>
        <w:t>RECONSTRUCCIÓN DE MERCADO EX RASTRO</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23200004.</w:t>
      </w:r>
    </w:p>
    <w:p w14:paraId="75940A32"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4B58265C" w14:textId="77777777" w:rsidR="00555B80" w:rsidRPr="00555B80" w:rsidRDefault="00555B80" w:rsidP="00555B80">
      <w:pPr>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III.- </w:t>
      </w:r>
      <w:bookmarkStart w:id="6" w:name="_Hlk176210505"/>
      <w:r w:rsidRPr="00555B80">
        <w:rPr>
          <w:rFonts w:ascii="Times New Roman" w:eastAsia="Calibri" w:hAnsi="Times New Roman" w:cs="Times New Roman"/>
          <w:sz w:val="24"/>
          <w:szCs w:val="24"/>
        </w:rPr>
        <w:t xml:space="preserve">Que según acuerdo municipal número quince, del acta número once, de fecha 13 de junio de 2024, se autorizó la reapertura del proyecto </w:t>
      </w:r>
      <w:r w:rsidRPr="00555B80">
        <w:rPr>
          <w:rFonts w:ascii="Times New Roman" w:eastAsia="Calibri" w:hAnsi="Times New Roman" w:cs="Times New Roman"/>
          <w:b/>
          <w:bCs/>
          <w:sz w:val="24"/>
          <w:szCs w:val="24"/>
        </w:rPr>
        <w:t>"</w:t>
      </w:r>
      <w:r w:rsidRPr="00555B80">
        <w:rPr>
          <w:rFonts w:ascii="Times New Roman" w:eastAsia="Calibri" w:hAnsi="Times New Roman" w:cs="Times New Roman"/>
          <w:bCs/>
          <w:sz w:val="24"/>
          <w:szCs w:val="24"/>
        </w:rPr>
        <w:t>RECONSTRUCCIÓN DE MERCADO EX RASTRO</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23200004, para ejecutar las actividades faltantes y realizar obra adicional, con el objetivo de dar finalización a la obra en construcción y ponerla al servicio de la comunidad.</w:t>
      </w:r>
      <w:bookmarkEnd w:id="6"/>
    </w:p>
    <w:p w14:paraId="0FC47D8D"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001153CE" w14:textId="7E63B9DF"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IV.- Que se ha recibido nota de parte de la Unidad de Ingeniería y Arquitectura en la cual exponen que en respuesta al acuerdo quince, del acta número once, con fecha 13 de junio de 2024, en el cual solicitan a la Unidad de Ingeniería y Arquitectura la formulación de la Obra adicional número 2, esto con el objetivo de finalizar y poner en funcionamiento el inmueble que dejaron inconcluso la administración anterior. Después de realizar mediciones y cálculos, se obtuvo el valor total de la obra adicional para finalizar el proyecto el cual se presenta a continuación: Monto de la OBRA ADICIONAL NUMERO 2: $29,998.40, Formulador de la Obra Adicional: Ing. </w:t>
      </w:r>
      <w:r w:rsidR="009F4409">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Por lo que solicitan se apruebe la OBRA ADICIONAL NUMERO 2 del proyecto </w:t>
      </w:r>
      <w:r w:rsidRPr="00555B80">
        <w:rPr>
          <w:rFonts w:ascii="Times New Roman" w:eastAsia="Calibri" w:hAnsi="Times New Roman" w:cs="Times New Roman"/>
          <w:bCs/>
          <w:sz w:val="24"/>
          <w:szCs w:val="24"/>
        </w:rPr>
        <w:t>RECONSTRUCCIÓN DE MERCADO EX RASTRO,</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23200004.</w:t>
      </w:r>
    </w:p>
    <w:p w14:paraId="33C8C78D"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sz w:val="24"/>
          <w:szCs w:val="24"/>
        </w:rPr>
      </w:pPr>
    </w:p>
    <w:p w14:paraId="389C2B2A" w14:textId="77777777" w:rsidR="00555B80" w:rsidRPr="00555B80" w:rsidRDefault="00555B80" w:rsidP="00555B80">
      <w:pPr>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5A30C18C"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 AUTORIZAR la </w:t>
      </w:r>
      <w:bookmarkStart w:id="7" w:name="_Hlk174521083"/>
      <w:r w:rsidRPr="00555B80">
        <w:rPr>
          <w:rFonts w:ascii="Times New Roman" w:eastAsia="Calibri" w:hAnsi="Times New Roman" w:cs="Times New Roman"/>
          <w:sz w:val="24"/>
          <w:szCs w:val="24"/>
        </w:rPr>
        <w:t xml:space="preserve">OBRA ADICIONAL NUMERO 2 del PROYECTO </w:t>
      </w:r>
      <w:r w:rsidRPr="00555B80">
        <w:rPr>
          <w:rFonts w:ascii="Times New Roman" w:eastAsia="Calibri" w:hAnsi="Times New Roman" w:cs="Times New Roman"/>
          <w:bCs/>
          <w:sz w:val="24"/>
          <w:szCs w:val="24"/>
        </w:rPr>
        <w:t>RECONSTRUCCIÓN DE MERCADO EX RASTRO,</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23200004</w:t>
      </w:r>
      <w:bookmarkEnd w:id="7"/>
      <w:r w:rsidRPr="00555B80">
        <w:rPr>
          <w:rFonts w:ascii="Times New Roman" w:eastAsia="Calibri" w:hAnsi="Times New Roman" w:cs="Times New Roman"/>
          <w:sz w:val="24"/>
          <w:szCs w:val="24"/>
        </w:rPr>
        <w:t>, por el monto de VEINTINUEVE MIL NOVECIENTOS NOVENTA Y OCHO 40/100 dólares de los Estados Unidos de América (29,998.40).</w:t>
      </w:r>
    </w:p>
    <w:p w14:paraId="1B7E0927"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2.- AUTORIZAR a la Unidad de presupuesto, a realizar la reprogramación presupuestaria de Contribuciones de la siguiente forma:</w:t>
      </w:r>
    </w:p>
    <w:tbl>
      <w:tblPr>
        <w:tblW w:w="8972" w:type="dxa"/>
        <w:tblCellMar>
          <w:left w:w="70" w:type="dxa"/>
          <w:right w:w="70" w:type="dxa"/>
        </w:tblCellMar>
        <w:tblLook w:val="04A0" w:firstRow="1" w:lastRow="0" w:firstColumn="1" w:lastColumn="0" w:noHBand="0" w:noVBand="1"/>
      </w:tblPr>
      <w:tblGrid>
        <w:gridCol w:w="720"/>
        <w:gridCol w:w="4636"/>
        <w:gridCol w:w="411"/>
        <w:gridCol w:w="460"/>
        <w:gridCol w:w="376"/>
        <w:gridCol w:w="465"/>
        <w:gridCol w:w="1074"/>
        <w:gridCol w:w="967"/>
      </w:tblGrid>
      <w:tr w:rsidR="00555B80" w:rsidRPr="00555B80" w14:paraId="61DF0312" w14:textId="77777777" w:rsidTr="00B5291B">
        <w:trPr>
          <w:trHeight w:val="318"/>
        </w:trPr>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31E938"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COD</w:t>
            </w:r>
          </w:p>
        </w:tc>
        <w:tc>
          <w:tcPr>
            <w:tcW w:w="46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CCF133"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CUENTA</w:t>
            </w:r>
          </w:p>
        </w:tc>
        <w:tc>
          <w:tcPr>
            <w:tcW w:w="16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74DDB8F"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Expresión Pres.</w:t>
            </w:r>
          </w:p>
        </w:tc>
        <w:tc>
          <w:tcPr>
            <w:tcW w:w="10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CF955"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 DISMINUYE </w:t>
            </w:r>
          </w:p>
        </w:tc>
        <w:tc>
          <w:tcPr>
            <w:tcW w:w="9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25F970"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 AUMENTA </w:t>
            </w:r>
          </w:p>
        </w:tc>
      </w:tr>
      <w:tr w:rsidR="00555B80" w:rsidRPr="00555B80" w14:paraId="30132EB7" w14:textId="77777777" w:rsidTr="00B5291B">
        <w:trPr>
          <w:trHeight w:val="318"/>
        </w:trPr>
        <w:tc>
          <w:tcPr>
            <w:tcW w:w="720" w:type="dxa"/>
            <w:vMerge/>
            <w:tcBorders>
              <w:top w:val="single" w:sz="8" w:space="0" w:color="auto"/>
              <w:left w:val="single" w:sz="8" w:space="0" w:color="auto"/>
              <w:bottom w:val="single" w:sz="8" w:space="0" w:color="000000"/>
              <w:right w:val="single" w:sz="8" w:space="0" w:color="auto"/>
            </w:tcBorders>
            <w:vAlign w:val="center"/>
            <w:hideMark/>
          </w:tcPr>
          <w:p w14:paraId="4385AB05"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636" w:type="dxa"/>
            <w:vMerge/>
            <w:tcBorders>
              <w:top w:val="single" w:sz="8" w:space="0" w:color="auto"/>
              <w:left w:val="single" w:sz="8" w:space="0" w:color="auto"/>
              <w:bottom w:val="single" w:sz="8" w:space="0" w:color="000000"/>
              <w:right w:val="single" w:sz="8" w:space="0" w:color="auto"/>
            </w:tcBorders>
            <w:vAlign w:val="center"/>
            <w:hideMark/>
          </w:tcPr>
          <w:p w14:paraId="79FEC4B7"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11" w:type="dxa"/>
            <w:tcBorders>
              <w:top w:val="nil"/>
              <w:left w:val="nil"/>
              <w:bottom w:val="single" w:sz="8" w:space="0" w:color="auto"/>
              <w:right w:val="single" w:sz="8" w:space="0" w:color="auto"/>
            </w:tcBorders>
            <w:shd w:val="clear" w:color="auto" w:fill="auto"/>
            <w:noWrap/>
            <w:vAlign w:val="center"/>
            <w:hideMark/>
          </w:tcPr>
          <w:p w14:paraId="3DCDA1E2"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AG</w:t>
            </w:r>
          </w:p>
        </w:tc>
        <w:tc>
          <w:tcPr>
            <w:tcW w:w="445" w:type="dxa"/>
            <w:tcBorders>
              <w:top w:val="nil"/>
              <w:left w:val="nil"/>
              <w:bottom w:val="single" w:sz="8" w:space="0" w:color="auto"/>
              <w:right w:val="single" w:sz="8" w:space="0" w:color="auto"/>
            </w:tcBorders>
            <w:shd w:val="clear" w:color="auto" w:fill="auto"/>
            <w:vAlign w:val="center"/>
            <w:hideMark/>
          </w:tcPr>
          <w:p w14:paraId="14C82941"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LT</w:t>
            </w:r>
          </w:p>
        </w:tc>
        <w:tc>
          <w:tcPr>
            <w:tcW w:w="376" w:type="dxa"/>
            <w:tcBorders>
              <w:top w:val="nil"/>
              <w:left w:val="nil"/>
              <w:bottom w:val="single" w:sz="8" w:space="0" w:color="auto"/>
              <w:right w:val="single" w:sz="8" w:space="0" w:color="auto"/>
            </w:tcBorders>
            <w:shd w:val="clear" w:color="auto" w:fill="auto"/>
            <w:vAlign w:val="center"/>
            <w:hideMark/>
          </w:tcPr>
          <w:p w14:paraId="5DE36765"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FF</w:t>
            </w:r>
          </w:p>
        </w:tc>
        <w:tc>
          <w:tcPr>
            <w:tcW w:w="465" w:type="dxa"/>
            <w:tcBorders>
              <w:top w:val="nil"/>
              <w:left w:val="nil"/>
              <w:bottom w:val="single" w:sz="8" w:space="0" w:color="auto"/>
              <w:right w:val="single" w:sz="8" w:space="0" w:color="auto"/>
            </w:tcBorders>
            <w:shd w:val="clear" w:color="auto" w:fill="auto"/>
            <w:vAlign w:val="center"/>
            <w:hideMark/>
          </w:tcPr>
          <w:p w14:paraId="78028426"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FR</w:t>
            </w:r>
          </w:p>
        </w:tc>
        <w:tc>
          <w:tcPr>
            <w:tcW w:w="1009" w:type="dxa"/>
            <w:vMerge/>
            <w:tcBorders>
              <w:top w:val="single" w:sz="8" w:space="0" w:color="auto"/>
              <w:left w:val="single" w:sz="8" w:space="0" w:color="auto"/>
              <w:bottom w:val="single" w:sz="8" w:space="0" w:color="000000"/>
              <w:right w:val="single" w:sz="8" w:space="0" w:color="auto"/>
            </w:tcBorders>
            <w:vAlign w:val="center"/>
            <w:hideMark/>
          </w:tcPr>
          <w:p w14:paraId="1394ACAE"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908" w:type="dxa"/>
            <w:vMerge/>
            <w:tcBorders>
              <w:top w:val="single" w:sz="8" w:space="0" w:color="auto"/>
              <w:left w:val="single" w:sz="8" w:space="0" w:color="auto"/>
              <w:bottom w:val="single" w:sz="8" w:space="0" w:color="000000"/>
              <w:right w:val="single" w:sz="8" w:space="0" w:color="auto"/>
            </w:tcBorders>
            <w:vAlign w:val="center"/>
            <w:hideMark/>
          </w:tcPr>
          <w:p w14:paraId="49B140E3"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r>
      <w:tr w:rsidR="00555B80" w:rsidRPr="00555B80" w14:paraId="0C7FA319" w14:textId="77777777" w:rsidTr="00B5291B">
        <w:trPr>
          <w:trHeight w:val="318"/>
        </w:trPr>
        <w:tc>
          <w:tcPr>
            <w:tcW w:w="5356" w:type="dxa"/>
            <w:gridSpan w:val="2"/>
            <w:tcBorders>
              <w:top w:val="single" w:sz="8" w:space="0" w:color="auto"/>
              <w:left w:val="nil"/>
              <w:bottom w:val="single" w:sz="8" w:space="0" w:color="auto"/>
              <w:right w:val="nil"/>
            </w:tcBorders>
            <w:shd w:val="clear" w:color="auto" w:fill="auto"/>
            <w:noWrap/>
            <w:vAlign w:val="bottom"/>
            <w:hideMark/>
          </w:tcPr>
          <w:p w14:paraId="6AF3EBAF"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lastRenderedPageBreak/>
              <w:t>CUENTAS PRESUPUESTARIAS DE EGRESOS QUE SE AFECTAN DEL PROYECTO:</w:t>
            </w:r>
          </w:p>
        </w:tc>
        <w:tc>
          <w:tcPr>
            <w:tcW w:w="411" w:type="dxa"/>
            <w:tcBorders>
              <w:top w:val="nil"/>
              <w:left w:val="nil"/>
              <w:bottom w:val="single" w:sz="8" w:space="0" w:color="auto"/>
              <w:right w:val="nil"/>
            </w:tcBorders>
            <w:shd w:val="clear" w:color="auto" w:fill="auto"/>
            <w:noWrap/>
            <w:vAlign w:val="bottom"/>
            <w:hideMark/>
          </w:tcPr>
          <w:p w14:paraId="2AA5842C"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w:t>
            </w:r>
          </w:p>
        </w:tc>
        <w:tc>
          <w:tcPr>
            <w:tcW w:w="445" w:type="dxa"/>
            <w:tcBorders>
              <w:top w:val="nil"/>
              <w:left w:val="nil"/>
              <w:bottom w:val="single" w:sz="8" w:space="0" w:color="auto"/>
              <w:right w:val="nil"/>
            </w:tcBorders>
            <w:shd w:val="clear" w:color="auto" w:fill="auto"/>
            <w:noWrap/>
            <w:vAlign w:val="bottom"/>
            <w:hideMark/>
          </w:tcPr>
          <w:p w14:paraId="2ACC5F88"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c>
          <w:tcPr>
            <w:tcW w:w="376" w:type="dxa"/>
            <w:tcBorders>
              <w:top w:val="nil"/>
              <w:left w:val="nil"/>
              <w:bottom w:val="single" w:sz="8" w:space="0" w:color="auto"/>
              <w:right w:val="nil"/>
            </w:tcBorders>
            <w:shd w:val="clear" w:color="auto" w:fill="auto"/>
            <w:noWrap/>
            <w:vAlign w:val="bottom"/>
            <w:hideMark/>
          </w:tcPr>
          <w:p w14:paraId="7D79AC2F"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c>
          <w:tcPr>
            <w:tcW w:w="465" w:type="dxa"/>
            <w:tcBorders>
              <w:top w:val="nil"/>
              <w:left w:val="nil"/>
              <w:bottom w:val="single" w:sz="8" w:space="0" w:color="auto"/>
              <w:right w:val="nil"/>
            </w:tcBorders>
            <w:shd w:val="clear" w:color="auto" w:fill="auto"/>
            <w:noWrap/>
            <w:vAlign w:val="bottom"/>
            <w:hideMark/>
          </w:tcPr>
          <w:p w14:paraId="3FCF87BA"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c>
          <w:tcPr>
            <w:tcW w:w="1009" w:type="dxa"/>
            <w:tcBorders>
              <w:top w:val="nil"/>
              <w:left w:val="nil"/>
              <w:bottom w:val="single" w:sz="8" w:space="0" w:color="auto"/>
              <w:right w:val="nil"/>
            </w:tcBorders>
            <w:shd w:val="clear" w:color="auto" w:fill="auto"/>
            <w:noWrap/>
            <w:vAlign w:val="bottom"/>
            <w:hideMark/>
          </w:tcPr>
          <w:p w14:paraId="1796BFC4"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c>
          <w:tcPr>
            <w:tcW w:w="908" w:type="dxa"/>
            <w:tcBorders>
              <w:top w:val="nil"/>
              <w:left w:val="nil"/>
              <w:bottom w:val="single" w:sz="8" w:space="0" w:color="auto"/>
              <w:right w:val="nil"/>
            </w:tcBorders>
            <w:shd w:val="clear" w:color="auto" w:fill="auto"/>
            <w:vAlign w:val="bottom"/>
            <w:hideMark/>
          </w:tcPr>
          <w:p w14:paraId="0D4789D7"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r>
      <w:tr w:rsidR="00555B80" w:rsidRPr="00555B80" w14:paraId="15EB3FDC" w14:textId="77777777" w:rsidTr="00B5291B">
        <w:trPr>
          <w:trHeight w:val="303"/>
        </w:trPr>
        <w:tc>
          <w:tcPr>
            <w:tcW w:w="720" w:type="dxa"/>
            <w:tcBorders>
              <w:top w:val="nil"/>
              <w:left w:val="nil"/>
              <w:bottom w:val="nil"/>
              <w:right w:val="nil"/>
            </w:tcBorders>
            <w:shd w:val="clear" w:color="auto" w:fill="auto"/>
            <w:noWrap/>
            <w:vAlign w:val="bottom"/>
            <w:hideMark/>
          </w:tcPr>
          <w:p w14:paraId="17A0AD15"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p>
        </w:tc>
        <w:tc>
          <w:tcPr>
            <w:tcW w:w="4636" w:type="dxa"/>
            <w:tcBorders>
              <w:top w:val="nil"/>
              <w:left w:val="nil"/>
              <w:bottom w:val="nil"/>
              <w:right w:val="nil"/>
            </w:tcBorders>
            <w:shd w:val="clear" w:color="auto" w:fill="auto"/>
            <w:noWrap/>
            <w:vAlign w:val="bottom"/>
            <w:hideMark/>
          </w:tcPr>
          <w:p w14:paraId="0A1CBE8C"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11" w:type="dxa"/>
            <w:tcBorders>
              <w:top w:val="nil"/>
              <w:left w:val="nil"/>
              <w:bottom w:val="nil"/>
              <w:right w:val="nil"/>
            </w:tcBorders>
            <w:shd w:val="clear" w:color="auto" w:fill="auto"/>
            <w:noWrap/>
            <w:vAlign w:val="bottom"/>
            <w:hideMark/>
          </w:tcPr>
          <w:p w14:paraId="0BC6B204"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45" w:type="dxa"/>
            <w:tcBorders>
              <w:top w:val="nil"/>
              <w:left w:val="nil"/>
              <w:bottom w:val="nil"/>
              <w:right w:val="nil"/>
            </w:tcBorders>
            <w:shd w:val="clear" w:color="auto" w:fill="auto"/>
            <w:vAlign w:val="bottom"/>
            <w:hideMark/>
          </w:tcPr>
          <w:p w14:paraId="60A7FCEC"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76" w:type="dxa"/>
            <w:tcBorders>
              <w:top w:val="nil"/>
              <w:left w:val="nil"/>
              <w:bottom w:val="nil"/>
              <w:right w:val="nil"/>
            </w:tcBorders>
            <w:shd w:val="clear" w:color="auto" w:fill="auto"/>
            <w:vAlign w:val="bottom"/>
            <w:hideMark/>
          </w:tcPr>
          <w:p w14:paraId="279ECFCA"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5" w:type="dxa"/>
            <w:tcBorders>
              <w:top w:val="nil"/>
              <w:left w:val="nil"/>
              <w:bottom w:val="nil"/>
              <w:right w:val="nil"/>
            </w:tcBorders>
            <w:shd w:val="clear" w:color="auto" w:fill="auto"/>
            <w:vAlign w:val="bottom"/>
            <w:hideMark/>
          </w:tcPr>
          <w:p w14:paraId="12963AFF"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009" w:type="dxa"/>
            <w:tcBorders>
              <w:top w:val="nil"/>
              <w:left w:val="nil"/>
              <w:bottom w:val="nil"/>
              <w:right w:val="nil"/>
            </w:tcBorders>
            <w:shd w:val="clear" w:color="auto" w:fill="auto"/>
            <w:vAlign w:val="bottom"/>
            <w:hideMark/>
          </w:tcPr>
          <w:p w14:paraId="28620E79"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908" w:type="dxa"/>
            <w:tcBorders>
              <w:top w:val="nil"/>
              <w:left w:val="nil"/>
              <w:bottom w:val="nil"/>
              <w:right w:val="nil"/>
            </w:tcBorders>
            <w:shd w:val="clear" w:color="auto" w:fill="auto"/>
            <w:vAlign w:val="bottom"/>
            <w:hideMark/>
          </w:tcPr>
          <w:p w14:paraId="54D1F685"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35D18D25" w14:textId="77777777" w:rsidTr="00B5291B">
        <w:trPr>
          <w:trHeight w:val="303"/>
        </w:trPr>
        <w:tc>
          <w:tcPr>
            <w:tcW w:w="720" w:type="dxa"/>
            <w:tcBorders>
              <w:top w:val="nil"/>
              <w:left w:val="nil"/>
              <w:bottom w:val="nil"/>
              <w:right w:val="nil"/>
            </w:tcBorders>
            <w:shd w:val="clear" w:color="auto" w:fill="auto"/>
            <w:noWrap/>
            <w:vAlign w:val="bottom"/>
            <w:hideMark/>
          </w:tcPr>
          <w:p w14:paraId="7CFD91D7"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54</w:t>
            </w:r>
          </w:p>
        </w:tc>
        <w:tc>
          <w:tcPr>
            <w:tcW w:w="4636" w:type="dxa"/>
            <w:tcBorders>
              <w:top w:val="nil"/>
              <w:left w:val="nil"/>
              <w:bottom w:val="nil"/>
              <w:right w:val="nil"/>
            </w:tcBorders>
            <w:shd w:val="clear" w:color="auto" w:fill="auto"/>
            <w:noWrap/>
            <w:vAlign w:val="bottom"/>
            <w:hideMark/>
          </w:tcPr>
          <w:p w14:paraId="26D0EAC8"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ADQUISICIÓN DE BIENES Y SERVICIOS</w:t>
            </w:r>
          </w:p>
        </w:tc>
        <w:tc>
          <w:tcPr>
            <w:tcW w:w="411" w:type="dxa"/>
            <w:tcBorders>
              <w:top w:val="nil"/>
              <w:left w:val="nil"/>
              <w:bottom w:val="nil"/>
              <w:right w:val="nil"/>
            </w:tcBorders>
            <w:shd w:val="clear" w:color="auto" w:fill="auto"/>
            <w:noWrap/>
            <w:vAlign w:val="bottom"/>
            <w:hideMark/>
          </w:tcPr>
          <w:p w14:paraId="37CBAFEE"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45" w:type="dxa"/>
            <w:tcBorders>
              <w:top w:val="nil"/>
              <w:left w:val="nil"/>
              <w:bottom w:val="nil"/>
              <w:right w:val="nil"/>
            </w:tcBorders>
            <w:shd w:val="clear" w:color="auto" w:fill="auto"/>
            <w:vAlign w:val="bottom"/>
            <w:hideMark/>
          </w:tcPr>
          <w:p w14:paraId="1C291CEC"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76" w:type="dxa"/>
            <w:tcBorders>
              <w:top w:val="nil"/>
              <w:left w:val="nil"/>
              <w:bottom w:val="nil"/>
              <w:right w:val="nil"/>
            </w:tcBorders>
            <w:shd w:val="clear" w:color="auto" w:fill="auto"/>
            <w:vAlign w:val="bottom"/>
            <w:hideMark/>
          </w:tcPr>
          <w:p w14:paraId="70474CF1"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465" w:type="dxa"/>
            <w:tcBorders>
              <w:top w:val="nil"/>
              <w:left w:val="nil"/>
              <w:bottom w:val="nil"/>
              <w:right w:val="nil"/>
            </w:tcBorders>
            <w:shd w:val="clear" w:color="auto" w:fill="auto"/>
            <w:vAlign w:val="bottom"/>
            <w:hideMark/>
          </w:tcPr>
          <w:p w14:paraId="7A5FB721"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009" w:type="dxa"/>
            <w:tcBorders>
              <w:top w:val="nil"/>
              <w:left w:val="nil"/>
              <w:bottom w:val="nil"/>
              <w:right w:val="nil"/>
            </w:tcBorders>
            <w:shd w:val="clear" w:color="auto" w:fill="auto"/>
            <w:vAlign w:val="bottom"/>
            <w:hideMark/>
          </w:tcPr>
          <w:p w14:paraId="45015750"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908" w:type="dxa"/>
            <w:tcBorders>
              <w:top w:val="nil"/>
              <w:left w:val="nil"/>
              <w:bottom w:val="nil"/>
              <w:right w:val="nil"/>
            </w:tcBorders>
            <w:shd w:val="clear" w:color="auto" w:fill="auto"/>
            <w:vAlign w:val="bottom"/>
            <w:hideMark/>
          </w:tcPr>
          <w:p w14:paraId="5F7F684F"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2985A6AB" w14:textId="77777777" w:rsidTr="00B5291B">
        <w:trPr>
          <w:trHeight w:val="303"/>
        </w:trPr>
        <w:tc>
          <w:tcPr>
            <w:tcW w:w="720" w:type="dxa"/>
            <w:tcBorders>
              <w:top w:val="nil"/>
              <w:left w:val="nil"/>
              <w:bottom w:val="nil"/>
              <w:right w:val="nil"/>
            </w:tcBorders>
            <w:shd w:val="clear" w:color="auto" w:fill="auto"/>
            <w:noWrap/>
            <w:vAlign w:val="bottom"/>
            <w:hideMark/>
          </w:tcPr>
          <w:p w14:paraId="4320943D"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541</w:t>
            </w:r>
          </w:p>
        </w:tc>
        <w:tc>
          <w:tcPr>
            <w:tcW w:w="4636" w:type="dxa"/>
            <w:tcBorders>
              <w:top w:val="nil"/>
              <w:left w:val="nil"/>
              <w:bottom w:val="nil"/>
              <w:right w:val="nil"/>
            </w:tcBorders>
            <w:shd w:val="clear" w:color="auto" w:fill="auto"/>
            <w:noWrap/>
            <w:vAlign w:val="bottom"/>
            <w:hideMark/>
          </w:tcPr>
          <w:p w14:paraId="53E3D328"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BIENES DE USO Y CONSUMO</w:t>
            </w:r>
          </w:p>
        </w:tc>
        <w:tc>
          <w:tcPr>
            <w:tcW w:w="411" w:type="dxa"/>
            <w:tcBorders>
              <w:top w:val="nil"/>
              <w:left w:val="nil"/>
              <w:bottom w:val="nil"/>
              <w:right w:val="nil"/>
            </w:tcBorders>
            <w:shd w:val="clear" w:color="auto" w:fill="auto"/>
            <w:noWrap/>
            <w:vAlign w:val="bottom"/>
            <w:hideMark/>
          </w:tcPr>
          <w:p w14:paraId="66288E0E"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45" w:type="dxa"/>
            <w:tcBorders>
              <w:top w:val="nil"/>
              <w:left w:val="nil"/>
              <w:bottom w:val="nil"/>
              <w:right w:val="nil"/>
            </w:tcBorders>
            <w:shd w:val="clear" w:color="auto" w:fill="auto"/>
            <w:vAlign w:val="bottom"/>
            <w:hideMark/>
          </w:tcPr>
          <w:p w14:paraId="3CDE97D6"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376" w:type="dxa"/>
            <w:tcBorders>
              <w:top w:val="nil"/>
              <w:left w:val="nil"/>
              <w:bottom w:val="nil"/>
              <w:right w:val="nil"/>
            </w:tcBorders>
            <w:shd w:val="clear" w:color="auto" w:fill="auto"/>
            <w:vAlign w:val="bottom"/>
            <w:hideMark/>
          </w:tcPr>
          <w:p w14:paraId="4273C409"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465" w:type="dxa"/>
            <w:tcBorders>
              <w:top w:val="nil"/>
              <w:left w:val="nil"/>
              <w:bottom w:val="nil"/>
              <w:right w:val="nil"/>
            </w:tcBorders>
            <w:shd w:val="clear" w:color="auto" w:fill="auto"/>
            <w:vAlign w:val="bottom"/>
            <w:hideMark/>
          </w:tcPr>
          <w:p w14:paraId="6E345832"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1009" w:type="dxa"/>
            <w:tcBorders>
              <w:top w:val="nil"/>
              <w:left w:val="nil"/>
              <w:bottom w:val="nil"/>
              <w:right w:val="nil"/>
            </w:tcBorders>
            <w:shd w:val="clear" w:color="auto" w:fill="auto"/>
            <w:vAlign w:val="bottom"/>
            <w:hideMark/>
          </w:tcPr>
          <w:p w14:paraId="69286894" w14:textId="77777777" w:rsidR="00555B80" w:rsidRPr="00555B80" w:rsidRDefault="00555B80" w:rsidP="00555B80">
            <w:pPr>
              <w:spacing w:after="0" w:line="240" w:lineRule="auto"/>
              <w:jc w:val="center"/>
              <w:rPr>
                <w:rFonts w:ascii="Times New Roman" w:eastAsia="Times New Roman" w:hAnsi="Times New Roman" w:cs="Times New Roman"/>
                <w:kern w:val="0"/>
                <w:sz w:val="20"/>
                <w:szCs w:val="20"/>
                <w:lang w:eastAsia="es-SV"/>
                <w14:ligatures w14:val="none"/>
              </w:rPr>
            </w:pPr>
          </w:p>
        </w:tc>
        <w:tc>
          <w:tcPr>
            <w:tcW w:w="908" w:type="dxa"/>
            <w:tcBorders>
              <w:top w:val="nil"/>
              <w:left w:val="nil"/>
              <w:bottom w:val="nil"/>
              <w:right w:val="nil"/>
            </w:tcBorders>
            <w:shd w:val="clear" w:color="auto" w:fill="auto"/>
            <w:vAlign w:val="bottom"/>
            <w:hideMark/>
          </w:tcPr>
          <w:p w14:paraId="4E40DDB1" w14:textId="77777777" w:rsidR="00555B80" w:rsidRPr="00555B80" w:rsidRDefault="00555B80" w:rsidP="00555B80">
            <w:pPr>
              <w:spacing w:after="0" w:line="240" w:lineRule="auto"/>
              <w:jc w:val="right"/>
              <w:rPr>
                <w:rFonts w:ascii="Times New Roman" w:eastAsia="Times New Roman" w:hAnsi="Times New Roman" w:cs="Times New Roman"/>
                <w:kern w:val="0"/>
                <w:sz w:val="20"/>
                <w:szCs w:val="20"/>
                <w:lang w:eastAsia="es-SV"/>
                <w14:ligatures w14:val="none"/>
              </w:rPr>
            </w:pPr>
          </w:p>
        </w:tc>
      </w:tr>
      <w:tr w:rsidR="00555B80" w:rsidRPr="00555B80" w14:paraId="5505EF90" w14:textId="77777777" w:rsidTr="00B5291B">
        <w:trPr>
          <w:trHeight w:val="303"/>
        </w:trPr>
        <w:tc>
          <w:tcPr>
            <w:tcW w:w="720" w:type="dxa"/>
            <w:tcBorders>
              <w:top w:val="nil"/>
              <w:left w:val="nil"/>
              <w:bottom w:val="nil"/>
              <w:right w:val="nil"/>
            </w:tcBorders>
            <w:shd w:val="clear" w:color="auto" w:fill="auto"/>
            <w:noWrap/>
            <w:vAlign w:val="bottom"/>
            <w:hideMark/>
          </w:tcPr>
          <w:p w14:paraId="0757C006"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54112</w:t>
            </w:r>
          </w:p>
        </w:tc>
        <w:tc>
          <w:tcPr>
            <w:tcW w:w="4636" w:type="dxa"/>
            <w:tcBorders>
              <w:top w:val="nil"/>
              <w:left w:val="nil"/>
              <w:bottom w:val="nil"/>
              <w:right w:val="nil"/>
            </w:tcBorders>
            <w:shd w:val="clear" w:color="auto" w:fill="auto"/>
            <w:noWrap/>
            <w:vAlign w:val="bottom"/>
            <w:hideMark/>
          </w:tcPr>
          <w:p w14:paraId="4C6E47BF"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MINERALES METALICOS Y PRODUCTOS DERV.</w:t>
            </w:r>
          </w:p>
        </w:tc>
        <w:tc>
          <w:tcPr>
            <w:tcW w:w="411" w:type="dxa"/>
            <w:tcBorders>
              <w:top w:val="nil"/>
              <w:left w:val="nil"/>
              <w:bottom w:val="nil"/>
              <w:right w:val="nil"/>
            </w:tcBorders>
            <w:shd w:val="clear" w:color="auto" w:fill="auto"/>
            <w:noWrap/>
            <w:vAlign w:val="bottom"/>
            <w:hideMark/>
          </w:tcPr>
          <w:p w14:paraId="3DC3529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45" w:type="dxa"/>
            <w:tcBorders>
              <w:top w:val="nil"/>
              <w:left w:val="nil"/>
              <w:bottom w:val="nil"/>
              <w:right w:val="nil"/>
            </w:tcBorders>
            <w:shd w:val="clear" w:color="auto" w:fill="auto"/>
            <w:vAlign w:val="bottom"/>
            <w:hideMark/>
          </w:tcPr>
          <w:p w14:paraId="09451DEA"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0301</w:t>
            </w:r>
          </w:p>
        </w:tc>
        <w:tc>
          <w:tcPr>
            <w:tcW w:w="376" w:type="dxa"/>
            <w:tcBorders>
              <w:top w:val="nil"/>
              <w:left w:val="nil"/>
              <w:bottom w:val="nil"/>
              <w:right w:val="nil"/>
            </w:tcBorders>
            <w:shd w:val="clear" w:color="auto" w:fill="auto"/>
            <w:vAlign w:val="bottom"/>
            <w:hideMark/>
          </w:tcPr>
          <w:p w14:paraId="3B995B6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w:t>
            </w:r>
          </w:p>
        </w:tc>
        <w:tc>
          <w:tcPr>
            <w:tcW w:w="465" w:type="dxa"/>
            <w:tcBorders>
              <w:top w:val="nil"/>
              <w:left w:val="nil"/>
              <w:bottom w:val="nil"/>
              <w:right w:val="nil"/>
            </w:tcBorders>
            <w:shd w:val="clear" w:color="auto" w:fill="auto"/>
            <w:vAlign w:val="bottom"/>
            <w:hideMark/>
          </w:tcPr>
          <w:p w14:paraId="055507AB"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000</w:t>
            </w:r>
          </w:p>
        </w:tc>
        <w:tc>
          <w:tcPr>
            <w:tcW w:w="1009" w:type="dxa"/>
            <w:tcBorders>
              <w:top w:val="nil"/>
              <w:left w:val="nil"/>
              <w:bottom w:val="nil"/>
              <w:right w:val="nil"/>
            </w:tcBorders>
            <w:shd w:val="clear" w:color="auto" w:fill="auto"/>
            <w:vAlign w:val="bottom"/>
            <w:hideMark/>
          </w:tcPr>
          <w:p w14:paraId="2A13DEE6" w14:textId="77777777" w:rsidR="00555B80" w:rsidRPr="00555B80" w:rsidRDefault="00555B80" w:rsidP="00555B80">
            <w:pPr>
              <w:spacing w:after="0" w:line="240" w:lineRule="auto"/>
              <w:jc w:val="right"/>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11,451.47 </w:t>
            </w:r>
          </w:p>
        </w:tc>
        <w:tc>
          <w:tcPr>
            <w:tcW w:w="908" w:type="dxa"/>
            <w:tcBorders>
              <w:top w:val="nil"/>
              <w:left w:val="nil"/>
              <w:bottom w:val="nil"/>
              <w:right w:val="nil"/>
            </w:tcBorders>
            <w:shd w:val="clear" w:color="auto" w:fill="auto"/>
            <w:vAlign w:val="bottom"/>
            <w:hideMark/>
          </w:tcPr>
          <w:p w14:paraId="575AE4BC" w14:textId="77777777" w:rsidR="00555B80" w:rsidRPr="00555B80" w:rsidRDefault="00555B80" w:rsidP="00555B80">
            <w:pPr>
              <w:spacing w:after="0" w:line="240" w:lineRule="auto"/>
              <w:jc w:val="right"/>
              <w:rPr>
                <w:rFonts w:ascii="Times New Roman" w:eastAsia="Times New Roman" w:hAnsi="Times New Roman" w:cs="Times New Roman"/>
                <w:color w:val="000000"/>
                <w:kern w:val="0"/>
                <w:sz w:val="16"/>
                <w:szCs w:val="16"/>
                <w:lang w:eastAsia="es-SV"/>
                <w14:ligatures w14:val="none"/>
              </w:rPr>
            </w:pPr>
          </w:p>
        </w:tc>
      </w:tr>
      <w:tr w:rsidR="00555B80" w:rsidRPr="00555B80" w14:paraId="7FD3CF79" w14:textId="77777777" w:rsidTr="00B5291B">
        <w:trPr>
          <w:trHeight w:val="303"/>
        </w:trPr>
        <w:tc>
          <w:tcPr>
            <w:tcW w:w="720" w:type="dxa"/>
            <w:tcBorders>
              <w:top w:val="nil"/>
              <w:left w:val="nil"/>
              <w:bottom w:val="nil"/>
              <w:right w:val="nil"/>
            </w:tcBorders>
            <w:shd w:val="clear" w:color="auto" w:fill="auto"/>
            <w:noWrap/>
            <w:vAlign w:val="bottom"/>
            <w:hideMark/>
          </w:tcPr>
          <w:p w14:paraId="5FC45D66"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36" w:type="dxa"/>
            <w:tcBorders>
              <w:top w:val="nil"/>
              <w:left w:val="nil"/>
              <w:bottom w:val="nil"/>
              <w:right w:val="nil"/>
            </w:tcBorders>
            <w:shd w:val="clear" w:color="auto" w:fill="auto"/>
            <w:noWrap/>
            <w:vAlign w:val="bottom"/>
            <w:hideMark/>
          </w:tcPr>
          <w:p w14:paraId="0B3FF616"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11" w:type="dxa"/>
            <w:tcBorders>
              <w:top w:val="nil"/>
              <w:left w:val="nil"/>
              <w:bottom w:val="nil"/>
              <w:right w:val="nil"/>
            </w:tcBorders>
            <w:shd w:val="clear" w:color="auto" w:fill="auto"/>
            <w:noWrap/>
            <w:vAlign w:val="bottom"/>
            <w:hideMark/>
          </w:tcPr>
          <w:p w14:paraId="2FD07047"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45" w:type="dxa"/>
            <w:tcBorders>
              <w:top w:val="nil"/>
              <w:left w:val="nil"/>
              <w:bottom w:val="nil"/>
              <w:right w:val="nil"/>
            </w:tcBorders>
            <w:shd w:val="clear" w:color="auto" w:fill="auto"/>
            <w:vAlign w:val="bottom"/>
            <w:hideMark/>
          </w:tcPr>
          <w:p w14:paraId="6A7015CD"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76" w:type="dxa"/>
            <w:tcBorders>
              <w:top w:val="nil"/>
              <w:left w:val="nil"/>
              <w:bottom w:val="nil"/>
              <w:right w:val="nil"/>
            </w:tcBorders>
            <w:shd w:val="clear" w:color="auto" w:fill="auto"/>
            <w:vAlign w:val="bottom"/>
            <w:hideMark/>
          </w:tcPr>
          <w:p w14:paraId="69015AA6"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5" w:type="dxa"/>
            <w:tcBorders>
              <w:top w:val="nil"/>
              <w:left w:val="nil"/>
              <w:bottom w:val="nil"/>
              <w:right w:val="nil"/>
            </w:tcBorders>
            <w:shd w:val="clear" w:color="auto" w:fill="auto"/>
            <w:vAlign w:val="bottom"/>
            <w:hideMark/>
          </w:tcPr>
          <w:p w14:paraId="73FF71D6"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009" w:type="dxa"/>
            <w:tcBorders>
              <w:top w:val="nil"/>
              <w:left w:val="nil"/>
              <w:bottom w:val="nil"/>
              <w:right w:val="nil"/>
            </w:tcBorders>
            <w:shd w:val="clear" w:color="auto" w:fill="auto"/>
            <w:vAlign w:val="bottom"/>
            <w:hideMark/>
          </w:tcPr>
          <w:p w14:paraId="29BF0F49"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908" w:type="dxa"/>
            <w:tcBorders>
              <w:top w:val="nil"/>
              <w:left w:val="nil"/>
              <w:bottom w:val="nil"/>
              <w:right w:val="nil"/>
            </w:tcBorders>
            <w:shd w:val="clear" w:color="auto" w:fill="auto"/>
            <w:vAlign w:val="bottom"/>
            <w:hideMark/>
          </w:tcPr>
          <w:p w14:paraId="21BA36C4"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4A494248" w14:textId="77777777" w:rsidTr="00B5291B">
        <w:trPr>
          <w:trHeight w:val="318"/>
        </w:trPr>
        <w:tc>
          <w:tcPr>
            <w:tcW w:w="8064" w:type="dxa"/>
            <w:gridSpan w:val="7"/>
            <w:tcBorders>
              <w:top w:val="nil"/>
              <w:left w:val="nil"/>
              <w:bottom w:val="single" w:sz="8" w:space="0" w:color="auto"/>
              <w:right w:val="nil"/>
            </w:tcBorders>
            <w:shd w:val="clear" w:color="auto" w:fill="auto"/>
            <w:vAlign w:val="bottom"/>
            <w:hideMark/>
          </w:tcPr>
          <w:p w14:paraId="7BCB3FBA"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CUENTAS PRESUPUESTARIAS DE EGRESOS QUE SE AUMENTAN EN EL PROYECTO:</w:t>
            </w:r>
          </w:p>
        </w:tc>
        <w:tc>
          <w:tcPr>
            <w:tcW w:w="908" w:type="dxa"/>
            <w:tcBorders>
              <w:top w:val="nil"/>
              <w:left w:val="nil"/>
              <w:bottom w:val="single" w:sz="8" w:space="0" w:color="auto"/>
              <w:right w:val="nil"/>
            </w:tcBorders>
            <w:shd w:val="clear" w:color="auto" w:fill="auto"/>
            <w:vAlign w:val="bottom"/>
            <w:hideMark/>
          </w:tcPr>
          <w:p w14:paraId="3F58BCA1"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r>
      <w:tr w:rsidR="00555B80" w:rsidRPr="00555B80" w14:paraId="58FE0A0B" w14:textId="77777777" w:rsidTr="00B5291B">
        <w:trPr>
          <w:trHeight w:val="303"/>
        </w:trPr>
        <w:tc>
          <w:tcPr>
            <w:tcW w:w="720" w:type="dxa"/>
            <w:tcBorders>
              <w:top w:val="nil"/>
              <w:left w:val="nil"/>
              <w:bottom w:val="nil"/>
              <w:right w:val="nil"/>
            </w:tcBorders>
            <w:shd w:val="clear" w:color="auto" w:fill="auto"/>
            <w:noWrap/>
            <w:vAlign w:val="bottom"/>
            <w:hideMark/>
          </w:tcPr>
          <w:p w14:paraId="77809D2B"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p>
        </w:tc>
        <w:tc>
          <w:tcPr>
            <w:tcW w:w="4636" w:type="dxa"/>
            <w:tcBorders>
              <w:top w:val="nil"/>
              <w:left w:val="nil"/>
              <w:bottom w:val="nil"/>
              <w:right w:val="nil"/>
            </w:tcBorders>
            <w:shd w:val="clear" w:color="auto" w:fill="auto"/>
            <w:noWrap/>
            <w:vAlign w:val="bottom"/>
            <w:hideMark/>
          </w:tcPr>
          <w:p w14:paraId="1C1A72BC"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11" w:type="dxa"/>
            <w:tcBorders>
              <w:top w:val="nil"/>
              <w:left w:val="nil"/>
              <w:bottom w:val="nil"/>
              <w:right w:val="nil"/>
            </w:tcBorders>
            <w:shd w:val="clear" w:color="auto" w:fill="auto"/>
            <w:noWrap/>
            <w:vAlign w:val="bottom"/>
            <w:hideMark/>
          </w:tcPr>
          <w:p w14:paraId="3DB0505E"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45" w:type="dxa"/>
            <w:tcBorders>
              <w:top w:val="nil"/>
              <w:left w:val="nil"/>
              <w:bottom w:val="nil"/>
              <w:right w:val="nil"/>
            </w:tcBorders>
            <w:shd w:val="clear" w:color="auto" w:fill="auto"/>
            <w:vAlign w:val="bottom"/>
            <w:hideMark/>
          </w:tcPr>
          <w:p w14:paraId="3007F739"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76" w:type="dxa"/>
            <w:tcBorders>
              <w:top w:val="nil"/>
              <w:left w:val="nil"/>
              <w:bottom w:val="nil"/>
              <w:right w:val="nil"/>
            </w:tcBorders>
            <w:shd w:val="clear" w:color="auto" w:fill="auto"/>
            <w:vAlign w:val="bottom"/>
            <w:hideMark/>
          </w:tcPr>
          <w:p w14:paraId="3CA40DB7"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5" w:type="dxa"/>
            <w:tcBorders>
              <w:top w:val="nil"/>
              <w:left w:val="nil"/>
              <w:bottom w:val="nil"/>
              <w:right w:val="nil"/>
            </w:tcBorders>
            <w:shd w:val="clear" w:color="auto" w:fill="auto"/>
            <w:vAlign w:val="bottom"/>
            <w:hideMark/>
          </w:tcPr>
          <w:p w14:paraId="7CAEEE4F"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009" w:type="dxa"/>
            <w:tcBorders>
              <w:top w:val="nil"/>
              <w:left w:val="nil"/>
              <w:bottom w:val="nil"/>
              <w:right w:val="nil"/>
            </w:tcBorders>
            <w:shd w:val="clear" w:color="auto" w:fill="auto"/>
            <w:vAlign w:val="bottom"/>
            <w:hideMark/>
          </w:tcPr>
          <w:p w14:paraId="5DF93BD1"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908" w:type="dxa"/>
            <w:tcBorders>
              <w:top w:val="nil"/>
              <w:left w:val="nil"/>
              <w:bottom w:val="nil"/>
              <w:right w:val="nil"/>
            </w:tcBorders>
            <w:shd w:val="clear" w:color="auto" w:fill="auto"/>
            <w:vAlign w:val="bottom"/>
            <w:hideMark/>
          </w:tcPr>
          <w:p w14:paraId="3D78A927"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3D4BD550" w14:textId="77777777" w:rsidTr="00B5291B">
        <w:trPr>
          <w:trHeight w:val="303"/>
        </w:trPr>
        <w:tc>
          <w:tcPr>
            <w:tcW w:w="720" w:type="dxa"/>
            <w:tcBorders>
              <w:top w:val="nil"/>
              <w:left w:val="nil"/>
              <w:bottom w:val="nil"/>
              <w:right w:val="nil"/>
            </w:tcBorders>
            <w:shd w:val="clear" w:color="auto" w:fill="auto"/>
            <w:noWrap/>
            <w:vAlign w:val="bottom"/>
            <w:hideMark/>
          </w:tcPr>
          <w:p w14:paraId="24D42FC6"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54</w:t>
            </w:r>
          </w:p>
        </w:tc>
        <w:tc>
          <w:tcPr>
            <w:tcW w:w="4636" w:type="dxa"/>
            <w:tcBorders>
              <w:top w:val="nil"/>
              <w:left w:val="nil"/>
              <w:bottom w:val="nil"/>
              <w:right w:val="nil"/>
            </w:tcBorders>
            <w:shd w:val="clear" w:color="auto" w:fill="auto"/>
            <w:noWrap/>
            <w:vAlign w:val="bottom"/>
            <w:hideMark/>
          </w:tcPr>
          <w:p w14:paraId="7B39885B"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ADQUISICIÓN DE BIENES Y SERVICIOS</w:t>
            </w:r>
          </w:p>
        </w:tc>
        <w:tc>
          <w:tcPr>
            <w:tcW w:w="411" w:type="dxa"/>
            <w:tcBorders>
              <w:top w:val="nil"/>
              <w:left w:val="nil"/>
              <w:bottom w:val="nil"/>
              <w:right w:val="nil"/>
            </w:tcBorders>
            <w:shd w:val="clear" w:color="auto" w:fill="auto"/>
            <w:vAlign w:val="bottom"/>
            <w:hideMark/>
          </w:tcPr>
          <w:p w14:paraId="69310B8F"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45" w:type="dxa"/>
            <w:tcBorders>
              <w:top w:val="nil"/>
              <w:left w:val="nil"/>
              <w:bottom w:val="nil"/>
              <w:right w:val="nil"/>
            </w:tcBorders>
            <w:shd w:val="clear" w:color="auto" w:fill="auto"/>
            <w:vAlign w:val="bottom"/>
            <w:hideMark/>
          </w:tcPr>
          <w:p w14:paraId="19955A92"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76" w:type="dxa"/>
            <w:tcBorders>
              <w:top w:val="nil"/>
              <w:left w:val="nil"/>
              <w:bottom w:val="nil"/>
              <w:right w:val="nil"/>
            </w:tcBorders>
            <w:shd w:val="clear" w:color="auto" w:fill="auto"/>
            <w:vAlign w:val="bottom"/>
            <w:hideMark/>
          </w:tcPr>
          <w:p w14:paraId="11C062EA"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5" w:type="dxa"/>
            <w:tcBorders>
              <w:top w:val="nil"/>
              <w:left w:val="nil"/>
              <w:bottom w:val="nil"/>
              <w:right w:val="nil"/>
            </w:tcBorders>
            <w:shd w:val="clear" w:color="auto" w:fill="auto"/>
            <w:vAlign w:val="bottom"/>
            <w:hideMark/>
          </w:tcPr>
          <w:p w14:paraId="1C9F769D"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009" w:type="dxa"/>
            <w:tcBorders>
              <w:top w:val="nil"/>
              <w:left w:val="nil"/>
              <w:bottom w:val="nil"/>
              <w:right w:val="nil"/>
            </w:tcBorders>
            <w:shd w:val="clear" w:color="auto" w:fill="auto"/>
            <w:noWrap/>
            <w:vAlign w:val="bottom"/>
            <w:hideMark/>
          </w:tcPr>
          <w:p w14:paraId="2C962314"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908" w:type="dxa"/>
            <w:tcBorders>
              <w:top w:val="nil"/>
              <w:left w:val="nil"/>
              <w:bottom w:val="nil"/>
              <w:right w:val="nil"/>
            </w:tcBorders>
            <w:shd w:val="clear" w:color="auto" w:fill="auto"/>
            <w:vAlign w:val="bottom"/>
            <w:hideMark/>
          </w:tcPr>
          <w:p w14:paraId="16CC7908"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1697D0F8" w14:textId="77777777" w:rsidTr="00B5291B">
        <w:trPr>
          <w:trHeight w:val="303"/>
        </w:trPr>
        <w:tc>
          <w:tcPr>
            <w:tcW w:w="720" w:type="dxa"/>
            <w:tcBorders>
              <w:top w:val="nil"/>
              <w:left w:val="nil"/>
              <w:bottom w:val="nil"/>
              <w:right w:val="nil"/>
            </w:tcBorders>
            <w:shd w:val="clear" w:color="auto" w:fill="auto"/>
            <w:noWrap/>
            <w:vAlign w:val="bottom"/>
            <w:hideMark/>
          </w:tcPr>
          <w:p w14:paraId="21433AC0"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543</w:t>
            </w:r>
          </w:p>
        </w:tc>
        <w:tc>
          <w:tcPr>
            <w:tcW w:w="4636" w:type="dxa"/>
            <w:tcBorders>
              <w:top w:val="nil"/>
              <w:left w:val="nil"/>
              <w:bottom w:val="nil"/>
              <w:right w:val="nil"/>
            </w:tcBorders>
            <w:shd w:val="clear" w:color="auto" w:fill="auto"/>
            <w:noWrap/>
            <w:vAlign w:val="bottom"/>
            <w:hideMark/>
          </w:tcPr>
          <w:p w14:paraId="2B31A5AD"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SERVICIOS GENERALES Y ARRENDAMIENTOS</w:t>
            </w:r>
          </w:p>
        </w:tc>
        <w:tc>
          <w:tcPr>
            <w:tcW w:w="411" w:type="dxa"/>
            <w:tcBorders>
              <w:top w:val="nil"/>
              <w:left w:val="nil"/>
              <w:bottom w:val="nil"/>
              <w:right w:val="nil"/>
            </w:tcBorders>
            <w:shd w:val="clear" w:color="auto" w:fill="auto"/>
            <w:vAlign w:val="bottom"/>
            <w:hideMark/>
          </w:tcPr>
          <w:p w14:paraId="2AADB417"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p>
        </w:tc>
        <w:tc>
          <w:tcPr>
            <w:tcW w:w="445" w:type="dxa"/>
            <w:tcBorders>
              <w:top w:val="nil"/>
              <w:left w:val="nil"/>
              <w:bottom w:val="nil"/>
              <w:right w:val="nil"/>
            </w:tcBorders>
            <w:shd w:val="clear" w:color="auto" w:fill="auto"/>
            <w:vAlign w:val="bottom"/>
            <w:hideMark/>
          </w:tcPr>
          <w:p w14:paraId="64E2B2D1"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376" w:type="dxa"/>
            <w:tcBorders>
              <w:top w:val="nil"/>
              <w:left w:val="nil"/>
              <w:bottom w:val="nil"/>
              <w:right w:val="nil"/>
            </w:tcBorders>
            <w:shd w:val="clear" w:color="auto" w:fill="auto"/>
            <w:vAlign w:val="bottom"/>
            <w:hideMark/>
          </w:tcPr>
          <w:p w14:paraId="67F2DB4F"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465" w:type="dxa"/>
            <w:tcBorders>
              <w:top w:val="nil"/>
              <w:left w:val="nil"/>
              <w:bottom w:val="nil"/>
              <w:right w:val="nil"/>
            </w:tcBorders>
            <w:shd w:val="clear" w:color="auto" w:fill="auto"/>
            <w:vAlign w:val="bottom"/>
            <w:hideMark/>
          </w:tcPr>
          <w:p w14:paraId="6AD4484D"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1009" w:type="dxa"/>
            <w:tcBorders>
              <w:top w:val="nil"/>
              <w:left w:val="nil"/>
              <w:bottom w:val="nil"/>
              <w:right w:val="nil"/>
            </w:tcBorders>
            <w:shd w:val="clear" w:color="auto" w:fill="auto"/>
            <w:noWrap/>
            <w:vAlign w:val="bottom"/>
            <w:hideMark/>
          </w:tcPr>
          <w:p w14:paraId="6CE6B3AC"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c>
          <w:tcPr>
            <w:tcW w:w="908" w:type="dxa"/>
            <w:tcBorders>
              <w:top w:val="nil"/>
              <w:left w:val="nil"/>
              <w:bottom w:val="nil"/>
              <w:right w:val="nil"/>
            </w:tcBorders>
            <w:shd w:val="clear" w:color="auto" w:fill="auto"/>
            <w:vAlign w:val="bottom"/>
            <w:hideMark/>
          </w:tcPr>
          <w:p w14:paraId="6987B781" w14:textId="77777777" w:rsidR="00555B80" w:rsidRPr="00555B80" w:rsidRDefault="00555B80" w:rsidP="00555B80">
            <w:pPr>
              <w:spacing w:after="0" w:line="240" w:lineRule="auto"/>
              <w:rPr>
                <w:rFonts w:ascii="Times New Roman" w:eastAsia="Times New Roman" w:hAnsi="Times New Roman" w:cs="Times New Roman"/>
                <w:kern w:val="0"/>
                <w:sz w:val="20"/>
                <w:szCs w:val="20"/>
                <w:lang w:eastAsia="es-SV"/>
                <w14:ligatures w14:val="none"/>
              </w:rPr>
            </w:pPr>
          </w:p>
        </w:tc>
      </w:tr>
      <w:tr w:rsidR="00555B80" w:rsidRPr="00555B80" w14:paraId="4E919AAE" w14:textId="77777777" w:rsidTr="00B5291B">
        <w:trPr>
          <w:trHeight w:val="470"/>
        </w:trPr>
        <w:tc>
          <w:tcPr>
            <w:tcW w:w="720" w:type="dxa"/>
            <w:tcBorders>
              <w:top w:val="nil"/>
              <w:left w:val="nil"/>
              <w:bottom w:val="nil"/>
              <w:right w:val="nil"/>
            </w:tcBorders>
            <w:shd w:val="clear" w:color="auto" w:fill="auto"/>
            <w:noWrap/>
            <w:vAlign w:val="bottom"/>
            <w:hideMark/>
          </w:tcPr>
          <w:p w14:paraId="59386C4B"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54399</w:t>
            </w:r>
          </w:p>
        </w:tc>
        <w:tc>
          <w:tcPr>
            <w:tcW w:w="4636" w:type="dxa"/>
            <w:tcBorders>
              <w:top w:val="nil"/>
              <w:left w:val="nil"/>
              <w:bottom w:val="nil"/>
              <w:right w:val="nil"/>
            </w:tcBorders>
            <w:shd w:val="clear" w:color="auto" w:fill="auto"/>
            <w:vAlign w:val="bottom"/>
            <w:hideMark/>
          </w:tcPr>
          <w:p w14:paraId="649F6DE8"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SERVICIOS GENERALES Y </w:t>
            </w:r>
            <w:proofErr w:type="gramStart"/>
            <w:r w:rsidRPr="00555B80">
              <w:rPr>
                <w:rFonts w:ascii="Times New Roman" w:eastAsia="Times New Roman" w:hAnsi="Times New Roman" w:cs="Times New Roman"/>
                <w:color w:val="000000"/>
                <w:kern w:val="0"/>
                <w:sz w:val="16"/>
                <w:szCs w:val="16"/>
                <w:lang w:eastAsia="es-SV"/>
                <w14:ligatures w14:val="none"/>
              </w:rPr>
              <w:t>ARRENDAMIENTOS  DIVERSOS</w:t>
            </w:r>
            <w:proofErr w:type="gramEnd"/>
          </w:p>
        </w:tc>
        <w:tc>
          <w:tcPr>
            <w:tcW w:w="411" w:type="dxa"/>
            <w:tcBorders>
              <w:top w:val="nil"/>
              <w:left w:val="nil"/>
              <w:bottom w:val="nil"/>
              <w:right w:val="nil"/>
            </w:tcBorders>
            <w:shd w:val="clear" w:color="auto" w:fill="auto"/>
            <w:noWrap/>
            <w:vAlign w:val="bottom"/>
            <w:hideMark/>
          </w:tcPr>
          <w:p w14:paraId="5348565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445" w:type="dxa"/>
            <w:tcBorders>
              <w:top w:val="nil"/>
              <w:left w:val="nil"/>
              <w:bottom w:val="nil"/>
              <w:right w:val="nil"/>
            </w:tcBorders>
            <w:shd w:val="clear" w:color="auto" w:fill="auto"/>
            <w:vAlign w:val="bottom"/>
            <w:hideMark/>
          </w:tcPr>
          <w:p w14:paraId="19261C0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0301</w:t>
            </w:r>
          </w:p>
        </w:tc>
        <w:tc>
          <w:tcPr>
            <w:tcW w:w="376" w:type="dxa"/>
            <w:tcBorders>
              <w:top w:val="nil"/>
              <w:left w:val="nil"/>
              <w:bottom w:val="nil"/>
              <w:right w:val="nil"/>
            </w:tcBorders>
            <w:shd w:val="clear" w:color="auto" w:fill="auto"/>
            <w:vAlign w:val="bottom"/>
            <w:hideMark/>
          </w:tcPr>
          <w:p w14:paraId="660D339E"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2</w:t>
            </w:r>
          </w:p>
        </w:tc>
        <w:tc>
          <w:tcPr>
            <w:tcW w:w="465" w:type="dxa"/>
            <w:tcBorders>
              <w:top w:val="nil"/>
              <w:left w:val="nil"/>
              <w:bottom w:val="nil"/>
              <w:right w:val="nil"/>
            </w:tcBorders>
            <w:shd w:val="clear" w:color="auto" w:fill="auto"/>
            <w:vAlign w:val="bottom"/>
            <w:hideMark/>
          </w:tcPr>
          <w:p w14:paraId="23822BC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000</w:t>
            </w:r>
          </w:p>
        </w:tc>
        <w:tc>
          <w:tcPr>
            <w:tcW w:w="1009" w:type="dxa"/>
            <w:tcBorders>
              <w:top w:val="nil"/>
              <w:left w:val="nil"/>
              <w:bottom w:val="nil"/>
              <w:right w:val="nil"/>
            </w:tcBorders>
            <w:shd w:val="clear" w:color="auto" w:fill="auto"/>
            <w:noWrap/>
            <w:vAlign w:val="bottom"/>
            <w:hideMark/>
          </w:tcPr>
          <w:p w14:paraId="53D598E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p>
        </w:tc>
        <w:tc>
          <w:tcPr>
            <w:tcW w:w="908" w:type="dxa"/>
            <w:tcBorders>
              <w:top w:val="nil"/>
              <w:left w:val="nil"/>
              <w:bottom w:val="nil"/>
              <w:right w:val="nil"/>
            </w:tcBorders>
            <w:shd w:val="clear" w:color="auto" w:fill="auto"/>
            <w:noWrap/>
            <w:vAlign w:val="bottom"/>
            <w:hideMark/>
          </w:tcPr>
          <w:p w14:paraId="4456BCB1" w14:textId="77777777" w:rsidR="00555B80" w:rsidRPr="00555B80" w:rsidRDefault="00555B80" w:rsidP="00555B80">
            <w:pPr>
              <w:spacing w:after="0" w:line="240" w:lineRule="auto"/>
              <w:rPr>
                <w:rFonts w:ascii="Times New Roman" w:eastAsia="Times New Roman" w:hAnsi="Times New Roman" w:cs="Times New Roman"/>
                <w:kern w:val="0"/>
                <w:sz w:val="16"/>
                <w:szCs w:val="16"/>
                <w:lang w:eastAsia="es-SV"/>
                <w14:ligatures w14:val="none"/>
              </w:rPr>
            </w:pPr>
            <w:r w:rsidRPr="00555B80">
              <w:rPr>
                <w:rFonts w:ascii="Times New Roman" w:eastAsia="Times New Roman" w:hAnsi="Times New Roman" w:cs="Times New Roman"/>
                <w:kern w:val="0"/>
                <w:sz w:val="16"/>
                <w:szCs w:val="16"/>
                <w:lang w:eastAsia="es-SV"/>
                <w14:ligatures w14:val="none"/>
              </w:rPr>
              <w:t xml:space="preserve"> $     11,451.47 </w:t>
            </w:r>
          </w:p>
        </w:tc>
      </w:tr>
      <w:tr w:rsidR="00555B80" w:rsidRPr="00555B80" w14:paraId="6AF3A77B" w14:textId="77777777" w:rsidTr="00B5291B">
        <w:trPr>
          <w:trHeight w:val="318"/>
        </w:trPr>
        <w:tc>
          <w:tcPr>
            <w:tcW w:w="720" w:type="dxa"/>
            <w:tcBorders>
              <w:top w:val="single" w:sz="4" w:space="0" w:color="auto"/>
              <w:left w:val="nil"/>
              <w:bottom w:val="double" w:sz="6" w:space="0" w:color="auto"/>
              <w:right w:val="nil"/>
            </w:tcBorders>
            <w:shd w:val="clear" w:color="auto" w:fill="auto"/>
            <w:noWrap/>
            <w:vAlign w:val="bottom"/>
            <w:hideMark/>
          </w:tcPr>
          <w:p w14:paraId="42E7F0E2" w14:textId="77777777" w:rsidR="00555B80" w:rsidRPr="00555B80" w:rsidRDefault="00555B80" w:rsidP="00555B80">
            <w:pPr>
              <w:spacing w:after="0" w:line="240" w:lineRule="auto"/>
              <w:rPr>
                <w:rFonts w:ascii="Calibri" w:eastAsia="Times New Roman" w:hAnsi="Calibri" w:cs="Calibri"/>
                <w:color w:val="000000"/>
                <w:kern w:val="0"/>
                <w:sz w:val="16"/>
                <w:szCs w:val="16"/>
                <w:lang w:eastAsia="es-SV"/>
                <w14:ligatures w14:val="none"/>
              </w:rPr>
            </w:pPr>
            <w:r w:rsidRPr="00555B80">
              <w:rPr>
                <w:rFonts w:ascii="Calibri" w:eastAsia="Times New Roman" w:hAnsi="Calibri" w:cs="Calibri"/>
                <w:color w:val="000000"/>
                <w:kern w:val="0"/>
                <w:sz w:val="16"/>
                <w:szCs w:val="16"/>
                <w:lang w:eastAsia="es-SV"/>
                <w14:ligatures w14:val="none"/>
              </w:rPr>
              <w:t> </w:t>
            </w:r>
          </w:p>
        </w:tc>
        <w:tc>
          <w:tcPr>
            <w:tcW w:w="4636" w:type="dxa"/>
            <w:tcBorders>
              <w:top w:val="single" w:sz="4" w:space="0" w:color="auto"/>
              <w:left w:val="nil"/>
              <w:bottom w:val="double" w:sz="6" w:space="0" w:color="auto"/>
              <w:right w:val="nil"/>
            </w:tcBorders>
            <w:shd w:val="clear" w:color="auto" w:fill="auto"/>
            <w:noWrap/>
            <w:vAlign w:val="bottom"/>
            <w:hideMark/>
          </w:tcPr>
          <w:p w14:paraId="5710E89D"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TOTALES</w:t>
            </w:r>
          </w:p>
        </w:tc>
        <w:tc>
          <w:tcPr>
            <w:tcW w:w="411" w:type="dxa"/>
            <w:tcBorders>
              <w:top w:val="single" w:sz="4" w:space="0" w:color="auto"/>
              <w:left w:val="nil"/>
              <w:bottom w:val="double" w:sz="6" w:space="0" w:color="auto"/>
              <w:right w:val="nil"/>
            </w:tcBorders>
            <w:shd w:val="clear" w:color="auto" w:fill="auto"/>
            <w:noWrap/>
            <w:vAlign w:val="bottom"/>
            <w:hideMark/>
          </w:tcPr>
          <w:p w14:paraId="3EB8B90F" w14:textId="77777777" w:rsidR="00555B80" w:rsidRPr="00555B80" w:rsidRDefault="00555B80" w:rsidP="00555B80">
            <w:pPr>
              <w:spacing w:after="0" w:line="240" w:lineRule="auto"/>
              <w:rPr>
                <w:rFonts w:ascii="Calibri" w:eastAsia="Times New Roman" w:hAnsi="Calibri" w:cs="Calibri"/>
                <w:color w:val="000000"/>
                <w:kern w:val="0"/>
                <w:sz w:val="16"/>
                <w:szCs w:val="16"/>
                <w:lang w:eastAsia="es-SV"/>
                <w14:ligatures w14:val="none"/>
              </w:rPr>
            </w:pPr>
            <w:r w:rsidRPr="00555B80">
              <w:rPr>
                <w:rFonts w:ascii="Calibri" w:eastAsia="Times New Roman" w:hAnsi="Calibri" w:cs="Calibri"/>
                <w:color w:val="000000"/>
                <w:kern w:val="0"/>
                <w:sz w:val="16"/>
                <w:szCs w:val="16"/>
                <w:lang w:eastAsia="es-SV"/>
                <w14:ligatures w14:val="none"/>
              </w:rPr>
              <w:t> </w:t>
            </w:r>
          </w:p>
        </w:tc>
        <w:tc>
          <w:tcPr>
            <w:tcW w:w="445" w:type="dxa"/>
            <w:tcBorders>
              <w:top w:val="single" w:sz="4" w:space="0" w:color="auto"/>
              <w:left w:val="nil"/>
              <w:bottom w:val="double" w:sz="6" w:space="0" w:color="auto"/>
              <w:right w:val="nil"/>
            </w:tcBorders>
            <w:shd w:val="clear" w:color="auto" w:fill="auto"/>
            <w:noWrap/>
            <w:vAlign w:val="bottom"/>
            <w:hideMark/>
          </w:tcPr>
          <w:p w14:paraId="4FA04F1D" w14:textId="77777777" w:rsidR="00555B80" w:rsidRPr="00555B80" w:rsidRDefault="00555B80" w:rsidP="00555B80">
            <w:pPr>
              <w:spacing w:after="0" w:line="240" w:lineRule="auto"/>
              <w:rPr>
                <w:rFonts w:ascii="Calibri" w:eastAsia="Times New Roman" w:hAnsi="Calibri" w:cs="Calibri"/>
                <w:color w:val="000000"/>
                <w:kern w:val="0"/>
                <w:sz w:val="16"/>
                <w:szCs w:val="16"/>
                <w:lang w:eastAsia="es-SV"/>
                <w14:ligatures w14:val="none"/>
              </w:rPr>
            </w:pPr>
            <w:r w:rsidRPr="00555B80">
              <w:rPr>
                <w:rFonts w:ascii="Calibri" w:eastAsia="Times New Roman" w:hAnsi="Calibri" w:cs="Calibri"/>
                <w:color w:val="000000"/>
                <w:kern w:val="0"/>
                <w:sz w:val="16"/>
                <w:szCs w:val="16"/>
                <w:lang w:eastAsia="es-SV"/>
                <w14:ligatures w14:val="none"/>
              </w:rPr>
              <w:t> </w:t>
            </w:r>
          </w:p>
        </w:tc>
        <w:tc>
          <w:tcPr>
            <w:tcW w:w="376" w:type="dxa"/>
            <w:tcBorders>
              <w:top w:val="single" w:sz="4" w:space="0" w:color="auto"/>
              <w:left w:val="nil"/>
              <w:bottom w:val="double" w:sz="6" w:space="0" w:color="auto"/>
              <w:right w:val="nil"/>
            </w:tcBorders>
            <w:shd w:val="clear" w:color="auto" w:fill="auto"/>
            <w:noWrap/>
            <w:vAlign w:val="bottom"/>
            <w:hideMark/>
          </w:tcPr>
          <w:p w14:paraId="5407DD22" w14:textId="77777777" w:rsidR="00555B80" w:rsidRPr="00555B80" w:rsidRDefault="00555B80" w:rsidP="00555B80">
            <w:pPr>
              <w:spacing w:after="0" w:line="240" w:lineRule="auto"/>
              <w:rPr>
                <w:rFonts w:ascii="Calibri" w:eastAsia="Times New Roman" w:hAnsi="Calibri" w:cs="Calibri"/>
                <w:color w:val="000000"/>
                <w:kern w:val="0"/>
                <w:sz w:val="16"/>
                <w:szCs w:val="16"/>
                <w:lang w:eastAsia="es-SV"/>
                <w14:ligatures w14:val="none"/>
              </w:rPr>
            </w:pPr>
            <w:r w:rsidRPr="00555B80">
              <w:rPr>
                <w:rFonts w:ascii="Calibri" w:eastAsia="Times New Roman" w:hAnsi="Calibri" w:cs="Calibri"/>
                <w:color w:val="000000"/>
                <w:kern w:val="0"/>
                <w:sz w:val="16"/>
                <w:szCs w:val="16"/>
                <w:lang w:eastAsia="es-SV"/>
                <w14:ligatures w14:val="none"/>
              </w:rPr>
              <w:t> </w:t>
            </w:r>
          </w:p>
        </w:tc>
        <w:tc>
          <w:tcPr>
            <w:tcW w:w="465" w:type="dxa"/>
            <w:tcBorders>
              <w:top w:val="single" w:sz="4" w:space="0" w:color="auto"/>
              <w:left w:val="nil"/>
              <w:bottom w:val="double" w:sz="6" w:space="0" w:color="auto"/>
              <w:right w:val="nil"/>
            </w:tcBorders>
            <w:shd w:val="clear" w:color="auto" w:fill="auto"/>
            <w:noWrap/>
            <w:vAlign w:val="bottom"/>
            <w:hideMark/>
          </w:tcPr>
          <w:p w14:paraId="4CBB33C6" w14:textId="77777777" w:rsidR="00555B80" w:rsidRPr="00555B80" w:rsidRDefault="00555B80" w:rsidP="00555B80">
            <w:pPr>
              <w:spacing w:after="0" w:line="240" w:lineRule="auto"/>
              <w:rPr>
                <w:rFonts w:ascii="Calibri" w:eastAsia="Times New Roman" w:hAnsi="Calibri" w:cs="Calibri"/>
                <w:color w:val="000000"/>
                <w:kern w:val="0"/>
                <w:sz w:val="16"/>
                <w:szCs w:val="16"/>
                <w:lang w:eastAsia="es-SV"/>
                <w14:ligatures w14:val="none"/>
              </w:rPr>
            </w:pPr>
            <w:r w:rsidRPr="00555B80">
              <w:rPr>
                <w:rFonts w:ascii="Calibri" w:eastAsia="Times New Roman" w:hAnsi="Calibri" w:cs="Calibri"/>
                <w:color w:val="000000"/>
                <w:kern w:val="0"/>
                <w:sz w:val="16"/>
                <w:szCs w:val="16"/>
                <w:lang w:eastAsia="es-SV"/>
                <w14:ligatures w14:val="none"/>
              </w:rPr>
              <w:t> </w:t>
            </w:r>
          </w:p>
        </w:tc>
        <w:tc>
          <w:tcPr>
            <w:tcW w:w="1009" w:type="dxa"/>
            <w:tcBorders>
              <w:top w:val="single" w:sz="4" w:space="0" w:color="auto"/>
              <w:left w:val="nil"/>
              <w:bottom w:val="double" w:sz="6" w:space="0" w:color="auto"/>
              <w:right w:val="nil"/>
            </w:tcBorders>
            <w:shd w:val="clear" w:color="auto" w:fill="auto"/>
            <w:noWrap/>
            <w:vAlign w:val="bottom"/>
            <w:hideMark/>
          </w:tcPr>
          <w:p w14:paraId="44BE0547"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 $     11,451.47 </w:t>
            </w:r>
          </w:p>
        </w:tc>
        <w:tc>
          <w:tcPr>
            <w:tcW w:w="908" w:type="dxa"/>
            <w:tcBorders>
              <w:top w:val="single" w:sz="4" w:space="0" w:color="auto"/>
              <w:left w:val="nil"/>
              <w:bottom w:val="double" w:sz="6" w:space="0" w:color="auto"/>
              <w:right w:val="nil"/>
            </w:tcBorders>
            <w:shd w:val="clear" w:color="auto" w:fill="auto"/>
            <w:noWrap/>
            <w:vAlign w:val="bottom"/>
            <w:hideMark/>
          </w:tcPr>
          <w:p w14:paraId="48DD402C"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 $     11,451.47 </w:t>
            </w:r>
          </w:p>
        </w:tc>
      </w:tr>
    </w:tbl>
    <w:p w14:paraId="206D0F2C" w14:textId="77777777" w:rsidR="00555B80" w:rsidRPr="00555B80" w:rsidRDefault="00555B80" w:rsidP="00555B80">
      <w:pPr>
        <w:jc w:val="both"/>
        <w:rPr>
          <w:rFonts w:ascii="Times New Roman" w:eastAsia="Calibri" w:hAnsi="Times New Roman" w:cs="Times New Roman"/>
          <w:sz w:val="24"/>
          <w:szCs w:val="24"/>
        </w:rPr>
      </w:pPr>
    </w:p>
    <w:p w14:paraId="12EBDDA2"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3.- GIRAR instrucciones a la UCP para agregar a la PAC los procesos de compra por el Método de Comparación de Precio, para las DIFERENTES ADQUISICIONES PARA LA OBRA ADICIONAL NUMERO 2 del Proyecto </w:t>
      </w:r>
      <w:r w:rsidRPr="00555B80">
        <w:rPr>
          <w:rFonts w:ascii="Times New Roman" w:eastAsia="Calibri" w:hAnsi="Times New Roman" w:cs="Times New Roman"/>
          <w:bCs/>
          <w:sz w:val="24"/>
          <w:szCs w:val="24"/>
        </w:rPr>
        <w:t>RECONSTRUCCIÓN DE MERCADO EX RASTRO,</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23200004, por el monto de VEINTINUEVE MIL NOVECIENTOS NOVENTA Y OCHO 40</w:t>
      </w:r>
      <w:r w:rsidRPr="00555B80">
        <w:rPr>
          <w:rFonts w:ascii="Times New Roman" w:eastAsia="Calibri" w:hAnsi="Times New Roman" w:cs="Times New Roman"/>
          <w:sz w:val="24"/>
          <w:szCs w:val="24"/>
          <w:lang w:val="es-ES"/>
        </w:rPr>
        <w:t>/100 DOLARES DE LOS ESTADOS UNIDOS DE NORTEAMERICA. ($29,998.40), para el mes de septiembre; Y a la</w:t>
      </w:r>
      <w:r w:rsidRPr="00555B80">
        <w:rPr>
          <w:rFonts w:ascii="Times New Roman" w:eastAsia="Calibri" w:hAnsi="Times New Roman" w:cs="Times New Roman"/>
          <w:sz w:val="24"/>
          <w:szCs w:val="24"/>
        </w:rPr>
        <w:t xml:space="preserve"> Unidad Consolidadora para Obras Municipales de Infraestructura, para que incluyan los requerimientos ocasionados por la OBRA ADICIONAL NUMERO 2 del Proyecto </w:t>
      </w:r>
      <w:r w:rsidRPr="00555B80">
        <w:rPr>
          <w:rFonts w:ascii="Times New Roman" w:eastAsia="Calibri" w:hAnsi="Times New Roman" w:cs="Times New Roman"/>
          <w:bCs/>
          <w:sz w:val="24"/>
          <w:szCs w:val="24"/>
        </w:rPr>
        <w:t>RECONSTRUCCIÓN DE MERCADO EX RASTRO,</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 xml:space="preserve">Código 23200004; </w:t>
      </w:r>
      <w:r w:rsidRPr="00555B80">
        <w:rPr>
          <w:rFonts w:ascii="Times New Roman" w:eastAsia="Calibri" w:hAnsi="Times New Roman" w:cs="Times New Roman"/>
          <w:sz w:val="24"/>
          <w:szCs w:val="24"/>
          <w:lang w:val="es-ES"/>
        </w:rPr>
        <w:t>y girar</w:t>
      </w:r>
      <w:r w:rsidRPr="00555B80">
        <w:rPr>
          <w:rFonts w:ascii="Times New Roman" w:eastAsia="Calibri" w:hAnsi="Times New Roman" w:cs="Times New Roman"/>
          <w:sz w:val="24"/>
          <w:szCs w:val="24"/>
        </w:rPr>
        <w:t xml:space="preserve"> instrucciones a la Unidad Financiera para asignar los fondos en COMPRASAL.</w:t>
      </w:r>
    </w:p>
    <w:p w14:paraId="7DA250BC"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57004809"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40D87855" w14:textId="77777777" w:rsidR="00555B80" w:rsidRPr="00555B80" w:rsidRDefault="00555B80" w:rsidP="00555B80">
      <w:pPr>
        <w:spacing w:after="0"/>
        <w:jc w:val="both"/>
        <w:rPr>
          <w:rFonts w:ascii="Times New Roman" w:eastAsia="Calibri" w:hAnsi="Times New Roman" w:cs="Times New Roman"/>
          <w:sz w:val="24"/>
          <w:szCs w:val="24"/>
        </w:rPr>
      </w:pPr>
    </w:p>
    <w:p w14:paraId="4B8D2068"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QUINCE:</w:t>
      </w:r>
    </w:p>
    <w:p w14:paraId="00211339"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0FEB123B" w14:textId="2670B76B"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3"/>
        </w:rPr>
      </w:pPr>
      <w:r w:rsidRPr="00555B80">
        <w:rPr>
          <w:rFonts w:ascii="Times New Roman" w:eastAsia="Calibri" w:hAnsi="Times New Roman" w:cs="Times New Roman"/>
          <w:sz w:val="24"/>
          <w:szCs w:val="23"/>
        </w:rPr>
        <w:t xml:space="preserve">I.- Que él según numeral diecinueve, del acuerdo número cinco, del acta uno de fecha uno de mayo del corriente año se Nombró a la </w:t>
      </w:r>
      <w:r w:rsidRPr="00555B80">
        <w:rPr>
          <w:rFonts w:ascii="Times New Roman" w:eastAsia="Calibri" w:hAnsi="Times New Roman" w:cs="Times New Roman"/>
          <w:sz w:val="24"/>
          <w:szCs w:val="24"/>
        </w:rPr>
        <w:t xml:space="preserve">licenciada </w:t>
      </w:r>
      <w:r w:rsidR="00076901">
        <w:rPr>
          <w:rFonts w:ascii="Times New Roman" w:eastAsia="Calibri" w:hAnsi="Times New Roman" w:cs="Times New Roman"/>
          <w:b/>
          <w:sz w:val="24"/>
          <w:szCs w:val="24"/>
        </w:rPr>
        <w:t>---------------</w:t>
      </w:r>
      <w:r w:rsidRPr="00555B80">
        <w:rPr>
          <w:rFonts w:ascii="Times New Roman" w:eastAsia="Calibri" w:hAnsi="Times New Roman" w:cs="Times New Roman"/>
          <w:b/>
          <w:sz w:val="24"/>
          <w:szCs w:val="24"/>
        </w:rPr>
        <w:t xml:space="preserve">, </w:t>
      </w:r>
      <w:r w:rsidRPr="00555B80">
        <w:rPr>
          <w:rFonts w:ascii="Times New Roman" w:eastAsia="Calibri" w:hAnsi="Times New Roman" w:cs="Times New Roman"/>
          <w:bCs/>
          <w:sz w:val="24"/>
          <w:szCs w:val="24"/>
        </w:rPr>
        <w:t xml:space="preserve">en la unidad de </w:t>
      </w:r>
      <w:r w:rsidRPr="00555B80">
        <w:rPr>
          <w:rFonts w:ascii="Times New Roman" w:eastAsia="Calibri" w:hAnsi="Times New Roman" w:cs="Times New Roman"/>
          <w:b/>
          <w:sz w:val="24"/>
          <w:szCs w:val="24"/>
        </w:rPr>
        <w:t>LA JUVENTUD</w:t>
      </w:r>
      <w:r w:rsidRPr="00555B80">
        <w:rPr>
          <w:rFonts w:ascii="Times New Roman" w:eastAsia="Calibri" w:hAnsi="Times New Roman" w:cs="Times New Roman"/>
          <w:bCs/>
          <w:sz w:val="24"/>
          <w:szCs w:val="24"/>
        </w:rPr>
        <w:t xml:space="preserve"> con el cargo de </w:t>
      </w:r>
      <w:r w:rsidRPr="00555B80">
        <w:rPr>
          <w:rFonts w:ascii="Times New Roman" w:eastAsia="Calibri" w:hAnsi="Times New Roman" w:cs="Times New Roman"/>
          <w:b/>
          <w:sz w:val="24"/>
          <w:szCs w:val="24"/>
        </w:rPr>
        <w:t>ENCARGADA</w:t>
      </w:r>
      <w:r w:rsidRPr="00555B80">
        <w:rPr>
          <w:rFonts w:ascii="Times New Roman" w:eastAsia="Calibri" w:hAnsi="Times New Roman" w:cs="Times New Roman"/>
          <w:bCs/>
          <w:sz w:val="24"/>
          <w:szCs w:val="24"/>
        </w:rPr>
        <w:t xml:space="preserve">, </w:t>
      </w:r>
      <w:r w:rsidRPr="00555B80">
        <w:rPr>
          <w:rFonts w:ascii="Times New Roman" w:eastAsia="Calibri" w:hAnsi="Times New Roman" w:cs="Times New Roman"/>
          <w:sz w:val="24"/>
          <w:szCs w:val="24"/>
        </w:rPr>
        <w:t>a partir del dos de mayo de dos mil veinticuatro</w:t>
      </w:r>
      <w:r w:rsidRPr="00555B80">
        <w:rPr>
          <w:rFonts w:ascii="Times New Roman" w:eastAsia="Calibri" w:hAnsi="Times New Roman" w:cs="Times New Roman"/>
          <w:bCs/>
          <w:sz w:val="24"/>
          <w:szCs w:val="24"/>
        </w:rPr>
        <w:t>, devengando un salario mensual de Setecientos 00/100 dólares de los Estados Unidos de América ($700.00).</w:t>
      </w:r>
    </w:p>
    <w:p w14:paraId="48270E7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1D62D9CF" w14:textId="4712ABA1"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 Que según acuerdo número uno, de fecha dos de mayo del 2024, del Libro de Nombramientos Administrativos se Nombró la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r w:rsidR="00076901">
        <w:rPr>
          <w:rFonts w:ascii="Times New Roman" w:eastAsia="Calibri" w:hAnsi="Times New Roman" w:cs="Times New Roman"/>
          <w:b/>
          <w:bCs/>
          <w:sz w:val="24"/>
          <w:szCs w:val="24"/>
        </w:rPr>
        <w:t>-----------------</w:t>
      </w:r>
      <w:r w:rsidRPr="00555B80">
        <w:rPr>
          <w:rFonts w:ascii="Times New Roman" w:eastAsia="Calibri" w:hAnsi="Times New Roman" w:cs="Times New Roman"/>
          <w:sz w:val="24"/>
          <w:szCs w:val="24"/>
        </w:rPr>
        <w:t xml:space="preserve">, en la </w:t>
      </w:r>
      <w:r w:rsidRPr="00555B80">
        <w:rPr>
          <w:rFonts w:ascii="Times New Roman" w:eastAsia="Calibri" w:hAnsi="Times New Roman" w:cs="Times New Roman"/>
          <w:b/>
          <w:bCs/>
          <w:sz w:val="24"/>
          <w:szCs w:val="24"/>
        </w:rPr>
        <w:t>UNIDAD DE REGISTRO DEL ESTADO FAMILIAR</w:t>
      </w:r>
      <w:r w:rsidRPr="00555B80">
        <w:rPr>
          <w:rFonts w:ascii="Times New Roman" w:eastAsia="Calibri" w:hAnsi="Times New Roman" w:cs="Times New Roman"/>
          <w:sz w:val="24"/>
          <w:szCs w:val="24"/>
        </w:rPr>
        <w:t xml:space="preserve"> con el cargo de </w:t>
      </w:r>
      <w:r w:rsidRPr="00555B80">
        <w:rPr>
          <w:rFonts w:ascii="Times New Roman" w:eastAsia="Calibri" w:hAnsi="Times New Roman" w:cs="Times New Roman"/>
          <w:b/>
          <w:bCs/>
          <w:sz w:val="24"/>
          <w:szCs w:val="24"/>
        </w:rPr>
        <w:t>ASISTENTE</w:t>
      </w:r>
      <w:r w:rsidRPr="00555B80">
        <w:rPr>
          <w:rFonts w:ascii="Times New Roman" w:eastAsia="Calibri" w:hAnsi="Times New Roman" w:cs="Times New Roman"/>
          <w:sz w:val="24"/>
          <w:szCs w:val="24"/>
        </w:rPr>
        <w:t>, a partir del dos de mayo de dos mil veinticuatro, devengando un salario mensual de Quinientos 00/100 dólares de los Estados Unidos de América ($500.00).</w:t>
      </w:r>
    </w:p>
    <w:p w14:paraId="744A997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6CED433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 xml:space="preserve">III.- </w:t>
      </w:r>
      <w:bookmarkStart w:id="8" w:name="_Hlk174563766"/>
      <w:r w:rsidRPr="00555B80">
        <w:rPr>
          <w:rFonts w:ascii="Times New Roman" w:eastAsia="Calibri" w:hAnsi="Times New Roman" w:cs="Times New Roman"/>
          <w:sz w:val="24"/>
          <w:szCs w:val="24"/>
        </w:rPr>
        <w:t xml:space="preserve">Que según el artículo 30, numeral 2 del Código Municipal establece, que dentro de las facultades del Concejo se encuentra nombrar al Tesorero, Gerentes, </w:t>
      </w:r>
      <w:proofErr w:type="gramStart"/>
      <w:r w:rsidRPr="00555B80">
        <w:rPr>
          <w:rFonts w:ascii="Times New Roman" w:eastAsia="Calibri" w:hAnsi="Times New Roman" w:cs="Times New Roman"/>
          <w:sz w:val="24"/>
          <w:szCs w:val="24"/>
        </w:rPr>
        <w:t>Directores</w:t>
      </w:r>
      <w:proofErr w:type="gramEnd"/>
      <w:r w:rsidRPr="00555B80">
        <w:rPr>
          <w:rFonts w:ascii="Times New Roman" w:eastAsia="Calibri" w:hAnsi="Times New Roman" w:cs="Times New Roman"/>
          <w:sz w:val="24"/>
          <w:szCs w:val="24"/>
        </w:rPr>
        <w:t xml:space="preserve"> o Jefes de las distintas dependencias de la Administración Municipal, de una terna propuesta por el Alcalde en cada caso;</w:t>
      </w:r>
    </w:p>
    <w:p w14:paraId="6538739D"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41B837C2"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VI.- Que el artículo 47 del código Municipal establece, que el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es el representante legal y administrativo del Municipio. Es el titular del gobierno y de la administración municipal;</w:t>
      </w:r>
    </w:p>
    <w:p w14:paraId="533FF2A1"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574BEC91"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V.- Que el artículo 48, numeral 7, del Código Municipal establece, que dentro de las facultades del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se encuentra el de nombrar y remover a los funcionarios y empleados cuyo nombramiento no estuviere reservado al Concejo, siguiendo el procedimiento de ley.</w:t>
      </w:r>
    </w:p>
    <w:p w14:paraId="16BF6DF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48EA56CD" w14:textId="2753ABFF"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VI.- Que se ha recibido nota de parte de la Licda.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jefe de la unidad de Talento Humano en la cual solicita acuerdo del cese de cargo de las siguientes personas que se encontraban en periodo de prueba: 1.-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quien se desempeñaba como ENCARGADA  en la unidad de JUVENTUD, debido a que según evaluación de desempeño realizada por su jefe inmediata; la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no muestra actitud de respeto por su área de trabajo, no asume sus responsabilidades, no acata instrucciones, sus conocimientos no son suficientes para el desarrollo de las habilidades propias de su cargo, presenta poco respeto por el reglamento interno de la Municipalidad y no asume sus errores; razón por la cual el alcalde municipal tomo la decisión de removerlo de su cargo conforme a lo establecido en la ley de la carrera administrativa a partir del 01 de agosto de 2024. 2.-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quien se desempeña como ASISTENTE en la unidad de REGISTRO DEL ESTADO FAMILIAR, debido a que según evaluación de desempeño realizada por su jefe inmediata; la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no asume sus errores, sus conocimientos no son suficientes para el desarrollo de las actividades propias de su cargo, no se concentra en sus actividades y no presenta iniciativa; razón por la cual el alcalde municipal tomo la decisión de removerla de su cargo conforme a lo establecido en la Ley de la carrera administrativa a partir del 01 de agosto del 2024.</w:t>
      </w:r>
    </w:p>
    <w:bookmarkEnd w:id="8"/>
    <w:p w14:paraId="6110C78B"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sz w:val="24"/>
          <w:szCs w:val="24"/>
        </w:rPr>
      </w:pPr>
    </w:p>
    <w:p w14:paraId="5BC40DDD" w14:textId="77777777" w:rsidR="00555B80" w:rsidRPr="00555B80" w:rsidRDefault="00555B80" w:rsidP="00555B80">
      <w:pPr>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0B54C67B" w14:textId="24512CA9"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1.-</w:t>
      </w:r>
      <w:bookmarkStart w:id="9" w:name="_Hlk174479718"/>
      <w:r w:rsidRPr="00555B80">
        <w:rPr>
          <w:rFonts w:ascii="Times New Roman" w:eastAsia="Calibri" w:hAnsi="Times New Roman" w:cs="Times New Roman"/>
          <w:sz w:val="24"/>
          <w:szCs w:val="24"/>
        </w:rPr>
        <w:t xml:space="preserve">CESAR del cargo de Encargada en la Unidad de la Juventud a la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a partir del 01 de agosto de 2024.</w:t>
      </w:r>
    </w:p>
    <w:bookmarkEnd w:id="9"/>
    <w:p w14:paraId="4E4F2570" w14:textId="2EF01BC8"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 CESAR del cargo de Asistente en la Unidad de Registro del Estado Familiar a la </w:t>
      </w:r>
      <w:proofErr w:type="spellStart"/>
      <w:r w:rsidRPr="00555B80">
        <w:rPr>
          <w:rFonts w:ascii="Times New Roman" w:eastAsia="Calibri" w:hAnsi="Times New Roman" w:cs="Times New Roman"/>
          <w:sz w:val="24"/>
          <w:szCs w:val="24"/>
        </w:rPr>
        <w:t>Srita</w:t>
      </w:r>
      <w:proofErr w:type="spellEnd"/>
      <w:r w:rsidRPr="00555B80">
        <w:rPr>
          <w:rFonts w:ascii="Times New Roman" w:eastAsia="Calibri" w:hAnsi="Times New Roman" w:cs="Times New Roman"/>
          <w:sz w:val="24"/>
          <w:szCs w:val="24"/>
        </w:rPr>
        <w:t xml:space="preserve">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a partir del 01 de agosto de 2024.</w:t>
      </w:r>
    </w:p>
    <w:p w14:paraId="4D5C21D6"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628AFB03"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08CC8DFE" w14:textId="77777777" w:rsidR="00555B80" w:rsidRPr="00555B80" w:rsidRDefault="00555B80" w:rsidP="00555B80">
      <w:pPr>
        <w:spacing w:after="0"/>
        <w:jc w:val="both"/>
        <w:rPr>
          <w:rFonts w:ascii="Times New Roman" w:eastAsia="Calibri" w:hAnsi="Times New Roman" w:cs="Times New Roman"/>
          <w:sz w:val="24"/>
          <w:szCs w:val="24"/>
        </w:rPr>
      </w:pPr>
    </w:p>
    <w:p w14:paraId="2A6FEBF8" w14:textId="77777777" w:rsidR="00555B80" w:rsidRPr="00555B80" w:rsidRDefault="00555B80" w:rsidP="00555B80">
      <w:pPr>
        <w:spacing w:after="0" w:line="240" w:lineRule="auto"/>
        <w:jc w:val="both"/>
        <w:rPr>
          <w:rFonts w:ascii="Times New Roman" w:eastAsia="Times New Roman" w:hAnsi="Times New Roman" w:cs="Times New Roman"/>
          <w:b/>
          <w:sz w:val="24"/>
          <w:szCs w:val="24"/>
          <w:u w:val="single"/>
          <w:lang w:val="es-ES" w:eastAsia="es-ES"/>
        </w:rPr>
      </w:pPr>
      <w:r w:rsidRPr="00555B80">
        <w:rPr>
          <w:rFonts w:ascii="Times New Roman" w:eastAsia="Times New Roman" w:hAnsi="Times New Roman" w:cs="Times New Roman"/>
          <w:b/>
          <w:sz w:val="24"/>
          <w:szCs w:val="24"/>
          <w:u w:val="single"/>
          <w:lang w:val="es-ES" w:eastAsia="es-ES"/>
        </w:rPr>
        <w:t>ACUERDO NÚMERO DIECISEIS:</w:t>
      </w:r>
    </w:p>
    <w:p w14:paraId="22BC4065" w14:textId="77777777" w:rsidR="00555B80" w:rsidRPr="00555B80" w:rsidRDefault="00555B80" w:rsidP="00555B80">
      <w:pPr>
        <w:spacing w:after="0" w:line="240" w:lineRule="auto"/>
        <w:jc w:val="both"/>
        <w:rPr>
          <w:rFonts w:ascii="Times New Roman" w:eastAsia="Times New Roman" w:hAnsi="Times New Roman" w:cs="Times New Roman"/>
          <w:b/>
          <w:sz w:val="24"/>
          <w:szCs w:val="24"/>
          <w:u w:val="single"/>
          <w:lang w:val="es-ES" w:eastAsia="es-ES"/>
        </w:rPr>
      </w:pPr>
    </w:p>
    <w:p w14:paraId="2AFF181E"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174CFDEF"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7FB674C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I-. Que, según Decreto N°762, publicado en el Diario Oficial N°110, Tomo N°439 de fecha 14 de junio de 2023, que contiene la Ley Especial para la Reestructuración Municipal, en su artículo 1 establece: “El territorio de El Salvador para su administración continuará dividido en los actuales catorce departamentos, con cuarenta y cuatro municipios y doscientos sesenta y dos distritos municipales. Los municipios se integrarán con uno o más distritos, y los actuales municipios no desaparecen y se convierten en distritos, y se integrarán a su correspondiente departamento de conformidad a como están distribuidos en la Ley Única del Régimen Político; la denominación de los municipios, se formarán con el nombre del municipio al que se le incorporen distritos, seguido del departamento al cual pertenecen y de su ubicación geográfica dentro del mismo de conformidad a los puntos cardinales o de su posición central de la geografía del departamento respectivo. La denominación de los distritos, se formará con su nombre histórico, seguido del nombre del municipio al que se encuentre incorporado.</w:t>
      </w:r>
    </w:p>
    <w:p w14:paraId="15AB67B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6BB6948B" w14:textId="615348F8"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63635"/>
          <w:sz w:val="24"/>
          <w:szCs w:val="24"/>
        </w:rPr>
      </w:pPr>
      <w:r w:rsidRPr="00555B80">
        <w:rPr>
          <w:rFonts w:ascii="Times New Roman" w:eastAsia="Calibri" w:hAnsi="Times New Roman" w:cs="Times New Roman"/>
          <w:sz w:val="24"/>
          <w:szCs w:val="24"/>
        </w:rPr>
        <w:t xml:space="preserve">II.- Que en el Articulo número 40 de la Ley de Carrera Administrativa establece: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áreas determinadas, o por solicitud del funcionario o empleado.  </w:t>
      </w:r>
      <w:r w:rsidR="00076901">
        <w:rPr>
          <w:rFonts w:ascii="Times New Roman" w:eastAsia="Calibri" w:hAnsi="Times New Roman" w:cs="Times New Roman"/>
          <w:sz w:val="24"/>
          <w:szCs w:val="24"/>
        </w:rPr>
        <w:t xml:space="preserve"> </w:t>
      </w:r>
      <w:r w:rsidR="009F4409">
        <w:rPr>
          <w:rFonts w:ascii="Times New Roman" w:eastAsia="Calibri" w:hAnsi="Times New Roman" w:cs="Times New Roman"/>
          <w:sz w:val="24"/>
          <w:szCs w:val="24"/>
        </w:rPr>
        <w:t xml:space="preserve"> </w:t>
      </w:r>
    </w:p>
    <w:p w14:paraId="566D9A1F"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45BE7A64" w14:textId="6DA7A2DC" w:rsidR="00555B80" w:rsidRPr="00555B80" w:rsidRDefault="00555B80" w:rsidP="00555B80">
      <w:pPr>
        <w:tabs>
          <w:tab w:val="left" w:pos="2137"/>
        </w:tabs>
        <w:spacing w:after="0" w:line="240" w:lineRule="auto"/>
        <w:jc w:val="both"/>
        <w:rPr>
          <w:rFonts w:ascii="Times New Roman" w:eastAsia="Calibri" w:hAnsi="Times New Roman" w:cs="Times New Roman"/>
          <w:bCs/>
          <w:sz w:val="24"/>
          <w:szCs w:val="24"/>
        </w:rPr>
      </w:pPr>
      <w:r w:rsidRPr="00555B80">
        <w:rPr>
          <w:rFonts w:ascii="Times New Roman" w:eastAsia="Calibri" w:hAnsi="Times New Roman" w:cs="Times New Roman"/>
          <w:sz w:val="24"/>
          <w:szCs w:val="24"/>
        </w:rPr>
        <w:t xml:space="preserve">III.- Que según acuerdo </w:t>
      </w:r>
      <w:proofErr w:type="spellStart"/>
      <w:r w:rsidRPr="00555B80">
        <w:rPr>
          <w:rFonts w:ascii="Times New Roman" w:eastAsia="Calibri" w:hAnsi="Times New Roman" w:cs="Times New Roman"/>
          <w:sz w:val="24"/>
          <w:szCs w:val="24"/>
        </w:rPr>
        <w:t>numero</w:t>
      </w:r>
      <w:proofErr w:type="spellEnd"/>
      <w:r w:rsidRPr="00555B80">
        <w:rPr>
          <w:rFonts w:ascii="Times New Roman" w:eastAsia="Calibri" w:hAnsi="Times New Roman" w:cs="Times New Roman"/>
          <w:sz w:val="24"/>
          <w:szCs w:val="24"/>
        </w:rPr>
        <w:t xml:space="preserve"> 15 de acta </w:t>
      </w:r>
      <w:proofErr w:type="spellStart"/>
      <w:r w:rsidRPr="00555B80">
        <w:rPr>
          <w:rFonts w:ascii="Times New Roman" w:eastAsia="Calibri" w:hAnsi="Times New Roman" w:cs="Times New Roman"/>
          <w:sz w:val="24"/>
          <w:szCs w:val="24"/>
        </w:rPr>
        <w:t>numero</w:t>
      </w:r>
      <w:proofErr w:type="spellEnd"/>
      <w:r w:rsidRPr="00555B80">
        <w:rPr>
          <w:rFonts w:ascii="Times New Roman" w:eastAsia="Calibri" w:hAnsi="Times New Roman" w:cs="Times New Roman"/>
          <w:sz w:val="24"/>
          <w:szCs w:val="24"/>
        </w:rPr>
        <w:t xml:space="preserve"> 22 de fecha 9 de agosto del 2024 se aprobó: Cesar del puesto a </w:t>
      </w:r>
      <w:r w:rsidR="00076901">
        <w:rPr>
          <w:rFonts w:ascii="Times New Roman" w:eastAsia="Calibri" w:hAnsi="Times New Roman" w:cs="Times New Roman"/>
          <w:bCs/>
          <w:sz w:val="24"/>
          <w:szCs w:val="24"/>
        </w:rPr>
        <w:t>---------------</w:t>
      </w:r>
      <w:r w:rsidRPr="00555B80">
        <w:rPr>
          <w:rFonts w:ascii="Times New Roman" w:eastAsia="Calibri" w:hAnsi="Times New Roman" w:cs="Times New Roman"/>
          <w:b/>
          <w:sz w:val="24"/>
          <w:szCs w:val="24"/>
        </w:rPr>
        <w:t xml:space="preserve">, </w:t>
      </w:r>
      <w:r w:rsidRPr="00555B80">
        <w:rPr>
          <w:rFonts w:ascii="Times New Roman" w:eastAsia="Calibri" w:hAnsi="Times New Roman" w:cs="Times New Roman"/>
          <w:bCs/>
          <w:sz w:val="24"/>
          <w:szCs w:val="24"/>
        </w:rPr>
        <w:t>quien se encontraba como encargada de la Unidad de la Juventud.</w:t>
      </w:r>
    </w:p>
    <w:p w14:paraId="376A3415" w14:textId="77777777" w:rsidR="00555B80" w:rsidRPr="00555B80" w:rsidRDefault="00555B80" w:rsidP="00555B80">
      <w:pPr>
        <w:tabs>
          <w:tab w:val="left" w:pos="2137"/>
        </w:tabs>
        <w:spacing w:after="0" w:line="240" w:lineRule="auto"/>
        <w:jc w:val="both"/>
        <w:rPr>
          <w:rFonts w:ascii="Times New Roman" w:eastAsia="Calibri" w:hAnsi="Times New Roman" w:cs="Times New Roman"/>
          <w:bCs/>
          <w:sz w:val="24"/>
          <w:szCs w:val="24"/>
        </w:rPr>
      </w:pPr>
    </w:p>
    <w:p w14:paraId="005CD6BC" w14:textId="1B440A04" w:rsidR="00555B80" w:rsidRPr="00555B80" w:rsidRDefault="00555B80" w:rsidP="00555B80">
      <w:pPr>
        <w:tabs>
          <w:tab w:val="left" w:pos="2137"/>
        </w:tabs>
        <w:spacing w:after="0" w:line="240" w:lineRule="auto"/>
        <w:jc w:val="both"/>
        <w:rPr>
          <w:rFonts w:ascii="Times New Roman" w:eastAsia="Calibri" w:hAnsi="Times New Roman" w:cs="Times New Roman"/>
          <w:bCs/>
          <w:sz w:val="24"/>
          <w:szCs w:val="24"/>
        </w:rPr>
      </w:pPr>
      <w:r w:rsidRPr="00555B80">
        <w:rPr>
          <w:rFonts w:ascii="Times New Roman" w:eastAsia="Calibri" w:hAnsi="Times New Roman" w:cs="Times New Roman"/>
          <w:bCs/>
          <w:sz w:val="24"/>
          <w:szCs w:val="24"/>
        </w:rPr>
        <w:t xml:space="preserve">IV.- Que el día 30 de julio del 2024 se recibió memorándum de parte de la Lcda. </w:t>
      </w:r>
      <w:r w:rsidR="00076901">
        <w:rPr>
          <w:rFonts w:ascii="Times New Roman" w:eastAsia="Calibri" w:hAnsi="Times New Roman" w:cs="Times New Roman"/>
          <w:bCs/>
          <w:sz w:val="24"/>
          <w:szCs w:val="24"/>
        </w:rPr>
        <w:t>-----------</w:t>
      </w:r>
      <w:r w:rsidRPr="00555B80">
        <w:rPr>
          <w:rFonts w:ascii="Times New Roman" w:eastAsia="Calibri" w:hAnsi="Times New Roman" w:cs="Times New Roman"/>
          <w:bCs/>
          <w:sz w:val="24"/>
          <w:szCs w:val="24"/>
        </w:rPr>
        <w:t xml:space="preserve">, Gerente General del Municipio de Santa Ana Norte, solicitando el traslado de la Lcda. </w:t>
      </w:r>
      <w:r w:rsidR="00076901">
        <w:rPr>
          <w:rFonts w:ascii="Times New Roman" w:eastAsia="Calibri" w:hAnsi="Times New Roman" w:cs="Times New Roman"/>
          <w:bCs/>
          <w:sz w:val="24"/>
          <w:szCs w:val="24"/>
        </w:rPr>
        <w:t>-----------------</w:t>
      </w:r>
      <w:r w:rsidRPr="00555B80">
        <w:rPr>
          <w:rFonts w:ascii="Times New Roman" w:eastAsia="Calibri" w:hAnsi="Times New Roman" w:cs="Times New Roman"/>
          <w:bCs/>
          <w:sz w:val="24"/>
          <w:szCs w:val="24"/>
        </w:rPr>
        <w:t>, quien se encuentra nombrada como Técnico en la Unidad de Comunicaciones de Santa Ana Norte y trasladarla a la plaza de encargada de la Unidad de la Juventud del Distrito de Metapán, quien devengara un salario mensual de NOVECIENTOS 00/100 Dólares de los Estados Unidos de América ($900.00) asimismo solicita una reforma presupuestaria por DOSCEINTOS 00/100 Dólares de los Estados Unidos de América ($200.00)</w:t>
      </w:r>
    </w:p>
    <w:p w14:paraId="04A69A41" w14:textId="77777777" w:rsidR="00555B80" w:rsidRPr="00555B80" w:rsidRDefault="00555B80" w:rsidP="00555B80">
      <w:pPr>
        <w:tabs>
          <w:tab w:val="left" w:pos="2137"/>
        </w:tabs>
        <w:spacing w:after="0" w:line="240" w:lineRule="auto"/>
        <w:jc w:val="both"/>
        <w:rPr>
          <w:rFonts w:ascii="Times New Roman" w:eastAsia="Calibri" w:hAnsi="Times New Roman" w:cs="Times New Roman"/>
          <w:bCs/>
          <w:sz w:val="24"/>
          <w:szCs w:val="24"/>
        </w:rPr>
      </w:pPr>
    </w:p>
    <w:p w14:paraId="06786CAF" w14:textId="77777777" w:rsidR="00555B80" w:rsidRPr="00555B80" w:rsidRDefault="00555B80" w:rsidP="00555B80">
      <w:pPr>
        <w:spacing w:after="0"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54EE38D8" w14:textId="77777777" w:rsidR="00555B80" w:rsidRPr="00555B80" w:rsidRDefault="00555B80" w:rsidP="00555B80">
      <w:pPr>
        <w:tabs>
          <w:tab w:val="left" w:pos="2137"/>
        </w:tabs>
        <w:spacing w:after="0" w:line="240" w:lineRule="auto"/>
        <w:jc w:val="both"/>
        <w:rPr>
          <w:rFonts w:ascii="Times New Roman" w:eastAsia="Calibri" w:hAnsi="Times New Roman" w:cs="Times New Roman"/>
          <w:bCs/>
          <w:sz w:val="24"/>
          <w:szCs w:val="24"/>
        </w:rPr>
      </w:pPr>
    </w:p>
    <w:p w14:paraId="5207A421" w14:textId="30DB0B43"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 Trasladar a la Lcda. </w:t>
      </w:r>
      <w:r w:rsidR="00076901">
        <w:rPr>
          <w:rFonts w:ascii="Times New Roman" w:eastAsia="Calibri" w:hAnsi="Times New Roman" w:cs="Times New Roman"/>
          <w:bCs/>
          <w:sz w:val="24"/>
          <w:szCs w:val="24"/>
        </w:rPr>
        <w:t>-------------</w:t>
      </w:r>
      <w:r w:rsidRPr="00555B80">
        <w:rPr>
          <w:rFonts w:ascii="Times New Roman" w:eastAsia="Calibri" w:hAnsi="Times New Roman" w:cs="Times New Roman"/>
          <w:sz w:val="24"/>
          <w:szCs w:val="24"/>
        </w:rPr>
        <w:t xml:space="preserve"> DUI/NIT: </w:t>
      </w:r>
      <w:proofErr w:type="gramStart"/>
      <w:r w:rsidR="00076901">
        <w:rPr>
          <w:rFonts w:ascii="Times New Roman" w:eastAsia="Calibri" w:hAnsi="Times New Roman" w:cs="Times New Roman"/>
          <w:sz w:val="24"/>
          <w:szCs w:val="24"/>
        </w:rPr>
        <w:t xml:space="preserve">------- </w:t>
      </w:r>
      <w:r w:rsidRPr="00555B80">
        <w:rPr>
          <w:rFonts w:ascii="Times New Roman" w:eastAsia="Calibri" w:hAnsi="Times New Roman" w:cs="Times New Roman"/>
          <w:sz w:val="24"/>
          <w:szCs w:val="24"/>
        </w:rPr>
        <w:t xml:space="preserve"> quien</w:t>
      </w:r>
      <w:proofErr w:type="gramEnd"/>
      <w:r w:rsidRPr="00555B80">
        <w:rPr>
          <w:rFonts w:ascii="Times New Roman" w:eastAsia="Calibri" w:hAnsi="Times New Roman" w:cs="Times New Roman"/>
          <w:sz w:val="24"/>
          <w:szCs w:val="24"/>
        </w:rPr>
        <w:t xml:space="preserve"> actualmente se encuentra nombrada como </w:t>
      </w:r>
      <w:r w:rsidRPr="00555B80">
        <w:rPr>
          <w:rFonts w:ascii="Times New Roman" w:eastAsia="Calibri" w:hAnsi="Times New Roman" w:cs="Times New Roman"/>
          <w:bCs/>
          <w:sz w:val="24"/>
          <w:szCs w:val="24"/>
        </w:rPr>
        <w:t>Técnico en la Unidad de Comunicaciones de Santa Ana Norte</w:t>
      </w:r>
      <w:r w:rsidRPr="00555B80">
        <w:rPr>
          <w:rFonts w:ascii="Times New Roman" w:eastAsia="Calibri" w:hAnsi="Times New Roman" w:cs="Times New Roman"/>
          <w:sz w:val="24"/>
          <w:szCs w:val="24"/>
        </w:rPr>
        <w:t xml:space="preserve"> a la plaza de </w:t>
      </w:r>
      <w:r w:rsidRPr="00555B80">
        <w:rPr>
          <w:rFonts w:ascii="Times New Roman" w:eastAsia="Calibri" w:hAnsi="Times New Roman" w:cs="Times New Roman"/>
          <w:bCs/>
          <w:sz w:val="24"/>
          <w:szCs w:val="24"/>
        </w:rPr>
        <w:t>encargada de la Unidad de la Juventud del Distrito de Metapán</w:t>
      </w:r>
      <w:r w:rsidRPr="00555B80">
        <w:rPr>
          <w:rFonts w:ascii="Times New Roman" w:eastAsia="Calibri" w:hAnsi="Times New Roman" w:cs="Times New Roman"/>
          <w:sz w:val="24"/>
          <w:szCs w:val="24"/>
        </w:rPr>
        <w:t xml:space="preserve">, devengando un salario mensual de NOVECIENTOS 00/100 Dólares ($900.00), siendo necesario realizar reforma presupuestaria por el monto de </w:t>
      </w:r>
      <w:r w:rsidRPr="00555B80">
        <w:rPr>
          <w:rFonts w:ascii="Times New Roman" w:eastAsia="Calibri" w:hAnsi="Times New Roman" w:cs="Times New Roman"/>
          <w:bCs/>
          <w:sz w:val="24"/>
          <w:szCs w:val="24"/>
        </w:rPr>
        <w:t>DOSCEINTOS 00/100 Dólares de los Estados Unidos de América ($200.00)</w:t>
      </w:r>
      <w:r w:rsidRPr="00555B80">
        <w:rPr>
          <w:rFonts w:ascii="Times New Roman" w:eastAsia="Calibri" w:hAnsi="Times New Roman" w:cs="Times New Roman"/>
          <w:sz w:val="24"/>
          <w:szCs w:val="24"/>
        </w:rPr>
        <w:t xml:space="preserve">, a partir del 01 de agosto del 2024. </w:t>
      </w:r>
    </w:p>
    <w:p w14:paraId="0A307423"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7FE416A3"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Comuníquese. – </w:t>
      </w:r>
    </w:p>
    <w:p w14:paraId="6C4566B2" w14:textId="77777777" w:rsidR="00555B80" w:rsidRPr="00555B80" w:rsidRDefault="00555B80" w:rsidP="00555B80">
      <w:pPr>
        <w:spacing w:after="0"/>
        <w:jc w:val="both"/>
        <w:rPr>
          <w:rFonts w:ascii="Times New Roman" w:eastAsia="Calibri" w:hAnsi="Times New Roman" w:cs="Times New Roman"/>
          <w:sz w:val="24"/>
          <w:szCs w:val="24"/>
        </w:rPr>
      </w:pPr>
    </w:p>
    <w:p w14:paraId="3D81A1B1"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lastRenderedPageBreak/>
        <w:t>ACUERDO NÚMERO DIECISIETE:</w:t>
      </w:r>
    </w:p>
    <w:p w14:paraId="3124D3DA"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6CE00FC9"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I. Que según el Artículo 4, numeral 4, del Código Municipal, establece que compete a los Municipios, la promoción y de la educación, la cultura, el deporte, la recreación, las ciencias y las artes.</w:t>
      </w:r>
    </w:p>
    <w:p w14:paraId="6ACA77B2"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45ED43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II- Que mediante decreto número ocho de fecha veinte de diciembre del 2022 se aprobó el REGLAMENTO PARA EL OTORGAMIENTO DE BECAS DE LA MUNICIPALIDAD DE METAPÁN, DEPARTAMENTO DE SANTA ANA, ahora Distrito de Metapán,  con el objetivo de establecer los lineamientos generales para continuar brindando apoyo prioritario a la educación superior y estudiantes básicos, por ser esta un medio estratégico de equidad social y brindar el apoyo económico a estudiantes de escasos recursos para que tengan mayores oportunidades de acceso y permanencia en la educación.</w:t>
      </w:r>
    </w:p>
    <w:p w14:paraId="7500E34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3E1C00C5"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III- Que según acuerdo 33, acta 2, del 12 de enero del 2024, se aprobó el "PROGRAMA MUNICIPAL DE BECAS, METAPÁN 2024", para el otorgamiento de becas a estudiantes de nivel básico, medio y superior, y pueda ser utilizado para gastos inherentes a matricula, escolaridad, transporte, alimentación, libros, etc. según sea el caso.</w:t>
      </w:r>
    </w:p>
    <w:p w14:paraId="535667A6"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4D31C3A" w14:textId="78DF7340"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kern w:val="0"/>
          <w:sz w:val="24"/>
          <w:szCs w:val="24"/>
          <w14:ligatures w14:val="none"/>
        </w:rPr>
        <w:t xml:space="preserve">IV.- Que se recibió de la </w:t>
      </w:r>
      <w:proofErr w:type="spellStart"/>
      <w:r w:rsidRPr="00555B80">
        <w:rPr>
          <w:rFonts w:ascii="Times New Roman" w:eastAsia="Calibri" w:hAnsi="Times New Roman" w:cs="Times New Roman"/>
          <w:kern w:val="0"/>
          <w:sz w:val="24"/>
          <w:szCs w:val="24"/>
          <w14:ligatures w14:val="none"/>
        </w:rPr>
        <w:t>Licda</w:t>
      </w:r>
      <w:proofErr w:type="spellEnd"/>
      <w:r w:rsidRPr="00555B80">
        <w:rPr>
          <w:rFonts w:ascii="Times New Roman" w:eastAsia="Calibri" w:hAnsi="Times New Roman" w:cs="Times New Roman"/>
          <w:kern w:val="0"/>
          <w:sz w:val="24"/>
          <w:szCs w:val="24"/>
          <w14:ligatures w14:val="none"/>
        </w:rPr>
        <w:t xml:space="preserve"> </w:t>
      </w:r>
      <w:r w:rsidR="00076901">
        <w:rPr>
          <w:rFonts w:ascii="Times New Roman" w:eastAsia="Calibri" w:hAnsi="Times New Roman" w:cs="Times New Roman"/>
          <w:kern w:val="0"/>
          <w:sz w:val="24"/>
          <w:szCs w:val="24"/>
          <w14:ligatures w14:val="none"/>
        </w:rPr>
        <w:t>--------------</w:t>
      </w:r>
      <w:r w:rsidRPr="00555B80">
        <w:rPr>
          <w:rFonts w:ascii="Times New Roman" w:eastAsia="Calibri" w:hAnsi="Times New Roman" w:cs="Times New Roman"/>
          <w:kern w:val="0"/>
          <w:sz w:val="24"/>
          <w:szCs w:val="24"/>
          <w14:ligatures w14:val="none"/>
        </w:rPr>
        <w:t>, jefe de la Unidad de la Juventud, en fecha seis de agosto del corriente, en la cual solicita la aprobación de</w:t>
      </w:r>
      <w:r w:rsidRPr="00555B80">
        <w:rPr>
          <w:rFonts w:ascii="Times New Roman" w:eastAsia="Calibri" w:hAnsi="Times New Roman" w:cs="Times New Roman"/>
          <w:sz w:val="24"/>
          <w:szCs w:val="24"/>
        </w:rPr>
        <w:t xml:space="preserve"> fondos para pagos de becas de segunda oportunidad y extensión. Dicha decisión de pagar la colegiatura de los alumnos fue tomada por la comisión de becas el pasado dos de julio del presente año, por lo que los pagos solicitados corresponden a ocho alumnos de universidades que sus notas fueron inferiores a 7.00, y por el tiempo que se </w:t>
      </w:r>
      <w:proofErr w:type="spellStart"/>
      <w:r w:rsidRPr="00555B80">
        <w:rPr>
          <w:rFonts w:ascii="Times New Roman" w:eastAsia="Calibri" w:hAnsi="Times New Roman" w:cs="Times New Roman"/>
          <w:sz w:val="24"/>
          <w:szCs w:val="24"/>
        </w:rPr>
        <w:t>llevo</w:t>
      </w:r>
      <w:proofErr w:type="spellEnd"/>
      <w:r w:rsidRPr="00555B80">
        <w:rPr>
          <w:rFonts w:ascii="Times New Roman" w:eastAsia="Calibri" w:hAnsi="Times New Roman" w:cs="Times New Roman"/>
          <w:sz w:val="24"/>
          <w:szCs w:val="24"/>
        </w:rPr>
        <w:t xml:space="preserve"> a cabo el estudio de los casos, es que se empezara a cancelar a partir de agosto del presente año. Y la solicitud de los seis estudiantes de extensión de becas es por aprobación de la comisión de becas también, habiendo aceptado la carta de solicitud de los alumnos que egresaron en junio, acordando pagar la misma cantidad presupuestada por cada alumno. Los montos corresponden al pago de tres meses de proceso de graduación de los alumnos egresados de la UNICAES, agosto, septiembre, y octubre, para el caso de </w:t>
      </w:r>
      <w:r w:rsidR="00076901">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serán los meses de septiembre, agosto y octubre. La alumna egresada de la UNASA se le cancelarán los pagos correspondientes al mes de septiembre y gastos de graduación 2. </w:t>
      </w:r>
    </w:p>
    <w:p w14:paraId="21EEBD81" w14:textId="77777777" w:rsidR="00555B80" w:rsidRPr="00555B80" w:rsidRDefault="00555B80" w:rsidP="00555B80">
      <w:pPr>
        <w:autoSpaceDE w:val="0"/>
        <w:autoSpaceDN w:val="0"/>
        <w:adjustRightInd w:val="0"/>
        <w:spacing w:after="0" w:line="240" w:lineRule="auto"/>
        <w:jc w:val="both"/>
        <w:rPr>
          <w:rFonts w:ascii="Calibri" w:eastAsia="Calibri" w:hAnsi="Calibri" w:cs="Times New Roman"/>
        </w:rPr>
      </w:pPr>
    </w:p>
    <w:p w14:paraId="5EE8CEEF"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V.- Que tenemos la obligación de cancelar las mensualidades y matriculas del año escolar 2024 para los estudiantes de educación básica y universitarios becados.</w:t>
      </w:r>
    </w:p>
    <w:p w14:paraId="24579532"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sz w:val="24"/>
          <w:szCs w:val="24"/>
        </w:rPr>
      </w:pPr>
    </w:p>
    <w:p w14:paraId="4F0367FE" w14:textId="77777777" w:rsidR="00555B80" w:rsidRPr="00555B80" w:rsidRDefault="00555B80" w:rsidP="00555B80">
      <w:pPr>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50B96A64"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 xml:space="preserve">1.-Erogar la suma de </w:t>
      </w:r>
      <w:r w:rsidRPr="00555B80">
        <w:rPr>
          <w:rFonts w:ascii="Times New Roman" w:eastAsia="Calibri" w:hAnsi="Times New Roman" w:cs="Times New Roman"/>
          <w:b/>
          <w:bCs/>
          <w:kern w:val="0"/>
          <w:sz w:val="24"/>
          <w:szCs w:val="24"/>
          <w14:ligatures w14:val="none"/>
        </w:rPr>
        <w:t>TREINTA Y CINCO 00/100 DÓLARES</w:t>
      </w:r>
      <w:r w:rsidRPr="00555B80">
        <w:rPr>
          <w:rFonts w:ascii="Times New Roman" w:eastAsia="Calibri" w:hAnsi="Times New Roman" w:cs="Times New Roman"/>
          <w:kern w:val="0"/>
          <w:sz w:val="24"/>
          <w:szCs w:val="24"/>
          <w14:ligatures w14:val="none"/>
        </w:rPr>
        <w:t xml:space="preserve"> </w:t>
      </w:r>
      <w:r w:rsidRPr="00555B80">
        <w:rPr>
          <w:rFonts w:ascii="Times New Roman" w:eastAsia="Calibri" w:hAnsi="Times New Roman" w:cs="Times New Roman"/>
          <w:b/>
          <w:bCs/>
          <w:kern w:val="0"/>
          <w:sz w:val="24"/>
          <w:szCs w:val="24"/>
          <w14:ligatures w14:val="none"/>
        </w:rPr>
        <w:t xml:space="preserve">DE LOS ESTADOS UNIDOS DE AMÉRICA. ($35.00), </w:t>
      </w:r>
      <w:r w:rsidRPr="00555B80">
        <w:rPr>
          <w:rFonts w:ascii="Times New Roman" w:eastAsia="Calibri" w:hAnsi="Times New Roman" w:cs="Times New Roman"/>
          <w:kern w:val="0"/>
          <w:sz w:val="24"/>
          <w:szCs w:val="24"/>
          <w14:ligatures w14:val="none"/>
        </w:rPr>
        <w:t xml:space="preserve">A favor de </w:t>
      </w:r>
      <w:r w:rsidRPr="00555B80">
        <w:rPr>
          <w:rFonts w:ascii="Times New Roman" w:eastAsia="Calibri" w:hAnsi="Times New Roman" w:cs="Times New Roman"/>
          <w:b/>
          <w:bCs/>
          <w:kern w:val="0"/>
          <w:sz w:val="24"/>
          <w:szCs w:val="24"/>
          <w14:ligatures w14:val="none"/>
        </w:rPr>
        <w:t>ESCUELA ESPECIALIZADA EN INGENIERÍA</w:t>
      </w:r>
      <w:r w:rsidRPr="00555B80">
        <w:rPr>
          <w:rFonts w:ascii="Times New Roman" w:eastAsia="Calibri" w:hAnsi="Times New Roman" w:cs="Times New Roman"/>
          <w:kern w:val="0"/>
          <w:sz w:val="24"/>
          <w:szCs w:val="24"/>
          <w14:ligatures w14:val="none"/>
        </w:rPr>
        <w:t xml:space="preserve"> </w:t>
      </w:r>
      <w:r w:rsidRPr="00555B80">
        <w:rPr>
          <w:rFonts w:ascii="Times New Roman" w:eastAsia="Calibri" w:hAnsi="Times New Roman" w:cs="Times New Roman"/>
          <w:b/>
          <w:bCs/>
          <w:kern w:val="0"/>
          <w:sz w:val="24"/>
          <w:szCs w:val="24"/>
          <w14:ligatures w14:val="none"/>
        </w:rPr>
        <w:t xml:space="preserve">ITCA-FEPADE, </w:t>
      </w:r>
      <w:bookmarkStart w:id="10" w:name="_Hlk174346195"/>
      <w:r w:rsidRPr="00555B80">
        <w:rPr>
          <w:rFonts w:ascii="Times New Roman" w:eastAsia="Calibri" w:hAnsi="Times New Roman" w:cs="Times New Roman"/>
          <w:kern w:val="0"/>
          <w:sz w:val="24"/>
          <w:szCs w:val="24"/>
          <w14:ligatures w14:val="none"/>
        </w:rPr>
        <w:t xml:space="preserve">Pago en concepto de pagos de cuota del mes de agosto de 1 alumno becado en dicha institución. </w:t>
      </w:r>
      <w:bookmarkEnd w:id="10"/>
      <w:r w:rsidRPr="00555B80">
        <w:rPr>
          <w:rFonts w:ascii="Times New Roman" w:eastAsia="Calibri" w:hAnsi="Times New Roman" w:cs="Times New Roman"/>
          <w:kern w:val="0"/>
          <w:sz w:val="24"/>
          <w:szCs w:val="24"/>
          <w14:ligatures w14:val="none"/>
        </w:rPr>
        <w:t>Aplicando dicho gasto al código 56305 de la línea 5101, del Presupuesto Municipal Vigente.</w:t>
      </w:r>
    </w:p>
    <w:p w14:paraId="7433667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72EF429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lastRenderedPageBreak/>
        <w:t xml:space="preserve">2.- Erogar la suma de </w:t>
      </w:r>
      <w:r w:rsidRPr="00555B80">
        <w:rPr>
          <w:rFonts w:ascii="Times New Roman" w:eastAsia="Calibri" w:hAnsi="Times New Roman" w:cs="Times New Roman"/>
          <w:b/>
          <w:bCs/>
          <w:kern w:val="0"/>
          <w:sz w:val="24"/>
          <w:szCs w:val="24"/>
          <w14:ligatures w14:val="none"/>
        </w:rPr>
        <w:t>SESENTA 00/100 DÓLARES</w:t>
      </w:r>
      <w:r w:rsidRPr="00555B80">
        <w:rPr>
          <w:rFonts w:ascii="Times New Roman" w:eastAsia="Calibri" w:hAnsi="Times New Roman" w:cs="Times New Roman"/>
          <w:kern w:val="0"/>
          <w:sz w:val="24"/>
          <w:szCs w:val="24"/>
          <w14:ligatures w14:val="none"/>
        </w:rPr>
        <w:t xml:space="preserve"> </w:t>
      </w:r>
      <w:r w:rsidRPr="00555B80">
        <w:rPr>
          <w:rFonts w:ascii="Times New Roman" w:eastAsia="Calibri" w:hAnsi="Times New Roman" w:cs="Times New Roman"/>
          <w:b/>
          <w:bCs/>
          <w:kern w:val="0"/>
          <w:sz w:val="24"/>
          <w:szCs w:val="24"/>
          <w14:ligatures w14:val="none"/>
        </w:rPr>
        <w:t xml:space="preserve">DE LOS ESTADOS UNIDOS DE AMÉRICA. ($60.00), </w:t>
      </w:r>
      <w:r w:rsidRPr="00555B80">
        <w:rPr>
          <w:rFonts w:ascii="Times New Roman" w:eastAsia="Calibri" w:hAnsi="Times New Roman" w:cs="Times New Roman"/>
          <w:kern w:val="0"/>
          <w:sz w:val="24"/>
          <w:szCs w:val="24"/>
          <w14:ligatures w14:val="none"/>
        </w:rPr>
        <w:t>A favor de la</w:t>
      </w:r>
      <w:r w:rsidRPr="00555B80">
        <w:rPr>
          <w:rFonts w:ascii="Times New Roman" w:eastAsia="Calibri" w:hAnsi="Times New Roman" w:cs="Times New Roman"/>
          <w:b/>
          <w:bCs/>
          <w:kern w:val="0"/>
          <w:sz w:val="24"/>
          <w:szCs w:val="24"/>
          <w14:ligatures w14:val="none"/>
        </w:rPr>
        <w:t xml:space="preserve"> UNIVERSIDAD MODULAR ABIERTA (UMA), </w:t>
      </w:r>
      <w:r w:rsidRPr="00555B80">
        <w:rPr>
          <w:rFonts w:ascii="Times New Roman" w:eastAsia="Calibri" w:hAnsi="Times New Roman" w:cs="Times New Roman"/>
          <w:kern w:val="0"/>
          <w:sz w:val="24"/>
          <w:szCs w:val="24"/>
          <w14:ligatures w14:val="none"/>
        </w:rPr>
        <w:t>Pago en concepto de pagos de extensión de becas de egresados mes de agosto de 1 alumno becado en dicha institución. Aplicando dicho gasto al código 56305 de la línea 5101, del Presupuesto Municipal Vigente.</w:t>
      </w:r>
    </w:p>
    <w:p w14:paraId="5FDA86D3"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5D73431D"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 xml:space="preserve">3.- Erogar la suma de </w:t>
      </w:r>
      <w:r w:rsidRPr="00555B80">
        <w:rPr>
          <w:rFonts w:ascii="Times New Roman" w:eastAsia="Calibri" w:hAnsi="Times New Roman" w:cs="Times New Roman"/>
          <w:b/>
          <w:bCs/>
          <w:kern w:val="0"/>
          <w:sz w:val="24"/>
          <w:szCs w:val="24"/>
          <w14:ligatures w14:val="none"/>
        </w:rPr>
        <w:t xml:space="preserve">DOS MIL SETECIENTOS SESENTA Y CINCO 00/100 DÓLARES DE LOS ESTADOS UNIDOS DE AMÉRICA. ($2,765.00), </w:t>
      </w:r>
      <w:r w:rsidRPr="00555B80">
        <w:rPr>
          <w:rFonts w:ascii="Times New Roman" w:eastAsia="Calibri" w:hAnsi="Times New Roman" w:cs="Times New Roman"/>
          <w:kern w:val="0"/>
          <w:sz w:val="24"/>
          <w:szCs w:val="24"/>
          <w14:ligatures w14:val="none"/>
        </w:rPr>
        <w:t xml:space="preserve">A favor de </w:t>
      </w:r>
      <w:r w:rsidRPr="00555B80">
        <w:rPr>
          <w:rFonts w:ascii="Times New Roman" w:eastAsia="Calibri" w:hAnsi="Times New Roman" w:cs="Times New Roman"/>
          <w:b/>
          <w:bCs/>
          <w:kern w:val="0"/>
          <w:sz w:val="24"/>
          <w:szCs w:val="24"/>
          <w14:ligatures w14:val="none"/>
        </w:rPr>
        <w:t xml:space="preserve">UNIVERSIDAD CATOLICA DE EL SALVADOR (UNICAES), </w:t>
      </w:r>
      <w:r w:rsidRPr="00555B80">
        <w:rPr>
          <w:rFonts w:ascii="Times New Roman" w:eastAsia="Calibri" w:hAnsi="Times New Roman" w:cs="Times New Roman"/>
          <w:kern w:val="0"/>
          <w:sz w:val="24"/>
          <w:szCs w:val="24"/>
          <w14:ligatures w14:val="none"/>
        </w:rPr>
        <w:t>Pago en concepto de pagos de extensión de becas de egresados mes de agosto de 5 alumnos; cuotas de agosto, septiembre y octubre de 5 alumnos becados en dicha institución. Aplicando dicho gasto al código 56305 de la línea 5101, del Presupuesto Municipal Vigente.</w:t>
      </w:r>
    </w:p>
    <w:p w14:paraId="29E2900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73BCCE09"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 xml:space="preserve">4.-Erogar la suma de </w:t>
      </w:r>
      <w:r w:rsidRPr="00555B80">
        <w:rPr>
          <w:rFonts w:ascii="Times New Roman" w:eastAsia="Calibri" w:hAnsi="Times New Roman" w:cs="Times New Roman"/>
          <w:b/>
          <w:bCs/>
          <w:kern w:val="0"/>
          <w:sz w:val="24"/>
          <w:szCs w:val="24"/>
          <w14:ligatures w14:val="none"/>
        </w:rPr>
        <w:t xml:space="preserve">SESENTA Y CINCO 00/100 DÓLARES DE LOS ESTADOS UNIDOS DE AMÉRICA. ($65.00), </w:t>
      </w:r>
      <w:r w:rsidRPr="00555B80">
        <w:rPr>
          <w:rFonts w:ascii="Times New Roman" w:eastAsia="Calibri" w:hAnsi="Times New Roman" w:cs="Times New Roman"/>
          <w:kern w:val="0"/>
          <w:sz w:val="24"/>
          <w:szCs w:val="24"/>
          <w14:ligatures w14:val="none"/>
        </w:rPr>
        <w:t xml:space="preserve">A favor de </w:t>
      </w:r>
      <w:r w:rsidRPr="00555B80">
        <w:rPr>
          <w:rFonts w:ascii="Times New Roman" w:eastAsia="Calibri" w:hAnsi="Times New Roman" w:cs="Times New Roman"/>
          <w:b/>
          <w:bCs/>
          <w:sz w:val="24"/>
          <w:szCs w:val="24"/>
        </w:rPr>
        <w:t>INSTITUCIÓN DE EDUCACIÓN SUPERIOR ESPECIALIZADA EN LA FORMACIÓN INTEGRAL DE PROFESIONALES DE LA SALUD (IEPROES)</w:t>
      </w:r>
      <w:r w:rsidRPr="00555B80">
        <w:rPr>
          <w:rFonts w:ascii="Times New Roman" w:eastAsia="Calibri" w:hAnsi="Times New Roman" w:cs="Times New Roman"/>
          <w:b/>
          <w:bCs/>
          <w:kern w:val="0"/>
          <w:sz w:val="24"/>
          <w:szCs w:val="24"/>
          <w14:ligatures w14:val="none"/>
        </w:rPr>
        <w:t xml:space="preserve">, </w:t>
      </w:r>
      <w:r w:rsidRPr="00555B80">
        <w:rPr>
          <w:rFonts w:ascii="Times New Roman" w:eastAsia="Calibri" w:hAnsi="Times New Roman" w:cs="Times New Roman"/>
          <w:kern w:val="0"/>
          <w:sz w:val="24"/>
          <w:szCs w:val="24"/>
          <w14:ligatures w14:val="none"/>
        </w:rPr>
        <w:t>Pago en concepto de pagos de extensión de becas de egresados mes de agosto de 1 alumno becado en dicha institución. Aplicando dicho gasto al código 56305 de la línea 5101, del Presupuesto Municipal Vigente.</w:t>
      </w:r>
    </w:p>
    <w:p w14:paraId="2D391985"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294CCAD"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 xml:space="preserve">5.- Erogar la suma de </w:t>
      </w:r>
      <w:r w:rsidRPr="00555B80">
        <w:rPr>
          <w:rFonts w:ascii="Times New Roman" w:eastAsia="Calibri" w:hAnsi="Times New Roman" w:cs="Times New Roman"/>
          <w:b/>
          <w:bCs/>
          <w:kern w:val="0"/>
          <w:sz w:val="24"/>
          <w:szCs w:val="24"/>
          <w14:ligatures w14:val="none"/>
        </w:rPr>
        <w:t>QUINIENTOS VEINTE 00/100 DÓLARES</w:t>
      </w:r>
      <w:r w:rsidRPr="00555B80">
        <w:rPr>
          <w:rFonts w:ascii="Times New Roman" w:eastAsia="Calibri" w:hAnsi="Times New Roman" w:cs="Times New Roman"/>
          <w:kern w:val="0"/>
          <w:sz w:val="24"/>
          <w:szCs w:val="24"/>
          <w14:ligatures w14:val="none"/>
        </w:rPr>
        <w:t xml:space="preserve"> </w:t>
      </w:r>
      <w:r w:rsidRPr="00555B80">
        <w:rPr>
          <w:rFonts w:ascii="Times New Roman" w:eastAsia="Calibri" w:hAnsi="Times New Roman" w:cs="Times New Roman"/>
          <w:b/>
          <w:bCs/>
          <w:kern w:val="0"/>
          <w:sz w:val="24"/>
          <w:szCs w:val="24"/>
          <w14:ligatures w14:val="none"/>
        </w:rPr>
        <w:t xml:space="preserve">DE LOS ESTADOS UNIDOS DE AMÉRICA. ($520.00), </w:t>
      </w:r>
      <w:r w:rsidRPr="00555B80">
        <w:rPr>
          <w:rFonts w:ascii="Times New Roman" w:eastAsia="Calibri" w:hAnsi="Times New Roman" w:cs="Times New Roman"/>
          <w:kern w:val="0"/>
          <w:sz w:val="24"/>
          <w:szCs w:val="24"/>
          <w14:ligatures w14:val="none"/>
        </w:rPr>
        <w:t>A favor de la</w:t>
      </w:r>
      <w:r w:rsidRPr="00555B80">
        <w:rPr>
          <w:rFonts w:ascii="Times New Roman" w:eastAsia="Calibri" w:hAnsi="Times New Roman" w:cs="Times New Roman"/>
          <w:b/>
          <w:bCs/>
          <w:kern w:val="0"/>
          <w:sz w:val="24"/>
          <w:szCs w:val="24"/>
          <w14:ligatures w14:val="none"/>
        </w:rPr>
        <w:t xml:space="preserve"> UNIVERSIDAD AUTONOMA DE SANTA ANA, </w:t>
      </w:r>
      <w:r w:rsidRPr="00555B80">
        <w:rPr>
          <w:rFonts w:ascii="Times New Roman" w:eastAsia="Calibri" w:hAnsi="Times New Roman" w:cs="Times New Roman"/>
          <w:kern w:val="0"/>
          <w:sz w:val="24"/>
          <w:szCs w:val="24"/>
          <w14:ligatures w14:val="none"/>
        </w:rPr>
        <w:t>Pago en concepto de cuota de septiembre y gastos de graduación 2 de los alumnos becado en dicha institución. Aplicando dicho gasto al código 56305 de la línea 5101, del Presupuesto Municipal Vigente.</w:t>
      </w:r>
    </w:p>
    <w:p w14:paraId="217CB5A8"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4851B956"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kern w:val="0"/>
          <w:sz w:val="24"/>
          <w:szCs w:val="24"/>
          <w14:ligatures w14:val="none"/>
        </w:rPr>
      </w:pPr>
      <w:r w:rsidRPr="00555B80">
        <w:rPr>
          <w:rFonts w:ascii="Times New Roman" w:eastAsia="Calibri" w:hAnsi="Times New Roman" w:cs="Times New Roman"/>
          <w:sz w:val="24"/>
          <w:szCs w:val="24"/>
        </w:rPr>
        <w:t>6.-</w:t>
      </w:r>
      <w:r w:rsidRPr="00555B80">
        <w:rPr>
          <w:rFonts w:ascii="Times New Roman" w:eastAsia="Calibri" w:hAnsi="Times New Roman" w:cs="Times New Roman"/>
          <w:color w:val="2F2F2F"/>
          <w:kern w:val="0"/>
          <w:sz w:val="24"/>
          <w:szCs w:val="24"/>
          <w14:ligatures w14:val="none"/>
        </w:rPr>
        <w:t xml:space="preserve"> </w:t>
      </w:r>
      <w:r w:rsidRPr="00555B80">
        <w:rPr>
          <w:rFonts w:ascii="Times New Roman" w:eastAsia="Calibri" w:hAnsi="Times New Roman" w:cs="Times New Roman"/>
          <w:kern w:val="0"/>
          <w:sz w:val="24"/>
          <w:szCs w:val="24"/>
          <w14:ligatures w14:val="none"/>
        </w:rPr>
        <w:t>Autorizando a Tesorería a efectuar los pagos correspondientes. De la cuenta 00500008536 PROGRAMA MUNICIPAL DE BECAS de la línea de trabajo 5101, correspondiente al proyecto 2421601.</w:t>
      </w:r>
    </w:p>
    <w:p w14:paraId="023FF7C8"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6B115778"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1355900F" w14:textId="77777777" w:rsidR="00555B80" w:rsidRPr="00555B80" w:rsidRDefault="00555B80" w:rsidP="00555B80">
      <w:pPr>
        <w:spacing w:after="0"/>
        <w:jc w:val="both"/>
        <w:rPr>
          <w:rFonts w:ascii="Times New Roman" w:eastAsia="Calibri" w:hAnsi="Times New Roman" w:cs="Times New Roman"/>
          <w:sz w:val="24"/>
          <w:szCs w:val="24"/>
        </w:rPr>
      </w:pPr>
    </w:p>
    <w:p w14:paraId="5484446C"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DIECIOCHO:</w:t>
      </w:r>
    </w:p>
    <w:p w14:paraId="7141CD2E"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046957C6"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 Que de conformidad al art. 30 numeral 3 del </w:t>
      </w:r>
      <w:proofErr w:type="spellStart"/>
      <w:r w:rsidRPr="00555B80">
        <w:rPr>
          <w:rFonts w:ascii="Times New Roman" w:eastAsia="Calibri" w:hAnsi="Times New Roman" w:cs="Times New Roman"/>
          <w:sz w:val="24"/>
          <w:szCs w:val="24"/>
        </w:rPr>
        <w:t>Codigo</w:t>
      </w:r>
      <w:proofErr w:type="spellEnd"/>
      <w:r w:rsidRPr="00555B80">
        <w:rPr>
          <w:rFonts w:ascii="Times New Roman" w:eastAsia="Calibri" w:hAnsi="Times New Roman" w:cs="Times New Roman"/>
          <w:sz w:val="24"/>
          <w:szCs w:val="24"/>
        </w:rPr>
        <w:t xml:space="preserve"> Municipal, son Facultades del Concejo Municipal, nombrar las comisiones que fueran necesarias y convenientes para el mejor cumplimiento de sus facultades y obligaciones que podrán </w:t>
      </w:r>
      <w:proofErr w:type="spellStart"/>
      <w:r w:rsidRPr="00555B80">
        <w:rPr>
          <w:rFonts w:ascii="Times New Roman" w:eastAsia="Calibri" w:hAnsi="Times New Roman" w:cs="Times New Roman"/>
          <w:sz w:val="24"/>
          <w:szCs w:val="24"/>
        </w:rPr>
        <w:t>integrararse</w:t>
      </w:r>
      <w:proofErr w:type="spellEnd"/>
      <w:r w:rsidRPr="00555B80">
        <w:rPr>
          <w:rFonts w:ascii="Times New Roman" w:eastAsia="Calibri" w:hAnsi="Times New Roman" w:cs="Times New Roman"/>
          <w:sz w:val="24"/>
          <w:szCs w:val="24"/>
        </w:rPr>
        <w:t xml:space="preserve"> con miembros de su seno o particulares;</w:t>
      </w:r>
    </w:p>
    <w:p w14:paraId="5858F65C" w14:textId="77777777" w:rsidR="00555B80" w:rsidRPr="00555B80" w:rsidRDefault="00555B80" w:rsidP="00555B80">
      <w:pPr>
        <w:jc w:val="both"/>
        <w:rPr>
          <w:rFonts w:ascii="Times New Roman" w:eastAsia="Times New Roman" w:hAnsi="Times New Roman" w:cs="Times New Roman"/>
          <w:bCs/>
          <w:color w:val="000000"/>
          <w:sz w:val="24"/>
          <w:szCs w:val="24"/>
        </w:rPr>
      </w:pPr>
      <w:r w:rsidRPr="00555B80">
        <w:rPr>
          <w:rFonts w:ascii="Times New Roman" w:eastAsia="Calibri" w:hAnsi="Times New Roman" w:cs="Times New Roman"/>
          <w:sz w:val="24"/>
          <w:szCs w:val="24"/>
        </w:rPr>
        <w:t xml:space="preserve">II.- </w:t>
      </w:r>
      <w:r w:rsidRPr="00555B80">
        <w:rPr>
          <w:rFonts w:ascii="Times New Roman" w:eastAsia="Times New Roman" w:hAnsi="Times New Roman" w:cs="Times New Roman"/>
          <w:bCs/>
          <w:color w:val="000000"/>
          <w:sz w:val="24"/>
          <w:szCs w:val="24"/>
        </w:rPr>
        <w:t xml:space="preserve">Que de conformidad a los art. 30 numeral 14 del </w:t>
      </w:r>
      <w:proofErr w:type="spellStart"/>
      <w:r w:rsidRPr="00555B80">
        <w:rPr>
          <w:rFonts w:ascii="Times New Roman" w:eastAsia="Times New Roman" w:hAnsi="Times New Roman" w:cs="Times New Roman"/>
          <w:bCs/>
          <w:color w:val="000000"/>
          <w:sz w:val="24"/>
          <w:szCs w:val="24"/>
        </w:rPr>
        <w:t>Codigo</w:t>
      </w:r>
      <w:proofErr w:type="spellEnd"/>
      <w:r w:rsidRPr="00555B80">
        <w:rPr>
          <w:rFonts w:ascii="Times New Roman" w:eastAsia="Times New Roman" w:hAnsi="Times New Roman" w:cs="Times New Roman"/>
          <w:bCs/>
          <w:color w:val="000000"/>
          <w:sz w:val="24"/>
          <w:szCs w:val="24"/>
        </w:rPr>
        <w:t xml:space="preserve"> Municipal, establece como una facultad el de velar por la buena marcha del gobierno, administración y servicios municipales; además es una obligación realizar la administración municipal con trasparencia, austeridad, eficiencia y eficacia, según el </w:t>
      </w:r>
      <w:proofErr w:type="spellStart"/>
      <w:r w:rsidRPr="00555B80">
        <w:rPr>
          <w:rFonts w:ascii="Times New Roman" w:eastAsia="Times New Roman" w:hAnsi="Times New Roman" w:cs="Times New Roman"/>
          <w:bCs/>
          <w:color w:val="000000"/>
          <w:sz w:val="24"/>
          <w:szCs w:val="24"/>
        </w:rPr>
        <w:t>articulo</w:t>
      </w:r>
      <w:proofErr w:type="spellEnd"/>
      <w:r w:rsidRPr="00555B80">
        <w:rPr>
          <w:rFonts w:ascii="Times New Roman" w:eastAsia="Times New Roman" w:hAnsi="Times New Roman" w:cs="Times New Roman"/>
          <w:bCs/>
          <w:color w:val="000000"/>
          <w:sz w:val="24"/>
          <w:szCs w:val="24"/>
        </w:rPr>
        <w:t xml:space="preserve"> 31 numeral 4 del mismo </w:t>
      </w:r>
      <w:proofErr w:type="spellStart"/>
      <w:r w:rsidRPr="00555B80">
        <w:rPr>
          <w:rFonts w:ascii="Times New Roman" w:eastAsia="Times New Roman" w:hAnsi="Times New Roman" w:cs="Times New Roman"/>
          <w:bCs/>
          <w:color w:val="000000"/>
          <w:sz w:val="24"/>
          <w:szCs w:val="24"/>
        </w:rPr>
        <w:t>Codigo</w:t>
      </w:r>
      <w:proofErr w:type="spellEnd"/>
      <w:r w:rsidRPr="00555B80">
        <w:rPr>
          <w:rFonts w:ascii="Times New Roman" w:eastAsia="Times New Roman" w:hAnsi="Times New Roman" w:cs="Times New Roman"/>
          <w:bCs/>
          <w:color w:val="000000"/>
          <w:sz w:val="24"/>
          <w:szCs w:val="24"/>
        </w:rPr>
        <w:t>.</w:t>
      </w:r>
    </w:p>
    <w:p w14:paraId="67F0006F" w14:textId="77777777" w:rsidR="00555B80" w:rsidRPr="00555B80" w:rsidRDefault="00555B80" w:rsidP="00555B80">
      <w:pPr>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lastRenderedPageBreak/>
        <w:t xml:space="preserve">III.- Que de conformidad al art. 80 del </w:t>
      </w:r>
      <w:proofErr w:type="spellStart"/>
      <w:r w:rsidRPr="00555B80">
        <w:rPr>
          <w:rFonts w:ascii="Times New Roman" w:eastAsia="Times New Roman" w:hAnsi="Times New Roman" w:cs="Times New Roman"/>
          <w:bCs/>
          <w:color w:val="000000"/>
          <w:sz w:val="24"/>
          <w:szCs w:val="24"/>
        </w:rPr>
        <w:t>Codigo</w:t>
      </w:r>
      <w:proofErr w:type="spellEnd"/>
      <w:r w:rsidRPr="00555B80">
        <w:rPr>
          <w:rFonts w:ascii="Times New Roman" w:eastAsia="Times New Roman" w:hAnsi="Times New Roman" w:cs="Times New Roman"/>
          <w:bCs/>
          <w:color w:val="000000"/>
          <w:sz w:val="24"/>
          <w:szCs w:val="24"/>
        </w:rPr>
        <w:t xml:space="preserve"> Municipal, establece que el </w:t>
      </w:r>
      <w:proofErr w:type="gramStart"/>
      <w:r w:rsidRPr="00555B80">
        <w:rPr>
          <w:rFonts w:ascii="Times New Roman" w:eastAsia="Times New Roman" w:hAnsi="Times New Roman" w:cs="Times New Roman"/>
          <w:bCs/>
          <w:color w:val="000000"/>
          <w:sz w:val="24"/>
          <w:szCs w:val="24"/>
        </w:rPr>
        <w:t>Alcalde</w:t>
      </w:r>
      <w:proofErr w:type="gramEnd"/>
      <w:r w:rsidRPr="00555B80">
        <w:rPr>
          <w:rFonts w:ascii="Times New Roman" w:eastAsia="Times New Roman" w:hAnsi="Times New Roman" w:cs="Times New Roman"/>
          <w:bCs/>
          <w:color w:val="000000"/>
          <w:sz w:val="24"/>
          <w:szCs w:val="24"/>
        </w:rPr>
        <w:t xml:space="preserve"> elaborara el proyecto de presupuesto correspondiente al año inmediato siguiente oyendo la opinión de los Concejales, y jefes de las distintas dependencias, procurando conciliar sus observaciones y aspiraciones con los objetivos y metas propuestas.</w:t>
      </w:r>
    </w:p>
    <w:p w14:paraId="7D4D9A6E" w14:textId="77777777" w:rsidR="00555B80" w:rsidRPr="00555B80" w:rsidRDefault="00555B80" w:rsidP="00555B80">
      <w:pPr>
        <w:jc w:val="both"/>
        <w:rPr>
          <w:rFonts w:ascii="Times New Roman" w:eastAsia="Times New Roman" w:hAnsi="Times New Roman" w:cs="Times New Roman"/>
          <w:b/>
          <w:bCs/>
          <w:color w:val="000000"/>
          <w:sz w:val="24"/>
          <w:szCs w:val="24"/>
        </w:rPr>
      </w:pPr>
      <w:r w:rsidRPr="00555B80">
        <w:rPr>
          <w:rFonts w:ascii="Times New Roman" w:eastAsia="Times New Roman" w:hAnsi="Times New Roman" w:cs="Times New Roman"/>
          <w:bCs/>
          <w:color w:val="000000"/>
          <w:sz w:val="24"/>
          <w:szCs w:val="24"/>
        </w:rPr>
        <w:t xml:space="preserve">IV.- Que de conformidad al art. 80 del </w:t>
      </w:r>
      <w:proofErr w:type="spellStart"/>
      <w:r w:rsidRPr="00555B80">
        <w:rPr>
          <w:rFonts w:ascii="Times New Roman" w:eastAsia="Times New Roman" w:hAnsi="Times New Roman" w:cs="Times New Roman"/>
          <w:bCs/>
          <w:color w:val="000000"/>
          <w:sz w:val="24"/>
          <w:szCs w:val="24"/>
        </w:rPr>
        <w:t>Codigo</w:t>
      </w:r>
      <w:proofErr w:type="spellEnd"/>
      <w:r w:rsidRPr="00555B80">
        <w:rPr>
          <w:rFonts w:ascii="Times New Roman" w:eastAsia="Times New Roman" w:hAnsi="Times New Roman" w:cs="Times New Roman"/>
          <w:bCs/>
          <w:color w:val="000000"/>
          <w:sz w:val="24"/>
          <w:szCs w:val="24"/>
        </w:rPr>
        <w:t xml:space="preserve"> Municipal, establece que el proyecto de ordenanza de presupuesto de ingresos y egresos deberá someterse a consideración del Concejo por lo menos tres meses antes de que inicie el nuevo ejercicio fiscal, el concejo podrá modificar el </w:t>
      </w:r>
      <w:proofErr w:type="gramStart"/>
      <w:r w:rsidRPr="00555B80">
        <w:rPr>
          <w:rFonts w:ascii="Times New Roman" w:eastAsia="Times New Roman" w:hAnsi="Times New Roman" w:cs="Times New Roman"/>
          <w:bCs/>
          <w:color w:val="000000"/>
          <w:sz w:val="24"/>
          <w:szCs w:val="24"/>
        </w:rPr>
        <w:t>presupuesto</w:t>
      </w:r>
      <w:proofErr w:type="gramEnd"/>
      <w:r w:rsidRPr="00555B80">
        <w:rPr>
          <w:rFonts w:ascii="Times New Roman" w:eastAsia="Times New Roman" w:hAnsi="Times New Roman" w:cs="Times New Roman"/>
          <w:bCs/>
          <w:color w:val="000000"/>
          <w:sz w:val="24"/>
          <w:szCs w:val="24"/>
        </w:rPr>
        <w:t xml:space="preserve"> pero no podrá autorizar gastos que excedan del monto de las estimaciones de ingresos del respectivo proyecto.</w:t>
      </w:r>
    </w:p>
    <w:p w14:paraId="252A74AF" w14:textId="6391E20D" w:rsidR="00555B80" w:rsidRPr="00555B80" w:rsidRDefault="00555B80" w:rsidP="00555B80">
      <w:pPr>
        <w:jc w:val="both"/>
        <w:rPr>
          <w:rFonts w:ascii="Times New Roman" w:eastAsia="Times New Roman" w:hAnsi="Times New Roman" w:cs="Times New Roman"/>
          <w:b/>
          <w:bCs/>
          <w:color w:val="000000"/>
          <w:sz w:val="24"/>
          <w:szCs w:val="24"/>
        </w:rPr>
      </w:pPr>
      <w:r w:rsidRPr="00555B80">
        <w:rPr>
          <w:rFonts w:ascii="Times New Roman" w:eastAsia="Times New Roman" w:hAnsi="Times New Roman" w:cs="Times New Roman"/>
          <w:color w:val="000000"/>
          <w:sz w:val="24"/>
          <w:szCs w:val="24"/>
        </w:rPr>
        <w:t xml:space="preserve">V.- Que con fecha 08 de agosto del 2024, se recibió nota suscrita por </w:t>
      </w:r>
      <w:proofErr w:type="spellStart"/>
      <w:r w:rsidRPr="00555B80">
        <w:rPr>
          <w:rFonts w:ascii="Times New Roman" w:eastAsia="Times New Roman" w:hAnsi="Times New Roman" w:cs="Times New Roman"/>
          <w:color w:val="000000"/>
          <w:sz w:val="24"/>
          <w:szCs w:val="24"/>
        </w:rPr>
        <w:t>Licda</w:t>
      </w:r>
      <w:proofErr w:type="spellEnd"/>
      <w:r w:rsidRPr="00555B80">
        <w:rPr>
          <w:rFonts w:ascii="Times New Roman" w:eastAsia="Times New Roman" w:hAnsi="Times New Roman" w:cs="Times New Roman"/>
          <w:color w:val="000000"/>
          <w:sz w:val="24"/>
          <w:szCs w:val="24"/>
        </w:rPr>
        <w:t xml:space="preserve"> </w:t>
      </w:r>
      <w:r w:rsidR="00076901">
        <w:rPr>
          <w:rFonts w:ascii="Times New Roman" w:eastAsia="Times New Roman" w:hAnsi="Times New Roman" w:cs="Times New Roman"/>
          <w:color w:val="000000"/>
          <w:sz w:val="24"/>
          <w:szCs w:val="24"/>
        </w:rPr>
        <w:t>------------</w:t>
      </w:r>
      <w:r w:rsidRPr="00555B80">
        <w:rPr>
          <w:rFonts w:ascii="Times New Roman" w:eastAsia="Times New Roman" w:hAnsi="Times New Roman" w:cs="Times New Roman"/>
          <w:color w:val="000000"/>
          <w:sz w:val="24"/>
          <w:szCs w:val="24"/>
        </w:rPr>
        <w:t>, Gerente General, solicitando la conformación de la Comisión de Presupuesto 2025 y que será la encargada de la formulación del mismo.</w:t>
      </w:r>
    </w:p>
    <w:p w14:paraId="68CB27D3" w14:textId="0B0896E7" w:rsidR="00555B80" w:rsidRPr="00555B80" w:rsidRDefault="00555B80" w:rsidP="00555B80">
      <w:pPr>
        <w:jc w:val="both"/>
        <w:rPr>
          <w:rFonts w:ascii="Times New Roman" w:eastAsia="Times New Roman" w:hAnsi="Times New Roman" w:cs="Times New Roman"/>
          <w:color w:val="000000"/>
          <w:sz w:val="24"/>
          <w:szCs w:val="24"/>
        </w:rPr>
      </w:pPr>
      <w:r w:rsidRPr="00555B80">
        <w:rPr>
          <w:rFonts w:ascii="Times New Roman" w:eastAsia="Times New Roman" w:hAnsi="Times New Roman" w:cs="Times New Roman"/>
          <w:color w:val="000000"/>
          <w:sz w:val="24"/>
          <w:szCs w:val="24"/>
        </w:rPr>
        <w:t xml:space="preserve">VI.- Que es necesario contar con los instrumentos regulatorios que faciliten y propongan una mejor </w:t>
      </w:r>
      <w:r w:rsidR="00076901" w:rsidRPr="00555B80">
        <w:rPr>
          <w:rFonts w:ascii="Times New Roman" w:eastAsia="Times New Roman" w:hAnsi="Times New Roman" w:cs="Times New Roman"/>
          <w:color w:val="000000"/>
          <w:sz w:val="24"/>
          <w:szCs w:val="24"/>
        </w:rPr>
        <w:t>gestión</w:t>
      </w:r>
      <w:r w:rsidRPr="00555B80">
        <w:rPr>
          <w:rFonts w:ascii="Times New Roman" w:eastAsia="Times New Roman" w:hAnsi="Times New Roman" w:cs="Times New Roman"/>
          <w:color w:val="000000"/>
          <w:sz w:val="24"/>
          <w:szCs w:val="24"/>
        </w:rPr>
        <w:t xml:space="preserve"> de los recursos institucionales y dar cumplimiento a la normativa vigente en materia presupuestaria, contable y compras </w:t>
      </w:r>
      <w:r w:rsidR="00076901" w:rsidRPr="00555B80">
        <w:rPr>
          <w:rFonts w:ascii="Times New Roman" w:eastAsia="Times New Roman" w:hAnsi="Times New Roman" w:cs="Times New Roman"/>
          <w:color w:val="000000"/>
          <w:sz w:val="24"/>
          <w:szCs w:val="24"/>
        </w:rPr>
        <w:t>públicas</w:t>
      </w:r>
      <w:r w:rsidRPr="00555B80">
        <w:rPr>
          <w:rFonts w:ascii="Times New Roman" w:eastAsia="Times New Roman" w:hAnsi="Times New Roman" w:cs="Times New Roman"/>
          <w:color w:val="000000"/>
          <w:sz w:val="24"/>
          <w:szCs w:val="24"/>
        </w:rPr>
        <w:t>.</w:t>
      </w:r>
    </w:p>
    <w:p w14:paraId="54C3CA14" w14:textId="77777777" w:rsidR="00555B80" w:rsidRPr="00555B80" w:rsidRDefault="00555B80" w:rsidP="00555B80">
      <w:pPr>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762C47D7" w14:textId="2145F2F4" w:rsidR="00555B80" w:rsidRPr="00555B80" w:rsidRDefault="00555B80" w:rsidP="00555B8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5B80">
        <w:rPr>
          <w:rFonts w:ascii="Times New Roman" w:eastAsia="Times New Roman" w:hAnsi="Times New Roman" w:cs="Times New Roman"/>
          <w:color w:val="000000"/>
          <w:sz w:val="24"/>
          <w:szCs w:val="24"/>
        </w:rPr>
        <w:t>1.-</w:t>
      </w:r>
      <w:bookmarkStart w:id="11" w:name="_Hlk177373831"/>
      <w:r w:rsidRPr="00555B80">
        <w:rPr>
          <w:rFonts w:ascii="Times New Roman" w:eastAsia="Times New Roman" w:hAnsi="Times New Roman" w:cs="Times New Roman"/>
          <w:color w:val="000000"/>
          <w:sz w:val="24"/>
          <w:szCs w:val="24"/>
        </w:rPr>
        <w:t xml:space="preserve">Nombrar la </w:t>
      </w:r>
      <w:r w:rsidR="00076901" w:rsidRPr="00555B80">
        <w:rPr>
          <w:rFonts w:ascii="Times New Roman" w:eastAsia="Times New Roman" w:hAnsi="Times New Roman" w:cs="Times New Roman"/>
          <w:color w:val="000000"/>
          <w:sz w:val="24"/>
          <w:szCs w:val="24"/>
        </w:rPr>
        <w:t>Comisión</w:t>
      </w:r>
      <w:r w:rsidRPr="00555B80">
        <w:rPr>
          <w:rFonts w:ascii="Times New Roman" w:eastAsia="Times New Roman" w:hAnsi="Times New Roman" w:cs="Times New Roman"/>
          <w:color w:val="000000"/>
          <w:sz w:val="24"/>
          <w:szCs w:val="24"/>
        </w:rPr>
        <w:t xml:space="preserve"> de Presupuesto 2025 del Municipio de Santa Ana Norte, </w:t>
      </w:r>
      <w:bookmarkEnd w:id="11"/>
      <w:r w:rsidRPr="00555B80">
        <w:rPr>
          <w:rFonts w:ascii="Times New Roman" w:eastAsia="Times New Roman" w:hAnsi="Times New Roman" w:cs="Times New Roman"/>
          <w:color w:val="000000"/>
          <w:sz w:val="24"/>
          <w:szCs w:val="24"/>
        </w:rPr>
        <w:t>las cuales estarán integradas por las siguientes personas:</w:t>
      </w:r>
    </w:p>
    <w:p w14:paraId="1BCCF67F" w14:textId="77777777" w:rsidR="00555B80" w:rsidRPr="00555B80" w:rsidRDefault="00555B80" w:rsidP="00555B80">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119357D" w14:textId="77777777" w:rsidR="00555B80" w:rsidRPr="00555B80" w:rsidRDefault="00555B80" w:rsidP="00555B80">
      <w:pPr>
        <w:numPr>
          <w:ilvl w:val="0"/>
          <w:numId w:val="165"/>
        </w:numPr>
        <w:autoSpaceDE w:val="0"/>
        <w:autoSpaceDN w:val="0"/>
        <w:adjustRightInd w:val="0"/>
        <w:spacing w:after="0" w:line="240" w:lineRule="auto"/>
        <w:contextualSpacing/>
        <w:jc w:val="both"/>
        <w:rPr>
          <w:rFonts w:ascii="Times New Roman" w:eastAsia="Calibri" w:hAnsi="Times New Roman" w:cs="Times New Roman"/>
          <w:color w:val="2F2F2F"/>
          <w:kern w:val="0"/>
          <w:sz w:val="24"/>
          <w:szCs w:val="24"/>
          <w:lang w:val="es-MX"/>
          <w14:ligatures w14:val="none"/>
        </w:rPr>
      </w:pPr>
      <w:r w:rsidRPr="00555B80">
        <w:rPr>
          <w:rFonts w:ascii="Times New Roman" w:eastAsia="Calibri" w:hAnsi="Times New Roman" w:cs="Times New Roman"/>
          <w:color w:val="2F2F2F"/>
          <w:kern w:val="0"/>
          <w:sz w:val="24"/>
          <w:szCs w:val="24"/>
          <w:lang w:val="es-MX"/>
          <w14:ligatures w14:val="none"/>
        </w:rPr>
        <w:t>De la administración Municipal</w:t>
      </w:r>
    </w:p>
    <w:p w14:paraId="5F25BD99" w14:textId="77777777" w:rsidR="00555B80" w:rsidRPr="00555B80" w:rsidRDefault="00555B80" w:rsidP="00555B80">
      <w:pPr>
        <w:autoSpaceDE w:val="0"/>
        <w:autoSpaceDN w:val="0"/>
        <w:adjustRightInd w:val="0"/>
        <w:spacing w:after="0" w:line="240" w:lineRule="auto"/>
        <w:ind w:left="720"/>
        <w:contextualSpacing/>
        <w:jc w:val="both"/>
        <w:rPr>
          <w:rFonts w:ascii="Times New Roman" w:eastAsia="Calibri" w:hAnsi="Times New Roman" w:cs="Times New Roman"/>
          <w:color w:val="2F2F2F"/>
          <w:kern w:val="0"/>
          <w:sz w:val="24"/>
          <w:szCs w:val="24"/>
          <w:lang w:val="es-MX"/>
          <w14:ligatures w14:val="none"/>
        </w:rPr>
      </w:pPr>
    </w:p>
    <w:p w14:paraId="45E77178" w14:textId="1E5F9024"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Licda. </w:t>
      </w:r>
      <w:r w:rsidR="00076901">
        <w:rPr>
          <w:rFonts w:ascii="Times New Roman" w:eastAsia="Calibri" w:hAnsi="Times New Roman" w:cs="Times New Roman"/>
          <w:color w:val="2F2F2F"/>
          <w:sz w:val="24"/>
          <w:szCs w:val="24"/>
        </w:rPr>
        <w:t>---------</w:t>
      </w:r>
      <w:r w:rsidRPr="00555B80">
        <w:rPr>
          <w:rFonts w:ascii="Times New Roman" w:eastAsia="Calibri" w:hAnsi="Times New Roman" w:cs="Times New Roman"/>
          <w:color w:val="2F2F2F"/>
          <w:sz w:val="24"/>
          <w:szCs w:val="24"/>
        </w:rPr>
        <w:t xml:space="preserve">, </w:t>
      </w:r>
      <w:proofErr w:type="gramStart"/>
      <w:r w:rsidRPr="00555B80">
        <w:rPr>
          <w:rFonts w:ascii="Times New Roman" w:eastAsia="Calibri" w:hAnsi="Times New Roman" w:cs="Times New Roman"/>
          <w:color w:val="2F2F2F"/>
          <w:sz w:val="24"/>
          <w:szCs w:val="24"/>
        </w:rPr>
        <w:t>Jefa</w:t>
      </w:r>
      <w:proofErr w:type="gramEnd"/>
      <w:r w:rsidRPr="00555B80">
        <w:rPr>
          <w:rFonts w:ascii="Times New Roman" w:eastAsia="Calibri" w:hAnsi="Times New Roman" w:cs="Times New Roman"/>
          <w:color w:val="2F2F2F"/>
          <w:sz w:val="24"/>
          <w:szCs w:val="24"/>
        </w:rPr>
        <w:t xml:space="preserve"> de la Unidad de Presupuesto</w:t>
      </w:r>
    </w:p>
    <w:p w14:paraId="5AF8EF18" w14:textId="3BA8EB46"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Licdo. </w:t>
      </w:r>
      <w:r w:rsidR="00076901">
        <w:rPr>
          <w:rFonts w:ascii="Times New Roman" w:eastAsia="Calibri" w:hAnsi="Times New Roman" w:cs="Times New Roman"/>
          <w:color w:val="2F2F2F"/>
          <w:sz w:val="24"/>
          <w:szCs w:val="24"/>
        </w:rPr>
        <w:t>----------</w:t>
      </w:r>
      <w:r w:rsidRPr="00555B80">
        <w:rPr>
          <w:rFonts w:ascii="Times New Roman" w:eastAsia="Calibri" w:hAnsi="Times New Roman" w:cs="Times New Roman"/>
          <w:color w:val="2F2F2F"/>
          <w:sz w:val="24"/>
          <w:szCs w:val="24"/>
        </w:rPr>
        <w:t>, jefe de la Unidad de Contabilidad</w:t>
      </w:r>
    </w:p>
    <w:p w14:paraId="1AF95824" w14:textId="5ADF7013"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Licda. </w:t>
      </w:r>
      <w:r w:rsidR="00076901">
        <w:rPr>
          <w:rFonts w:ascii="Times New Roman" w:eastAsia="Calibri" w:hAnsi="Times New Roman" w:cs="Times New Roman"/>
          <w:color w:val="2F2F2F"/>
          <w:sz w:val="24"/>
          <w:szCs w:val="24"/>
        </w:rPr>
        <w:t>-----------</w:t>
      </w:r>
      <w:r w:rsidRPr="00555B80">
        <w:rPr>
          <w:rFonts w:ascii="Times New Roman" w:eastAsia="Calibri" w:hAnsi="Times New Roman" w:cs="Times New Roman"/>
          <w:color w:val="2F2F2F"/>
          <w:sz w:val="24"/>
          <w:szCs w:val="24"/>
        </w:rPr>
        <w:t>, Gerente General</w:t>
      </w:r>
    </w:p>
    <w:p w14:paraId="6AB7308C" w14:textId="05A5FF4D"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Ing. </w:t>
      </w:r>
      <w:r w:rsidR="00076901">
        <w:rPr>
          <w:rFonts w:ascii="Times New Roman" w:eastAsia="Calibri" w:hAnsi="Times New Roman" w:cs="Times New Roman"/>
          <w:color w:val="2F2F2F"/>
          <w:sz w:val="24"/>
          <w:szCs w:val="24"/>
        </w:rPr>
        <w:t>------------</w:t>
      </w:r>
      <w:r w:rsidRPr="00555B80">
        <w:rPr>
          <w:rFonts w:ascii="Times New Roman" w:eastAsia="Calibri" w:hAnsi="Times New Roman" w:cs="Times New Roman"/>
          <w:color w:val="2F2F2F"/>
          <w:sz w:val="24"/>
          <w:szCs w:val="24"/>
        </w:rPr>
        <w:t xml:space="preserve">, Gerente de </w:t>
      </w:r>
      <w:proofErr w:type="spellStart"/>
      <w:r w:rsidRPr="00555B80">
        <w:rPr>
          <w:rFonts w:ascii="Times New Roman" w:eastAsia="Calibri" w:hAnsi="Times New Roman" w:cs="Times New Roman"/>
          <w:color w:val="2F2F2F"/>
          <w:sz w:val="24"/>
          <w:szCs w:val="24"/>
        </w:rPr>
        <w:t>Administracion</w:t>
      </w:r>
      <w:proofErr w:type="spellEnd"/>
      <w:r w:rsidRPr="00555B80">
        <w:rPr>
          <w:rFonts w:ascii="Times New Roman" w:eastAsia="Calibri" w:hAnsi="Times New Roman" w:cs="Times New Roman"/>
          <w:color w:val="2F2F2F"/>
          <w:sz w:val="24"/>
          <w:szCs w:val="24"/>
        </w:rPr>
        <w:t xml:space="preserve"> y Desarrollo Social</w:t>
      </w:r>
    </w:p>
    <w:p w14:paraId="10CE520A" w14:textId="76CDBF15"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Ing. </w:t>
      </w:r>
      <w:r w:rsidR="00076901">
        <w:rPr>
          <w:rFonts w:ascii="Times New Roman" w:eastAsia="Calibri" w:hAnsi="Times New Roman" w:cs="Times New Roman"/>
          <w:color w:val="2F2F2F"/>
          <w:sz w:val="24"/>
          <w:szCs w:val="24"/>
        </w:rPr>
        <w:t>------------</w:t>
      </w:r>
      <w:r w:rsidRPr="00555B80">
        <w:rPr>
          <w:rFonts w:ascii="Times New Roman" w:eastAsia="Calibri" w:hAnsi="Times New Roman" w:cs="Times New Roman"/>
          <w:color w:val="2F2F2F"/>
          <w:sz w:val="24"/>
          <w:szCs w:val="24"/>
        </w:rPr>
        <w:t>, Gerente de Servicio y Desarrollo Territorial</w:t>
      </w:r>
    </w:p>
    <w:p w14:paraId="562E01AE" w14:textId="5EDC5848"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roofErr w:type="spellStart"/>
      <w:r w:rsidRPr="00555B80">
        <w:rPr>
          <w:rFonts w:ascii="Times New Roman" w:eastAsia="Calibri" w:hAnsi="Times New Roman" w:cs="Times New Roman"/>
          <w:color w:val="2F2F2F"/>
          <w:sz w:val="24"/>
          <w:szCs w:val="24"/>
        </w:rPr>
        <w:t>Licda</w:t>
      </w:r>
      <w:proofErr w:type="spellEnd"/>
      <w:r w:rsidRPr="00555B80">
        <w:rPr>
          <w:rFonts w:ascii="Times New Roman" w:eastAsia="Calibri" w:hAnsi="Times New Roman" w:cs="Times New Roman"/>
          <w:color w:val="2F2F2F"/>
          <w:sz w:val="24"/>
          <w:szCs w:val="24"/>
        </w:rPr>
        <w:t xml:space="preserve"> </w:t>
      </w:r>
      <w:r w:rsidR="00076901">
        <w:rPr>
          <w:rFonts w:ascii="Times New Roman" w:eastAsia="Calibri" w:hAnsi="Times New Roman" w:cs="Times New Roman"/>
          <w:color w:val="2F2F2F"/>
          <w:sz w:val="24"/>
          <w:szCs w:val="24"/>
        </w:rPr>
        <w:t>------------</w:t>
      </w:r>
      <w:r w:rsidRPr="00555B80">
        <w:rPr>
          <w:rFonts w:ascii="Times New Roman" w:eastAsia="Calibri" w:hAnsi="Times New Roman" w:cs="Times New Roman"/>
          <w:color w:val="2F2F2F"/>
          <w:sz w:val="24"/>
          <w:szCs w:val="24"/>
        </w:rPr>
        <w:t>, jefa de la Unidad de Compras Publicas</w:t>
      </w:r>
    </w:p>
    <w:p w14:paraId="3E0344F5"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1E792F31" w14:textId="77777777" w:rsidR="00555B80" w:rsidRPr="00555B80" w:rsidRDefault="00555B80" w:rsidP="00555B80">
      <w:pPr>
        <w:numPr>
          <w:ilvl w:val="0"/>
          <w:numId w:val="165"/>
        </w:numPr>
        <w:autoSpaceDE w:val="0"/>
        <w:autoSpaceDN w:val="0"/>
        <w:adjustRightInd w:val="0"/>
        <w:spacing w:after="0" w:line="240" w:lineRule="auto"/>
        <w:contextualSpacing/>
        <w:jc w:val="both"/>
        <w:rPr>
          <w:rFonts w:ascii="Times New Roman" w:eastAsia="Calibri" w:hAnsi="Times New Roman" w:cs="Times New Roman"/>
          <w:color w:val="2F2F2F"/>
          <w:kern w:val="0"/>
          <w:sz w:val="24"/>
          <w:szCs w:val="24"/>
          <w:lang w:val="es-MX"/>
          <w14:ligatures w14:val="none"/>
        </w:rPr>
      </w:pPr>
      <w:r w:rsidRPr="00555B80">
        <w:rPr>
          <w:rFonts w:ascii="Times New Roman" w:eastAsia="Calibri" w:hAnsi="Times New Roman" w:cs="Times New Roman"/>
          <w:color w:val="2F2F2F"/>
          <w:kern w:val="0"/>
          <w:sz w:val="24"/>
          <w:szCs w:val="24"/>
          <w:lang w:val="es-MX"/>
          <w14:ligatures w14:val="none"/>
        </w:rPr>
        <w:t>Del Concejo</w:t>
      </w:r>
    </w:p>
    <w:p w14:paraId="2A142984"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6289881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Dr. Carlos Adelso Landaverde Carpio, </w:t>
      </w:r>
      <w:proofErr w:type="gramStart"/>
      <w:r w:rsidRPr="00555B80">
        <w:rPr>
          <w:rFonts w:ascii="Times New Roman" w:eastAsia="Calibri" w:hAnsi="Times New Roman" w:cs="Times New Roman"/>
          <w:color w:val="2F2F2F"/>
          <w:sz w:val="24"/>
          <w:szCs w:val="24"/>
        </w:rPr>
        <w:t>Alcalde</w:t>
      </w:r>
      <w:proofErr w:type="gramEnd"/>
      <w:r w:rsidRPr="00555B80">
        <w:rPr>
          <w:rFonts w:ascii="Times New Roman" w:eastAsia="Calibri" w:hAnsi="Times New Roman" w:cs="Times New Roman"/>
          <w:color w:val="2F2F2F"/>
          <w:sz w:val="24"/>
          <w:szCs w:val="24"/>
        </w:rPr>
        <w:t xml:space="preserve"> Municipal</w:t>
      </w:r>
    </w:p>
    <w:p w14:paraId="5135C938"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Licdo. Roberto Emilio Quijano, </w:t>
      </w:r>
      <w:proofErr w:type="spellStart"/>
      <w:r w:rsidRPr="00555B80">
        <w:rPr>
          <w:rFonts w:ascii="Times New Roman" w:eastAsia="Calibri" w:hAnsi="Times New Roman" w:cs="Times New Roman"/>
          <w:color w:val="2F2F2F"/>
          <w:sz w:val="24"/>
          <w:szCs w:val="24"/>
        </w:rPr>
        <w:t>Sindico</w:t>
      </w:r>
      <w:proofErr w:type="spellEnd"/>
      <w:r w:rsidRPr="00555B80">
        <w:rPr>
          <w:rFonts w:ascii="Times New Roman" w:eastAsia="Calibri" w:hAnsi="Times New Roman" w:cs="Times New Roman"/>
          <w:color w:val="2F2F2F"/>
          <w:sz w:val="24"/>
          <w:szCs w:val="24"/>
        </w:rPr>
        <w:t xml:space="preserve"> Municipal</w:t>
      </w:r>
    </w:p>
    <w:p w14:paraId="17754968"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Licda. Bessy Magali </w:t>
      </w:r>
      <w:proofErr w:type="spellStart"/>
      <w:r w:rsidRPr="00555B80">
        <w:rPr>
          <w:rFonts w:ascii="Times New Roman" w:eastAsia="Calibri" w:hAnsi="Times New Roman" w:cs="Times New Roman"/>
          <w:color w:val="2F2F2F"/>
          <w:sz w:val="24"/>
          <w:szCs w:val="24"/>
        </w:rPr>
        <w:t>Marroquin</w:t>
      </w:r>
      <w:proofErr w:type="spellEnd"/>
      <w:r w:rsidRPr="00555B80">
        <w:rPr>
          <w:rFonts w:ascii="Times New Roman" w:eastAsia="Calibri" w:hAnsi="Times New Roman" w:cs="Times New Roman"/>
          <w:color w:val="2F2F2F"/>
          <w:sz w:val="24"/>
          <w:szCs w:val="24"/>
        </w:rPr>
        <w:t xml:space="preserve"> de Rosales, Cuarta Regidora Suplente</w:t>
      </w:r>
    </w:p>
    <w:p w14:paraId="098DC904"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Licdo. Rene Edgardo Argueta, Primer Regidor Propietario</w:t>
      </w:r>
    </w:p>
    <w:p w14:paraId="1F6554B4"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0D6F445A" w14:textId="5E5411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r w:rsidRPr="00555B80">
        <w:rPr>
          <w:rFonts w:ascii="Times New Roman" w:eastAsia="Calibri" w:hAnsi="Times New Roman" w:cs="Times New Roman"/>
          <w:color w:val="2F2F2F"/>
          <w:sz w:val="24"/>
          <w:szCs w:val="24"/>
        </w:rPr>
        <w:t xml:space="preserve">2.- Nombrar como coordinadora de la comisión de presupuesto 2025 del Municipio de Santa Ana Norte a la Licda. </w:t>
      </w:r>
      <w:r w:rsidR="00076901">
        <w:rPr>
          <w:rFonts w:ascii="Times New Roman" w:eastAsia="Calibri" w:hAnsi="Times New Roman" w:cs="Times New Roman"/>
          <w:color w:val="2F2F2F"/>
          <w:sz w:val="24"/>
          <w:szCs w:val="24"/>
        </w:rPr>
        <w:t>------------</w:t>
      </w:r>
      <w:r w:rsidRPr="00555B80">
        <w:rPr>
          <w:rFonts w:ascii="Times New Roman" w:eastAsia="Calibri" w:hAnsi="Times New Roman" w:cs="Times New Roman"/>
          <w:color w:val="2F2F2F"/>
          <w:sz w:val="24"/>
          <w:szCs w:val="24"/>
        </w:rPr>
        <w:t xml:space="preserve">, </w:t>
      </w:r>
      <w:proofErr w:type="gramStart"/>
      <w:r w:rsidRPr="00555B80">
        <w:rPr>
          <w:rFonts w:ascii="Times New Roman" w:eastAsia="Calibri" w:hAnsi="Times New Roman" w:cs="Times New Roman"/>
          <w:color w:val="2F2F2F"/>
          <w:sz w:val="24"/>
          <w:szCs w:val="24"/>
        </w:rPr>
        <w:t>Jefa</w:t>
      </w:r>
      <w:proofErr w:type="gramEnd"/>
      <w:r w:rsidRPr="00555B80">
        <w:rPr>
          <w:rFonts w:ascii="Times New Roman" w:eastAsia="Calibri" w:hAnsi="Times New Roman" w:cs="Times New Roman"/>
          <w:color w:val="2F2F2F"/>
          <w:sz w:val="24"/>
          <w:szCs w:val="24"/>
        </w:rPr>
        <w:t xml:space="preserve"> de la Unidad de Presupuesto.</w:t>
      </w:r>
    </w:p>
    <w:p w14:paraId="009DE4B3"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445B5CC0"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000214A9" w14:textId="77777777" w:rsidR="00555B80" w:rsidRPr="00555B80" w:rsidRDefault="00555B80" w:rsidP="00555B80">
      <w:pPr>
        <w:spacing w:after="0"/>
        <w:jc w:val="both"/>
        <w:rPr>
          <w:rFonts w:ascii="Times New Roman" w:eastAsia="Calibri" w:hAnsi="Times New Roman" w:cs="Times New Roman"/>
          <w:sz w:val="24"/>
          <w:szCs w:val="24"/>
        </w:rPr>
      </w:pPr>
    </w:p>
    <w:p w14:paraId="6ADF4D57"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DIECINUEVE:</w:t>
      </w:r>
    </w:p>
    <w:p w14:paraId="13A6FA6C"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 xml:space="preserve">El Concejo Municipal de Santa Ana Norte, CONSIDERANDO: </w:t>
      </w:r>
    </w:p>
    <w:p w14:paraId="07E1AD39"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 Que, según Decreto N°762, publicado en el Diario Oficial N°110, Tomo N°439 de fecha 14 de junio de 2023, que contiene la Ley Especial Para la Reestructuración Municipal, en su artículo 1 establece: “El territorio de El Salvador para su administración continuará dividido en los actuales catorce departamentos, con cuarenta y cuatro municipios y doscientos sesenta y dos distritos municipales. Los municipios se integrarán con uno o más distritos, y los actuales municipios no desaparecen y se convierten en distritos, y se integrarán a su correspondiente departamento de conformidad a como están distribuidos en la Ley Única del Régimen Político; la denominación de los municipios, se formará con el nombre del municipio al que se le incorporen distritos, seguido del departamento al cual pertenece y de su ubicación geográfica dentro del mismo de conformidad a los puntos cardinales o de su posición central dentro de la geografía del departamento respectivo. La denominación de los distritos, se formará con su nombre histórico, seguido del nombre del municipio al que se encuentre incorporado.</w:t>
      </w:r>
    </w:p>
    <w:p w14:paraId="77BF08B8"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II.- Que el artículo 9 de la Ley Especial para la Reestructuración Municipal, establece que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w:t>
      </w:r>
    </w:p>
    <w:p w14:paraId="76BE70B4" w14:textId="25F97D8F"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III.-Que el día 08 de </w:t>
      </w:r>
      <w:proofErr w:type="gramStart"/>
      <w:r w:rsidRPr="00555B80">
        <w:rPr>
          <w:rFonts w:ascii="Times New Roman" w:eastAsia="Calibri" w:hAnsi="Times New Roman" w:cs="Times New Roman"/>
          <w:sz w:val="24"/>
          <w:szCs w:val="24"/>
        </w:rPr>
        <w:t>Agosto</w:t>
      </w:r>
      <w:proofErr w:type="gramEnd"/>
      <w:r w:rsidRPr="00555B80">
        <w:rPr>
          <w:rFonts w:ascii="Times New Roman" w:eastAsia="Calibri" w:hAnsi="Times New Roman" w:cs="Times New Roman"/>
          <w:sz w:val="24"/>
          <w:szCs w:val="24"/>
        </w:rPr>
        <w:t xml:space="preserve"> del 2024 se recibió nota de la Ing. </w:t>
      </w:r>
      <w:r w:rsidR="00BA3093">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solicitando la contratación de </w:t>
      </w:r>
      <w:r w:rsidR="00BA3093">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w:t>
      </w:r>
      <w:proofErr w:type="spellStart"/>
      <w:r w:rsidRPr="00555B80">
        <w:rPr>
          <w:rFonts w:ascii="Times New Roman" w:eastAsia="Calibri" w:hAnsi="Times New Roman" w:cs="Times New Roman"/>
          <w:sz w:val="24"/>
          <w:szCs w:val="24"/>
        </w:rPr>
        <w:t>de</w:t>
      </w:r>
      <w:proofErr w:type="spellEnd"/>
      <w:r w:rsidRPr="00555B80">
        <w:rPr>
          <w:rFonts w:ascii="Times New Roman" w:eastAsia="Calibri" w:hAnsi="Times New Roman" w:cs="Times New Roman"/>
          <w:sz w:val="24"/>
          <w:szCs w:val="24"/>
        </w:rPr>
        <w:t xml:space="preserve"> manera eventual para la Unidad de Compras Públicas, por el periodo de 30 días a partir del 12 de agosto, devengando un salario mensual de $450.00 dólares de los Estados Unidos de América, quien estará bajo la supervisión de la Gerencia Administrativa y Desarrollo Social. </w:t>
      </w:r>
    </w:p>
    <w:p w14:paraId="02F69EF5" w14:textId="77777777" w:rsidR="00555B80" w:rsidRPr="00555B80" w:rsidRDefault="00555B80" w:rsidP="00555B80">
      <w:pPr>
        <w:spacing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4A3CD054" w14:textId="5FF338C9" w:rsidR="00555B80" w:rsidRPr="00555B80" w:rsidRDefault="00555B80" w:rsidP="00555B80">
      <w:pPr>
        <w:spacing w:line="240" w:lineRule="auto"/>
        <w:jc w:val="both"/>
        <w:rPr>
          <w:rFonts w:ascii="Times New Roman" w:eastAsia="Times New Roman" w:hAnsi="Times New Roman" w:cs="Times New Roman"/>
          <w:bCs/>
          <w:color w:val="000000"/>
          <w:sz w:val="24"/>
          <w:szCs w:val="24"/>
        </w:rPr>
      </w:pPr>
      <w:r w:rsidRPr="00555B80">
        <w:rPr>
          <w:rFonts w:ascii="Times New Roman" w:eastAsia="Calibri" w:hAnsi="Times New Roman" w:cs="Times New Roman"/>
          <w:sz w:val="24"/>
          <w:szCs w:val="24"/>
        </w:rPr>
        <w:t xml:space="preserve">1.Autorizar la contratación de </w:t>
      </w:r>
      <w:r w:rsidR="00BA3093">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de manera eventual para el Distrito de Metapán, por un periodo comprendido de treinta días a partir del 12 de agosto al 10 de </w:t>
      </w:r>
      <w:proofErr w:type="gramStart"/>
      <w:r w:rsidRPr="00555B80">
        <w:rPr>
          <w:rFonts w:ascii="Times New Roman" w:eastAsia="Calibri" w:hAnsi="Times New Roman" w:cs="Times New Roman"/>
          <w:sz w:val="24"/>
          <w:szCs w:val="24"/>
        </w:rPr>
        <w:t>Septiembre</w:t>
      </w:r>
      <w:proofErr w:type="gramEnd"/>
      <w:r w:rsidRPr="00555B80">
        <w:rPr>
          <w:rFonts w:ascii="Times New Roman" w:eastAsia="Calibri" w:hAnsi="Times New Roman" w:cs="Times New Roman"/>
          <w:sz w:val="24"/>
          <w:szCs w:val="24"/>
        </w:rPr>
        <w:t xml:space="preserve"> del 2024</w:t>
      </w:r>
      <w:r w:rsidRPr="00555B80">
        <w:rPr>
          <w:rFonts w:ascii="Times New Roman" w:eastAsia="Times New Roman" w:hAnsi="Times New Roman" w:cs="Times New Roman"/>
          <w:bCs/>
          <w:color w:val="000000"/>
          <w:sz w:val="24"/>
          <w:szCs w:val="24"/>
        </w:rPr>
        <w:t xml:space="preserve">, devengando un salario mensual de $450.00 dólares de los Estados Unidos de América. </w:t>
      </w:r>
    </w:p>
    <w:p w14:paraId="1A11109E"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 xml:space="preserve">2.- Girar instrucciones a la Unidad de Talento Humano del Distrito de Metapán, para que elabore contrato de forma eventual del 12 de </w:t>
      </w:r>
      <w:proofErr w:type="gramStart"/>
      <w:r w:rsidRPr="00555B80">
        <w:rPr>
          <w:rFonts w:ascii="Times New Roman" w:eastAsia="Times New Roman" w:hAnsi="Times New Roman" w:cs="Times New Roman"/>
          <w:bCs/>
          <w:color w:val="000000"/>
          <w:sz w:val="24"/>
          <w:szCs w:val="24"/>
        </w:rPr>
        <w:t>Agosto</w:t>
      </w:r>
      <w:proofErr w:type="gramEnd"/>
      <w:r w:rsidRPr="00555B80">
        <w:rPr>
          <w:rFonts w:ascii="Times New Roman" w:eastAsia="Times New Roman" w:hAnsi="Times New Roman" w:cs="Times New Roman"/>
          <w:bCs/>
          <w:color w:val="000000"/>
          <w:sz w:val="24"/>
          <w:szCs w:val="24"/>
        </w:rPr>
        <w:t xml:space="preserve"> al </w:t>
      </w:r>
      <w:r w:rsidRPr="00555B80">
        <w:rPr>
          <w:rFonts w:ascii="Times New Roman" w:eastAsia="Calibri" w:hAnsi="Times New Roman" w:cs="Times New Roman"/>
          <w:sz w:val="24"/>
          <w:szCs w:val="24"/>
        </w:rPr>
        <w:t xml:space="preserve">10 de Septiembre del 2024 </w:t>
      </w:r>
      <w:r w:rsidRPr="00555B80">
        <w:rPr>
          <w:rFonts w:ascii="Times New Roman" w:eastAsia="Times New Roman" w:hAnsi="Times New Roman" w:cs="Times New Roman"/>
          <w:bCs/>
          <w:color w:val="000000"/>
          <w:sz w:val="24"/>
          <w:szCs w:val="24"/>
        </w:rPr>
        <w:t>de la siguiente persona y autorizar al Alcalde del Municipio de Santa Ana Norte para suscribirlo.</w:t>
      </w:r>
    </w:p>
    <w:p w14:paraId="1BB74FAC"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highlight w:val="yellow"/>
        </w:rPr>
      </w:pPr>
      <w:r w:rsidRPr="00555B80">
        <w:rPr>
          <w:rFonts w:ascii="Times New Roman" w:eastAsia="Times New Roman" w:hAnsi="Times New Roman" w:cs="Times New Roman"/>
          <w:bCs/>
          <w:color w:val="000000"/>
          <w:sz w:val="24"/>
          <w:szCs w:val="24"/>
          <w:highlight w:val="yellow"/>
        </w:rPr>
        <w:t xml:space="preserve"> </w:t>
      </w:r>
    </w:p>
    <w:p w14:paraId="62783DE4" w14:textId="38C155B3"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 xml:space="preserve">3.- Nombrar a la </w:t>
      </w:r>
      <w:r w:rsidRPr="00555B80">
        <w:rPr>
          <w:rFonts w:ascii="Times New Roman" w:eastAsia="Calibri" w:hAnsi="Times New Roman" w:cs="Times New Roman"/>
          <w:sz w:val="24"/>
          <w:szCs w:val="24"/>
        </w:rPr>
        <w:t xml:space="preserve">Licda. </w:t>
      </w:r>
      <w:r w:rsidR="00BA3093">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w:t>
      </w:r>
      <w:proofErr w:type="gramStart"/>
      <w:r w:rsidRPr="00555B80">
        <w:rPr>
          <w:rFonts w:ascii="Times New Roman" w:eastAsia="Calibri" w:hAnsi="Times New Roman" w:cs="Times New Roman"/>
          <w:sz w:val="24"/>
          <w:szCs w:val="24"/>
        </w:rPr>
        <w:t>Jefa</w:t>
      </w:r>
      <w:proofErr w:type="gramEnd"/>
      <w:r w:rsidRPr="00555B80">
        <w:rPr>
          <w:rFonts w:ascii="Times New Roman" w:eastAsia="Calibri" w:hAnsi="Times New Roman" w:cs="Times New Roman"/>
          <w:sz w:val="24"/>
          <w:szCs w:val="24"/>
        </w:rPr>
        <w:t xml:space="preserve"> de la Unidad de Compras Públicas</w:t>
      </w:r>
      <w:r w:rsidRPr="00555B80">
        <w:rPr>
          <w:rFonts w:ascii="Times New Roman" w:eastAsia="Times New Roman" w:hAnsi="Times New Roman" w:cs="Times New Roman"/>
          <w:bCs/>
          <w:color w:val="000000"/>
          <w:sz w:val="24"/>
          <w:szCs w:val="24"/>
        </w:rPr>
        <w:t>, como encargada de los trabajos a realizarse y será la responsable de reportar las asistencias del personal.</w:t>
      </w:r>
    </w:p>
    <w:p w14:paraId="39EB4DD0"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p>
    <w:p w14:paraId="1314F351"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
          <w:color w:val="000000"/>
          <w:sz w:val="24"/>
          <w:szCs w:val="24"/>
        </w:rPr>
      </w:pPr>
      <w:r w:rsidRPr="00555B80">
        <w:rPr>
          <w:rFonts w:ascii="Times New Roman" w:eastAsia="Times New Roman" w:hAnsi="Times New Roman" w:cs="Times New Roman"/>
          <w:bCs/>
          <w:color w:val="000000"/>
          <w:sz w:val="24"/>
          <w:szCs w:val="24"/>
        </w:rPr>
        <w:t xml:space="preserve">4.- EROGAR hasta por la cantidad de </w:t>
      </w:r>
      <w:r w:rsidRPr="00555B80">
        <w:rPr>
          <w:rFonts w:ascii="Times New Roman" w:eastAsia="Times New Roman" w:hAnsi="Times New Roman" w:cs="Times New Roman"/>
          <w:b/>
          <w:color w:val="000000"/>
          <w:sz w:val="24"/>
          <w:szCs w:val="24"/>
        </w:rPr>
        <w:t>CUATROCIENTOS CINCUENTA 00/100</w:t>
      </w:r>
      <w:r w:rsidRPr="00555B80">
        <w:rPr>
          <w:rFonts w:ascii="Times New Roman" w:eastAsia="Times New Roman" w:hAnsi="Times New Roman" w:cs="Times New Roman"/>
          <w:bCs/>
          <w:color w:val="000000"/>
          <w:sz w:val="24"/>
          <w:szCs w:val="24"/>
        </w:rPr>
        <w:t xml:space="preserve"> </w:t>
      </w:r>
      <w:r w:rsidRPr="00555B80">
        <w:rPr>
          <w:rFonts w:ascii="Times New Roman" w:eastAsia="Times New Roman" w:hAnsi="Times New Roman" w:cs="Times New Roman"/>
          <w:b/>
          <w:color w:val="000000"/>
          <w:sz w:val="24"/>
          <w:szCs w:val="24"/>
        </w:rPr>
        <w:t xml:space="preserve">DOLARES DE LOS ESTADOS UNIDOS DE AMERICA ($450.00) </w:t>
      </w:r>
      <w:r w:rsidRPr="00555B80">
        <w:rPr>
          <w:rFonts w:ascii="Times New Roman" w:eastAsia="Times New Roman" w:hAnsi="Times New Roman" w:cs="Times New Roman"/>
          <w:bCs/>
          <w:color w:val="000000"/>
          <w:sz w:val="24"/>
          <w:szCs w:val="24"/>
        </w:rPr>
        <w:t xml:space="preserve">valor de pago de planilla del trabajador eventual y contribuciones patronales, para cumplir con las actividades encomendadas que ejecuta la municipalidad, en las diferentes Unidades, correspondiente al </w:t>
      </w:r>
      <w:r w:rsidRPr="00555B80">
        <w:rPr>
          <w:rFonts w:ascii="Times New Roman" w:eastAsia="Times New Roman" w:hAnsi="Times New Roman" w:cs="Times New Roman"/>
          <w:bCs/>
          <w:color w:val="000000"/>
          <w:sz w:val="24"/>
          <w:szCs w:val="24"/>
        </w:rPr>
        <w:lastRenderedPageBreak/>
        <w:t xml:space="preserve">periodo del 12 de agosto al 10 de septiembre de 2024. Aplicando dicho gasto al código 51201 la cantidad de </w:t>
      </w:r>
      <w:r w:rsidRPr="00555B80">
        <w:rPr>
          <w:rFonts w:ascii="Times New Roman" w:eastAsia="Times New Roman" w:hAnsi="Times New Roman" w:cs="Times New Roman"/>
          <w:b/>
          <w:color w:val="000000"/>
          <w:sz w:val="24"/>
          <w:szCs w:val="24"/>
        </w:rPr>
        <w:t>TRESCIENTOS SETENTA Y DOS 37/100 DOLARES DE LOS ESTADOS UNIDOS DE AMERICA ($372.37)</w:t>
      </w:r>
      <w:r w:rsidRPr="00555B80">
        <w:rPr>
          <w:rFonts w:ascii="Times New Roman" w:eastAsia="Times New Roman" w:hAnsi="Times New Roman" w:cs="Times New Roman"/>
          <w:bCs/>
          <w:color w:val="000000"/>
          <w:sz w:val="24"/>
          <w:szCs w:val="24"/>
        </w:rPr>
        <w:t xml:space="preserve">, al código 51502 la cantidad de </w:t>
      </w:r>
      <w:r w:rsidRPr="00555B80">
        <w:rPr>
          <w:rFonts w:ascii="Times New Roman" w:eastAsia="Times New Roman" w:hAnsi="Times New Roman" w:cs="Times New Roman"/>
          <w:b/>
          <w:color w:val="000000"/>
          <w:sz w:val="24"/>
          <w:szCs w:val="24"/>
        </w:rPr>
        <w:t>TREINTA Y NUEVE 38/100 DOLARES DE LOS ESTADOS UNIDOS DE AMERICA ($39.38)</w:t>
      </w:r>
      <w:r w:rsidRPr="00555B80">
        <w:rPr>
          <w:rFonts w:ascii="Times New Roman" w:eastAsia="Times New Roman" w:hAnsi="Times New Roman" w:cs="Times New Roman"/>
          <w:bCs/>
          <w:color w:val="000000"/>
          <w:sz w:val="24"/>
          <w:szCs w:val="24"/>
        </w:rPr>
        <w:t xml:space="preserve">, y al código 51402 la cantidad de </w:t>
      </w:r>
      <w:r w:rsidRPr="00555B80">
        <w:rPr>
          <w:rFonts w:ascii="Times New Roman" w:eastAsia="Times New Roman" w:hAnsi="Times New Roman" w:cs="Times New Roman"/>
          <w:b/>
          <w:color w:val="000000"/>
          <w:sz w:val="24"/>
          <w:szCs w:val="24"/>
        </w:rPr>
        <w:t>TREINTA Y OCHO 25/100 DOLARES DE LOS ESTADOS UNIDOS DE AMERICA ($38.25)</w:t>
      </w:r>
      <w:r w:rsidRPr="00555B80">
        <w:rPr>
          <w:rFonts w:ascii="Times New Roman" w:eastAsia="Times New Roman" w:hAnsi="Times New Roman" w:cs="Times New Roman"/>
          <w:bCs/>
          <w:color w:val="000000"/>
          <w:sz w:val="24"/>
          <w:szCs w:val="24"/>
        </w:rPr>
        <w:t xml:space="preserve"> de la línea 0101 Fondos Propios, del presupuesto municipal vigente del distrito de Metapán.</w:t>
      </w:r>
    </w:p>
    <w:p w14:paraId="25C71A3B"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highlight w:val="yellow"/>
        </w:rPr>
      </w:pPr>
    </w:p>
    <w:p w14:paraId="62461EED"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5.- AUTORIZAR a la Tesorera Municipal a efectuar los pagos correspondientes FONDOS PROPIOS, de la cuenta bancaria N°00500003666.</w:t>
      </w:r>
    </w:p>
    <w:p w14:paraId="371D4D9A"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p>
    <w:p w14:paraId="7A36EF2C"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COMUNIQUESE. -</w:t>
      </w:r>
    </w:p>
    <w:p w14:paraId="28827035"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VEINTE:</w:t>
      </w:r>
    </w:p>
    <w:p w14:paraId="2F177999" w14:textId="77777777" w:rsidR="00555B80" w:rsidRPr="00555B80" w:rsidRDefault="00555B80" w:rsidP="00555B80">
      <w:pPr>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32A09BFA"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color w:val="363635"/>
          <w:sz w:val="24"/>
          <w:szCs w:val="24"/>
        </w:rPr>
      </w:pPr>
      <w:r w:rsidRPr="00555B80">
        <w:rPr>
          <w:rFonts w:ascii="Times New Roman" w:eastAsia="Calibri" w:hAnsi="Times New Roman" w:cs="Times New Roman"/>
          <w:sz w:val="24"/>
          <w:szCs w:val="24"/>
        </w:rPr>
        <w:t>I.- Que, según Decreto N°762, publicado en el Diario Oficial N°110, Tomo N°439 de fecha 14 de junio de 2023, que contiene la Ley Especial para la Reestructuración Municipal, en su artículo 1 establece: “El territorio de El Salvador para su administración continuará dividido en los actuales catorce departamentos, con cuarenta y cuatro municipios y doscientos sesenta y dos distritos municipales. Los municipios se integrarán con uno o más distritos, y los actuales municipios no desaparecen y se convierten en distritos, y se integrarán a su correspondiente departamento de conformidad a como están distribuidos en la Ley Única del Régimen Político; la denominación de los municipios, se formarán con el nombre del municipio al que se le incorporen distritos, seguido del departamento al cual pertenecen y de su ubicación geográfica dentro del mismo de conformidad a los puntos cardinales o de su posición central de la geografía del departamento respectivo. La denominación de los distritos, se formará con su nombre histórico, seguido del nombre del municipio al que se encuentre incorporado.</w:t>
      </w:r>
    </w:p>
    <w:p w14:paraId="568CA4E7" w14:textId="77777777" w:rsidR="00555B80" w:rsidRPr="00555B80" w:rsidRDefault="00555B80" w:rsidP="00555B80">
      <w:pPr>
        <w:autoSpaceDE w:val="0"/>
        <w:autoSpaceDN w:val="0"/>
        <w:adjustRightInd w:val="0"/>
        <w:spacing w:after="0" w:line="22" w:lineRule="atLeast"/>
        <w:jc w:val="both"/>
        <w:rPr>
          <w:rFonts w:ascii="Tahoma" w:eastAsia="Calibri" w:hAnsi="Tahoma" w:cs="Tahoma"/>
          <w:color w:val="000000"/>
          <w:kern w:val="0"/>
          <w:sz w:val="24"/>
          <w:szCs w:val="24"/>
        </w:rPr>
      </w:pPr>
    </w:p>
    <w:p w14:paraId="6C9F1F03" w14:textId="13944A34" w:rsidR="00555B80" w:rsidRPr="00555B80" w:rsidRDefault="00555B80" w:rsidP="00555B80">
      <w:pPr>
        <w:spacing w:line="22" w:lineRule="atLeast"/>
        <w:jc w:val="both"/>
        <w:rPr>
          <w:rFonts w:ascii="Calibri" w:eastAsia="Calibri" w:hAnsi="Calibri" w:cs="Times New Roman"/>
          <w:sz w:val="24"/>
          <w:szCs w:val="24"/>
        </w:rPr>
      </w:pPr>
      <w:r w:rsidRPr="00555B80">
        <w:rPr>
          <w:rFonts w:ascii="Times New Roman" w:eastAsia="Calibri" w:hAnsi="Times New Roman" w:cs="Times New Roman"/>
          <w:sz w:val="24"/>
          <w:szCs w:val="24"/>
        </w:rPr>
        <w:t xml:space="preserve">II.- Que el día 08 de Agosto de 2024 se ha recibido nota del Sr. </w:t>
      </w:r>
      <w:r w:rsidR="00BA3093">
        <w:rPr>
          <w:rFonts w:ascii="Times New Roman" w:eastAsia="Calibri" w:hAnsi="Times New Roman" w:cs="Times New Roman"/>
          <w:sz w:val="24"/>
          <w:szCs w:val="24"/>
        </w:rPr>
        <w:t>------------</w:t>
      </w:r>
      <w:r w:rsidRPr="00555B80">
        <w:rPr>
          <w:rFonts w:ascii="Times New Roman" w:eastAsia="Calibri" w:hAnsi="Times New Roman" w:cs="Times New Roman"/>
          <w:sz w:val="24"/>
          <w:szCs w:val="24"/>
        </w:rPr>
        <w:t>, Director de Distrito de Masahuat, ANEXANDO factura emitida por parte de la ASOCIACION ECOLOGICA DE LOS MUNICIPIOS DE SANTA ANA (ASEMUSA) por servicio de disposición final de desechos, del periodo del 01 al 31 de julio de 2024 por un total de 22.05 toneladas métricas a un costo de $20.34 por tonelada recibida, haciendo un monto total de CUATROCIENTOS CUARENTA Y OCHO 50/100 Dólares de los Estados Unidos de América ($448.50); según factura de consumidor final Nº258.</w:t>
      </w:r>
    </w:p>
    <w:p w14:paraId="2F75A1EA"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4ED1502B"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p>
    <w:p w14:paraId="4EFD6A5F" w14:textId="77777777" w:rsidR="00555B80" w:rsidRPr="00555B80" w:rsidRDefault="00555B80" w:rsidP="00555B80">
      <w:pPr>
        <w:spacing w:after="0" w:line="22" w:lineRule="atLeast"/>
        <w:jc w:val="both"/>
        <w:rPr>
          <w:rFonts w:ascii="Times New Roman" w:eastAsia="Calibri" w:hAnsi="Times New Roman" w:cs="Times New Roman"/>
          <w:sz w:val="24"/>
          <w:szCs w:val="24"/>
          <w:lang w:val="es-MX"/>
        </w:rPr>
      </w:pPr>
      <w:r w:rsidRPr="00555B80">
        <w:rPr>
          <w:rFonts w:ascii="Times New Roman" w:eastAsia="Calibri" w:hAnsi="Times New Roman" w:cs="Times New Roman"/>
          <w:sz w:val="24"/>
          <w:szCs w:val="24"/>
        </w:rPr>
        <w:t xml:space="preserve">1.- AUTORIZAR  la erogación de CUATROCIENTOS CUARENTA Y OCHO 50/100 Dólares de los Estados Unidos de América ($448.50), para el pago de la factura </w:t>
      </w:r>
      <w:proofErr w:type="spellStart"/>
      <w:r w:rsidRPr="00555B80">
        <w:rPr>
          <w:rFonts w:ascii="Times New Roman" w:eastAsia="Calibri" w:hAnsi="Times New Roman" w:cs="Times New Roman"/>
          <w:sz w:val="24"/>
          <w:szCs w:val="24"/>
        </w:rPr>
        <w:t>Nº</w:t>
      </w:r>
      <w:proofErr w:type="spellEnd"/>
      <w:r w:rsidRPr="00555B80">
        <w:rPr>
          <w:rFonts w:ascii="Times New Roman" w:eastAsia="Calibri" w:hAnsi="Times New Roman" w:cs="Times New Roman"/>
          <w:sz w:val="24"/>
          <w:szCs w:val="24"/>
        </w:rPr>
        <w:t xml:space="preserve"> 258 emitida por </w:t>
      </w:r>
      <w:r w:rsidRPr="00555B80">
        <w:rPr>
          <w:rFonts w:ascii="Times New Roman" w:eastAsia="Calibri" w:hAnsi="Times New Roman" w:cs="Times New Roman"/>
          <w:sz w:val="24"/>
        </w:rPr>
        <w:t>la ASOCIACION ECOLOGICA DE LOS MUNICIPIOS DE SANTA ANA</w:t>
      </w:r>
      <w:r w:rsidRPr="00555B80">
        <w:rPr>
          <w:rFonts w:ascii="Times New Roman" w:eastAsia="Calibri" w:hAnsi="Times New Roman" w:cs="Times New Roman"/>
          <w:sz w:val="24"/>
          <w:szCs w:val="24"/>
        </w:rPr>
        <w:t xml:space="preserve"> (ASEMUSA) </w:t>
      </w:r>
      <w:r w:rsidRPr="00555B80">
        <w:rPr>
          <w:rFonts w:ascii="Times New Roman" w:eastAsia="Calibri" w:hAnsi="Times New Roman" w:cs="Times New Roman"/>
          <w:spacing w:val="-2"/>
          <w:sz w:val="24"/>
          <w:szCs w:val="24"/>
        </w:rPr>
        <w:t xml:space="preserve">por </w:t>
      </w:r>
      <w:r w:rsidRPr="00555B80">
        <w:rPr>
          <w:rFonts w:ascii="Times New Roman" w:eastAsia="Calibri" w:hAnsi="Times New Roman" w:cs="Times New Roman"/>
          <w:sz w:val="24"/>
          <w:szCs w:val="24"/>
        </w:rPr>
        <w:t>servicio de disposición final de desechos, del periodo del 01 al 31 de julio de 2024 por un total de 22.05 toneladas métricas a un costo de $20.34 por tonelada recibida</w:t>
      </w:r>
      <w:r w:rsidRPr="00555B80">
        <w:rPr>
          <w:rFonts w:ascii="Times New Roman" w:eastAsia="Calibri" w:hAnsi="Times New Roman" w:cs="Times New Roman"/>
          <w:sz w:val="24"/>
          <w:szCs w:val="24"/>
          <w:lang w:val="es-MX"/>
        </w:rPr>
        <w:t xml:space="preserve">, pago que se autoriza realizar a la Tesorera Municipal Delmy Marilin Murillos Jerónimo de </w:t>
      </w:r>
      <w:r w:rsidRPr="00555B80">
        <w:rPr>
          <w:rFonts w:ascii="Times New Roman" w:eastAsia="Calibri" w:hAnsi="Times New Roman" w:cs="Times New Roman"/>
          <w:sz w:val="24"/>
          <w:szCs w:val="24"/>
          <w:lang w:val="es-MX"/>
        </w:rPr>
        <w:lastRenderedPageBreak/>
        <w:t>la cuenta bancaria número 200536258 FONDO GENERAL MUNICIPAL/ FONDOS PROPIOS, con cargo presupuestario al Distrito de Masahuat.</w:t>
      </w:r>
    </w:p>
    <w:p w14:paraId="6AE695CD" w14:textId="77777777" w:rsidR="00555B80" w:rsidRPr="00555B80" w:rsidRDefault="00555B80" w:rsidP="00555B80">
      <w:pPr>
        <w:spacing w:after="0" w:line="22" w:lineRule="atLeast"/>
        <w:jc w:val="both"/>
        <w:rPr>
          <w:rFonts w:ascii="Times New Roman" w:eastAsia="Calibri" w:hAnsi="Times New Roman" w:cs="Times New Roman"/>
          <w:sz w:val="24"/>
          <w:szCs w:val="24"/>
          <w:lang w:val="es-MX"/>
        </w:rPr>
      </w:pPr>
    </w:p>
    <w:p w14:paraId="2B0DCAC4"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 GIRAR instrucciones a la Tesorera Municipal para que realice la respectiva erogación. </w:t>
      </w:r>
    </w:p>
    <w:p w14:paraId="4B288D41" w14:textId="77777777" w:rsidR="00555B80" w:rsidRPr="00555B80" w:rsidRDefault="00555B80" w:rsidP="00555B80">
      <w:pPr>
        <w:spacing w:after="0" w:line="22" w:lineRule="atLeast"/>
        <w:jc w:val="both"/>
        <w:rPr>
          <w:rFonts w:ascii="Times New Roman" w:eastAsia="Calibri" w:hAnsi="Times New Roman" w:cs="Times New Roman"/>
          <w:sz w:val="24"/>
          <w:szCs w:val="24"/>
        </w:rPr>
      </w:pPr>
    </w:p>
    <w:p w14:paraId="6DBFDE76" w14:textId="77777777" w:rsidR="00555B80" w:rsidRPr="00555B80" w:rsidRDefault="00555B80" w:rsidP="00555B80">
      <w:pPr>
        <w:spacing w:after="0" w:line="22" w:lineRule="atLeast"/>
        <w:jc w:val="both"/>
        <w:rPr>
          <w:rFonts w:ascii="Times New Roman" w:eastAsia="Calibri" w:hAnsi="Times New Roman" w:cs="Times New Roman"/>
          <w:sz w:val="24"/>
          <w:szCs w:val="24"/>
        </w:rPr>
      </w:pPr>
    </w:p>
    <w:p w14:paraId="74C64BA0" w14:textId="77777777" w:rsidR="00555B80" w:rsidRPr="00555B80" w:rsidRDefault="00555B80" w:rsidP="00555B80">
      <w:pPr>
        <w:spacing w:after="0" w:line="22" w:lineRule="atLeast"/>
        <w:jc w:val="both"/>
        <w:rPr>
          <w:rFonts w:ascii="Times New Roman" w:eastAsia="Calibri" w:hAnsi="Times New Roman" w:cs="Times New Roman"/>
          <w:sz w:val="24"/>
          <w:szCs w:val="24"/>
        </w:rPr>
      </w:pPr>
    </w:p>
    <w:p w14:paraId="76503594" w14:textId="77777777" w:rsidR="00555B80" w:rsidRPr="00555B80" w:rsidRDefault="00555B80" w:rsidP="00555B80">
      <w:pPr>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COMUNÍQUESE. - </w:t>
      </w:r>
    </w:p>
    <w:p w14:paraId="7E2463BA" w14:textId="77777777" w:rsidR="00555B80" w:rsidRPr="00555B80" w:rsidRDefault="00555B80" w:rsidP="00555B80">
      <w:pPr>
        <w:spacing w:after="0"/>
        <w:jc w:val="both"/>
        <w:rPr>
          <w:rFonts w:ascii="Times New Roman" w:eastAsia="Calibri" w:hAnsi="Times New Roman" w:cs="Times New Roman"/>
          <w:sz w:val="24"/>
          <w:szCs w:val="24"/>
        </w:rPr>
      </w:pPr>
    </w:p>
    <w:p w14:paraId="5512C53D"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VEINTIUNO:</w:t>
      </w:r>
    </w:p>
    <w:p w14:paraId="4C2599F0"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598F71CA"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rPr>
      </w:pPr>
      <w:r w:rsidRPr="00555B80">
        <w:rPr>
          <w:rFonts w:ascii="Times New Roman" w:eastAsia="Calibri" w:hAnsi="Times New Roman" w:cs="Times New Roman"/>
          <w:sz w:val="24"/>
        </w:rPr>
        <w:t>I.- Que en el artículo 17, inciso primero y segundo de la Ley de Compras Públicas, se establece que; La Planificación Anual de Compras abreviadamente "PAC", es un documento clave de planificación, tiene como función principal servir como una herramienta de gestión mediante la cual cada institución organiza y controla las contrataciones y el enfoque de implementación de sus procedimientos según el objeto contractual; será elaborado anualmente y se actualizará periódicamente. La Planificación Anual de Compras enumerará todos los procesos de compra de obras, bienes y servicios, así como los servicios de consultorías, durante el período cubierto en dicho Plan, estableciendo el valor estimado para cada contrato, entre otra información relevante.</w:t>
      </w:r>
    </w:p>
    <w:p w14:paraId="6F0D37E8"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rPr>
      </w:pPr>
    </w:p>
    <w:p w14:paraId="6926C434"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rPr>
      </w:pPr>
      <w:r w:rsidRPr="00555B80">
        <w:rPr>
          <w:rFonts w:ascii="Times New Roman" w:eastAsia="Calibri" w:hAnsi="Times New Roman" w:cs="Times New Roman"/>
          <w:sz w:val="24"/>
        </w:rPr>
        <w:t>II.- Que en el artículo 22, incisos primero y último del Reglamento de la Ley de Compras Públicas, se estable que; Las instituciones podrán actualizar la Planificación Anual de Compras siempre que lo consideren pertinente para la consecución de los fines institucionales, siendo la actualización un requisito necesario para desarrollar los procesos de compra. Todas las actualizaciones de la planificación anual de compras serán autorizadas por la autoridad competente o su delegado.</w:t>
      </w:r>
    </w:p>
    <w:p w14:paraId="0F41E1B9"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rPr>
      </w:pPr>
    </w:p>
    <w:p w14:paraId="6D7D4015"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rPr>
        <w:t xml:space="preserve">III.- Que según acuerdo número veintiocho, del acta número cinco, de fecha 24 de mayo de 2024, se aprobó el Plan Anual de </w:t>
      </w:r>
      <w:r w:rsidRPr="00555B80">
        <w:rPr>
          <w:rFonts w:ascii="Times New Roman" w:eastAsia="Calibri" w:hAnsi="Times New Roman" w:cs="Times New Roman"/>
          <w:sz w:val="24"/>
          <w:szCs w:val="24"/>
        </w:rPr>
        <w:t>Compras para el Municipio de Santa Ana Norte del año 2024, dentro del cual se contemplan los procesos de compra específicos para los Distritos según las necesidades identificadas en cada uno de ellos.</w:t>
      </w:r>
    </w:p>
    <w:p w14:paraId="79106993"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p>
    <w:p w14:paraId="05AF27AA" w14:textId="0A8B2EA6" w:rsidR="00555B80" w:rsidRPr="00555B80" w:rsidRDefault="00555B80" w:rsidP="00555B80">
      <w:pPr>
        <w:tabs>
          <w:tab w:val="left" w:pos="1500"/>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IV.- Que se ha recibido de parte del </w:t>
      </w:r>
      <w:proofErr w:type="gramStart"/>
      <w:r w:rsidRPr="00555B80">
        <w:rPr>
          <w:rFonts w:ascii="Times New Roman" w:eastAsia="Calibri" w:hAnsi="Times New Roman" w:cs="Times New Roman"/>
          <w:sz w:val="24"/>
          <w:szCs w:val="24"/>
        </w:rPr>
        <w:t>Director</w:t>
      </w:r>
      <w:proofErr w:type="gramEnd"/>
      <w:r w:rsidRPr="00555B80">
        <w:rPr>
          <w:rFonts w:ascii="Times New Roman" w:eastAsia="Calibri" w:hAnsi="Times New Roman" w:cs="Times New Roman"/>
          <w:sz w:val="24"/>
          <w:szCs w:val="24"/>
        </w:rPr>
        <w:t xml:space="preserve"> de Distrito de Masahuat solicitud de reprogramar la PAC del Distrito de Masahuat 2024 para incorporarlos siguientes procesos: a) </w:t>
      </w:r>
      <w:r w:rsidR="00BA3093" w:rsidRPr="00555B80">
        <w:rPr>
          <w:rFonts w:ascii="Times New Roman" w:eastAsia="Calibri" w:hAnsi="Times New Roman" w:cs="Times New Roman"/>
          <w:sz w:val="24"/>
          <w:szCs w:val="24"/>
        </w:rPr>
        <w:t>Adquisición</w:t>
      </w:r>
      <w:r w:rsidRPr="00555B80">
        <w:rPr>
          <w:rFonts w:ascii="Times New Roman" w:eastAsia="Calibri" w:hAnsi="Times New Roman" w:cs="Times New Roman"/>
          <w:sz w:val="24"/>
          <w:szCs w:val="24"/>
        </w:rPr>
        <w:t xml:space="preserve"> de productos de limpieza y artículos de consumo para el distrito de Masahuat por el monto de $778.00 para iniciar en el mes de agosto 2024 de la fuente de financiamiento 2 por el método de contratación de </w:t>
      </w:r>
      <w:r w:rsidR="00BA3093" w:rsidRPr="00555B80">
        <w:rPr>
          <w:rFonts w:ascii="Times New Roman" w:eastAsia="Calibri" w:hAnsi="Times New Roman" w:cs="Times New Roman"/>
          <w:sz w:val="24"/>
          <w:szCs w:val="24"/>
        </w:rPr>
        <w:t>Comparación</w:t>
      </w:r>
      <w:r w:rsidRPr="00555B80">
        <w:rPr>
          <w:rFonts w:ascii="Times New Roman" w:eastAsia="Calibri" w:hAnsi="Times New Roman" w:cs="Times New Roman"/>
          <w:sz w:val="24"/>
          <w:szCs w:val="24"/>
        </w:rPr>
        <w:t xml:space="preserve"> de Precios. b) Suministro de garrafas de agua para las dependencias del distrito de Masahuat por el monto de $260.00 para iniciar en el mes de agosto 2024 de la fuente de </w:t>
      </w:r>
      <w:proofErr w:type="spellStart"/>
      <w:r w:rsidRPr="00555B80">
        <w:rPr>
          <w:rFonts w:ascii="Times New Roman" w:eastAsia="Calibri" w:hAnsi="Times New Roman" w:cs="Times New Roman"/>
          <w:sz w:val="24"/>
          <w:szCs w:val="24"/>
        </w:rPr>
        <w:t>financimiento</w:t>
      </w:r>
      <w:proofErr w:type="spellEnd"/>
      <w:r w:rsidRPr="00555B80">
        <w:rPr>
          <w:rFonts w:ascii="Times New Roman" w:eastAsia="Calibri" w:hAnsi="Times New Roman" w:cs="Times New Roman"/>
          <w:sz w:val="24"/>
          <w:szCs w:val="24"/>
        </w:rPr>
        <w:t xml:space="preserve"> 2 por el método de </w:t>
      </w:r>
      <w:r w:rsidR="00BA3093" w:rsidRPr="00555B80">
        <w:rPr>
          <w:rFonts w:ascii="Times New Roman" w:eastAsia="Calibri" w:hAnsi="Times New Roman" w:cs="Times New Roman"/>
          <w:sz w:val="24"/>
          <w:szCs w:val="24"/>
        </w:rPr>
        <w:t>contratación</w:t>
      </w:r>
      <w:r w:rsidRPr="00555B80">
        <w:rPr>
          <w:rFonts w:ascii="Times New Roman" w:eastAsia="Calibri" w:hAnsi="Times New Roman" w:cs="Times New Roman"/>
          <w:sz w:val="24"/>
          <w:szCs w:val="24"/>
        </w:rPr>
        <w:t xml:space="preserve"> de </w:t>
      </w:r>
      <w:r w:rsidR="00BA3093" w:rsidRPr="00555B80">
        <w:rPr>
          <w:rFonts w:ascii="Times New Roman" w:eastAsia="Calibri" w:hAnsi="Times New Roman" w:cs="Times New Roman"/>
          <w:sz w:val="24"/>
          <w:szCs w:val="24"/>
        </w:rPr>
        <w:t>Comparación</w:t>
      </w:r>
      <w:r w:rsidRPr="00555B80">
        <w:rPr>
          <w:rFonts w:ascii="Times New Roman" w:eastAsia="Calibri" w:hAnsi="Times New Roman" w:cs="Times New Roman"/>
          <w:sz w:val="24"/>
          <w:szCs w:val="24"/>
        </w:rPr>
        <w:t xml:space="preserve"> de Precios.</w:t>
      </w:r>
    </w:p>
    <w:p w14:paraId="2B915098" w14:textId="77777777" w:rsidR="00555B80" w:rsidRPr="00555B80" w:rsidRDefault="00555B80" w:rsidP="00555B80">
      <w:pPr>
        <w:spacing w:after="0"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00CD94AA" w14:textId="77777777" w:rsidR="00555B80" w:rsidRPr="00555B80" w:rsidRDefault="00555B80" w:rsidP="00555B80">
      <w:pPr>
        <w:tabs>
          <w:tab w:val="left" w:pos="1500"/>
        </w:tabs>
        <w:rPr>
          <w:rFonts w:ascii="Times New Roman" w:eastAsia="Calibri" w:hAnsi="Times New Roman" w:cs="Times New Roman"/>
          <w:sz w:val="24"/>
          <w:szCs w:val="24"/>
        </w:rPr>
      </w:pPr>
    </w:p>
    <w:p w14:paraId="69CCEF22" w14:textId="77777777" w:rsidR="00555B80" w:rsidRPr="00555B80" w:rsidRDefault="00555B80" w:rsidP="00555B80">
      <w:pPr>
        <w:tabs>
          <w:tab w:val="left" w:pos="750"/>
        </w:tabs>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 xml:space="preserve">1.- AUTORIZAR la modificación al Plan Anual de Compras del Municipio de Santa Ana Norte para el año 2024, en el sentido de agregar 2 procesos los cuales se realizarán bajo el método de comparación de precios en el mes de </w:t>
      </w:r>
      <w:proofErr w:type="gramStart"/>
      <w:r w:rsidRPr="00555B80">
        <w:rPr>
          <w:rFonts w:ascii="Times New Roman" w:eastAsia="Calibri" w:hAnsi="Times New Roman" w:cs="Times New Roman"/>
          <w:sz w:val="24"/>
          <w:szCs w:val="24"/>
        </w:rPr>
        <w:t>Agosto</w:t>
      </w:r>
      <w:proofErr w:type="gramEnd"/>
      <w:r w:rsidRPr="00555B80">
        <w:rPr>
          <w:rFonts w:ascii="Times New Roman" w:eastAsia="Calibri" w:hAnsi="Times New Roman" w:cs="Times New Roman"/>
          <w:sz w:val="24"/>
          <w:szCs w:val="24"/>
        </w:rPr>
        <w:t xml:space="preserve"> de 2024, según solicitud del Distrito de Masahuat, quedando de la siguiente manera: </w:t>
      </w:r>
    </w:p>
    <w:p w14:paraId="75FEE017" w14:textId="77777777" w:rsidR="00555B80" w:rsidRPr="00555B80" w:rsidRDefault="00555B80" w:rsidP="00555B80">
      <w:pPr>
        <w:tabs>
          <w:tab w:val="left" w:pos="1500"/>
        </w:tabs>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Procesos PAC a agregar:</w:t>
      </w:r>
    </w:p>
    <w:tbl>
      <w:tblPr>
        <w:tblStyle w:val="Tablaconcuadrcula"/>
        <w:tblW w:w="0" w:type="auto"/>
        <w:tblLook w:val="04A0" w:firstRow="1" w:lastRow="0" w:firstColumn="1" w:lastColumn="0" w:noHBand="0" w:noVBand="1"/>
      </w:tblPr>
      <w:tblGrid>
        <w:gridCol w:w="6084"/>
        <w:gridCol w:w="1248"/>
        <w:gridCol w:w="1496"/>
      </w:tblGrid>
      <w:tr w:rsidR="00555B80" w:rsidRPr="00555B80" w14:paraId="6E00CAF9" w14:textId="77777777" w:rsidTr="00B5291B">
        <w:trPr>
          <w:trHeight w:val="489"/>
        </w:trPr>
        <w:tc>
          <w:tcPr>
            <w:tcW w:w="6084" w:type="dxa"/>
            <w:vAlign w:val="center"/>
          </w:tcPr>
          <w:p w14:paraId="4DE7B782" w14:textId="77777777" w:rsidR="00555B80" w:rsidRPr="00555B80" w:rsidRDefault="00555B80" w:rsidP="00555B80">
            <w:pPr>
              <w:jc w:val="center"/>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Proceso</w:t>
            </w:r>
          </w:p>
        </w:tc>
        <w:tc>
          <w:tcPr>
            <w:tcW w:w="1248" w:type="dxa"/>
            <w:vAlign w:val="center"/>
          </w:tcPr>
          <w:p w14:paraId="4D77D875" w14:textId="77777777" w:rsidR="00555B80" w:rsidRPr="00555B80" w:rsidRDefault="00555B80" w:rsidP="00555B80">
            <w:pPr>
              <w:jc w:val="center"/>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Monto</w:t>
            </w:r>
          </w:p>
        </w:tc>
        <w:tc>
          <w:tcPr>
            <w:tcW w:w="1496" w:type="dxa"/>
            <w:vAlign w:val="center"/>
          </w:tcPr>
          <w:p w14:paraId="09B7DF5E" w14:textId="77777777" w:rsidR="00555B80" w:rsidRPr="00555B80" w:rsidRDefault="00555B80" w:rsidP="00555B80">
            <w:pPr>
              <w:jc w:val="center"/>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Mes programado</w:t>
            </w:r>
          </w:p>
        </w:tc>
      </w:tr>
      <w:tr w:rsidR="00555B80" w:rsidRPr="00555B80" w14:paraId="137D3B35" w14:textId="77777777" w:rsidTr="00B5291B">
        <w:trPr>
          <w:trHeight w:val="411"/>
        </w:trPr>
        <w:tc>
          <w:tcPr>
            <w:tcW w:w="6084" w:type="dxa"/>
          </w:tcPr>
          <w:p w14:paraId="2F77AAA5" w14:textId="77777777" w:rsidR="00555B80" w:rsidRPr="00555B80" w:rsidRDefault="00555B80" w:rsidP="00555B80">
            <w:pPr>
              <w:jc w:val="both"/>
              <w:rPr>
                <w:rFonts w:ascii="Times New Roman" w:eastAsia="Calibri" w:hAnsi="Times New Roman" w:cs="Times New Roman"/>
                <w:sz w:val="24"/>
                <w:szCs w:val="24"/>
              </w:rPr>
            </w:pPr>
            <w:proofErr w:type="spellStart"/>
            <w:r w:rsidRPr="00555B80">
              <w:rPr>
                <w:rFonts w:ascii="Times New Roman" w:eastAsia="Calibri" w:hAnsi="Times New Roman" w:cs="Times New Roman"/>
                <w:sz w:val="24"/>
                <w:szCs w:val="24"/>
              </w:rPr>
              <w:t>Adquisicion</w:t>
            </w:r>
            <w:proofErr w:type="spellEnd"/>
            <w:r w:rsidRPr="00555B80">
              <w:rPr>
                <w:rFonts w:ascii="Times New Roman" w:eastAsia="Calibri" w:hAnsi="Times New Roman" w:cs="Times New Roman"/>
                <w:sz w:val="24"/>
                <w:szCs w:val="24"/>
              </w:rPr>
              <w:t xml:space="preserve"> de productos de limpieza y artículos de consumo para el distrito de Masahuat</w:t>
            </w:r>
          </w:p>
        </w:tc>
        <w:tc>
          <w:tcPr>
            <w:tcW w:w="1248" w:type="dxa"/>
            <w:vAlign w:val="center"/>
          </w:tcPr>
          <w:p w14:paraId="1CDA3CE8" w14:textId="77777777" w:rsidR="00555B80" w:rsidRPr="00555B80" w:rsidRDefault="00555B80" w:rsidP="00555B80">
            <w:pPr>
              <w:jc w:val="center"/>
              <w:rPr>
                <w:rFonts w:ascii="Times New Roman" w:eastAsia="Calibri" w:hAnsi="Times New Roman" w:cs="Times New Roman"/>
                <w:sz w:val="24"/>
                <w:szCs w:val="24"/>
              </w:rPr>
            </w:pPr>
            <w:r w:rsidRPr="00555B80">
              <w:rPr>
                <w:rFonts w:ascii="Times New Roman" w:eastAsia="Calibri" w:hAnsi="Times New Roman" w:cs="Times New Roman"/>
                <w:sz w:val="24"/>
                <w:szCs w:val="24"/>
              </w:rPr>
              <w:t>$778.00</w:t>
            </w:r>
          </w:p>
        </w:tc>
        <w:tc>
          <w:tcPr>
            <w:tcW w:w="1496" w:type="dxa"/>
            <w:vAlign w:val="center"/>
          </w:tcPr>
          <w:p w14:paraId="7B5F5643" w14:textId="77777777" w:rsidR="00555B80" w:rsidRPr="00555B80" w:rsidRDefault="00555B80" w:rsidP="00555B80">
            <w:pPr>
              <w:jc w:val="center"/>
              <w:rPr>
                <w:rFonts w:ascii="Times New Roman" w:eastAsia="Calibri" w:hAnsi="Times New Roman" w:cs="Times New Roman"/>
                <w:sz w:val="24"/>
                <w:szCs w:val="24"/>
              </w:rPr>
            </w:pPr>
            <w:r w:rsidRPr="00555B80">
              <w:rPr>
                <w:rFonts w:ascii="Times New Roman" w:eastAsia="Calibri" w:hAnsi="Times New Roman" w:cs="Times New Roman"/>
                <w:sz w:val="24"/>
                <w:szCs w:val="24"/>
              </w:rPr>
              <w:t>Agosto</w:t>
            </w:r>
          </w:p>
        </w:tc>
      </w:tr>
      <w:tr w:rsidR="00555B80" w:rsidRPr="00555B80" w14:paraId="382305B3" w14:textId="77777777" w:rsidTr="00B5291B">
        <w:trPr>
          <w:trHeight w:val="411"/>
        </w:trPr>
        <w:tc>
          <w:tcPr>
            <w:tcW w:w="6084" w:type="dxa"/>
          </w:tcPr>
          <w:p w14:paraId="46552543"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Suministro de garrafas de agua para las dependencias del distrito de Masahuat</w:t>
            </w:r>
          </w:p>
        </w:tc>
        <w:tc>
          <w:tcPr>
            <w:tcW w:w="1248" w:type="dxa"/>
            <w:vAlign w:val="center"/>
          </w:tcPr>
          <w:p w14:paraId="4B836058" w14:textId="77777777" w:rsidR="00555B80" w:rsidRPr="00555B80" w:rsidRDefault="00555B80" w:rsidP="00555B80">
            <w:pPr>
              <w:jc w:val="center"/>
              <w:rPr>
                <w:rFonts w:ascii="Times New Roman" w:eastAsia="Calibri" w:hAnsi="Times New Roman" w:cs="Times New Roman"/>
                <w:sz w:val="24"/>
                <w:szCs w:val="24"/>
              </w:rPr>
            </w:pPr>
            <w:r w:rsidRPr="00555B80">
              <w:rPr>
                <w:rFonts w:ascii="Times New Roman" w:eastAsia="Calibri" w:hAnsi="Times New Roman" w:cs="Times New Roman"/>
                <w:sz w:val="24"/>
                <w:szCs w:val="24"/>
              </w:rPr>
              <w:t>$260.00</w:t>
            </w:r>
          </w:p>
        </w:tc>
        <w:tc>
          <w:tcPr>
            <w:tcW w:w="1496" w:type="dxa"/>
            <w:vAlign w:val="center"/>
          </w:tcPr>
          <w:p w14:paraId="0A13E41E" w14:textId="77777777" w:rsidR="00555B80" w:rsidRPr="00555B80" w:rsidRDefault="00555B80" w:rsidP="00555B80">
            <w:pPr>
              <w:jc w:val="center"/>
              <w:rPr>
                <w:rFonts w:ascii="Times New Roman" w:eastAsia="Calibri" w:hAnsi="Times New Roman" w:cs="Times New Roman"/>
                <w:sz w:val="24"/>
                <w:szCs w:val="24"/>
              </w:rPr>
            </w:pPr>
            <w:r w:rsidRPr="00555B80">
              <w:rPr>
                <w:rFonts w:ascii="Times New Roman" w:eastAsia="Calibri" w:hAnsi="Times New Roman" w:cs="Times New Roman"/>
                <w:sz w:val="24"/>
                <w:szCs w:val="24"/>
              </w:rPr>
              <w:t>Agosto</w:t>
            </w:r>
          </w:p>
        </w:tc>
      </w:tr>
    </w:tbl>
    <w:p w14:paraId="329E83B6" w14:textId="77777777" w:rsidR="00555B80" w:rsidRPr="00555B80" w:rsidRDefault="00555B80" w:rsidP="00555B80">
      <w:pPr>
        <w:tabs>
          <w:tab w:val="left" w:pos="1500"/>
        </w:tabs>
        <w:jc w:val="both"/>
        <w:rPr>
          <w:rFonts w:ascii="Times New Roman" w:eastAsia="Calibri" w:hAnsi="Times New Roman" w:cs="Times New Roman"/>
          <w:sz w:val="24"/>
          <w:szCs w:val="24"/>
        </w:rPr>
      </w:pPr>
    </w:p>
    <w:p w14:paraId="062FB53D" w14:textId="77777777"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sz w:val="24"/>
        </w:rPr>
      </w:pPr>
      <w:r w:rsidRPr="00555B80">
        <w:rPr>
          <w:rFonts w:ascii="Times New Roman" w:eastAsia="Calibri" w:hAnsi="Times New Roman" w:cs="Times New Roman"/>
          <w:sz w:val="24"/>
          <w:szCs w:val="24"/>
        </w:rPr>
        <w:t>2.- GIRAR</w:t>
      </w:r>
      <w:r w:rsidRPr="00555B80">
        <w:rPr>
          <w:rFonts w:ascii="Times New Roman" w:eastAsia="Calibri" w:hAnsi="Times New Roman" w:cs="Times New Roman"/>
          <w:sz w:val="24"/>
        </w:rPr>
        <w:t xml:space="preserve"> instrucciones al Distrito de </w:t>
      </w:r>
      <w:r w:rsidRPr="00555B80">
        <w:rPr>
          <w:rFonts w:ascii="Times New Roman" w:eastAsia="Calibri" w:hAnsi="Times New Roman" w:cs="Times New Roman"/>
          <w:sz w:val="24"/>
          <w:szCs w:val="24"/>
        </w:rPr>
        <w:t>Masahuat</w:t>
      </w:r>
      <w:r w:rsidRPr="00555B80">
        <w:rPr>
          <w:rFonts w:ascii="Times New Roman" w:eastAsia="Calibri" w:hAnsi="Times New Roman" w:cs="Times New Roman"/>
          <w:sz w:val="24"/>
        </w:rPr>
        <w:t>, como unidad solicitante y Unidad de Compras Públicas para dar cumplimiento al presente acuerdo.</w:t>
      </w:r>
    </w:p>
    <w:p w14:paraId="6F4889A6"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4CD590C0"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381F01DF" w14:textId="77777777" w:rsidR="00555B80" w:rsidRPr="00555B80" w:rsidRDefault="00555B80" w:rsidP="00555B80">
      <w:pPr>
        <w:spacing w:after="0"/>
        <w:jc w:val="both"/>
        <w:rPr>
          <w:rFonts w:ascii="Times New Roman" w:eastAsia="Calibri" w:hAnsi="Times New Roman" w:cs="Times New Roman"/>
          <w:sz w:val="24"/>
          <w:szCs w:val="24"/>
        </w:rPr>
      </w:pPr>
    </w:p>
    <w:p w14:paraId="1897A5F9"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VEINTIDOS:</w:t>
      </w:r>
    </w:p>
    <w:p w14:paraId="0CC712C2"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El Concejo Municipal de Santa Ana Norte, CONSIDERANDO: </w:t>
      </w:r>
    </w:p>
    <w:p w14:paraId="4C275306"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b/>
          <w:bCs/>
          <w:color w:val="2D2D2D"/>
          <w:sz w:val="24"/>
          <w:szCs w:val="24"/>
        </w:rPr>
      </w:pPr>
    </w:p>
    <w:p w14:paraId="1BA8F003" w14:textId="77777777" w:rsidR="00555B80" w:rsidRPr="00555B80" w:rsidRDefault="00555B80" w:rsidP="00555B80">
      <w:pPr>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 Que, según Decreto N°762, publicado en el Diario Oficial N°110, Tomo N°439 de fecha 14 de junio de 2023, que contiene la Ley Especial Para la Reestructuración Municipal, en su artículo 1 establece: “El territorio de El Salvador para su administración continuará dividido en los actuales catorce departamentos, con cuarenta y cuatro municipios y doscientos sesenta y dos distritos municipales. Los municipios se integrarán con uno o más distritos, y los actuales municipios no desaparecen y se convierten en distritos, y se integrarán a su correspondiente departamento de conformidad a como están distribuidos en la Ley Única del Régimen Político; la denominación de los municipios, se formará con el nombre del municipio al que se le incorporen distritos, seguido del departamento al cual pertenece y de su ubicación geográfica dentro del mismo de conformidad a los puntos cardinales o de su posición central dentro de la geografía del departamento respectivo. La denominación de los distritos, se formará con su nombre histórico, seguido del nombre del municipio al que se encuentre incorporado.</w:t>
      </w:r>
    </w:p>
    <w:p w14:paraId="3B0C6CF8" w14:textId="77777777" w:rsidR="00555B80" w:rsidRPr="00555B80" w:rsidRDefault="00555B80" w:rsidP="00555B80">
      <w:pPr>
        <w:spacing w:after="0" w:line="22" w:lineRule="atLeast"/>
        <w:jc w:val="both"/>
        <w:rPr>
          <w:rFonts w:ascii="Times New Roman" w:eastAsia="Calibri" w:hAnsi="Times New Roman" w:cs="Times New Roman"/>
          <w:sz w:val="24"/>
          <w:szCs w:val="24"/>
        </w:rPr>
      </w:pPr>
    </w:p>
    <w:p w14:paraId="66BD43AD" w14:textId="77777777" w:rsidR="00555B80" w:rsidRPr="00555B80" w:rsidRDefault="00555B80" w:rsidP="00555B80">
      <w:pPr>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II.- Que el artículo 4 numeral 25 del Código Municipal establece que es una competencia del Concejo; La planificación, ejecución y mantenimiento de obras de servicios básicos, que beneficien al municipio.</w:t>
      </w:r>
    </w:p>
    <w:p w14:paraId="05DA3F09" w14:textId="77777777" w:rsidR="00555B80" w:rsidRPr="00555B80" w:rsidRDefault="00555B80" w:rsidP="00555B80">
      <w:pPr>
        <w:spacing w:after="0" w:line="22" w:lineRule="atLeast"/>
        <w:jc w:val="both"/>
        <w:rPr>
          <w:rFonts w:ascii="Times New Roman" w:eastAsia="Calibri" w:hAnsi="Times New Roman" w:cs="Times New Roman"/>
          <w:sz w:val="24"/>
          <w:szCs w:val="24"/>
        </w:rPr>
      </w:pPr>
    </w:p>
    <w:p w14:paraId="20B0E11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000000"/>
          <w:kern w:val="0"/>
          <w:sz w:val="24"/>
          <w:szCs w:val="24"/>
        </w:rPr>
      </w:pPr>
      <w:r w:rsidRPr="00555B80">
        <w:rPr>
          <w:rFonts w:ascii="Times New Roman" w:eastAsia="Calibri" w:hAnsi="Times New Roman" w:cs="Times New Roman"/>
          <w:color w:val="000000"/>
          <w:kern w:val="0"/>
          <w:sz w:val="24"/>
          <w:szCs w:val="24"/>
        </w:rPr>
        <w:t xml:space="preserve">III.- Que, en el Distrito de Masahuat se presta el servicio de agua potable a los Caseríos Agua Fría, El Carmen, Colonia Zacamil; y dentro del área Urbana al Centro, Colonia El Progreso y Agua Zarca. Siendo que en tal sentido es necesario continuar brindando el servicio a la población, y contratar personal que se encuentre a cargo de abrir y cerrar las válvulas de control del agua ubicadas en el tanque y las cañerías de las respectivas zonas, en días de semana y fines de semana, en horario no laboral. </w:t>
      </w:r>
    </w:p>
    <w:p w14:paraId="3CB6DD68"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000000"/>
          <w:kern w:val="0"/>
          <w:sz w:val="24"/>
          <w:szCs w:val="24"/>
        </w:rPr>
      </w:pPr>
    </w:p>
    <w:p w14:paraId="4E58BA45" w14:textId="40366586"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000000"/>
          <w:kern w:val="0"/>
          <w:sz w:val="24"/>
          <w:szCs w:val="24"/>
        </w:rPr>
      </w:pPr>
      <w:r w:rsidRPr="00555B80">
        <w:rPr>
          <w:rFonts w:ascii="Times New Roman" w:eastAsia="Calibri" w:hAnsi="Times New Roman" w:cs="Times New Roman"/>
          <w:color w:val="000000"/>
          <w:kern w:val="0"/>
          <w:sz w:val="24"/>
          <w:szCs w:val="24"/>
        </w:rPr>
        <w:t xml:space="preserve">IV.- Que el día 08 de agosto del 2024, se recibió nota por parte del Sr. </w:t>
      </w:r>
      <w:r w:rsidR="00BA3093">
        <w:rPr>
          <w:rFonts w:ascii="Times New Roman" w:eastAsia="Calibri" w:hAnsi="Times New Roman" w:cs="Times New Roman"/>
          <w:color w:val="000000"/>
          <w:kern w:val="0"/>
          <w:sz w:val="24"/>
          <w:szCs w:val="24"/>
        </w:rPr>
        <w:t>------------------</w:t>
      </w:r>
      <w:r w:rsidRPr="00555B80">
        <w:rPr>
          <w:rFonts w:ascii="Times New Roman" w:eastAsia="Calibri" w:hAnsi="Times New Roman" w:cs="Times New Roman"/>
          <w:color w:val="000000"/>
          <w:kern w:val="0"/>
          <w:sz w:val="24"/>
          <w:szCs w:val="24"/>
        </w:rPr>
        <w:t xml:space="preserve">, Director del Distrito de Masahuat en la cual solicita, prorroga de 3 meses a partir del 21 de Agosto al contrato del señor </w:t>
      </w:r>
      <w:r w:rsidR="00BA3093">
        <w:rPr>
          <w:rFonts w:ascii="Times New Roman" w:eastAsia="Calibri" w:hAnsi="Times New Roman" w:cs="Times New Roman"/>
          <w:color w:val="000000"/>
          <w:kern w:val="0"/>
          <w:sz w:val="24"/>
          <w:szCs w:val="24"/>
        </w:rPr>
        <w:t>--------------</w:t>
      </w:r>
      <w:r w:rsidRPr="00555B80">
        <w:rPr>
          <w:rFonts w:ascii="Times New Roman" w:eastAsia="Calibri" w:hAnsi="Times New Roman" w:cs="Times New Roman"/>
          <w:color w:val="000000"/>
          <w:kern w:val="0"/>
          <w:sz w:val="24"/>
          <w:szCs w:val="24"/>
        </w:rPr>
        <w:t xml:space="preserve">, nombrado como Encargado del Control de Suministro de Agua Potable por Horario, devengando un salario mensual de $372.00  el cual fue contratado de manera eventual según acuerdo número veintisiete, del acta número cuatro, de fecha dieciséis de Mayo del corriente año, por un periodo de tres meses a partir del veinte de mayo y finalizando el veinte de agosto del 2024, además se solicita autorizar la correspondiente reprogramación al presupuesto del Distrito de Masahuat para efectuar los pagos correspondientes. </w:t>
      </w:r>
    </w:p>
    <w:p w14:paraId="3CEEBA9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000000"/>
          <w:kern w:val="0"/>
          <w:sz w:val="24"/>
          <w:szCs w:val="24"/>
        </w:rPr>
      </w:pPr>
    </w:p>
    <w:p w14:paraId="2D78FE4F"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000000"/>
          <w:kern w:val="0"/>
          <w:sz w:val="24"/>
          <w:szCs w:val="24"/>
        </w:rPr>
      </w:pPr>
      <w:r w:rsidRPr="00555B80">
        <w:rPr>
          <w:rFonts w:ascii="Times New Roman" w:eastAsia="Calibri" w:hAnsi="Times New Roman" w:cs="Times New Roman"/>
          <w:color w:val="000000"/>
          <w:kern w:val="0"/>
          <w:sz w:val="24"/>
          <w:szCs w:val="24"/>
        </w:rPr>
        <w:t xml:space="preserve">V.- Que, con la finalidad de satisfacer la demanda de la población del suministro del vital líquido, se ha valorado por parte de este concejo que es necesario realizar la contratación de carácter eventual, para evitar la suspensión del suministro. </w:t>
      </w:r>
    </w:p>
    <w:p w14:paraId="15C0F32B" w14:textId="77777777" w:rsidR="00555B80" w:rsidRPr="00555B80" w:rsidRDefault="00555B80" w:rsidP="00555B80">
      <w:pPr>
        <w:spacing w:after="0" w:line="22" w:lineRule="atLeast"/>
        <w:jc w:val="both"/>
        <w:rPr>
          <w:rFonts w:ascii="Times New Roman" w:eastAsia="Calibri" w:hAnsi="Times New Roman" w:cs="Times New Roman"/>
          <w:sz w:val="24"/>
          <w:szCs w:val="24"/>
        </w:rPr>
      </w:pPr>
    </w:p>
    <w:p w14:paraId="263D83A0" w14:textId="77777777" w:rsidR="00555B80" w:rsidRPr="00555B80" w:rsidRDefault="00555B80" w:rsidP="00555B80">
      <w:pPr>
        <w:rPr>
          <w:rFonts w:ascii="Times New Roman" w:eastAsia="Calibri" w:hAnsi="Times New Roman" w:cs="Times New Roman"/>
          <w:sz w:val="24"/>
          <w:szCs w:val="24"/>
        </w:rPr>
      </w:pPr>
    </w:p>
    <w:p w14:paraId="20EF6426"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1AE1C32C"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b/>
          <w:bCs/>
          <w:sz w:val="24"/>
          <w:szCs w:val="24"/>
        </w:rPr>
      </w:pPr>
    </w:p>
    <w:p w14:paraId="62093FC1" w14:textId="70909C63" w:rsidR="00555B80" w:rsidRPr="00555B80" w:rsidRDefault="00555B80" w:rsidP="00555B80">
      <w:pPr>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 AUTORIZAR prorroga al contrato del Señor </w:t>
      </w:r>
      <w:proofErr w:type="gramStart"/>
      <w:r w:rsidR="00BA3093">
        <w:rPr>
          <w:rFonts w:ascii="Times New Roman" w:eastAsia="Calibri" w:hAnsi="Times New Roman" w:cs="Times New Roman"/>
          <w:sz w:val="24"/>
          <w:szCs w:val="24"/>
        </w:rPr>
        <w:t xml:space="preserve">-------------- </w:t>
      </w:r>
      <w:r w:rsidRPr="00555B80">
        <w:rPr>
          <w:rFonts w:ascii="Times New Roman" w:eastAsia="Calibri" w:hAnsi="Times New Roman" w:cs="Times New Roman"/>
          <w:sz w:val="24"/>
          <w:szCs w:val="24"/>
        </w:rPr>
        <w:t xml:space="preserve"> por</w:t>
      </w:r>
      <w:proofErr w:type="gramEnd"/>
      <w:r w:rsidRPr="00555B80">
        <w:rPr>
          <w:rFonts w:ascii="Times New Roman" w:eastAsia="Calibri" w:hAnsi="Times New Roman" w:cs="Times New Roman"/>
          <w:sz w:val="24"/>
          <w:szCs w:val="24"/>
        </w:rPr>
        <w:t xml:space="preserve"> un periodo eventual de tres meses a partir del día veintiuno de agosto al dieciocho de noviembre de dos mil veinticuatro, devengando un salario mensual de trescientos setenta y dos dólares de los Estados Unidos de América, el cual será pagado de la cuenta Número 200536258 ALCALDIA DE MASAHUAT/FONDO GENERAL MUNICIPAL FONDOS PROPIOS. </w:t>
      </w:r>
    </w:p>
    <w:p w14:paraId="17DFC7FA" w14:textId="77777777" w:rsidR="00555B80" w:rsidRPr="00555B80" w:rsidRDefault="00555B80" w:rsidP="00555B80">
      <w:pPr>
        <w:spacing w:after="0" w:line="276" w:lineRule="auto"/>
        <w:jc w:val="both"/>
        <w:rPr>
          <w:rFonts w:ascii="Times New Roman" w:eastAsia="Calibri" w:hAnsi="Times New Roman" w:cs="Times New Roman"/>
          <w:sz w:val="24"/>
          <w:szCs w:val="24"/>
        </w:rPr>
      </w:pPr>
    </w:p>
    <w:p w14:paraId="7F0774C5" w14:textId="77777777" w:rsidR="00555B80" w:rsidRPr="00555B80" w:rsidRDefault="00555B80" w:rsidP="00555B80">
      <w:pPr>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 El horario asignado para el suministro del Agua es el siguiente: </w:t>
      </w:r>
    </w:p>
    <w:p w14:paraId="5C17972F" w14:textId="77777777" w:rsidR="00555B80" w:rsidRPr="00555B80" w:rsidRDefault="00555B80" w:rsidP="00555B80">
      <w:pPr>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En el Caserío Agua Fría, El Carmen, Colonia Zacamil y el área urbana de Masahuat (centro, colonia El progreso y Agua Zarca), debiendo realizar los respectivos movimientos en las válvulas de control ubicadas en el tanque de abastecimiento de agua potable en el horario de sábado y domingo de las 6:00 am,  10: 00 am, 12:00 </w:t>
      </w:r>
      <w:proofErr w:type="spellStart"/>
      <w:r w:rsidRPr="00555B80">
        <w:rPr>
          <w:rFonts w:ascii="Times New Roman" w:eastAsia="Calibri" w:hAnsi="Times New Roman" w:cs="Times New Roman"/>
          <w:sz w:val="24"/>
          <w:szCs w:val="24"/>
        </w:rPr>
        <w:t>md</w:t>
      </w:r>
      <w:proofErr w:type="spellEnd"/>
      <w:r w:rsidRPr="00555B80">
        <w:rPr>
          <w:rFonts w:ascii="Times New Roman" w:eastAsia="Calibri" w:hAnsi="Times New Roman" w:cs="Times New Roman"/>
          <w:sz w:val="24"/>
          <w:szCs w:val="24"/>
        </w:rPr>
        <w:t xml:space="preserve">, 5:00 pm y 8:00 pm; y en las válvulas de control ubicada en cañería en el horario de sábado y domingo de 6:00 am – 10:00 am cañería que abastece a caserío agua y zona baja en área urbana y cantón el Carmen zona baja; 10:00 am -12:00 </w:t>
      </w:r>
      <w:proofErr w:type="spellStart"/>
      <w:r w:rsidRPr="00555B80">
        <w:rPr>
          <w:rFonts w:ascii="Times New Roman" w:eastAsia="Calibri" w:hAnsi="Times New Roman" w:cs="Times New Roman"/>
          <w:sz w:val="24"/>
          <w:szCs w:val="24"/>
        </w:rPr>
        <w:t>md</w:t>
      </w:r>
      <w:proofErr w:type="spellEnd"/>
      <w:r w:rsidRPr="00555B80">
        <w:rPr>
          <w:rFonts w:ascii="Times New Roman" w:eastAsia="Calibri" w:hAnsi="Times New Roman" w:cs="Times New Roman"/>
          <w:sz w:val="24"/>
          <w:szCs w:val="24"/>
        </w:rPr>
        <w:t xml:space="preserve"> (zona alta de agua zarca); 12:00 </w:t>
      </w:r>
      <w:proofErr w:type="spellStart"/>
      <w:r w:rsidRPr="00555B80">
        <w:rPr>
          <w:rFonts w:ascii="Times New Roman" w:eastAsia="Calibri" w:hAnsi="Times New Roman" w:cs="Times New Roman"/>
          <w:sz w:val="24"/>
          <w:szCs w:val="24"/>
        </w:rPr>
        <w:t>md</w:t>
      </w:r>
      <w:proofErr w:type="spellEnd"/>
      <w:r w:rsidRPr="00555B80">
        <w:rPr>
          <w:rFonts w:ascii="Times New Roman" w:eastAsia="Calibri" w:hAnsi="Times New Roman" w:cs="Times New Roman"/>
          <w:sz w:val="24"/>
          <w:szCs w:val="24"/>
        </w:rPr>
        <w:t xml:space="preserve"> – 5:00 pm zona urbana calle al cementerio; 1:00 pm – 6:00 pm colonia el Progreso; 5:00 pm – 8:00 pm calle al llano Las Majadas y el Carmen Zona Alta; 6:00 am – 10:00 am el Carmen Zona Baja; 5:00 pm – 10:00 am Colonia Zacamil Zona Alta y Baja; 8:00 pm – 10:00 pm zona urbana centro; y de lunes a viernes en el Tanque 6: 00 am – 8:00 pm y en las válvulas de control ubicada en la cañería de 6:00 am cañería que abastece a caserío agua fría y zona baja de área urbana; 6:00 pm cierre de colonia el progreso; 8: 00 pm calle al Llano Las Majadas y El Carmen zona alta; 8: 00 pm – 10:00 pm Zona Urbana Centro. </w:t>
      </w:r>
    </w:p>
    <w:p w14:paraId="100FDC64" w14:textId="77777777" w:rsidR="00555B80" w:rsidRPr="00555B80" w:rsidRDefault="00555B80" w:rsidP="00555B80">
      <w:pPr>
        <w:spacing w:after="0" w:line="276" w:lineRule="auto"/>
        <w:jc w:val="both"/>
        <w:rPr>
          <w:rFonts w:ascii="Times New Roman" w:eastAsia="Calibri" w:hAnsi="Times New Roman" w:cs="Times New Roman"/>
          <w:sz w:val="24"/>
          <w:szCs w:val="24"/>
        </w:rPr>
      </w:pPr>
    </w:p>
    <w:p w14:paraId="4B869489" w14:textId="77777777" w:rsidR="00555B80" w:rsidRPr="00555B80" w:rsidRDefault="00555B80" w:rsidP="00555B80">
      <w:pPr>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3.- AUTORIZAR</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la correspondiente reprogramación al presupuesto asignado al distrito de Masahuat en la FF2 FR 000 considerando el pago de salario y las correspondientes prestaciones laborales según siguiente detalle:</w:t>
      </w:r>
    </w:p>
    <w:p w14:paraId="04FD2C0E" w14:textId="77777777" w:rsidR="00555B80" w:rsidRPr="00555B80" w:rsidRDefault="00555B80" w:rsidP="00555B80">
      <w:pPr>
        <w:spacing w:after="0" w:line="276" w:lineRule="auto"/>
        <w:jc w:val="both"/>
        <w:rPr>
          <w:rFonts w:ascii="Times New Roman" w:eastAsia="Calibri" w:hAnsi="Times New Roman" w:cs="Times New Roman"/>
          <w:sz w:val="24"/>
          <w:szCs w:val="24"/>
        </w:rPr>
      </w:pPr>
    </w:p>
    <w:tbl>
      <w:tblPr>
        <w:tblW w:w="9931" w:type="dxa"/>
        <w:jc w:val="center"/>
        <w:tblCellMar>
          <w:left w:w="70" w:type="dxa"/>
          <w:right w:w="70" w:type="dxa"/>
        </w:tblCellMar>
        <w:tblLook w:val="04A0" w:firstRow="1" w:lastRow="0" w:firstColumn="1" w:lastColumn="0" w:noHBand="0" w:noVBand="1"/>
      </w:tblPr>
      <w:tblGrid>
        <w:gridCol w:w="928"/>
        <w:gridCol w:w="6504"/>
        <w:gridCol w:w="1184"/>
        <w:gridCol w:w="1140"/>
        <w:gridCol w:w="175"/>
      </w:tblGrid>
      <w:tr w:rsidR="00555B80" w:rsidRPr="00555B80" w14:paraId="4FFF3A45" w14:textId="77777777" w:rsidTr="00B5291B">
        <w:trPr>
          <w:gridAfter w:val="1"/>
          <w:wAfter w:w="176" w:type="dxa"/>
          <w:trHeight w:val="450"/>
          <w:jc w:val="center"/>
        </w:trPr>
        <w:tc>
          <w:tcPr>
            <w:tcW w:w="9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8FD838"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COD</w:t>
            </w:r>
          </w:p>
        </w:tc>
        <w:tc>
          <w:tcPr>
            <w:tcW w:w="6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66D2F4"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CUENTA</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B7C92A"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 xml:space="preserve"> DISMINUYE </w:t>
            </w:r>
          </w:p>
        </w:tc>
        <w:tc>
          <w:tcPr>
            <w:tcW w:w="11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AD00A9"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 xml:space="preserve"> AUMENTA </w:t>
            </w:r>
          </w:p>
        </w:tc>
      </w:tr>
      <w:tr w:rsidR="00555B80" w:rsidRPr="00555B80" w14:paraId="48C5CDFC" w14:textId="77777777" w:rsidTr="00B5291B">
        <w:trPr>
          <w:trHeight w:val="277"/>
          <w:jc w:val="center"/>
        </w:trPr>
        <w:tc>
          <w:tcPr>
            <w:tcW w:w="928" w:type="dxa"/>
            <w:vMerge/>
            <w:tcBorders>
              <w:top w:val="single" w:sz="8" w:space="0" w:color="auto"/>
              <w:left w:val="single" w:sz="8" w:space="0" w:color="auto"/>
              <w:bottom w:val="single" w:sz="8" w:space="0" w:color="000000"/>
              <w:right w:val="single" w:sz="8" w:space="0" w:color="auto"/>
            </w:tcBorders>
            <w:vAlign w:val="center"/>
            <w:hideMark/>
          </w:tcPr>
          <w:p w14:paraId="0D6B51F8"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6504" w:type="dxa"/>
            <w:vMerge/>
            <w:tcBorders>
              <w:top w:val="single" w:sz="8" w:space="0" w:color="auto"/>
              <w:left w:val="single" w:sz="8" w:space="0" w:color="auto"/>
              <w:bottom w:val="single" w:sz="8" w:space="0" w:color="000000"/>
              <w:right w:val="single" w:sz="8" w:space="0" w:color="auto"/>
            </w:tcBorders>
            <w:vAlign w:val="center"/>
            <w:hideMark/>
          </w:tcPr>
          <w:p w14:paraId="693455F5"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184" w:type="dxa"/>
            <w:vMerge/>
            <w:tcBorders>
              <w:top w:val="single" w:sz="8" w:space="0" w:color="auto"/>
              <w:left w:val="single" w:sz="8" w:space="0" w:color="auto"/>
              <w:bottom w:val="single" w:sz="8" w:space="0" w:color="000000"/>
              <w:right w:val="single" w:sz="8" w:space="0" w:color="auto"/>
            </w:tcBorders>
            <w:vAlign w:val="center"/>
            <w:hideMark/>
          </w:tcPr>
          <w:p w14:paraId="17D2810E"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
          <w:p w14:paraId="01ADC2E4"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75" w:type="dxa"/>
            <w:tcBorders>
              <w:top w:val="nil"/>
              <w:left w:val="nil"/>
              <w:bottom w:val="nil"/>
              <w:right w:val="nil"/>
            </w:tcBorders>
            <w:shd w:val="clear" w:color="auto" w:fill="auto"/>
            <w:noWrap/>
            <w:vAlign w:val="bottom"/>
            <w:hideMark/>
          </w:tcPr>
          <w:p w14:paraId="021A5F47"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rPr>
            </w:pPr>
          </w:p>
        </w:tc>
      </w:tr>
      <w:tr w:rsidR="00555B80" w:rsidRPr="00555B80" w14:paraId="110EC003" w14:textId="77777777" w:rsidTr="00B5291B">
        <w:trPr>
          <w:trHeight w:val="277"/>
          <w:jc w:val="center"/>
        </w:trPr>
        <w:tc>
          <w:tcPr>
            <w:tcW w:w="7432" w:type="dxa"/>
            <w:gridSpan w:val="2"/>
            <w:tcBorders>
              <w:top w:val="single" w:sz="8" w:space="0" w:color="auto"/>
              <w:left w:val="nil"/>
              <w:bottom w:val="single" w:sz="8" w:space="0" w:color="auto"/>
              <w:right w:val="nil"/>
            </w:tcBorders>
            <w:shd w:val="clear" w:color="auto" w:fill="auto"/>
            <w:noWrap/>
            <w:vAlign w:val="bottom"/>
            <w:hideMark/>
          </w:tcPr>
          <w:p w14:paraId="677C06F2"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CUENTAS PRESUPUESTARIAS DE EGRESOS QUE SE AFECTAN DEL DISTRITO DE MASAHUAT:</w:t>
            </w:r>
          </w:p>
        </w:tc>
        <w:tc>
          <w:tcPr>
            <w:tcW w:w="1184" w:type="dxa"/>
            <w:tcBorders>
              <w:top w:val="nil"/>
              <w:left w:val="nil"/>
              <w:bottom w:val="single" w:sz="8" w:space="0" w:color="auto"/>
              <w:right w:val="nil"/>
            </w:tcBorders>
            <w:shd w:val="clear" w:color="auto" w:fill="auto"/>
            <w:vAlign w:val="bottom"/>
            <w:hideMark/>
          </w:tcPr>
          <w:p w14:paraId="1C235246"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 </w:t>
            </w:r>
          </w:p>
        </w:tc>
        <w:tc>
          <w:tcPr>
            <w:tcW w:w="1139" w:type="dxa"/>
            <w:tcBorders>
              <w:top w:val="nil"/>
              <w:left w:val="nil"/>
              <w:bottom w:val="single" w:sz="8" w:space="0" w:color="auto"/>
              <w:right w:val="nil"/>
            </w:tcBorders>
            <w:shd w:val="clear" w:color="auto" w:fill="auto"/>
            <w:vAlign w:val="bottom"/>
            <w:hideMark/>
          </w:tcPr>
          <w:p w14:paraId="12181189"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 </w:t>
            </w:r>
          </w:p>
        </w:tc>
        <w:tc>
          <w:tcPr>
            <w:tcW w:w="175" w:type="dxa"/>
            <w:vAlign w:val="center"/>
            <w:hideMark/>
          </w:tcPr>
          <w:p w14:paraId="406580E6"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0CA5215F"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7DE8FF5D"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2"/>
                <w:szCs w:val="12"/>
              </w:rPr>
            </w:pPr>
          </w:p>
        </w:tc>
        <w:tc>
          <w:tcPr>
            <w:tcW w:w="6504" w:type="dxa"/>
            <w:tcBorders>
              <w:top w:val="nil"/>
              <w:left w:val="nil"/>
              <w:bottom w:val="nil"/>
              <w:right w:val="nil"/>
            </w:tcBorders>
            <w:shd w:val="clear" w:color="auto" w:fill="auto"/>
            <w:noWrap/>
            <w:vAlign w:val="bottom"/>
            <w:hideMark/>
          </w:tcPr>
          <w:p w14:paraId="6E998F8A"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184" w:type="dxa"/>
            <w:tcBorders>
              <w:top w:val="nil"/>
              <w:left w:val="nil"/>
              <w:bottom w:val="nil"/>
              <w:right w:val="nil"/>
            </w:tcBorders>
            <w:shd w:val="clear" w:color="auto" w:fill="auto"/>
            <w:vAlign w:val="bottom"/>
            <w:hideMark/>
          </w:tcPr>
          <w:p w14:paraId="14248B9C"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139" w:type="dxa"/>
            <w:tcBorders>
              <w:top w:val="nil"/>
              <w:left w:val="nil"/>
              <w:bottom w:val="nil"/>
              <w:right w:val="nil"/>
            </w:tcBorders>
            <w:shd w:val="clear" w:color="auto" w:fill="auto"/>
            <w:vAlign w:val="bottom"/>
            <w:hideMark/>
          </w:tcPr>
          <w:p w14:paraId="590C977E"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75" w:type="dxa"/>
            <w:vAlign w:val="center"/>
            <w:hideMark/>
          </w:tcPr>
          <w:p w14:paraId="531CA2FA"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525D6F99"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35FDF71B"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51</w:t>
            </w:r>
          </w:p>
        </w:tc>
        <w:tc>
          <w:tcPr>
            <w:tcW w:w="6504" w:type="dxa"/>
            <w:tcBorders>
              <w:top w:val="nil"/>
              <w:left w:val="nil"/>
              <w:bottom w:val="nil"/>
              <w:right w:val="nil"/>
            </w:tcBorders>
            <w:shd w:val="clear" w:color="auto" w:fill="auto"/>
            <w:noWrap/>
            <w:vAlign w:val="bottom"/>
            <w:hideMark/>
          </w:tcPr>
          <w:p w14:paraId="6AFD861F"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REMUNERACIONES</w:t>
            </w:r>
          </w:p>
        </w:tc>
        <w:tc>
          <w:tcPr>
            <w:tcW w:w="1184" w:type="dxa"/>
            <w:tcBorders>
              <w:top w:val="nil"/>
              <w:left w:val="nil"/>
              <w:bottom w:val="nil"/>
              <w:right w:val="nil"/>
            </w:tcBorders>
            <w:shd w:val="clear" w:color="auto" w:fill="auto"/>
            <w:vAlign w:val="bottom"/>
            <w:hideMark/>
          </w:tcPr>
          <w:p w14:paraId="1B0F3FC3"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139" w:type="dxa"/>
            <w:tcBorders>
              <w:top w:val="nil"/>
              <w:left w:val="nil"/>
              <w:bottom w:val="nil"/>
              <w:right w:val="nil"/>
            </w:tcBorders>
            <w:shd w:val="clear" w:color="auto" w:fill="auto"/>
            <w:vAlign w:val="bottom"/>
            <w:hideMark/>
          </w:tcPr>
          <w:p w14:paraId="330DCFEB"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75" w:type="dxa"/>
            <w:vAlign w:val="center"/>
            <w:hideMark/>
          </w:tcPr>
          <w:p w14:paraId="33EE2710"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55B6C3D3"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658F11CD"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511</w:t>
            </w:r>
          </w:p>
        </w:tc>
        <w:tc>
          <w:tcPr>
            <w:tcW w:w="6504" w:type="dxa"/>
            <w:tcBorders>
              <w:top w:val="nil"/>
              <w:left w:val="nil"/>
              <w:bottom w:val="nil"/>
              <w:right w:val="nil"/>
            </w:tcBorders>
            <w:shd w:val="clear" w:color="auto" w:fill="auto"/>
            <w:noWrap/>
            <w:vAlign w:val="center"/>
            <w:hideMark/>
          </w:tcPr>
          <w:p w14:paraId="3CAAE1C7"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REMUNERACIONES PERMANENTES</w:t>
            </w:r>
          </w:p>
        </w:tc>
        <w:tc>
          <w:tcPr>
            <w:tcW w:w="1184" w:type="dxa"/>
            <w:tcBorders>
              <w:top w:val="nil"/>
              <w:left w:val="nil"/>
              <w:bottom w:val="nil"/>
              <w:right w:val="nil"/>
            </w:tcBorders>
            <w:shd w:val="clear" w:color="auto" w:fill="auto"/>
            <w:vAlign w:val="bottom"/>
            <w:hideMark/>
          </w:tcPr>
          <w:p w14:paraId="02A47640"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139" w:type="dxa"/>
            <w:tcBorders>
              <w:top w:val="nil"/>
              <w:left w:val="nil"/>
              <w:bottom w:val="nil"/>
              <w:right w:val="nil"/>
            </w:tcBorders>
            <w:shd w:val="clear" w:color="auto" w:fill="auto"/>
            <w:vAlign w:val="bottom"/>
            <w:hideMark/>
          </w:tcPr>
          <w:p w14:paraId="7A591863" w14:textId="77777777" w:rsidR="00555B80" w:rsidRPr="00555B80" w:rsidRDefault="00555B80" w:rsidP="00555B80">
            <w:pPr>
              <w:spacing w:after="0" w:line="240" w:lineRule="auto"/>
              <w:jc w:val="right"/>
              <w:rPr>
                <w:rFonts w:ascii="Times New Roman" w:eastAsia="Times New Roman" w:hAnsi="Times New Roman" w:cs="Times New Roman"/>
                <w:sz w:val="12"/>
                <w:szCs w:val="12"/>
              </w:rPr>
            </w:pPr>
          </w:p>
        </w:tc>
        <w:tc>
          <w:tcPr>
            <w:tcW w:w="175" w:type="dxa"/>
            <w:vAlign w:val="center"/>
            <w:hideMark/>
          </w:tcPr>
          <w:p w14:paraId="47099570"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1EFFD10D"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5F836332" w14:textId="77777777" w:rsidR="00555B80" w:rsidRPr="00555B80" w:rsidRDefault="00555B80" w:rsidP="00555B80">
            <w:pPr>
              <w:spacing w:after="0" w:line="240" w:lineRule="auto"/>
              <w:rPr>
                <w:rFonts w:ascii="Times New Roman" w:eastAsia="Times New Roman" w:hAnsi="Times New Roman" w:cs="Times New Roman"/>
                <w:sz w:val="12"/>
                <w:szCs w:val="12"/>
              </w:rPr>
            </w:pPr>
            <w:r w:rsidRPr="00555B80">
              <w:rPr>
                <w:rFonts w:ascii="Times New Roman" w:eastAsia="Times New Roman" w:hAnsi="Times New Roman" w:cs="Times New Roman"/>
                <w:sz w:val="12"/>
                <w:szCs w:val="12"/>
              </w:rPr>
              <w:t>51101</w:t>
            </w:r>
          </w:p>
        </w:tc>
        <w:tc>
          <w:tcPr>
            <w:tcW w:w="6504" w:type="dxa"/>
            <w:tcBorders>
              <w:top w:val="nil"/>
              <w:left w:val="nil"/>
              <w:bottom w:val="nil"/>
              <w:right w:val="nil"/>
            </w:tcBorders>
            <w:shd w:val="clear" w:color="auto" w:fill="auto"/>
            <w:noWrap/>
            <w:vAlign w:val="bottom"/>
            <w:hideMark/>
          </w:tcPr>
          <w:p w14:paraId="4E81646F"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SUELDOS</w:t>
            </w:r>
          </w:p>
        </w:tc>
        <w:tc>
          <w:tcPr>
            <w:tcW w:w="1184" w:type="dxa"/>
            <w:tcBorders>
              <w:top w:val="nil"/>
              <w:left w:val="nil"/>
              <w:bottom w:val="nil"/>
              <w:right w:val="nil"/>
            </w:tcBorders>
            <w:shd w:val="clear" w:color="auto" w:fill="auto"/>
            <w:vAlign w:val="bottom"/>
            <w:hideMark/>
          </w:tcPr>
          <w:p w14:paraId="54F6C60C" w14:textId="77777777" w:rsidR="00555B80" w:rsidRPr="00555B80" w:rsidRDefault="00555B80" w:rsidP="00555B80">
            <w:pPr>
              <w:spacing w:after="0" w:line="240" w:lineRule="auto"/>
              <w:jc w:val="right"/>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 xml:space="preserve"> $            900.00 </w:t>
            </w:r>
          </w:p>
        </w:tc>
        <w:tc>
          <w:tcPr>
            <w:tcW w:w="1139" w:type="dxa"/>
            <w:tcBorders>
              <w:top w:val="nil"/>
              <w:left w:val="nil"/>
              <w:bottom w:val="nil"/>
              <w:right w:val="nil"/>
            </w:tcBorders>
            <w:shd w:val="clear" w:color="auto" w:fill="auto"/>
            <w:vAlign w:val="bottom"/>
            <w:hideMark/>
          </w:tcPr>
          <w:p w14:paraId="1A189E64" w14:textId="77777777" w:rsidR="00555B80" w:rsidRPr="00555B80" w:rsidRDefault="00555B80" w:rsidP="00555B80">
            <w:pPr>
              <w:spacing w:after="0" w:line="240" w:lineRule="auto"/>
              <w:jc w:val="right"/>
              <w:rPr>
                <w:rFonts w:ascii="Times New Roman" w:eastAsia="Times New Roman" w:hAnsi="Times New Roman" w:cs="Times New Roman"/>
                <w:color w:val="000000"/>
                <w:sz w:val="12"/>
                <w:szCs w:val="12"/>
              </w:rPr>
            </w:pPr>
          </w:p>
        </w:tc>
        <w:tc>
          <w:tcPr>
            <w:tcW w:w="175" w:type="dxa"/>
            <w:vAlign w:val="center"/>
            <w:hideMark/>
          </w:tcPr>
          <w:p w14:paraId="3D81289D"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38A01501"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5703942C" w14:textId="77777777" w:rsidR="00555B80" w:rsidRPr="00555B80" w:rsidRDefault="00555B80" w:rsidP="00555B80">
            <w:pPr>
              <w:spacing w:after="0" w:line="240" w:lineRule="auto"/>
              <w:rPr>
                <w:rFonts w:ascii="Times New Roman" w:eastAsia="Times New Roman" w:hAnsi="Times New Roman" w:cs="Times New Roman"/>
                <w:b/>
                <w:bCs/>
                <w:sz w:val="12"/>
                <w:szCs w:val="12"/>
              </w:rPr>
            </w:pPr>
            <w:r w:rsidRPr="00555B80">
              <w:rPr>
                <w:rFonts w:ascii="Times New Roman" w:eastAsia="Times New Roman" w:hAnsi="Times New Roman" w:cs="Times New Roman"/>
                <w:b/>
                <w:bCs/>
                <w:sz w:val="12"/>
                <w:szCs w:val="12"/>
              </w:rPr>
              <w:t>519</w:t>
            </w:r>
          </w:p>
        </w:tc>
        <w:tc>
          <w:tcPr>
            <w:tcW w:w="6504" w:type="dxa"/>
            <w:tcBorders>
              <w:top w:val="nil"/>
              <w:left w:val="nil"/>
              <w:bottom w:val="nil"/>
              <w:right w:val="nil"/>
            </w:tcBorders>
            <w:shd w:val="clear" w:color="auto" w:fill="auto"/>
            <w:noWrap/>
            <w:vAlign w:val="bottom"/>
            <w:hideMark/>
          </w:tcPr>
          <w:p w14:paraId="3F583B85"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REMUNERACIONES DIVERSAS</w:t>
            </w:r>
          </w:p>
        </w:tc>
        <w:tc>
          <w:tcPr>
            <w:tcW w:w="1184" w:type="dxa"/>
            <w:tcBorders>
              <w:top w:val="nil"/>
              <w:left w:val="nil"/>
              <w:bottom w:val="nil"/>
              <w:right w:val="nil"/>
            </w:tcBorders>
            <w:shd w:val="clear" w:color="auto" w:fill="auto"/>
            <w:vAlign w:val="bottom"/>
            <w:hideMark/>
          </w:tcPr>
          <w:p w14:paraId="36F0277F"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139" w:type="dxa"/>
            <w:tcBorders>
              <w:top w:val="nil"/>
              <w:left w:val="nil"/>
              <w:bottom w:val="nil"/>
              <w:right w:val="nil"/>
            </w:tcBorders>
            <w:shd w:val="clear" w:color="auto" w:fill="auto"/>
            <w:vAlign w:val="bottom"/>
            <w:hideMark/>
          </w:tcPr>
          <w:p w14:paraId="3628063C" w14:textId="77777777" w:rsidR="00555B80" w:rsidRPr="00555B80" w:rsidRDefault="00555B80" w:rsidP="00555B80">
            <w:pPr>
              <w:spacing w:after="0" w:line="240" w:lineRule="auto"/>
              <w:jc w:val="right"/>
              <w:rPr>
                <w:rFonts w:ascii="Times New Roman" w:eastAsia="Times New Roman" w:hAnsi="Times New Roman" w:cs="Times New Roman"/>
                <w:sz w:val="12"/>
                <w:szCs w:val="12"/>
              </w:rPr>
            </w:pPr>
          </w:p>
        </w:tc>
        <w:tc>
          <w:tcPr>
            <w:tcW w:w="175" w:type="dxa"/>
            <w:vAlign w:val="center"/>
            <w:hideMark/>
          </w:tcPr>
          <w:p w14:paraId="3883F022"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03BB640E"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70529A3B" w14:textId="77777777" w:rsidR="00555B80" w:rsidRPr="00555B80" w:rsidRDefault="00555B80" w:rsidP="00555B80">
            <w:pPr>
              <w:spacing w:after="0" w:line="240" w:lineRule="auto"/>
              <w:rPr>
                <w:rFonts w:ascii="Times New Roman" w:eastAsia="Times New Roman" w:hAnsi="Times New Roman" w:cs="Times New Roman"/>
                <w:sz w:val="12"/>
                <w:szCs w:val="12"/>
              </w:rPr>
            </w:pPr>
            <w:r w:rsidRPr="00555B80">
              <w:rPr>
                <w:rFonts w:ascii="Times New Roman" w:eastAsia="Times New Roman" w:hAnsi="Times New Roman" w:cs="Times New Roman"/>
                <w:sz w:val="12"/>
                <w:szCs w:val="12"/>
              </w:rPr>
              <w:t>51999</w:t>
            </w:r>
          </w:p>
        </w:tc>
        <w:tc>
          <w:tcPr>
            <w:tcW w:w="6504" w:type="dxa"/>
            <w:tcBorders>
              <w:top w:val="nil"/>
              <w:left w:val="nil"/>
              <w:bottom w:val="nil"/>
              <w:right w:val="nil"/>
            </w:tcBorders>
            <w:shd w:val="clear" w:color="auto" w:fill="auto"/>
            <w:noWrap/>
            <w:vAlign w:val="bottom"/>
            <w:hideMark/>
          </w:tcPr>
          <w:p w14:paraId="2BF3C597"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REMUNERACIONES DIVERSAS</w:t>
            </w:r>
          </w:p>
        </w:tc>
        <w:tc>
          <w:tcPr>
            <w:tcW w:w="1184" w:type="dxa"/>
            <w:tcBorders>
              <w:top w:val="nil"/>
              <w:left w:val="nil"/>
              <w:bottom w:val="nil"/>
              <w:right w:val="nil"/>
            </w:tcBorders>
            <w:shd w:val="clear" w:color="auto" w:fill="auto"/>
            <w:vAlign w:val="bottom"/>
            <w:hideMark/>
          </w:tcPr>
          <w:p w14:paraId="41F00AF2" w14:textId="77777777" w:rsidR="00555B80" w:rsidRPr="00555B80" w:rsidRDefault="00555B80" w:rsidP="00555B80">
            <w:pPr>
              <w:spacing w:after="0" w:line="240" w:lineRule="auto"/>
              <w:jc w:val="right"/>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 xml:space="preserve"> $            408.51 </w:t>
            </w:r>
          </w:p>
        </w:tc>
        <w:tc>
          <w:tcPr>
            <w:tcW w:w="1139" w:type="dxa"/>
            <w:tcBorders>
              <w:top w:val="nil"/>
              <w:left w:val="nil"/>
              <w:bottom w:val="nil"/>
              <w:right w:val="nil"/>
            </w:tcBorders>
            <w:shd w:val="clear" w:color="auto" w:fill="auto"/>
            <w:vAlign w:val="bottom"/>
            <w:hideMark/>
          </w:tcPr>
          <w:p w14:paraId="30E0BEA1" w14:textId="77777777" w:rsidR="00555B80" w:rsidRPr="00555B80" w:rsidRDefault="00555B80" w:rsidP="00555B80">
            <w:pPr>
              <w:spacing w:after="0" w:line="240" w:lineRule="auto"/>
              <w:jc w:val="right"/>
              <w:rPr>
                <w:rFonts w:ascii="Times New Roman" w:eastAsia="Times New Roman" w:hAnsi="Times New Roman" w:cs="Times New Roman"/>
                <w:color w:val="000000"/>
                <w:sz w:val="12"/>
                <w:szCs w:val="12"/>
              </w:rPr>
            </w:pPr>
          </w:p>
        </w:tc>
        <w:tc>
          <w:tcPr>
            <w:tcW w:w="175" w:type="dxa"/>
            <w:vAlign w:val="center"/>
            <w:hideMark/>
          </w:tcPr>
          <w:p w14:paraId="38FE02BA"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6C483621"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46FA0F54"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6504" w:type="dxa"/>
            <w:tcBorders>
              <w:top w:val="nil"/>
              <w:left w:val="nil"/>
              <w:bottom w:val="nil"/>
              <w:right w:val="nil"/>
            </w:tcBorders>
            <w:shd w:val="clear" w:color="auto" w:fill="auto"/>
            <w:noWrap/>
            <w:vAlign w:val="bottom"/>
            <w:hideMark/>
          </w:tcPr>
          <w:p w14:paraId="022AE3BC"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184" w:type="dxa"/>
            <w:tcBorders>
              <w:top w:val="nil"/>
              <w:left w:val="nil"/>
              <w:bottom w:val="nil"/>
              <w:right w:val="nil"/>
            </w:tcBorders>
            <w:shd w:val="clear" w:color="auto" w:fill="auto"/>
            <w:vAlign w:val="bottom"/>
            <w:hideMark/>
          </w:tcPr>
          <w:p w14:paraId="426F4B15"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139" w:type="dxa"/>
            <w:tcBorders>
              <w:top w:val="nil"/>
              <w:left w:val="nil"/>
              <w:bottom w:val="nil"/>
              <w:right w:val="nil"/>
            </w:tcBorders>
            <w:shd w:val="clear" w:color="auto" w:fill="auto"/>
            <w:vAlign w:val="bottom"/>
            <w:hideMark/>
          </w:tcPr>
          <w:p w14:paraId="42A04FC7"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75" w:type="dxa"/>
            <w:vAlign w:val="center"/>
            <w:hideMark/>
          </w:tcPr>
          <w:p w14:paraId="1B216C66"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6E544F82" w14:textId="77777777" w:rsidTr="00B5291B">
        <w:trPr>
          <w:trHeight w:val="277"/>
          <w:jc w:val="center"/>
        </w:trPr>
        <w:tc>
          <w:tcPr>
            <w:tcW w:w="9756" w:type="dxa"/>
            <w:gridSpan w:val="4"/>
            <w:tcBorders>
              <w:top w:val="nil"/>
              <w:left w:val="nil"/>
              <w:bottom w:val="single" w:sz="8" w:space="0" w:color="auto"/>
              <w:right w:val="nil"/>
            </w:tcBorders>
            <w:shd w:val="clear" w:color="auto" w:fill="auto"/>
            <w:noWrap/>
            <w:vAlign w:val="bottom"/>
            <w:hideMark/>
          </w:tcPr>
          <w:p w14:paraId="29518F38"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CUENTAS PRESUPUESTARIAS DE EGRESOS QUE SE CREAN EN EL DISTRITO DE MASAHUAT:</w:t>
            </w:r>
          </w:p>
        </w:tc>
        <w:tc>
          <w:tcPr>
            <w:tcW w:w="175" w:type="dxa"/>
            <w:vAlign w:val="center"/>
            <w:hideMark/>
          </w:tcPr>
          <w:p w14:paraId="38F01B4E"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2C115116"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337B15B4"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6504" w:type="dxa"/>
            <w:tcBorders>
              <w:top w:val="nil"/>
              <w:left w:val="nil"/>
              <w:bottom w:val="nil"/>
              <w:right w:val="nil"/>
            </w:tcBorders>
            <w:shd w:val="clear" w:color="auto" w:fill="auto"/>
            <w:noWrap/>
            <w:vAlign w:val="bottom"/>
            <w:hideMark/>
          </w:tcPr>
          <w:p w14:paraId="13FC6E63"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184" w:type="dxa"/>
            <w:tcBorders>
              <w:top w:val="nil"/>
              <w:left w:val="nil"/>
              <w:bottom w:val="nil"/>
              <w:right w:val="nil"/>
            </w:tcBorders>
            <w:shd w:val="clear" w:color="auto" w:fill="auto"/>
            <w:vAlign w:val="bottom"/>
            <w:hideMark/>
          </w:tcPr>
          <w:p w14:paraId="56239731"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139" w:type="dxa"/>
            <w:tcBorders>
              <w:top w:val="nil"/>
              <w:left w:val="nil"/>
              <w:bottom w:val="nil"/>
              <w:right w:val="nil"/>
            </w:tcBorders>
            <w:shd w:val="clear" w:color="auto" w:fill="auto"/>
            <w:vAlign w:val="bottom"/>
            <w:hideMark/>
          </w:tcPr>
          <w:p w14:paraId="2E6C1ABA"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75" w:type="dxa"/>
            <w:vAlign w:val="center"/>
            <w:hideMark/>
          </w:tcPr>
          <w:p w14:paraId="044A28F1"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6FE5D98E"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2F6080ED"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51</w:t>
            </w:r>
          </w:p>
        </w:tc>
        <w:tc>
          <w:tcPr>
            <w:tcW w:w="6504" w:type="dxa"/>
            <w:tcBorders>
              <w:top w:val="nil"/>
              <w:left w:val="nil"/>
              <w:bottom w:val="nil"/>
              <w:right w:val="nil"/>
            </w:tcBorders>
            <w:shd w:val="clear" w:color="auto" w:fill="auto"/>
            <w:noWrap/>
            <w:vAlign w:val="bottom"/>
            <w:hideMark/>
          </w:tcPr>
          <w:p w14:paraId="243EC5F6"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REMUNERACIONES</w:t>
            </w:r>
          </w:p>
        </w:tc>
        <w:tc>
          <w:tcPr>
            <w:tcW w:w="1184" w:type="dxa"/>
            <w:tcBorders>
              <w:top w:val="nil"/>
              <w:left w:val="nil"/>
              <w:bottom w:val="nil"/>
              <w:right w:val="nil"/>
            </w:tcBorders>
            <w:shd w:val="clear" w:color="auto" w:fill="auto"/>
            <w:vAlign w:val="bottom"/>
            <w:hideMark/>
          </w:tcPr>
          <w:p w14:paraId="173D3B3F"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139" w:type="dxa"/>
            <w:tcBorders>
              <w:top w:val="nil"/>
              <w:left w:val="nil"/>
              <w:bottom w:val="nil"/>
              <w:right w:val="nil"/>
            </w:tcBorders>
            <w:shd w:val="clear" w:color="auto" w:fill="auto"/>
            <w:vAlign w:val="bottom"/>
            <w:hideMark/>
          </w:tcPr>
          <w:p w14:paraId="2316A14D"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75" w:type="dxa"/>
            <w:vAlign w:val="center"/>
            <w:hideMark/>
          </w:tcPr>
          <w:p w14:paraId="3636D067"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273662D4"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5FD80A21"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512</w:t>
            </w:r>
          </w:p>
        </w:tc>
        <w:tc>
          <w:tcPr>
            <w:tcW w:w="6504" w:type="dxa"/>
            <w:tcBorders>
              <w:top w:val="nil"/>
              <w:left w:val="nil"/>
              <w:bottom w:val="nil"/>
              <w:right w:val="nil"/>
            </w:tcBorders>
            <w:shd w:val="clear" w:color="auto" w:fill="auto"/>
            <w:noWrap/>
            <w:vAlign w:val="center"/>
            <w:hideMark/>
          </w:tcPr>
          <w:p w14:paraId="7E098367"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REMUNERACIONES EVENTUALES</w:t>
            </w:r>
          </w:p>
        </w:tc>
        <w:tc>
          <w:tcPr>
            <w:tcW w:w="1184" w:type="dxa"/>
            <w:tcBorders>
              <w:top w:val="nil"/>
              <w:left w:val="nil"/>
              <w:bottom w:val="nil"/>
              <w:right w:val="nil"/>
            </w:tcBorders>
            <w:shd w:val="clear" w:color="auto" w:fill="auto"/>
            <w:vAlign w:val="bottom"/>
            <w:hideMark/>
          </w:tcPr>
          <w:p w14:paraId="4E030A71"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139" w:type="dxa"/>
            <w:tcBorders>
              <w:top w:val="nil"/>
              <w:left w:val="nil"/>
              <w:bottom w:val="nil"/>
              <w:right w:val="nil"/>
            </w:tcBorders>
            <w:shd w:val="clear" w:color="auto" w:fill="auto"/>
            <w:vAlign w:val="bottom"/>
            <w:hideMark/>
          </w:tcPr>
          <w:p w14:paraId="65B46CFC" w14:textId="77777777" w:rsidR="00555B80" w:rsidRPr="00555B80" w:rsidRDefault="00555B80" w:rsidP="00555B80">
            <w:pPr>
              <w:spacing w:after="0" w:line="240" w:lineRule="auto"/>
              <w:rPr>
                <w:rFonts w:ascii="Times New Roman" w:eastAsia="Times New Roman" w:hAnsi="Times New Roman" w:cs="Times New Roman"/>
                <w:sz w:val="12"/>
                <w:szCs w:val="12"/>
              </w:rPr>
            </w:pPr>
          </w:p>
        </w:tc>
        <w:tc>
          <w:tcPr>
            <w:tcW w:w="175" w:type="dxa"/>
            <w:vAlign w:val="center"/>
            <w:hideMark/>
          </w:tcPr>
          <w:p w14:paraId="55C5FAE1"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1171901A"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6C7A37BA"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51201</w:t>
            </w:r>
          </w:p>
        </w:tc>
        <w:tc>
          <w:tcPr>
            <w:tcW w:w="6504" w:type="dxa"/>
            <w:tcBorders>
              <w:top w:val="nil"/>
              <w:left w:val="nil"/>
              <w:bottom w:val="nil"/>
              <w:right w:val="nil"/>
            </w:tcBorders>
            <w:shd w:val="clear" w:color="auto" w:fill="auto"/>
            <w:noWrap/>
            <w:vAlign w:val="bottom"/>
            <w:hideMark/>
          </w:tcPr>
          <w:p w14:paraId="27B8DD2C"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SUELDOS</w:t>
            </w:r>
          </w:p>
        </w:tc>
        <w:tc>
          <w:tcPr>
            <w:tcW w:w="1184" w:type="dxa"/>
            <w:tcBorders>
              <w:top w:val="nil"/>
              <w:left w:val="nil"/>
              <w:bottom w:val="nil"/>
              <w:right w:val="nil"/>
            </w:tcBorders>
            <w:shd w:val="clear" w:color="auto" w:fill="auto"/>
            <w:vAlign w:val="bottom"/>
            <w:hideMark/>
          </w:tcPr>
          <w:p w14:paraId="7A09AB89"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p>
        </w:tc>
        <w:tc>
          <w:tcPr>
            <w:tcW w:w="1139" w:type="dxa"/>
            <w:tcBorders>
              <w:top w:val="nil"/>
              <w:left w:val="nil"/>
              <w:bottom w:val="nil"/>
              <w:right w:val="nil"/>
            </w:tcBorders>
            <w:shd w:val="clear" w:color="auto" w:fill="auto"/>
            <w:vAlign w:val="bottom"/>
            <w:hideMark/>
          </w:tcPr>
          <w:p w14:paraId="60069CB4"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 xml:space="preserve"> $        1,116.00 </w:t>
            </w:r>
          </w:p>
        </w:tc>
        <w:tc>
          <w:tcPr>
            <w:tcW w:w="175" w:type="dxa"/>
            <w:vAlign w:val="center"/>
            <w:hideMark/>
          </w:tcPr>
          <w:p w14:paraId="78B6A1FE"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7D8A5B69"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4CB1EE9D"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514</w:t>
            </w:r>
          </w:p>
        </w:tc>
        <w:tc>
          <w:tcPr>
            <w:tcW w:w="7688" w:type="dxa"/>
            <w:gridSpan w:val="2"/>
            <w:tcBorders>
              <w:top w:val="nil"/>
              <w:left w:val="nil"/>
              <w:bottom w:val="nil"/>
              <w:right w:val="nil"/>
            </w:tcBorders>
            <w:shd w:val="clear" w:color="auto" w:fill="auto"/>
            <w:noWrap/>
            <w:vAlign w:val="center"/>
            <w:hideMark/>
          </w:tcPr>
          <w:p w14:paraId="611BED93"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CONTRIBUCIONES PATRONALES A INST. PÚBLICAS</w:t>
            </w:r>
          </w:p>
        </w:tc>
        <w:tc>
          <w:tcPr>
            <w:tcW w:w="1139" w:type="dxa"/>
            <w:tcBorders>
              <w:top w:val="nil"/>
              <w:left w:val="nil"/>
              <w:bottom w:val="nil"/>
              <w:right w:val="nil"/>
            </w:tcBorders>
            <w:shd w:val="clear" w:color="auto" w:fill="auto"/>
            <w:vAlign w:val="bottom"/>
            <w:hideMark/>
          </w:tcPr>
          <w:p w14:paraId="077619DD"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75" w:type="dxa"/>
            <w:vAlign w:val="center"/>
            <w:hideMark/>
          </w:tcPr>
          <w:p w14:paraId="58CAF79E"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6253F2D6"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3FE1C461"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51402</w:t>
            </w:r>
          </w:p>
        </w:tc>
        <w:tc>
          <w:tcPr>
            <w:tcW w:w="6504" w:type="dxa"/>
            <w:tcBorders>
              <w:top w:val="nil"/>
              <w:left w:val="nil"/>
              <w:bottom w:val="nil"/>
              <w:right w:val="nil"/>
            </w:tcBorders>
            <w:shd w:val="clear" w:color="auto" w:fill="auto"/>
            <w:noWrap/>
            <w:vAlign w:val="bottom"/>
            <w:hideMark/>
          </w:tcPr>
          <w:p w14:paraId="5337932E"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POR REMUNERACIONES EVENTUALES</w:t>
            </w:r>
          </w:p>
        </w:tc>
        <w:tc>
          <w:tcPr>
            <w:tcW w:w="1184" w:type="dxa"/>
            <w:tcBorders>
              <w:top w:val="nil"/>
              <w:left w:val="nil"/>
              <w:bottom w:val="nil"/>
              <w:right w:val="nil"/>
            </w:tcBorders>
            <w:shd w:val="clear" w:color="auto" w:fill="auto"/>
            <w:vAlign w:val="bottom"/>
            <w:hideMark/>
          </w:tcPr>
          <w:p w14:paraId="161632AA"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p>
        </w:tc>
        <w:tc>
          <w:tcPr>
            <w:tcW w:w="1139" w:type="dxa"/>
            <w:tcBorders>
              <w:top w:val="nil"/>
              <w:left w:val="nil"/>
              <w:bottom w:val="nil"/>
              <w:right w:val="nil"/>
            </w:tcBorders>
            <w:shd w:val="clear" w:color="auto" w:fill="auto"/>
            <w:vAlign w:val="bottom"/>
            <w:hideMark/>
          </w:tcPr>
          <w:p w14:paraId="6CA26D43"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 xml:space="preserve"> $             94.86 </w:t>
            </w:r>
          </w:p>
        </w:tc>
        <w:tc>
          <w:tcPr>
            <w:tcW w:w="175" w:type="dxa"/>
            <w:vAlign w:val="center"/>
            <w:hideMark/>
          </w:tcPr>
          <w:p w14:paraId="2E468473"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4A2D70B8"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4997EB63"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515</w:t>
            </w:r>
          </w:p>
        </w:tc>
        <w:tc>
          <w:tcPr>
            <w:tcW w:w="7688" w:type="dxa"/>
            <w:gridSpan w:val="2"/>
            <w:tcBorders>
              <w:top w:val="nil"/>
              <w:left w:val="nil"/>
              <w:bottom w:val="nil"/>
              <w:right w:val="nil"/>
            </w:tcBorders>
            <w:shd w:val="clear" w:color="auto" w:fill="auto"/>
            <w:noWrap/>
            <w:vAlign w:val="center"/>
            <w:hideMark/>
          </w:tcPr>
          <w:p w14:paraId="642E012A"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CONTRIBUCIONES PATRONALES A INST. PRIVADAS</w:t>
            </w:r>
          </w:p>
        </w:tc>
        <w:tc>
          <w:tcPr>
            <w:tcW w:w="1139" w:type="dxa"/>
            <w:tcBorders>
              <w:top w:val="nil"/>
              <w:left w:val="nil"/>
              <w:bottom w:val="nil"/>
              <w:right w:val="nil"/>
            </w:tcBorders>
            <w:shd w:val="clear" w:color="auto" w:fill="auto"/>
            <w:vAlign w:val="bottom"/>
            <w:hideMark/>
          </w:tcPr>
          <w:p w14:paraId="53EF9E0B"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p>
        </w:tc>
        <w:tc>
          <w:tcPr>
            <w:tcW w:w="175" w:type="dxa"/>
            <w:vAlign w:val="center"/>
            <w:hideMark/>
          </w:tcPr>
          <w:p w14:paraId="2A8EFA84"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0E7C80BE" w14:textId="77777777" w:rsidTr="00B5291B">
        <w:trPr>
          <w:trHeight w:val="264"/>
          <w:jc w:val="center"/>
        </w:trPr>
        <w:tc>
          <w:tcPr>
            <w:tcW w:w="928" w:type="dxa"/>
            <w:tcBorders>
              <w:top w:val="nil"/>
              <w:left w:val="nil"/>
              <w:bottom w:val="nil"/>
              <w:right w:val="nil"/>
            </w:tcBorders>
            <w:shd w:val="clear" w:color="auto" w:fill="auto"/>
            <w:noWrap/>
            <w:vAlign w:val="bottom"/>
            <w:hideMark/>
          </w:tcPr>
          <w:p w14:paraId="4C4A29B8"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51502</w:t>
            </w:r>
          </w:p>
        </w:tc>
        <w:tc>
          <w:tcPr>
            <w:tcW w:w="6504" w:type="dxa"/>
            <w:tcBorders>
              <w:top w:val="nil"/>
              <w:left w:val="nil"/>
              <w:bottom w:val="nil"/>
              <w:right w:val="nil"/>
            </w:tcBorders>
            <w:shd w:val="clear" w:color="auto" w:fill="auto"/>
            <w:noWrap/>
            <w:vAlign w:val="bottom"/>
            <w:hideMark/>
          </w:tcPr>
          <w:p w14:paraId="542F60BE"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POR REMUNERACIONES EVENTUALES</w:t>
            </w:r>
          </w:p>
        </w:tc>
        <w:tc>
          <w:tcPr>
            <w:tcW w:w="1184" w:type="dxa"/>
            <w:tcBorders>
              <w:top w:val="nil"/>
              <w:left w:val="nil"/>
              <w:bottom w:val="nil"/>
              <w:right w:val="nil"/>
            </w:tcBorders>
            <w:shd w:val="clear" w:color="auto" w:fill="auto"/>
            <w:vAlign w:val="bottom"/>
            <w:hideMark/>
          </w:tcPr>
          <w:p w14:paraId="389F3E41"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p>
        </w:tc>
        <w:tc>
          <w:tcPr>
            <w:tcW w:w="1139" w:type="dxa"/>
            <w:tcBorders>
              <w:top w:val="nil"/>
              <w:left w:val="nil"/>
              <w:bottom w:val="nil"/>
              <w:right w:val="nil"/>
            </w:tcBorders>
            <w:shd w:val="clear" w:color="auto" w:fill="auto"/>
            <w:vAlign w:val="bottom"/>
            <w:hideMark/>
          </w:tcPr>
          <w:p w14:paraId="5024064C" w14:textId="77777777" w:rsidR="00555B80" w:rsidRPr="00555B80" w:rsidRDefault="00555B80" w:rsidP="00555B80">
            <w:pPr>
              <w:spacing w:after="0" w:line="240" w:lineRule="auto"/>
              <w:rPr>
                <w:rFonts w:ascii="Times New Roman" w:eastAsia="Times New Roman" w:hAnsi="Times New Roman" w:cs="Times New Roman"/>
                <w:color w:val="000000"/>
                <w:sz w:val="12"/>
                <w:szCs w:val="12"/>
              </w:rPr>
            </w:pPr>
            <w:r w:rsidRPr="00555B80">
              <w:rPr>
                <w:rFonts w:ascii="Times New Roman" w:eastAsia="Times New Roman" w:hAnsi="Times New Roman" w:cs="Times New Roman"/>
                <w:color w:val="000000"/>
                <w:sz w:val="12"/>
                <w:szCs w:val="12"/>
              </w:rPr>
              <w:t xml:space="preserve"> $             97.65 </w:t>
            </w:r>
          </w:p>
        </w:tc>
        <w:tc>
          <w:tcPr>
            <w:tcW w:w="175" w:type="dxa"/>
            <w:vAlign w:val="center"/>
            <w:hideMark/>
          </w:tcPr>
          <w:p w14:paraId="111284C7"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r w:rsidR="00555B80" w:rsidRPr="00555B80" w14:paraId="2ECDCADA" w14:textId="77777777" w:rsidTr="00B5291B">
        <w:trPr>
          <w:trHeight w:val="277"/>
          <w:jc w:val="center"/>
        </w:trPr>
        <w:tc>
          <w:tcPr>
            <w:tcW w:w="928" w:type="dxa"/>
            <w:tcBorders>
              <w:top w:val="single" w:sz="4" w:space="0" w:color="auto"/>
              <w:left w:val="nil"/>
              <w:bottom w:val="double" w:sz="6" w:space="0" w:color="auto"/>
              <w:right w:val="nil"/>
            </w:tcBorders>
            <w:shd w:val="clear" w:color="auto" w:fill="auto"/>
            <w:noWrap/>
            <w:vAlign w:val="bottom"/>
            <w:hideMark/>
          </w:tcPr>
          <w:p w14:paraId="5963A036" w14:textId="77777777" w:rsidR="00555B80" w:rsidRPr="00555B80" w:rsidRDefault="00555B80" w:rsidP="00555B80">
            <w:pPr>
              <w:spacing w:after="0" w:line="240" w:lineRule="auto"/>
              <w:rPr>
                <w:rFonts w:ascii="Calibri" w:eastAsia="Times New Roman" w:hAnsi="Calibri" w:cs="Times New Roman"/>
                <w:color w:val="000000"/>
                <w:sz w:val="12"/>
                <w:szCs w:val="12"/>
              </w:rPr>
            </w:pPr>
            <w:r w:rsidRPr="00555B80">
              <w:rPr>
                <w:rFonts w:ascii="Calibri" w:eastAsia="Times New Roman" w:hAnsi="Calibri" w:cs="Times New Roman"/>
                <w:color w:val="000000"/>
                <w:sz w:val="12"/>
                <w:szCs w:val="12"/>
              </w:rPr>
              <w:t> </w:t>
            </w:r>
          </w:p>
        </w:tc>
        <w:tc>
          <w:tcPr>
            <w:tcW w:w="6504" w:type="dxa"/>
            <w:tcBorders>
              <w:top w:val="single" w:sz="4" w:space="0" w:color="auto"/>
              <w:left w:val="nil"/>
              <w:bottom w:val="double" w:sz="6" w:space="0" w:color="auto"/>
              <w:right w:val="nil"/>
            </w:tcBorders>
            <w:shd w:val="clear" w:color="auto" w:fill="auto"/>
            <w:noWrap/>
            <w:vAlign w:val="bottom"/>
            <w:hideMark/>
          </w:tcPr>
          <w:p w14:paraId="5E061161"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TOTALES</w:t>
            </w:r>
          </w:p>
        </w:tc>
        <w:tc>
          <w:tcPr>
            <w:tcW w:w="1184" w:type="dxa"/>
            <w:tcBorders>
              <w:top w:val="single" w:sz="4" w:space="0" w:color="auto"/>
              <w:left w:val="nil"/>
              <w:bottom w:val="double" w:sz="6" w:space="0" w:color="auto"/>
              <w:right w:val="nil"/>
            </w:tcBorders>
            <w:shd w:val="clear" w:color="auto" w:fill="auto"/>
            <w:noWrap/>
            <w:vAlign w:val="bottom"/>
            <w:hideMark/>
          </w:tcPr>
          <w:p w14:paraId="29D5A74F"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 xml:space="preserve"> $         1,308.51 </w:t>
            </w:r>
          </w:p>
        </w:tc>
        <w:tc>
          <w:tcPr>
            <w:tcW w:w="1139" w:type="dxa"/>
            <w:tcBorders>
              <w:top w:val="single" w:sz="4" w:space="0" w:color="auto"/>
              <w:left w:val="nil"/>
              <w:bottom w:val="double" w:sz="6" w:space="0" w:color="auto"/>
              <w:right w:val="nil"/>
            </w:tcBorders>
            <w:shd w:val="clear" w:color="auto" w:fill="auto"/>
            <w:noWrap/>
            <w:vAlign w:val="bottom"/>
            <w:hideMark/>
          </w:tcPr>
          <w:p w14:paraId="048038DA" w14:textId="77777777" w:rsidR="00555B80" w:rsidRPr="00555B80" w:rsidRDefault="00555B80" w:rsidP="00555B80">
            <w:pPr>
              <w:spacing w:after="0" w:line="240" w:lineRule="auto"/>
              <w:rPr>
                <w:rFonts w:ascii="Times New Roman" w:eastAsia="Times New Roman" w:hAnsi="Times New Roman" w:cs="Times New Roman"/>
                <w:b/>
                <w:bCs/>
                <w:color w:val="000000"/>
                <w:sz w:val="12"/>
                <w:szCs w:val="12"/>
              </w:rPr>
            </w:pPr>
            <w:r w:rsidRPr="00555B80">
              <w:rPr>
                <w:rFonts w:ascii="Times New Roman" w:eastAsia="Times New Roman" w:hAnsi="Times New Roman" w:cs="Times New Roman"/>
                <w:b/>
                <w:bCs/>
                <w:color w:val="000000"/>
                <w:sz w:val="12"/>
                <w:szCs w:val="12"/>
              </w:rPr>
              <w:t xml:space="preserve"> $        1,308.51 </w:t>
            </w:r>
          </w:p>
        </w:tc>
        <w:tc>
          <w:tcPr>
            <w:tcW w:w="175" w:type="dxa"/>
            <w:vAlign w:val="center"/>
            <w:hideMark/>
          </w:tcPr>
          <w:p w14:paraId="4611AAAF" w14:textId="77777777" w:rsidR="00555B80" w:rsidRPr="00555B80" w:rsidRDefault="00555B80" w:rsidP="00555B80">
            <w:pPr>
              <w:spacing w:after="0" w:line="240" w:lineRule="auto"/>
              <w:rPr>
                <w:rFonts w:ascii="Times New Roman" w:eastAsia="Times New Roman" w:hAnsi="Times New Roman" w:cs="Times New Roman"/>
                <w:sz w:val="20"/>
                <w:szCs w:val="20"/>
              </w:rPr>
            </w:pPr>
          </w:p>
        </w:tc>
      </w:tr>
    </w:tbl>
    <w:p w14:paraId="27EBC76B" w14:textId="77777777" w:rsidR="00555B80" w:rsidRPr="00555B80" w:rsidRDefault="00555B80" w:rsidP="00555B80">
      <w:pPr>
        <w:spacing w:after="0" w:line="276" w:lineRule="auto"/>
        <w:jc w:val="both"/>
        <w:rPr>
          <w:rFonts w:ascii="Times New Roman" w:eastAsia="Calibri" w:hAnsi="Times New Roman" w:cs="Times New Roman"/>
          <w:sz w:val="24"/>
          <w:szCs w:val="24"/>
        </w:rPr>
      </w:pPr>
    </w:p>
    <w:p w14:paraId="1B4E0C85"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 xml:space="preserve">4.- EROGAR hasta por la cantidad de </w:t>
      </w:r>
      <w:r w:rsidRPr="00555B80">
        <w:rPr>
          <w:rFonts w:ascii="Times New Roman" w:eastAsia="Times New Roman" w:hAnsi="Times New Roman" w:cs="Times New Roman"/>
          <w:b/>
          <w:color w:val="000000"/>
          <w:sz w:val="24"/>
          <w:szCs w:val="24"/>
        </w:rPr>
        <w:t>UN MIL TRESCIENTOS OCHO 51/100</w:t>
      </w:r>
      <w:r w:rsidRPr="00555B80">
        <w:rPr>
          <w:rFonts w:ascii="Times New Roman" w:eastAsia="Times New Roman" w:hAnsi="Times New Roman" w:cs="Times New Roman"/>
          <w:bCs/>
          <w:color w:val="000000"/>
          <w:sz w:val="24"/>
          <w:szCs w:val="24"/>
        </w:rPr>
        <w:t xml:space="preserve"> </w:t>
      </w:r>
      <w:r w:rsidRPr="00555B80">
        <w:rPr>
          <w:rFonts w:ascii="Times New Roman" w:eastAsia="Times New Roman" w:hAnsi="Times New Roman" w:cs="Times New Roman"/>
          <w:b/>
          <w:color w:val="000000"/>
          <w:sz w:val="24"/>
          <w:szCs w:val="24"/>
        </w:rPr>
        <w:t xml:space="preserve">DOLARES DE LOS ESTADOS UNIDOS DE AMERICA ($1,308.51) </w:t>
      </w:r>
      <w:r w:rsidRPr="00555B80">
        <w:rPr>
          <w:rFonts w:ascii="Times New Roman" w:eastAsia="Times New Roman" w:hAnsi="Times New Roman" w:cs="Times New Roman"/>
          <w:bCs/>
          <w:color w:val="000000"/>
          <w:sz w:val="24"/>
          <w:szCs w:val="24"/>
        </w:rPr>
        <w:t xml:space="preserve">valor de pago de planilla del trabajador eventual y contribuciones patronales, para cumplir con las actividades encomendadas que ejecuta la municipalidad, en las diferentes Unidades, correspondiente al periodo del 21 de agosto al 18 de noviembre de 2024. Aplicando dicho gasto al código 51201 la cantidad de </w:t>
      </w:r>
      <w:r w:rsidRPr="00555B80">
        <w:rPr>
          <w:rFonts w:ascii="Times New Roman" w:eastAsia="Times New Roman" w:hAnsi="Times New Roman" w:cs="Times New Roman"/>
          <w:b/>
          <w:color w:val="000000"/>
          <w:sz w:val="24"/>
          <w:szCs w:val="24"/>
        </w:rPr>
        <w:t>UN MIL CIENTO DIECISEIS 00/100 DOLARES DE LOS ESTADOS UNIDOS DE AMERICA (1,116.00)</w:t>
      </w:r>
      <w:r w:rsidRPr="00555B80">
        <w:rPr>
          <w:rFonts w:ascii="Times New Roman" w:eastAsia="Times New Roman" w:hAnsi="Times New Roman" w:cs="Times New Roman"/>
          <w:bCs/>
          <w:color w:val="000000"/>
          <w:sz w:val="24"/>
          <w:szCs w:val="24"/>
        </w:rPr>
        <w:t>, al código 51502 la cantidad de</w:t>
      </w:r>
      <w:r w:rsidRPr="00555B80">
        <w:rPr>
          <w:rFonts w:ascii="Times New Roman" w:eastAsia="Times New Roman" w:hAnsi="Times New Roman" w:cs="Times New Roman"/>
          <w:b/>
          <w:color w:val="000000"/>
          <w:sz w:val="24"/>
          <w:szCs w:val="24"/>
        </w:rPr>
        <w:t xml:space="preserve"> NOVENTA Y SIETE 65/100 DOLARES DE LOS ESTADOS UNIDOS DE AMERICA ($97.65)</w:t>
      </w:r>
      <w:r w:rsidRPr="00555B80">
        <w:rPr>
          <w:rFonts w:ascii="Times New Roman" w:eastAsia="Times New Roman" w:hAnsi="Times New Roman" w:cs="Times New Roman"/>
          <w:bCs/>
          <w:color w:val="000000"/>
          <w:sz w:val="24"/>
          <w:szCs w:val="24"/>
        </w:rPr>
        <w:t xml:space="preserve">, y al código 51402 la cantidad de </w:t>
      </w:r>
      <w:r w:rsidRPr="00555B80">
        <w:rPr>
          <w:rFonts w:ascii="Times New Roman" w:eastAsia="Times New Roman" w:hAnsi="Times New Roman" w:cs="Times New Roman"/>
          <w:b/>
          <w:color w:val="000000"/>
          <w:sz w:val="24"/>
          <w:szCs w:val="24"/>
        </w:rPr>
        <w:t>NOVENTA Y CUATRO 86/100 DOLARES DE LOS ESTADOS UNIDOS DE AMERICA ($94.86)</w:t>
      </w:r>
      <w:r w:rsidRPr="00555B80">
        <w:rPr>
          <w:rFonts w:ascii="Times New Roman" w:eastAsia="Times New Roman" w:hAnsi="Times New Roman" w:cs="Times New Roman"/>
          <w:bCs/>
          <w:color w:val="000000"/>
          <w:sz w:val="24"/>
          <w:szCs w:val="24"/>
        </w:rPr>
        <w:t xml:space="preserve"> de la línea 0101 Fondos Propios, del presupuesto municipal vigente del distrito de Masahuat.</w:t>
      </w:r>
    </w:p>
    <w:p w14:paraId="1C430A15" w14:textId="77777777"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p>
    <w:p w14:paraId="52E69135" w14:textId="50102CAA" w:rsidR="00555B80" w:rsidRPr="00555B80" w:rsidRDefault="00555B80" w:rsidP="00555B80">
      <w:pPr>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5.- GIRAR instrucciones al Sr. </w:t>
      </w:r>
      <w:r w:rsidR="006A40AA">
        <w:rPr>
          <w:rFonts w:ascii="Times New Roman" w:eastAsia="Calibri" w:hAnsi="Times New Roman" w:cs="Times New Roman"/>
          <w:sz w:val="24"/>
          <w:szCs w:val="24"/>
        </w:rPr>
        <w:t>---</w:t>
      </w:r>
      <w:r w:rsidR="00BA3093">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w:t>
      </w:r>
      <w:proofErr w:type="gramStart"/>
      <w:r w:rsidRPr="00555B80">
        <w:rPr>
          <w:rFonts w:ascii="Times New Roman" w:eastAsia="Calibri" w:hAnsi="Times New Roman" w:cs="Times New Roman"/>
          <w:sz w:val="24"/>
          <w:szCs w:val="24"/>
        </w:rPr>
        <w:t>Director</w:t>
      </w:r>
      <w:proofErr w:type="gramEnd"/>
      <w:r w:rsidRPr="00555B80">
        <w:rPr>
          <w:rFonts w:ascii="Times New Roman" w:eastAsia="Calibri" w:hAnsi="Times New Roman" w:cs="Times New Roman"/>
          <w:sz w:val="24"/>
          <w:szCs w:val="24"/>
        </w:rPr>
        <w:t xml:space="preserve"> del Distrito de Masahuat, para que elabore el respectivo contrato. </w:t>
      </w:r>
    </w:p>
    <w:p w14:paraId="725D8654" w14:textId="77777777" w:rsidR="00555B80" w:rsidRPr="00555B80" w:rsidRDefault="00555B80" w:rsidP="00555B80">
      <w:pPr>
        <w:spacing w:after="0" w:line="276" w:lineRule="auto"/>
        <w:jc w:val="both"/>
        <w:rPr>
          <w:rFonts w:ascii="Times New Roman" w:eastAsia="Calibri" w:hAnsi="Times New Roman" w:cs="Times New Roman"/>
          <w:sz w:val="24"/>
          <w:szCs w:val="24"/>
        </w:rPr>
      </w:pPr>
    </w:p>
    <w:p w14:paraId="08F729D3" w14:textId="77777777" w:rsidR="00555B80" w:rsidRPr="00555B80" w:rsidRDefault="00555B80" w:rsidP="00555B80">
      <w:pPr>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COMUNIQUESE. -</w:t>
      </w:r>
    </w:p>
    <w:p w14:paraId="0D0C26F2"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VEINTITRES:</w:t>
      </w:r>
    </w:p>
    <w:p w14:paraId="263EDA99"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5454DA66"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rPr>
      </w:pPr>
      <w:r w:rsidRPr="00555B80">
        <w:rPr>
          <w:rFonts w:ascii="Times New Roman" w:eastAsia="Calibri" w:hAnsi="Times New Roman" w:cs="Times New Roman"/>
          <w:sz w:val="24"/>
        </w:rPr>
        <w:lastRenderedPageBreak/>
        <w:t xml:space="preserve">I.- </w:t>
      </w:r>
      <w:r w:rsidRPr="00555B80">
        <w:rPr>
          <w:rFonts w:ascii="Times New Roman" w:eastAsia="Calibri" w:hAnsi="Times New Roman" w:cs="Times New Roman"/>
          <w:sz w:val="24"/>
          <w:szCs w:val="24"/>
        </w:rPr>
        <w:t>Que, según Decreto N°762, publicado en el Diario Oficial N°110, Tomo N°439 de fecha 14 de junio de 2023, que contiene la Ley Especial Para la Reestructuración Municipal, en su artículo 1 establece: “El territorio de El Salvador para su administración continuará dividido en los actuales catorce departamentos, con cuarenta y cuatro municipios y doscientos sesenta y dos distritos municipales. Los municipios se integrarán con uno o más distritos, y los actuales municipios no desaparecen y se convierten en distritos, y se integrarán a su correspondiente departamento de conformidad a como están distribuidos en la Ley Única del Régimen Político; la denominación de los municipios, se formará con el nombre del municipio al que se le incorporen distritos, seguido del departamento al cual pertenece y de su ubicación geográfica dentro del mismo de conformidad a los puntos cardinales o de su posición central dentro de la geografía del departamento respectivo. La denominación de los distritos, se formará con su nombre histórico, seguido del nombre del municipio al que se encuentre incorporado.</w:t>
      </w:r>
    </w:p>
    <w:p w14:paraId="564B6B72"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rPr>
      </w:pPr>
    </w:p>
    <w:p w14:paraId="2665DFF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II.- Que según el artículo 30, numeral 2 del Código Municipal establece, que dentro de las facultades del Concejo se encuentra nombrar al Tesorero, Gerentes, directores o jefes de las distintas dependencias de la Administración Municipal, de una terna propuesta por el alcalde en cada caso;</w:t>
      </w:r>
    </w:p>
    <w:p w14:paraId="2D4CC6C4"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7572191A" w14:textId="43C266FF"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rPr>
      </w:pPr>
      <w:r w:rsidRPr="00555B80">
        <w:rPr>
          <w:rFonts w:ascii="Times New Roman" w:eastAsia="Calibri" w:hAnsi="Times New Roman" w:cs="Times New Roman"/>
          <w:sz w:val="24"/>
          <w:szCs w:val="24"/>
        </w:rPr>
        <w:t>III.-</w:t>
      </w:r>
      <w:r w:rsidRPr="00555B80">
        <w:rPr>
          <w:rFonts w:ascii="Times New Roman" w:eastAsia="Calibri" w:hAnsi="Times New Roman" w:cs="Times New Roman"/>
        </w:rPr>
        <w:t xml:space="preserve"> Que en acuerdo número 21, del acta número 3, de fecha 09 de mayo del 2024, se acordó: Restituir a la señora </w:t>
      </w:r>
      <w:r w:rsidR="00BA3093">
        <w:rPr>
          <w:rFonts w:ascii="Times New Roman" w:eastAsia="Calibri" w:hAnsi="Times New Roman" w:cs="Times New Roman"/>
        </w:rPr>
        <w:t>------------</w:t>
      </w:r>
      <w:r w:rsidRPr="00555B80">
        <w:rPr>
          <w:rFonts w:ascii="Times New Roman" w:eastAsia="Calibri" w:hAnsi="Times New Roman" w:cs="Times New Roman"/>
        </w:rPr>
        <w:t xml:space="preserve"> al cargo de jefe en la Unidad de Genero del Distrito de Texistepeque, Municipio de Santa Ana Norte a partir del día 13 de mayo del 2024.</w:t>
      </w:r>
      <w:r w:rsidR="00ED46C5">
        <w:rPr>
          <w:rFonts w:ascii="Times New Roman" w:eastAsia="Calibri" w:hAnsi="Times New Roman" w:cs="Times New Roman"/>
        </w:rPr>
        <w:t xml:space="preserve"> </w:t>
      </w:r>
    </w:p>
    <w:p w14:paraId="3539FAB9"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0C5463DA" w14:textId="4F2CCFF9"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IV.- </w:t>
      </w:r>
      <w:bookmarkStart w:id="12" w:name="_Hlk174567723"/>
      <w:r w:rsidRPr="00555B80">
        <w:rPr>
          <w:rFonts w:ascii="Times New Roman" w:eastAsia="Calibri" w:hAnsi="Times New Roman" w:cs="Times New Roman"/>
          <w:sz w:val="24"/>
          <w:szCs w:val="24"/>
        </w:rPr>
        <w:t xml:space="preserve">Que se ha recibido nota de parte del Ing.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Director de Distrito de Texistepeque en la cual expone lo siguiente: que para hacer de conocimiento del Concejo en el Distrito de Texistepeque, se encuentra creada la unidad de promoción social, la cual tiene existencia dentro del presupuesto municipal y organigrama municipal, unidad que a la fecha no cuenta con un jefe a su cargo, tal como lo establece el manual de funciones del distrito, en razón de lo cual por medio de la presente solicita se nombre a la Señora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quien ostenta el cargo de jefe de la unidad de género, dentro del distrito como jefa ad-honorem de dicha unidad, a fin que la misma pueda desarrollar las funciones designadas para dicho cargo, a fin de darle cumplimiento a lo regulado por los artículos 118 y siguiente del Código Municipal, en lo relacionada con las Asociaciones Comunales, a fin de poder atender mejor manera a nuestra población y por contar dicha persona con los requisitos necesarios para el cargo. </w:t>
      </w:r>
      <w:bookmarkEnd w:id="12"/>
    </w:p>
    <w:p w14:paraId="1C87511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0E3F210C" w14:textId="77777777" w:rsidR="00555B80" w:rsidRPr="00555B80" w:rsidRDefault="00555B80" w:rsidP="00555B80">
      <w:pPr>
        <w:spacing w:after="0"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26E39198" w14:textId="77777777" w:rsidR="00555B80" w:rsidRPr="00555B80" w:rsidRDefault="00555B80" w:rsidP="00555B80">
      <w:pPr>
        <w:tabs>
          <w:tab w:val="left" w:pos="1500"/>
        </w:tabs>
        <w:rPr>
          <w:rFonts w:ascii="Times New Roman" w:eastAsia="Calibri" w:hAnsi="Times New Roman" w:cs="Times New Roman"/>
          <w:sz w:val="24"/>
          <w:szCs w:val="24"/>
        </w:rPr>
      </w:pPr>
    </w:p>
    <w:p w14:paraId="03552B98" w14:textId="77AD14E0" w:rsidR="00555B80" w:rsidRPr="00555B80" w:rsidRDefault="00555B80" w:rsidP="00555B80">
      <w:pPr>
        <w:tabs>
          <w:tab w:val="left" w:pos="750"/>
        </w:tabs>
        <w:spacing w:after="0"/>
        <w:jc w:val="both"/>
        <w:rPr>
          <w:rFonts w:ascii="Times New Roman" w:eastAsia="Calibri" w:hAnsi="Times New Roman" w:cs="Times New Roman"/>
          <w:sz w:val="24"/>
          <w:szCs w:val="24"/>
        </w:rPr>
      </w:pPr>
      <w:r w:rsidRPr="00555B80">
        <w:rPr>
          <w:rFonts w:ascii="Times New Roman" w:eastAsia="Times New Roman" w:hAnsi="Times New Roman" w:cs="Times New Roman"/>
          <w:sz w:val="24"/>
          <w:szCs w:val="24"/>
          <w:lang w:eastAsia="es-SV"/>
        </w:rPr>
        <w:t xml:space="preserve">Nombrar como jefe Ad- Honorem de la Unidad de Promoción Social </w:t>
      </w:r>
      <w:r w:rsidRPr="00555B80">
        <w:rPr>
          <w:rFonts w:ascii="Times New Roman" w:eastAsia="Calibri" w:hAnsi="Times New Roman" w:cs="Times New Roman"/>
          <w:sz w:val="24"/>
          <w:szCs w:val="24"/>
        </w:rPr>
        <w:t xml:space="preserve">del Distrito de Texistepeque, del Municipio de Santa Ana Norte, </w:t>
      </w:r>
      <w:r w:rsidRPr="00555B80">
        <w:rPr>
          <w:rFonts w:ascii="Times New Roman" w:eastAsia="Times New Roman" w:hAnsi="Times New Roman" w:cs="Times New Roman"/>
          <w:sz w:val="24"/>
          <w:szCs w:val="24"/>
          <w:lang w:eastAsia="es-SV"/>
        </w:rPr>
        <w:t xml:space="preserve">a partir del diez de agosto del 2024 a la Señora </w:t>
      </w:r>
      <w:r w:rsidR="00ED46C5">
        <w:rPr>
          <w:rFonts w:ascii="Times New Roman" w:eastAsia="Times New Roman" w:hAnsi="Times New Roman" w:cs="Times New Roman"/>
          <w:sz w:val="24"/>
          <w:szCs w:val="24"/>
          <w:lang w:eastAsia="es-SV"/>
        </w:rPr>
        <w:t>------------</w:t>
      </w:r>
      <w:r w:rsidRPr="00555B80">
        <w:rPr>
          <w:rFonts w:ascii="Times New Roman" w:eastAsia="Times New Roman" w:hAnsi="Times New Roman" w:cs="Times New Roman"/>
          <w:sz w:val="24"/>
          <w:szCs w:val="24"/>
          <w:lang w:eastAsia="es-SV"/>
        </w:rPr>
        <w:t xml:space="preserve">, quien actualmente desempeña el cargo de jefe de la Unidad de Genero </w:t>
      </w:r>
      <w:r w:rsidRPr="00555B80">
        <w:rPr>
          <w:rFonts w:ascii="Times New Roman" w:eastAsia="Calibri" w:hAnsi="Times New Roman" w:cs="Times New Roman"/>
          <w:sz w:val="24"/>
          <w:szCs w:val="24"/>
        </w:rPr>
        <w:t>del Distrito de Texistepeque, del Municipio de Santa Ana Norte.</w:t>
      </w:r>
    </w:p>
    <w:p w14:paraId="7576229C" w14:textId="77777777" w:rsidR="00555B80" w:rsidRPr="00555B80" w:rsidRDefault="00555B80" w:rsidP="00555B80">
      <w:pPr>
        <w:tabs>
          <w:tab w:val="left" w:pos="750"/>
        </w:tabs>
        <w:spacing w:after="0"/>
        <w:jc w:val="both"/>
        <w:rPr>
          <w:rFonts w:ascii="Times New Roman" w:eastAsia="Calibri" w:hAnsi="Times New Roman" w:cs="Times New Roman"/>
          <w:sz w:val="24"/>
          <w:szCs w:val="24"/>
        </w:rPr>
      </w:pPr>
    </w:p>
    <w:p w14:paraId="501AA3F3"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291073A0"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77308C80" w14:textId="77777777" w:rsidR="00555B80" w:rsidRPr="00555B80" w:rsidRDefault="00555B80" w:rsidP="00555B80">
      <w:pPr>
        <w:spacing w:after="0"/>
        <w:jc w:val="both"/>
        <w:rPr>
          <w:rFonts w:ascii="Times New Roman" w:eastAsia="Calibri" w:hAnsi="Times New Roman" w:cs="Times New Roman"/>
          <w:sz w:val="24"/>
          <w:szCs w:val="24"/>
        </w:rPr>
      </w:pPr>
    </w:p>
    <w:p w14:paraId="1C8B005D"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lastRenderedPageBreak/>
        <w:t>ACUERDO NÚMERO VEINTICUATRO:</w:t>
      </w:r>
    </w:p>
    <w:p w14:paraId="1B99BEFD"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 xml:space="preserve">El Concejo Municipal de Santa Ana Norte, CONSIDERANDO: </w:t>
      </w:r>
    </w:p>
    <w:p w14:paraId="7440A329"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b/>
          <w:color w:val="000000"/>
          <w:sz w:val="24"/>
          <w:szCs w:val="24"/>
          <w:u w:val="single"/>
        </w:rPr>
      </w:pPr>
    </w:p>
    <w:p w14:paraId="6EC03F06" w14:textId="77777777"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color w:val="363635"/>
          <w:sz w:val="24"/>
          <w:szCs w:val="24"/>
        </w:rPr>
      </w:pPr>
      <w:r w:rsidRPr="00555B80">
        <w:rPr>
          <w:rFonts w:ascii="Times New Roman" w:eastAsia="Calibri" w:hAnsi="Times New Roman" w:cs="Times New Roman"/>
        </w:rPr>
        <w:t xml:space="preserve">I.- </w:t>
      </w:r>
      <w:r w:rsidRPr="00555B80">
        <w:rPr>
          <w:rFonts w:ascii="Times New Roman" w:eastAsia="Calibri" w:hAnsi="Times New Roman" w:cs="Times New Roman"/>
          <w:sz w:val="24"/>
          <w:szCs w:val="24"/>
        </w:rPr>
        <w:t>Que, según Decreto N°762, publicado en el Diario Oficial N°110, Tomo N°439 de fecha 14 de junio de 2023, que contiene la Ley Especial para la Reestructuración Municipal, en su artículo 1 establece: “El territorio de El Salvador para su administración continuará dividido en los actuales catorce departamentos, con cuarenta y cuatro municipios y doscientos sesenta y dos distritos municipales. Los municipios se integrarán con uno o más distritos, y los actuales municipios no desaparecen y se convierten en distritos, y se integrarán a su correspondiente departamento de conformidad a como están distribuidos en la Ley Única del Régimen Político; la denominación de los municipios, se formarán con el nombre del municipio al que se le incorporen distritos, seguido del departamento al cual pertenecen y de su ubicación geográfica dentro del mismo de conformidad a los puntos cardinales o de su posición central de la geografía del departamento respectivo. La denominación de los distritos, se formará con su nombre histórico, seguido del nombre del municipio al que se encuentre incorporado.</w:t>
      </w:r>
    </w:p>
    <w:p w14:paraId="603EAF01" w14:textId="77777777" w:rsidR="00555B80" w:rsidRPr="00555B80" w:rsidRDefault="00555B80" w:rsidP="00555B80">
      <w:pPr>
        <w:autoSpaceDE w:val="0"/>
        <w:autoSpaceDN w:val="0"/>
        <w:adjustRightInd w:val="0"/>
        <w:spacing w:after="0" w:line="276" w:lineRule="auto"/>
        <w:jc w:val="both"/>
        <w:rPr>
          <w:rFonts w:ascii="Tahoma" w:eastAsia="Calibri" w:hAnsi="Tahoma" w:cs="Tahoma"/>
          <w:color w:val="000000"/>
          <w:kern w:val="0"/>
          <w:sz w:val="24"/>
          <w:szCs w:val="24"/>
        </w:rPr>
      </w:pPr>
    </w:p>
    <w:p w14:paraId="5FCCB3DF" w14:textId="15B0EC38" w:rsidR="00555B80" w:rsidRPr="00555B80" w:rsidRDefault="00555B80" w:rsidP="00555B80">
      <w:pPr>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rPr>
        <w:t xml:space="preserve">II.- Que se ha recibido escrito del Ing. </w:t>
      </w:r>
      <w:r w:rsidR="00ED46C5">
        <w:rPr>
          <w:rFonts w:ascii="Times New Roman" w:eastAsia="Calibri" w:hAnsi="Times New Roman" w:cs="Times New Roman"/>
          <w:sz w:val="24"/>
        </w:rPr>
        <w:t>------------</w:t>
      </w:r>
      <w:r w:rsidRPr="00555B80">
        <w:rPr>
          <w:rFonts w:ascii="Times New Roman" w:eastAsia="Calibri" w:hAnsi="Times New Roman" w:cs="Times New Roman"/>
          <w:sz w:val="24"/>
        </w:rPr>
        <w:t xml:space="preserve">, Director de Distrito de Texistepeque, municipio de Santa Ana Norte, presentando factura de consumidor final Nº257 emitida por la ASOCIACION ECOLOGICA DE LOS MUNICIPIOS DE SANTA ANA (ASEMUSA) por el uso del relleno sanitario por el Distrito de Texistepeque, Municipio de Santa Ana Norte, por el periodo del 01 al 31 de Julio de 2024, por un total de 130.38 toneladas métricas a un costo de $20.34 por tonelada recibida, haciendo un monto total de DOS MIL SEISCIENTOS CINCUENTA Y UNO 93/100 ($2,651.93) Dólares de los Estados Unidos de América y factura de consumidor final número 44817630 emitida por </w:t>
      </w:r>
      <w:r w:rsidRPr="00555B80">
        <w:rPr>
          <w:rFonts w:ascii="Times New Roman" w:eastAsia="Calibri" w:hAnsi="Times New Roman" w:cs="Times New Roman"/>
          <w:sz w:val="24"/>
          <w:szCs w:val="24"/>
        </w:rPr>
        <w:t xml:space="preserve">AES CLESA Y CIA. S. EN C. DE V. por equipo de bombeo en caserío Santa Elena e interés moratorio, correspondiente al mes de Julio del 2024, por un monto de DOSCIENTOS CUARENTA Y UNO 03/100 </w:t>
      </w:r>
      <w:proofErr w:type="gramStart"/>
      <w:r w:rsidRPr="00555B80">
        <w:rPr>
          <w:rFonts w:ascii="Times New Roman" w:eastAsia="Calibri" w:hAnsi="Times New Roman" w:cs="Times New Roman"/>
          <w:sz w:val="24"/>
          <w:szCs w:val="24"/>
        </w:rPr>
        <w:t>Dólares</w:t>
      </w:r>
      <w:proofErr w:type="gramEnd"/>
      <w:r w:rsidRPr="00555B80">
        <w:rPr>
          <w:rFonts w:ascii="Times New Roman" w:eastAsia="Calibri" w:hAnsi="Times New Roman" w:cs="Times New Roman"/>
          <w:sz w:val="24"/>
          <w:szCs w:val="24"/>
        </w:rPr>
        <w:t xml:space="preserve"> de los Estados Unidos de América ($241.03). </w:t>
      </w:r>
    </w:p>
    <w:p w14:paraId="4B1D4B2D" w14:textId="77777777" w:rsidR="00555B80" w:rsidRPr="00555B80" w:rsidRDefault="00555B80" w:rsidP="00555B80">
      <w:pPr>
        <w:spacing w:after="0" w:line="276" w:lineRule="auto"/>
        <w:jc w:val="both"/>
        <w:rPr>
          <w:rFonts w:ascii="Calibri" w:eastAsia="Calibri" w:hAnsi="Calibri" w:cs="Times New Roman"/>
          <w:sz w:val="24"/>
        </w:rPr>
      </w:pPr>
    </w:p>
    <w:p w14:paraId="3DD9DD08" w14:textId="77777777"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6A015405" w14:textId="77777777"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sz w:val="24"/>
          <w:szCs w:val="24"/>
        </w:rPr>
      </w:pPr>
    </w:p>
    <w:p w14:paraId="50013508" w14:textId="2B29052D" w:rsidR="00555B80" w:rsidRPr="00555B80" w:rsidRDefault="00555B80" w:rsidP="00555B80">
      <w:pPr>
        <w:spacing w:after="0" w:line="276" w:lineRule="auto"/>
        <w:jc w:val="both"/>
        <w:rPr>
          <w:rFonts w:ascii="Times New Roman" w:eastAsia="Calibri" w:hAnsi="Times New Roman" w:cs="Times New Roman"/>
          <w:color w:val="1D2228"/>
          <w:sz w:val="24"/>
          <w:szCs w:val="24"/>
          <w:lang w:val="es-MX"/>
        </w:rPr>
      </w:pPr>
      <w:r w:rsidRPr="00555B80">
        <w:rPr>
          <w:rFonts w:ascii="Times New Roman" w:eastAsia="Calibri" w:hAnsi="Times New Roman" w:cs="Times New Roman"/>
          <w:sz w:val="24"/>
          <w:szCs w:val="24"/>
        </w:rPr>
        <w:t xml:space="preserve">1.- AUTORIZAR la erogación de </w:t>
      </w:r>
      <w:r w:rsidRPr="00555B80">
        <w:rPr>
          <w:rFonts w:ascii="Times New Roman" w:eastAsia="Calibri" w:hAnsi="Times New Roman" w:cs="Times New Roman"/>
          <w:sz w:val="24"/>
        </w:rPr>
        <w:t>DOS MIL SEISCIENTOS CINCUENTA Y UNO 93/100 ($2,651.93) Dólares de los Estados Unidos de América,</w:t>
      </w:r>
      <w:r w:rsidRPr="00555B80">
        <w:rPr>
          <w:rFonts w:ascii="Times New Roman" w:eastAsia="Calibri" w:hAnsi="Times New Roman" w:cs="Times New Roman"/>
          <w:sz w:val="24"/>
          <w:szCs w:val="24"/>
        </w:rPr>
        <w:t xml:space="preserve"> para el pago de la factura Nº257 a nombre de </w:t>
      </w:r>
      <w:r w:rsidRPr="00555B80">
        <w:rPr>
          <w:rFonts w:ascii="Times New Roman" w:eastAsia="Calibri" w:hAnsi="Times New Roman" w:cs="Times New Roman"/>
          <w:sz w:val="24"/>
        </w:rPr>
        <w:t>la ASOCIACION ECOLOGICA DE LOS MUNICIPIOS DE SANTA ANA</w:t>
      </w:r>
      <w:r w:rsidRPr="00555B80">
        <w:rPr>
          <w:rFonts w:ascii="Times New Roman" w:eastAsia="Calibri" w:hAnsi="Times New Roman" w:cs="Times New Roman"/>
          <w:sz w:val="24"/>
          <w:szCs w:val="24"/>
        </w:rPr>
        <w:t xml:space="preserve"> (ASEMUSA) </w:t>
      </w:r>
      <w:r w:rsidRPr="00555B80">
        <w:rPr>
          <w:rFonts w:ascii="Times New Roman" w:eastAsia="Calibri" w:hAnsi="Times New Roman" w:cs="Times New Roman"/>
          <w:spacing w:val="-2"/>
          <w:sz w:val="24"/>
          <w:szCs w:val="24"/>
        </w:rPr>
        <w:t>por el uso de relleno sanitario por el Distrito de Texistepeque, Municipio de Santa Ana Norte, por el periodo del 01 al 31 de Julio de 2024, por un total de 130.38 toneladas métricas a un costo de $20.34 por tonelada</w:t>
      </w:r>
      <w:r w:rsidRPr="00555B80">
        <w:rPr>
          <w:rFonts w:ascii="Times New Roman" w:eastAsia="Calibri" w:hAnsi="Times New Roman" w:cs="Times New Roman"/>
          <w:color w:val="1D2228"/>
          <w:sz w:val="24"/>
          <w:szCs w:val="24"/>
          <w:lang w:val="es-MX"/>
        </w:rPr>
        <w:t xml:space="preserve">, pago que se autoriza realizar a la Tesorera Municipal </w:t>
      </w:r>
      <w:r w:rsidR="00ED46C5">
        <w:rPr>
          <w:rFonts w:ascii="Times New Roman" w:eastAsia="Calibri" w:hAnsi="Times New Roman" w:cs="Times New Roman"/>
          <w:color w:val="1D2228"/>
          <w:sz w:val="24"/>
          <w:szCs w:val="24"/>
          <w:lang w:val="es-MX"/>
        </w:rPr>
        <w:t>----------------</w:t>
      </w:r>
      <w:r w:rsidRPr="00555B80">
        <w:rPr>
          <w:rFonts w:ascii="Times New Roman" w:eastAsia="Calibri" w:hAnsi="Times New Roman" w:cs="Times New Roman"/>
          <w:color w:val="1D2228"/>
          <w:sz w:val="24"/>
          <w:szCs w:val="24"/>
          <w:lang w:val="es-MX"/>
        </w:rPr>
        <w:t xml:space="preserve">, </w:t>
      </w:r>
      <w:r w:rsidRPr="00555B80">
        <w:rPr>
          <w:rFonts w:ascii="Times New Roman" w:eastAsia="Calibri" w:hAnsi="Times New Roman" w:cs="Times New Roman"/>
          <w:sz w:val="24"/>
          <w:szCs w:val="24"/>
        </w:rPr>
        <w:t>Aplicando dicho gasto a la línea 0301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 xml:space="preserve">código 54399, </w:t>
      </w:r>
      <w:r w:rsidRPr="00555B80">
        <w:rPr>
          <w:rFonts w:ascii="Times New Roman" w:eastAsia="Calibri" w:hAnsi="Times New Roman" w:cs="Times New Roman"/>
          <w:color w:val="1D2228"/>
          <w:sz w:val="24"/>
          <w:szCs w:val="24"/>
          <w:lang w:val="es-MX"/>
        </w:rPr>
        <w:t>con cargo presupuestario al Distrito de Texistepeque.</w:t>
      </w:r>
    </w:p>
    <w:p w14:paraId="595C5F5A" w14:textId="77777777" w:rsidR="00555B80" w:rsidRPr="00555B80" w:rsidRDefault="00555B80" w:rsidP="00555B80">
      <w:pPr>
        <w:spacing w:after="0" w:line="276" w:lineRule="auto"/>
        <w:jc w:val="both"/>
        <w:rPr>
          <w:rFonts w:ascii="Times New Roman" w:eastAsia="Calibri" w:hAnsi="Times New Roman" w:cs="Times New Roman"/>
          <w:sz w:val="24"/>
          <w:szCs w:val="24"/>
          <w:lang w:val="es-MX"/>
        </w:rPr>
      </w:pPr>
      <w:r w:rsidRPr="00555B80">
        <w:rPr>
          <w:rFonts w:ascii="Times New Roman" w:eastAsia="Calibri" w:hAnsi="Times New Roman" w:cs="Times New Roman"/>
          <w:sz w:val="24"/>
          <w:szCs w:val="24"/>
        </w:rPr>
        <w:lastRenderedPageBreak/>
        <w:t xml:space="preserve">AUTORIZAR a la Tesorera Municipal a efectuar los pagos correspondientes </w:t>
      </w:r>
      <w:r w:rsidRPr="00555B80">
        <w:rPr>
          <w:rFonts w:ascii="Times New Roman" w:eastAsia="Calibri" w:hAnsi="Times New Roman" w:cs="Times New Roman"/>
          <w:sz w:val="24"/>
          <w:szCs w:val="24"/>
          <w:lang w:val="es-MX"/>
        </w:rPr>
        <w:t>DESECHOS SOLIDOS 2024 de la cuenta bancaria número 0049-00-15486.</w:t>
      </w:r>
    </w:p>
    <w:p w14:paraId="47C2EBAB" w14:textId="77777777" w:rsidR="00555B80" w:rsidRPr="00555B80" w:rsidRDefault="00555B80" w:rsidP="00555B80">
      <w:pPr>
        <w:spacing w:after="0" w:line="276" w:lineRule="auto"/>
        <w:jc w:val="both"/>
        <w:rPr>
          <w:rFonts w:ascii="Times New Roman" w:eastAsia="Calibri" w:hAnsi="Times New Roman" w:cs="Times New Roman"/>
          <w:color w:val="1D2228"/>
          <w:sz w:val="24"/>
          <w:szCs w:val="24"/>
          <w:lang w:val="es-MX"/>
        </w:rPr>
      </w:pPr>
    </w:p>
    <w:p w14:paraId="1BD7CF26" w14:textId="778B1359"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color w:val="1D2228"/>
          <w:sz w:val="24"/>
          <w:szCs w:val="24"/>
          <w:lang w:val="es-MX"/>
        </w:rPr>
        <w:t xml:space="preserve">2.- </w:t>
      </w:r>
      <w:r w:rsidRPr="00555B80">
        <w:rPr>
          <w:rFonts w:ascii="Times New Roman" w:eastAsia="Calibri" w:hAnsi="Times New Roman" w:cs="Times New Roman"/>
          <w:sz w:val="24"/>
          <w:szCs w:val="24"/>
        </w:rPr>
        <w:t xml:space="preserve">AUTORIZAR la erogación de </w:t>
      </w:r>
      <w:r w:rsidRPr="00555B80">
        <w:rPr>
          <w:rFonts w:ascii="Times New Roman" w:eastAsia="Calibri" w:hAnsi="Times New Roman" w:cs="Times New Roman"/>
          <w:sz w:val="24"/>
        </w:rPr>
        <w:t>DOSCIENTOS CUARENTA Y UNO 03/100 ($241.03) Dólares de los Estados Unidos de América,</w:t>
      </w:r>
      <w:r w:rsidRPr="00555B80">
        <w:rPr>
          <w:rFonts w:ascii="Times New Roman" w:eastAsia="Calibri" w:hAnsi="Times New Roman" w:cs="Times New Roman"/>
          <w:sz w:val="24"/>
          <w:szCs w:val="24"/>
        </w:rPr>
        <w:t xml:space="preserve"> para el pago de la factura Nº44817630 a nombre de </w:t>
      </w:r>
      <w:r w:rsidRPr="00555B80">
        <w:rPr>
          <w:rFonts w:ascii="Times New Roman" w:eastAsia="Calibri" w:hAnsi="Times New Roman" w:cs="Times New Roman"/>
          <w:sz w:val="24"/>
        </w:rPr>
        <w:t xml:space="preserve"> AES CLESA Y CIA S DE CV</w:t>
      </w:r>
      <w:r w:rsidRPr="00555B80">
        <w:rPr>
          <w:rFonts w:ascii="Times New Roman" w:eastAsia="Calibri" w:hAnsi="Times New Roman" w:cs="Times New Roman"/>
          <w:sz w:val="24"/>
          <w:szCs w:val="24"/>
        </w:rPr>
        <w:t xml:space="preserve"> </w:t>
      </w:r>
      <w:r w:rsidRPr="00555B80">
        <w:rPr>
          <w:rFonts w:ascii="Times New Roman" w:eastAsia="Calibri" w:hAnsi="Times New Roman" w:cs="Times New Roman"/>
          <w:spacing w:val="-2"/>
          <w:sz w:val="24"/>
          <w:szCs w:val="24"/>
        </w:rPr>
        <w:t xml:space="preserve">por </w:t>
      </w:r>
      <w:r w:rsidRPr="00555B80">
        <w:rPr>
          <w:rFonts w:ascii="Times New Roman" w:eastAsia="Calibri" w:hAnsi="Times New Roman" w:cs="Times New Roman"/>
          <w:sz w:val="24"/>
          <w:szCs w:val="24"/>
        </w:rPr>
        <w:t>equipo de bombeo en el Caserío Santa Elena e interés moratorio</w:t>
      </w:r>
      <w:r w:rsidRPr="00555B80">
        <w:rPr>
          <w:rFonts w:ascii="Times New Roman" w:eastAsia="Calibri" w:hAnsi="Times New Roman" w:cs="Times New Roman"/>
          <w:sz w:val="24"/>
        </w:rPr>
        <w:t xml:space="preserve"> del Distrito de Texistepeque, Municipio de Santa Ana Norte</w:t>
      </w:r>
      <w:r w:rsidRPr="00555B80">
        <w:rPr>
          <w:rFonts w:ascii="Times New Roman" w:eastAsia="Calibri" w:hAnsi="Times New Roman" w:cs="Times New Roman"/>
          <w:spacing w:val="-2"/>
          <w:sz w:val="24"/>
          <w:szCs w:val="24"/>
        </w:rPr>
        <w:t xml:space="preserve">, correspondiente al mes de Julio  de 2024, </w:t>
      </w:r>
      <w:r w:rsidRPr="00555B80">
        <w:rPr>
          <w:rFonts w:ascii="Times New Roman" w:eastAsia="Calibri" w:hAnsi="Times New Roman" w:cs="Times New Roman"/>
          <w:sz w:val="24"/>
          <w:szCs w:val="24"/>
          <w:lang w:val="es-MX"/>
        </w:rPr>
        <w:t xml:space="preserve">pago que se autoriza realizar a la Tesorera Municipal </w:t>
      </w:r>
      <w:r w:rsidR="00ED46C5">
        <w:rPr>
          <w:rFonts w:ascii="Times New Roman" w:eastAsia="Calibri" w:hAnsi="Times New Roman" w:cs="Times New Roman"/>
          <w:sz w:val="24"/>
          <w:szCs w:val="24"/>
          <w:lang w:val="es-MX"/>
        </w:rPr>
        <w:t>-------------</w:t>
      </w:r>
      <w:r w:rsidRPr="00555B80">
        <w:rPr>
          <w:rFonts w:ascii="Times New Roman" w:eastAsia="Calibri" w:hAnsi="Times New Roman" w:cs="Times New Roman"/>
          <w:sz w:val="24"/>
          <w:szCs w:val="24"/>
          <w:lang w:val="es-MX"/>
        </w:rPr>
        <w:t xml:space="preserve">, </w:t>
      </w:r>
      <w:r w:rsidRPr="00555B80">
        <w:rPr>
          <w:rFonts w:ascii="Times New Roman" w:eastAsia="Calibri" w:hAnsi="Times New Roman" w:cs="Times New Roman"/>
          <w:sz w:val="24"/>
          <w:szCs w:val="24"/>
        </w:rPr>
        <w:t>Aplicando dicho gasto a la línea 5001 del</w:t>
      </w:r>
      <w:r w:rsidRPr="00555B80">
        <w:rPr>
          <w:rFonts w:ascii="Times New Roman" w:eastAsia="Calibri" w:hAnsi="Times New Roman" w:cs="Times New Roman"/>
          <w:b/>
          <w:bCs/>
          <w:sz w:val="24"/>
          <w:szCs w:val="24"/>
        </w:rPr>
        <w:t xml:space="preserve"> </w:t>
      </w:r>
      <w:r w:rsidRPr="00555B80">
        <w:rPr>
          <w:rFonts w:ascii="Times New Roman" w:eastAsia="Calibri" w:hAnsi="Times New Roman" w:cs="Times New Roman"/>
          <w:sz w:val="24"/>
          <w:szCs w:val="24"/>
        </w:rPr>
        <w:t>código 54201, afectando el presupuesto Municipal del Distrito de Texistepeque.</w:t>
      </w:r>
    </w:p>
    <w:p w14:paraId="413297FB"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p>
    <w:p w14:paraId="4CFD5458"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AUTORIZAR a la Tesorera Municipal a efectuar los pagos correspondientes FONDOS PROPIOS, de la Cuenta Bancaria N.º 0049-000-7769.</w:t>
      </w:r>
    </w:p>
    <w:p w14:paraId="2D999DD8" w14:textId="77777777" w:rsidR="00555B80" w:rsidRPr="00555B80" w:rsidRDefault="00555B80" w:rsidP="00555B80">
      <w:pPr>
        <w:spacing w:after="0" w:line="276" w:lineRule="auto"/>
        <w:jc w:val="both"/>
        <w:rPr>
          <w:rFonts w:ascii="Times New Roman" w:eastAsia="Calibri" w:hAnsi="Times New Roman" w:cs="Times New Roman"/>
          <w:color w:val="1D2228"/>
          <w:sz w:val="24"/>
          <w:szCs w:val="24"/>
          <w:lang w:val="es-MX"/>
        </w:rPr>
      </w:pPr>
    </w:p>
    <w:p w14:paraId="79493431" w14:textId="77777777" w:rsidR="00555B80" w:rsidRPr="00555B80" w:rsidRDefault="00555B80" w:rsidP="00555B80">
      <w:pPr>
        <w:autoSpaceDE w:val="0"/>
        <w:autoSpaceDN w:val="0"/>
        <w:adjustRightInd w:val="0"/>
        <w:spacing w:after="0" w:line="276"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3.- GIRAR instrucciones a la Tesorera Municipal para que realice la respectiva erogación. </w:t>
      </w:r>
    </w:p>
    <w:p w14:paraId="08643C02" w14:textId="77777777" w:rsidR="00555B80" w:rsidRPr="00555B80" w:rsidRDefault="00555B80" w:rsidP="00555B80">
      <w:pPr>
        <w:rPr>
          <w:rFonts w:ascii="Times New Roman" w:eastAsia="Calibri" w:hAnsi="Times New Roman" w:cs="Times New Roman"/>
          <w:b/>
          <w:bCs/>
          <w:sz w:val="24"/>
          <w:szCs w:val="24"/>
        </w:rPr>
      </w:pPr>
    </w:p>
    <w:p w14:paraId="085EC41D" w14:textId="77777777" w:rsidR="00555B80" w:rsidRPr="00555B80" w:rsidRDefault="00555B80" w:rsidP="00555B80">
      <w:pPr>
        <w:rPr>
          <w:rFonts w:ascii="Times New Roman" w:eastAsia="Calibri" w:hAnsi="Times New Roman" w:cs="Times New Roman"/>
          <w:sz w:val="24"/>
          <w:szCs w:val="24"/>
        </w:rPr>
      </w:pPr>
      <w:r w:rsidRPr="00555B80">
        <w:rPr>
          <w:rFonts w:ascii="Times New Roman" w:eastAsia="Calibri" w:hAnsi="Times New Roman" w:cs="Times New Roman"/>
          <w:sz w:val="24"/>
          <w:szCs w:val="24"/>
        </w:rPr>
        <w:t>COMUNIQUESE. –</w:t>
      </w:r>
    </w:p>
    <w:p w14:paraId="36964688"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VEINTICINCO:</w:t>
      </w:r>
    </w:p>
    <w:p w14:paraId="3E1C9983"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6A3A02B7"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rPr>
      </w:pPr>
      <w:r w:rsidRPr="00555B80">
        <w:rPr>
          <w:rFonts w:ascii="Times New Roman" w:eastAsia="Calibri" w:hAnsi="Times New Roman" w:cs="Times New Roman"/>
          <w:sz w:val="24"/>
        </w:rPr>
        <w:t xml:space="preserve">I.- </w:t>
      </w:r>
      <w:r w:rsidRPr="00555B80">
        <w:rPr>
          <w:rFonts w:ascii="Times New Roman" w:eastAsia="Calibri" w:hAnsi="Times New Roman" w:cs="Times New Roman"/>
          <w:sz w:val="24"/>
          <w:szCs w:val="24"/>
        </w:rPr>
        <w:t>Que el artículo 30 numeral 14 del Código Municipal establece que es una facultad del Concejo; Velar por la buena marcha del gobierno, administración y servicios municipales.</w:t>
      </w:r>
    </w:p>
    <w:p w14:paraId="4E87154D" w14:textId="77777777" w:rsidR="00555B80" w:rsidRPr="00555B80" w:rsidRDefault="00555B80" w:rsidP="00555B80">
      <w:pPr>
        <w:spacing w:after="0" w:line="22" w:lineRule="atLeast"/>
        <w:jc w:val="both"/>
        <w:rPr>
          <w:rFonts w:ascii="Times New Roman" w:eastAsia="Calibri" w:hAnsi="Times New Roman" w:cs="Times New Roman"/>
          <w:sz w:val="24"/>
          <w:szCs w:val="24"/>
        </w:rPr>
      </w:pPr>
    </w:p>
    <w:p w14:paraId="2F48F740" w14:textId="1EF16215"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 Que se ha recibido nota de parte del Ing.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Director de Distrito de Texistepeque en la cual expone lo siguiente: que dada la realidad epidemiológica que actualmente atraviesa nuestro país y relacionada con el tema del dengue, con ocasión de los eventos climatológicos por la entrada del invierno y las fuertes lluvias, se ha vuelto prioritario para los municipios y consecuentemente los distritos de cada municipio, el priorizar jornadas de fumigación domiciliar, con el fin de poder minimizar en la población y sus viviendas dicha problemática, realizando correctamente las labores de eliminación de criaderos de zancudos en las zonas. Y en base a lo anterior, y con el fin de seguir combatiendo el dengue en nuestro distrito, en el cual, desde la declaratoria de alerta roja, emitida por la Dirección General de Protección Civil, así como las actuaciones y directrices tomadas y giradas por la Comisión de Protección Civil dentro del Municipio de Santa Ana Norte, se ha venido realizando hasta la actualidad labores diarias de fumigación en viviendas de nuestro distrito, sin embargo, considerando la extensión territorial de nuestro distrito, así como la necesidad de contar con suficiente recurso humano a fin de poder dar una respuesta más efectiva a dicha problemática, sin descuidar la correcta prestación de los demás servicios que presta la Municipalidad a favor de la población de Texistepeque, es necesario recurrir ante sus buenos oficios a fin de poder solicitar se pueda realizar la contratación de personal eventual.</w:t>
      </w:r>
    </w:p>
    <w:p w14:paraId="1D4228A5"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p>
    <w:p w14:paraId="0E1E05FB"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rPr>
      </w:pPr>
      <w:r w:rsidRPr="00555B80">
        <w:rPr>
          <w:rFonts w:ascii="Times New Roman" w:eastAsia="Calibri" w:hAnsi="Times New Roman" w:cs="Times New Roman"/>
          <w:sz w:val="24"/>
          <w:szCs w:val="24"/>
        </w:rPr>
        <w:t xml:space="preserve">III.- Que el Concejo Municipal de Santa Ana Norte, estima conveniente contratar de forma eventual 6 Brigadistas para el Distrito de Texistepeque, con el fin de brindar una mejor atención a labores </w:t>
      </w:r>
      <w:r w:rsidRPr="00555B80">
        <w:rPr>
          <w:rFonts w:ascii="Times New Roman" w:eastAsia="Calibri" w:hAnsi="Times New Roman" w:cs="Times New Roman"/>
          <w:sz w:val="24"/>
        </w:rPr>
        <w:t>de emergencia.</w:t>
      </w:r>
    </w:p>
    <w:p w14:paraId="30D81EF7"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6E28A6B8" w14:textId="77777777" w:rsidR="00555B80" w:rsidRPr="00555B80" w:rsidRDefault="00555B80" w:rsidP="00555B80">
      <w:pPr>
        <w:spacing w:after="0"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2890DB81"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p>
    <w:p w14:paraId="5841A4AD"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1.- AUTORIZAR la contratación de forma eventual de personal, para el Distrito de Texistepeque, por un periodo comprendido de 3 meses contados a partir del día 09 de agosto hasta el día 06 de noviembre de 2024, a fin de poder combatir el problema del dengue en el Distrito de Texistepeque, Municipio de Santa Ana Norte, según el detalle siguiente:</w:t>
      </w:r>
    </w:p>
    <w:p w14:paraId="69575F41"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p>
    <w:tbl>
      <w:tblPr>
        <w:tblW w:w="7609" w:type="dxa"/>
        <w:jc w:val="center"/>
        <w:tblCellMar>
          <w:left w:w="70" w:type="dxa"/>
          <w:right w:w="70" w:type="dxa"/>
        </w:tblCellMar>
        <w:tblLook w:val="04A0" w:firstRow="1" w:lastRow="0" w:firstColumn="1" w:lastColumn="0" w:noHBand="0" w:noVBand="1"/>
      </w:tblPr>
      <w:tblGrid>
        <w:gridCol w:w="3482"/>
        <w:gridCol w:w="1364"/>
        <w:gridCol w:w="1364"/>
        <w:gridCol w:w="1399"/>
      </w:tblGrid>
      <w:tr w:rsidR="00555B80" w:rsidRPr="00555B80" w14:paraId="1DD21B3D" w14:textId="77777777" w:rsidTr="00B5291B">
        <w:trPr>
          <w:trHeight w:val="990"/>
          <w:jc w:val="center"/>
        </w:trPr>
        <w:tc>
          <w:tcPr>
            <w:tcW w:w="3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E3BB8"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8"/>
                <w:szCs w:val="18"/>
                <w:lang w:eastAsia="es-SV"/>
                <w14:ligatures w14:val="none"/>
              </w:rPr>
            </w:pPr>
            <w:r w:rsidRPr="00555B80">
              <w:rPr>
                <w:rFonts w:ascii="Times New Roman" w:eastAsia="Times New Roman" w:hAnsi="Times New Roman" w:cs="Times New Roman"/>
                <w:b/>
                <w:bCs/>
                <w:color w:val="000000"/>
                <w:kern w:val="0"/>
                <w:sz w:val="18"/>
                <w:szCs w:val="18"/>
                <w:lang w:eastAsia="es-SV"/>
                <w14:ligatures w14:val="none"/>
              </w:rPr>
              <w:t>NOMBRE</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6975EC64"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8"/>
                <w:szCs w:val="18"/>
                <w:lang w:eastAsia="es-SV"/>
                <w14:ligatures w14:val="none"/>
              </w:rPr>
            </w:pPr>
            <w:r w:rsidRPr="00555B80">
              <w:rPr>
                <w:rFonts w:ascii="Times New Roman" w:eastAsia="Times New Roman" w:hAnsi="Times New Roman" w:cs="Times New Roman"/>
                <w:b/>
                <w:bCs/>
                <w:color w:val="000000"/>
                <w:kern w:val="0"/>
                <w:sz w:val="18"/>
                <w:szCs w:val="18"/>
                <w:lang w:eastAsia="es-SV"/>
                <w14:ligatures w14:val="none"/>
              </w:rPr>
              <w:t>DUI</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6BFA9D67"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8"/>
                <w:szCs w:val="18"/>
                <w:lang w:eastAsia="es-SV"/>
                <w14:ligatures w14:val="none"/>
              </w:rPr>
            </w:pPr>
            <w:r w:rsidRPr="00555B80">
              <w:rPr>
                <w:rFonts w:ascii="Times New Roman" w:eastAsia="Times New Roman" w:hAnsi="Times New Roman" w:cs="Times New Roman"/>
                <w:b/>
                <w:bCs/>
                <w:color w:val="000000"/>
                <w:kern w:val="0"/>
                <w:sz w:val="18"/>
                <w:szCs w:val="18"/>
                <w:lang w:eastAsia="es-SV"/>
                <w14:ligatures w14:val="none"/>
              </w:rPr>
              <w:t>CARGO</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087579E6"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8"/>
                <w:szCs w:val="18"/>
                <w:lang w:eastAsia="es-SV"/>
                <w14:ligatures w14:val="none"/>
              </w:rPr>
            </w:pPr>
            <w:r w:rsidRPr="00555B80">
              <w:rPr>
                <w:rFonts w:ascii="Times New Roman" w:eastAsia="Times New Roman" w:hAnsi="Times New Roman" w:cs="Times New Roman"/>
                <w:b/>
                <w:bCs/>
                <w:color w:val="000000"/>
                <w:kern w:val="0"/>
                <w:sz w:val="18"/>
                <w:szCs w:val="18"/>
                <w:lang w:eastAsia="es-SV"/>
                <w14:ligatures w14:val="none"/>
              </w:rPr>
              <w:t xml:space="preserve"> SALARIO MENSUAL </w:t>
            </w:r>
          </w:p>
        </w:tc>
      </w:tr>
      <w:tr w:rsidR="00555B80" w:rsidRPr="00555B80" w14:paraId="7C48C265" w14:textId="77777777" w:rsidTr="00B5291B">
        <w:trPr>
          <w:trHeight w:val="492"/>
          <w:jc w:val="center"/>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206BACDB" w14:textId="4AF05A18" w:rsidR="00555B80" w:rsidRPr="00555B80" w:rsidRDefault="00ED46C5" w:rsidP="00555B80">
            <w:pPr>
              <w:spacing w:after="0" w:line="240" w:lineRule="auto"/>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r w:rsidR="00555B80" w:rsidRPr="00555B80">
              <w:rPr>
                <w:rFonts w:ascii="Times New Roman" w:eastAsia="Times New Roman" w:hAnsi="Times New Roman" w:cs="Times New Roman"/>
                <w:color w:val="000000"/>
                <w:kern w:val="0"/>
                <w:sz w:val="20"/>
                <w:szCs w:val="20"/>
                <w:lang w:eastAsia="es-SV"/>
                <w14:ligatures w14:val="none"/>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5DD32227" w14:textId="71079ACE" w:rsidR="00555B80" w:rsidRPr="00555B80" w:rsidRDefault="00ED46C5"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p>
        </w:tc>
        <w:tc>
          <w:tcPr>
            <w:tcW w:w="1364" w:type="dxa"/>
            <w:tcBorders>
              <w:top w:val="nil"/>
              <w:left w:val="nil"/>
              <w:bottom w:val="single" w:sz="4" w:space="0" w:color="auto"/>
              <w:right w:val="single" w:sz="4" w:space="0" w:color="auto"/>
            </w:tcBorders>
            <w:shd w:val="clear" w:color="auto" w:fill="auto"/>
            <w:noWrap/>
            <w:vAlign w:val="center"/>
            <w:hideMark/>
          </w:tcPr>
          <w:p w14:paraId="07D20EC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Brigadista</w:t>
            </w:r>
          </w:p>
        </w:tc>
        <w:tc>
          <w:tcPr>
            <w:tcW w:w="1399" w:type="dxa"/>
            <w:tcBorders>
              <w:top w:val="nil"/>
              <w:left w:val="nil"/>
              <w:bottom w:val="single" w:sz="4" w:space="0" w:color="auto"/>
              <w:right w:val="single" w:sz="4" w:space="0" w:color="auto"/>
            </w:tcBorders>
            <w:shd w:val="clear" w:color="auto" w:fill="auto"/>
            <w:noWrap/>
            <w:vAlign w:val="center"/>
            <w:hideMark/>
          </w:tcPr>
          <w:p w14:paraId="208DD59E"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 xml:space="preserve"> $          450.00 </w:t>
            </w:r>
          </w:p>
        </w:tc>
      </w:tr>
      <w:tr w:rsidR="00555B80" w:rsidRPr="00555B80" w14:paraId="7F701600" w14:textId="77777777" w:rsidTr="00B5291B">
        <w:trPr>
          <w:trHeight w:val="492"/>
          <w:jc w:val="center"/>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0E569F25" w14:textId="7058FC02" w:rsidR="00555B80" w:rsidRPr="00555B80" w:rsidRDefault="00ED46C5" w:rsidP="00555B80">
            <w:pPr>
              <w:spacing w:after="0" w:line="240" w:lineRule="auto"/>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r w:rsidR="00555B80" w:rsidRPr="00555B80">
              <w:rPr>
                <w:rFonts w:ascii="Times New Roman" w:eastAsia="Times New Roman" w:hAnsi="Times New Roman" w:cs="Times New Roman"/>
                <w:color w:val="000000"/>
                <w:kern w:val="0"/>
                <w:sz w:val="20"/>
                <w:szCs w:val="20"/>
                <w:lang w:eastAsia="es-SV"/>
                <w14:ligatures w14:val="none"/>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2C240B0F" w14:textId="1D2BDA2C" w:rsidR="00555B80" w:rsidRPr="00555B80" w:rsidRDefault="00ED46C5"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p>
        </w:tc>
        <w:tc>
          <w:tcPr>
            <w:tcW w:w="1364" w:type="dxa"/>
            <w:tcBorders>
              <w:top w:val="nil"/>
              <w:left w:val="nil"/>
              <w:bottom w:val="single" w:sz="4" w:space="0" w:color="auto"/>
              <w:right w:val="single" w:sz="4" w:space="0" w:color="auto"/>
            </w:tcBorders>
            <w:shd w:val="clear" w:color="auto" w:fill="auto"/>
            <w:noWrap/>
            <w:vAlign w:val="center"/>
            <w:hideMark/>
          </w:tcPr>
          <w:p w14:paraId="7DC9164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Brigadista</w:t>
            </w:r>
          </w:p>
        </w:tc>
        <w:tc>
          <w:tcPr>
            <w:tcW w:w="1399" w:type="dxa"/>
            <w:tcBorders>
              <w:top w:val="nil"/>
              <w:left w:val="nil"/>
              <w:bottom w:val="single" w:sz="4" w:space="0" w:color="auto"/>
              <w:right w:val="single" w:sz="4" w:space="0" w:color="auto"/>
            </w:tcBorders>
            <w:shd w:val="clear" w:color="auto" w:fill="auto"/>
            <w:noWrap/>
            <w:vAlign w:val="center"/>
            <w:hideMark/>
          </w:tcPr>
          <w:p w14:paraId="2668040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 xml:space="preserve"> $          450.00 </w:t>
            </w:r>
          </w:p>
        </w:tc>
      </w:tr>
      <w:tr w:rsidR="00555B80" w:rsidRPr="00555B80" w14:paraId="1D45A7DE" w14:textId="77777777" w:rsidTr="00B5291B">
        <w:trPr>
          <w:trHeight w:val="492"/>
          <w:jc w:val="center"/>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0A08EF72" w14:textId="55B9E200" w:rsidR="00555B80" w:rsidRPr="00555B80" w:rsidRDefault="00ED46C5" w:rsidP="00555B80">
            <w:pPr>
              <w:spacing w:after="0" w:line="240" w:lineRule="auto"/>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r w:rsidR="00555B80" w:rsidRPr="00555B80">
              <w:rPr>
                <w:rFonts w:ascii="Times New Roman" w:eastAsia="Times New Roman" w:hAnsi="Times New Roman" w:cs="Times New Roman"/>
                <w:color w:val="000000"/>
                <w:kern w:val="0"/>
                <w:sz w:val="20"/>
                <w:szCs w:val="20"/>
                <w:lang w:eastAsia="es-SV"/>
                <w14:ligatures w14:val="none"/>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13D69C31" w14:textId="2B42828F" w:rsidR="00555B80" w:rsidRPr="00555B80" w:rsidRDefault="00ED46C5"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p>
        </w:tc>
        <w:tc>
          <w:tcPr>
            <w:tcW w:w="1364" w:type="dxa"/>
            <w:tcBorders>
              <w:top w:val="nil"/>
              <w:left w:val="nil"/>
              <w:bottom w:val="single" w:sz="4" w:space="0" w:color="auto"/>
              <w:right w:val="single" w:sz="4" w:space="0" w:color="auto"/>
            </w:tcBorders>
            <w:shd w:val="clear" w:color="auto" w:fill="auto"/>
            <w:noWrap/>
            <w:vAlign w:val="center"/>
            <w:hideMark/>
          </w:tcPr>
          <w:p w14:paraId="2B32CAF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Brigadista</w:t>
            </w:r>
          </w:p>
        </w:tc>
        <w:tc>
          <w:tcPr>
            <w:tcW w:w="1399" w:type="dxa"/>
            <w:tcBorders>
              <w:top w:val="nil"/>
              <w:left w:val="nil"/>
              <w:bottom w:val="single" w:sz="4" w:space="0" w:color="auto"/>
              <w:right w:val="single" w:sz="4" w:space="0" w:color="auto"/>
            </w:tcBorders>
            <w:shd w:val="clear" w:color="auto" w:fill="auto"/>
            <w:noWrap/>
            <w:vAlign w:val="center"/>
            <w:hideMark/>
          </w:tcPr>
          <w:p w14:paraId="56A1EE7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 xml:space="preserve"> $          450.00 </w:t>
            </w:r>
          </w:p>
        </w:tc>
      </w:tr>
      <w:tr w:rsidR="00555B80" w:rsidRPr="00555B80" w14:paraId="2B42C602" w14:textId="77777777" w:rsidTr="00B5291B">
        <w:trPr>
          <w:trHeight w:val="492"/>
          <w:jc w:val="center"/>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1445AD51" w14:textId="48D75EB7" w:rsidR="00555B80" w:rsidRPr="00555B80" w:rsidRDefault="00ED46C5" w:rsidP="00555B80">
            <w:pPr>
              <w:spacing w:after="0" w:line="240" w:lineRule="auto"/>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p>
        </w:tc>
        <w:tc>
          <w:tcPr>
            <w:tcW w:w="1364" w:type="dxa"/>
            <w:tcBorders>
              <w:top w:val="nil"/>
              <w:left w:val="nil"/>
              <w:bottom w:val="single" w:sz="4" w:space="0" w:color="auto"/>
              <w:right w:val="single" w:sz="4" w:space="0" w:color="auto"/>
            </w:tcBorders>
            <w:shd w:val="clear" w:color="auto" w:fill="auto"/>
            <w:noWrap/>
            <w:vAlign w:val="center"/>
            <w:hideMark/>
          </w:tcPr>
          <w:p w14:paraId="5016C2B5" w14:textId="7ADD43C0" w:rsidR="00555B80" w:rsidRPr="00555B80" w:rsidRDefault="00ED46C5"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p>
        </w:tc>
        <w:tc>
          <w:tcPr>
            <w:tcW w:w="1364" w:type="dxa"/>
            <w:tcBorders>
              <w:top w:val="nil"/>
              <w:left w:val="nil"/>
              <w:bottom w:val="single" w:sz="4" w:space="0" w:color="auto"/>
              <w:right w:val="single" w:sz="4" w:space="0" w:color="auto"/>
            </w:tcBorders>
            <w:shd w:val="clear" w:color="auto" w:fill="auto"/>
            <w:noWrap/>
            <w:vAlign w:val="center"/>
            <w:hideMark/>
          </w:tcPr>
          <w:p w14:paraId="1438822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Brigadista</w:t>
            </w:r>
          </w:p>
        </w:tc>
        <w:tc>
          <w:tcPr>
            <w:tcW w:w="1399" w:type="dxa"/>
            <w:tcBorders>
              <w:top w:val="nil"/>
              <w:left w:val="nil"/>
              <w:bottom w:val="single" w:sz="4" w:space="0" w:color="auto"/>
              <w:right w:val="single" w:sz="4" w:space="0" w:color="auto"/>
            </w:tcBorders>
            <w:shd w:val="clear" w:color="auto" w:fill="auto"/>
            <w:noWrap/>
            <w:vAlign w:val="center"/>
            <w:hideMark/>
          </w:tcPr>
          <w:p w14:paraId="56E506C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 xml:space="preserve"> $          450.00 </w:t>
            </w:r>
          </w:p>
        </w:tc>
      </w:tr>
      <w:tr w:rsidR="00555B80" w:rsidRPr="00555B80" w14:paraId="741E9BF4" w14:textId="77777777" w:rsidTr="00B5291B">
        <w:trPr>
          <w:trHeight w:val="492"/>
          <w:jc w:val="center"/>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3BB304E8" w14:textId="7D64F82E" w:rsidR="00555B80" w:rsidRPr="00555B80" w:rsidRDefault="00ED46C5" w:rsidP="00555B80">
            <w:pPr>
              <w:spacing w:after="0" w:line="240" w:lineRule="auto"/>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p>
        </w:tc>
        <w:tc>
          <w:tcPr>
            <w:tcW w:w="1364" w:type="dxa"/>
            <w:tcBorders>
              <w:top w:val="nil"/>
              <w:left w:val="nil"/>
              <w:bottom w:val="single" w:sz="4" w:space="0" w:color="auto"/>
              <w:right w:val="single" w:sz="4" w:space="0" w:color="auto"/>
            </w:tcBorders>
            <w:shd w:val="clear" w:color="auto" w:fill="auto"/>
            <w:noWrap/>
            <w:vAlign w:val="center"/>
            <w:hideMark/>
          </w:tcPr>
          <w:p w14:paraId="5DD00B60" w14:textId="5339DEE2" w:rsidR="00555B80" w:rsidRPr="00555B80" w:rsidRDefault="00ED46C5"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p>
        </w:tc>
        <w:tc>
          <w:tcPr>
            <w:tcW w:w="1364" w:type="dxa"/>
            <w:tcBorders>
              <w:top w:val="nil"/>
              <w:left w:val="nil"/>
              <w:bottom w:val="single" w:sz="4" w:space="0" w:color="auto"/>
              <w:right w:val="single" w:sz="4" w:space="0" w:color="auto"/>
            </w:tcBorders>
            <w:shd w:val="clear" w:color="auto" w:fill="auto"/>
            <w:noWrap/>
            <w:vAlign w:val="center"/>
            <w:hideMark/>
          </w:tcPr>
          <w:p w14:paraId="11514C9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Brigadista</w:t>
            </w:r>
          </w:p>
        </w:tc>
        <w:tc>
          <w:tcPr>
            <w:tcW w:w="1399" w:type="dxa"/>
            <w:tcBorders>
              <w:top w:val="nil"/>
              <w:left w:val="nil"/>
              <w:bottom w:val="single" w:sz="4" w:space="0" w:color="auto"/>
              <w:right w:val="single" w:sz="4" w:space="0" w:color="auto"/>
            </w:tcBorders>
            <w:shd w:val="clear" w:color="auto" w:fill="auto"/>
            <w:noWrap/>
            <w:vAlign w:val="center"/>
            <w:hideMark/>
          </w:tcPr>
          <w:p w14:paraId="76F3700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 xml:space="preserve"> $          450.00 </w:t>
            </w:r>
          </w:p>
        </w:tc>
      </w:tr>
      <w:tr w:rsidR="00555B80" w:rsidRPr="00555B80" w14:paraId="0ADC870F" w14:textId="77777777" w:rsidTr="00B5291B">
        <w:trPr>
          <w:trHeight w:val="492"/>
          <w:jc w:val="center"/>
        </w:trPr>
        <w:tc>
          <w:tcPr>
            <w:tcW w:w="3482" w:type="dxa"/>
            <w:tcBorders>
              <w:top w:val="nil"/>
              <w:left w:val="single" w:sz="4" w:space="0" w:color="auto"/>
              <w:bottom w:val="single" w:sz="4" w:space="0" w:color="auto"/>
              <w:right w:val="single" w:sz="4" w:space="0" w:color="auto"/>
            </w:tcBorders>
            <w:shd w:val="clear" w:color="auto" w:fill="auto"/>
            <w:noWrap/>
            <w:vAlign w:val="bottom"/>
            <w:hideMark/>
          </w:tcPr>
          <w:p w14:paraId="5551DBF2" w14:textId="60759D7A" w:rsidR="00555B80" w:rsidRPr="00555B80" w:rsidRDefault="00ED46C5" w:rsidP="00555B80">
            <w:pPr>
              <w:spacing w:after="0" w:line="240" w:lineRule="auto"/>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p>
        </w:tc>
        <w:tc>
          <w:tcPr>
            <w:tcW w:w="1364" w:type="dxa"/>
            <w:tcBorders>
              <w:top w:val="nil"/>
              <w:left w:val="nil"/>
              <w:bottom w:val="single" w:sz="4" w:space="0" w:color="auto"/>
              <w:right w:val="single" w:sz="4" w:space="0" w:color="auto"/>
            </w:tcBorders>
            <w:shd w:val="clear" w:color="auto" w:fill="auto"/>
            <w:noWrap/>
            <w:vAlign w:val="center"/>
            <w:hideMark/>
          </w:tcPr>
          <w:p w14:paraId="406FB9F1" w14:textId="7D82D2F2" w:rsidR="00555B80" w:rsidRPr="00555B80" w:rsidRDefault="00ED46C5"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Pr>
                <w:rFonts w:ascii="Times New Roman" w:eastAsia="Times New Roman" w:hAnsi="Times New Roman" w:cs="Times New Roman"/>
                <w:color w:val="000000"/>
                <w:kern w:val="0"/>
                <w:sz w:val="20"/>
                <w:szCs w:val="20"/>
                <w:lang w:eastAsia="es-SV"/>
                <w14:ligatures w14:val="none"/>
              </w:rPr>
              <w:t>---------</w:t>
            </w:r>
          </w:p>
        </w:tc>
        <w:tc>
          <w:tcPr>
            <w:tcW w:w="1364" w:type="dxa"/>
            <w:tcBorders>
              <w:top w:val="nil"/>
              <w:left w:val="nil"/>
              <w:bottom w:val="single" w:sz="4" w:space="0" w:color="auto"/>
              <w:right w:val="single" w:sz="4" w:space="0" w:color="auto"/>
            </w:tcBorders>
            <w:shd w:val="clear" w:color="auto" w:fill="auto"/>
            <w:noWrap/>
            <w:vAlign w:val="center"/>
            <w:hideMark/>
          </w:tcPr>
          <w:p w14:paraId="193D230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Brigadista</w:t>
            </w:r>
          </w:p>
        </w:tc>
        <w:tc>
          <w:tcPr>
            <w:tcW w:w="1399" w:type="dxa"/>
            <w:tcBorders>
              <w:top w:val="nil"/>
              <w:left w:val="nil"/>
              <w:bottom w:val="single" w:sz="4" w:space="0" w:color="auto"/>
              <w:right w:val="single" w:sz="4" w:space="0" w:color="auto"/>
            </w:tcBorders>
            <w:shd w:val="clear" w:color="auto" w:fill="auto"/>
            <w:noWrap/>
            <w:vAlign w:val="center"/>
            <w:hideMark/>
          </w:tcPr>
          <w:p w14:paraId="59757A2A"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kern w:val="0"/>
                <w:sz w:val="20"/>
                <w:szCs w:val="20"/>
                <w:lang w:eastAsia="es-SV"/>
                <w14:ligatures w14:val="none"/>
              </w:rPr>
              <w:t xml:space="preserve"> $          450.00 </w:t>
            </w:r>
          </w:p>
        </w:tc>
      </w:tr>
    </w:tbl>
    <w:p w14:paraId="49361035"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highlight w:val="lightGray"/>
        </w:rPr>
      </w:pPr>
    </w:p>
    <w:p w14:paraId="3A189F37" w14:textId="77777777" w:rsidR="00555B80" w:rsidRPr="00555B80" w:rsidRDefault="00555B80" w:rsidP="00555B80">
      <w:pPr>
        <w:tabs>
          <w:tab w:val="left" w:pos="360"/>
        </w:tabs>
        <w:spacing w:after="0" w:line="22" w:lineRule="atLeast"/>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 xml:space="preserve">2.- GIRAR instrucciones al asesor jurídico externo del Distrito de Texistepeque, para que elabore contrato de forma eventual por </w:t>
      </w:r>
      <w:r w:rsidRPr="00555B80">
        <w:rPr>
          <w:rFonts w:ascii="Times New Roman" w:eastAsia="Calibri" w:hAnsi="Times New Roman" w:cs="Times New Roman"/>
          <w:sz w:val="24"/>
          <w:szCs w:val="24"/>
        </w:rPr>
        <w:t xml:space="preserve">3 meses contados a partir del día 09 de agosto hasta el día 06 de noviembre de 2024, a las personas relacionadas en el numeral uno y </w:t>
      </w:r>
      <w:r w:rsidRPr="00555B80">
        <w:rPr>
          <w:rFonts w:ascii="Times New Roman" w:eastAsia="Times New Roman" w:hAnsi="Times New Roman" w:cs="Times New Roman"/>
          <w:bCs/>
          <w:color w:val="000000"/>
          <w:sz w:val="24"/>
          <w:szCs w:val="24"/>
        </w:rPr>
        <w:t>autorizar al alcalde del Municipio de Santa Ana Norte para suscribirlo.</w:t>
      </w:r>
    </w:p>
    <w:p w14:paraId="5DA0D247"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color w:val="000000"/>
          <w:sz w:val="24"/>
          <w:szCs w:val="24"/>
          <w:highlight w:val="lightGray"/>
        </w:rPr>
      </w:pPr>
      <w:r w:rsidRPr="00555B80">
        <w:rPr>
          <w:rFonts w:ascii="Times New Roman" w:eastAsia="Times New Roman" w:hAnsi="Times New Roman" w:cs="Times New Roman"/>
          <w:bCs/>
          <w:color w:val="000000"/>
          <w:sz w:val="24"/>
          <w:szCs w:val="24"/>
          <w:highlight w:val="lightGray"/>
        </w:rPr>
        <w:t xml:space="preserve"> </w:t>
      </w:r>
    </w:p>
    <w:p w14:paraId="7DAFCAB3" w14:textId="325FAC6C" w:rsidR="00555B80" w:rsidRPr="00555B80" w:rsidRDefault="00555B80" w:rsidP="00555B80">
      <w:pPr>
        <w:tabs>
          <w:tab w:val="left" w:pos="5985"/>
        </w:tabs>
        <w:spacing w:after="0" w:line="240" w:lineRule="auto"/>
        <w:jc w:val="both"/>
        <w:rPr>
          <w:rFonts w:ascii="Times New Roman" w:eastAsia="Times New Roman" w:hAnsi="Times New Roman" w:cs="Times New Roman"/>
          <w:bCs/>
          <w:color w:val="000000"/>
          <w:sz w:val="24"/>
          <w:szCs w:val="24"/>
        </w:rPr>
      </w:pPr>
      <w:r w:rsidRPr="00555B80">
        <w:rPr>
          <w:rFonts w:ascii="Times New Roman" w:eastAsia="Calibri" w:hAnsi="Times New Roman" w:cs="Times New Roman"/>
          <w:sz w:val="24"/>
        </w:rPr>
        <w:t>3.-</w:t>
      </w:r>
      <w:r w:rsidRPr="00555B80">
        <w:rPr>
          <w:rFonts w:ascii="Times New Roman" w:eastAsia="Times New Roman" w:hAnsi="Times New Roman" w:cs="Times New Roman"/>
          <w:bCs/>
          <w:color w:val="000000"/>
          <w:sz w:val="24"/>
          <w:szCs w:val="24"/>
        </w:rPr>
        <w:t xml:space="preserve"> Nombrar a la Licda. </w:t>
      </w:r>
      <w:r w:rsidR="00ED46C5">
        <w:rPr>
          <w:rFonts w:ascii="Times New Roman" w:eastAsia="Times New Roman" w:hAnsi="Times New Roman" w:cs="Times New Roman"/>
          <w:bCs/>
          <w:color w:val="000000"/>
          <w:sz w:val="24"/>
          <w:szCs w:val="24"/>
        </w:rPr>
        <w:t>---------------------</w:t>
      </w:r>
      <w:r w:rsidRPr="00555B80">
        <w:rPr>
          <w:rFonts w:ascii="Times New Roman" w:eastAsia="Calibri" w:hAnsi="Times New Roman" w:cs="Times New Roman"/>
          <w:sz w:val="24"/>
          <w:szCs w:val="24"/>
        </w:rPr>
        <w:t xml:space="preserve">, </w:t>
      </w:r>
      <w:r w:rsidRPr="00555B80">
        <w:rPr>
          <w:rFonts w:ascii="Times New Roman" w:eastAsia="Times New Roman" w:hAnsi="Times New Roman" w:cs="Times New Roman"/>
          <w:bCs/>
          <w:color w:val="000000"/>
          <w:sz w:val="24"/>
          <w:szCs w:val="24"/>
        </w:rPr>
        <w:t>como administrador de contrato y será el responsable de reportar las asistencias e informes.</w:t>
      </w:r>
    </w:p>
    <w:p w14:paraId="5C003E38"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color w:val="000000"/>
          <w:sz w:val="24"/>
          <w:szCs w:val="24"/>
          <w:highlight w:val="lightGray"/>
        </w:rPr>
      </w:pPr>
    </w:p>
    <w:p w14:paraId="105FDAAA"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color w:val="000000"/>
          <w:sz w:val="24"/>
          <w:szCs w:val="24"/>
        </w:rPr>
      </w:pPr>
      <w:r w:rsidRPr="00555B80">
        <w:rPr>
          <w:rFonts w:ascii="Times New Roman" w:eastAsia="Calibri" w:hAnsi="Times New Roman" w:cs="Times New Roman"/>
          <w:sz w:val="24"/>
        </w:rPr>
        <w:t xml:space="preserve">4.- </w:t>
      </w:r>
      <w:r w:rsidRPr="00555B80">
        <w:rPr>
          <w:rFonts w:ascii="Times New Roman" w:eastAsia="Calibri" w:hAnsi="Times New Roman" w:cs="Times New Roman"/>
          <w:sz w:val="24"/>
          <w:szCs w:val="24"/>
        </w:rPr>
        <w:t xml:space="preserve">EROGAR hasta por la cantidad de NUEVE MIL CUATROSCIENTOS NOVENTA Y SIETE 28 /100 DOLARES de los Estados Unidos de Norte América ($9,497.28) valor de pago de planilla de los empleados eventuales y contribuciones patronales, para cumplir con las actividades encomendadas según su contratación, correspondiente al periodo de los 3 meses del contrato eventual. Aplicando dicho gasto del 51201 la cantidad de OCHO MIL CIEN 00/100 DOLARES de los Estados Unidos de Norte América ($8,100), al código 51502 la cantidad de SETECIENTOS OCHO 78/100 DOLARES de los Estados Unidos de Norte América ($788.78) Y del código 51402 SEISCIENTOS OCHENTA Y OCHO 50/100 DOLARES de los Estados Unidos de Norte América ($688.50) </w:t>
      </w:r>
      <w:r w:rsidRPr="00555B80">
        <w:rPr>
          <w:rFonts w:ascii="Times New Roman" w:eastAsia="Times New Roman" w:hAnsi="Times New Roman" w:cs="Times New Roman"/>
          <w:bCs/>
          <w:color w:val="000000"/>
          <w:sz w:val="24"/>
          <w:szCs w:val="24"/>
        </w:rPr>
        <w:t>de la línea 0101 Fondos Propios, del presupuesto municipal vigente del distrito Texistepeque.</w:t>
      </w:r>
    </w:p>
    <w:p w14:paraId="485469F3"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color w:val="000000"/>
          <w:sz w:val="24"/>
          <w:szCs w:val="24"/>
        </w:rPr>
      </w:pPr>
    </w:p>
    <w:tbl>
      <w:tblPr>
        <w:tblW w:w="10039" w:type="dxa"/>
        <w:tblCellMar>
          <w:left w:w="70" w:type="dxa"/>
          <w:right w:w="70" w:type="dxa"/>
        </w:tblCellMar>
        <w:tblLook w:val="04A0" w:firstRow="1" w:lastRow="0" w:firstColumn="1" w:lastColumn="0" w:noHBand="0" w:noVBand="1"/>
      </w:tblPr>
      <w:tblGrid>
        <w:gridCol w:w="3081"/>
        <w:gridCol w:w="1109"/>
        <w:gridCol w:w="809"/>
        <w:gridCol w:w="941"/>
        <w:gridCol w:w="683"/>
        <w:gridCol w:w="1181"/>
        <w:gridCol w:w="720"/>
        <w:gridCol w:w="701"/>
        <w:gridCol w:w="932"/>
      </w:tblGrid>
      <w:tr w:rsidR="00555B80" w:rsidRPr="00555B80" w14:paraId="3D7BC559" w14:textId="77777777" w:rsidTr="00B5291B">
        <w:trPr>
          <w:trHeight w:val="459"/>
        </w:trPr>
        <w:tc>
          <w:tcPr>
            <w:tcW w:w="1003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715FF9"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EMPLEADOS EVENTUALES DISTRITO DE </w:t>
            </w:r>
            <w:proofErr w:type="gramStart"/>
            <w:r w:rsidRPr="00555B80">
              <w:rPr>
                <w:rFonts w:ascii="Times New Roman" w:eastAsia="Times New Roman" w:hAnsi="Times New Roman" w:cs="Times New Roman"/>
                <w:b/>
                <w:bCs/>
                <w:color w:val="000000"/>
                <w:kern w:val="0"/>
                <w:sz w:val="16"/>
                <w:szCs w:val="16"/>
                <w:lang w:eastAsia="es-SV"/>
                <w14:ligatures w14:val="none"/>
              </w:rPr>
              <w:t>TEXISTEPEQUE .</w:t>
            </w:r>
            <w:proofErr w:type="gramEnd"/>
          </w:p>
        </w:tc>
      </w:tr>
      <w:tr w:rsidR="00555B80" w:rsidRPr="00555B80" w14:paraId="58C02E69" w14:textId="77777777" w:rsidTr="00B5291B">
        <w:trPr>
          <w:trHeight w:val="889"/>
        </w:trPr>
        <w:tc>
          <w:tcPr>
            <w:tcW w:w="3081" w:type="dxa"/>
            <w:tcBorders>
              <w:top w:val="nil"/>
              <w:left w:val="single" w:sz="4" w:space="0" w:color="auto"/>
              <w:bottom w:val="single" w:sz="4" w:space="0" w:color="auto"/>
              <w:right w:val="single" w:sz="4" w:space="0" w:color="auto"/>
            </w:tcBorders>
            <w:shd w:val="clear" w:color="000000" w:fill="FFD966"/>
            <w:noWrap/>
            <w:vAlign w:val="bottom"/>
            <w:hideMark/>
          </w:tcPr>
          <w:p w14:paraId="504EC4C4"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lastRenderedPageBreak/>
              <w:t>NOMBRE</w:t>
            </w:r>
          </w:p>
        </w:tc>
        <w:tc>
          <w:tcPr>
            <w:tcW w:w="1076" w:type="dxa"/>
            <w:tcBorders>
              <w:top w:val="nil"/>
              <w:left w:val="nil"/>
              <w:bottom w:val="single" w:sz="4" w:space="0" w:color="auto"/>
              <w:right w:val="single" w:sz="4" w:space="0" w:color="auto"/>
            </w:tcBorders>
            <w:shd w:val="clear" w:color="000000" w:fill="FFD966"/>
            <w:noWrap/>
            <w:vAlign w:val="bottom"/>
            <w:hideMark/>
          </w:tcPr>
          <w:p w14:paraId="78DF8072"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CARGO</w:t>
            </w:r>
          </w:p>
        </w:tc>
        <w:tc>
          <w:tcPr>
            <w:tcW w:w="809" w:type="dxa"/>
            <w:tcBorders>
              <w:top w:val="nil"/>
              <w:left w:val="nil"/>
              <w:bottom w:val="single" w:sz="4" w:space="0" w:color="auto"/>
              <w:right w:val="single" w:sz="4" w:space="0" w:color="auto"/>
            </w:tcBorders>
            <w:shd w:val="clear" w:color="000000" w:fill="FFD966"/>
            <w:noWrap/>
            <w:vAlign w:val="bottom"/>
            <w:hideMark/>
          </w:tcPr>
          <w:p w14:paraId="314F8F2C"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DUI</w:t>
            </w:r>
          </w:p>
        </w:tc>
        <w:tc>
          <w:tcPr>
            <w:tcW w:w="913" w:type="dxa"/>
            <w:tcBorders>
              <w:top w:val="nil"/>
              <w:left w:val="nil"/>
              <w:bottom w:val="single" w:sz="4" w:space="0" w:color="auto"/>
              <w:right w:val="single" w:sz="4" w:space="0" w:color="auto"/>
            </w:tcBorders>
            <w:shd w:val="clear" w:color="000000" w:fill="FFD966"/>
            <w:vAlign w:val="bottom"/>
            <w:hideMark/>
          </w:tcPr>
          <w:p w14:paraId="54346B44"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SALARIO MENSUAL</w:t>
            </w:r>
          </w:p>
        </w:tc>
        <w:tc>
          <w:tcPr>
            <w:tcW w:w="663" w:type="dxa"/>
            <w:tcBorders>
              <w:top w:val="nil"/>
              <w:left w:val="nil"/>
              <w:bottom w:val="single" w:sz="4" w:space="0" w:color="auto"/>
              <w:right w:val="single" w:sz="4" w:space="0" w:color="auto"/>
            </w:tcBorders>
            <w:shd w:val="clear" w:color="000000" w:fill="FFD966"/>
            <w:vAlign w:val="bottom"/>
            <w:hideMark/>
          </w:tcPr>
          <w:p w14:paraId="7A03F933"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N° DE MESES </w:t>
            </w:r>
          </w:p>
        </w:tc>
        <w:tc>
          <w:tcPr>
            <w:tcW w:w="1146" w:type="dxa"/>
            <w:tcBorders>
              <w:top w:val="nil"/>
              <w:left w:val="nil"/>
              <w:bottom w:val="single" w:sz="4" w:space="0" w:color="auto"/>
              <w:right w:val="single" w:sz="4" w:space="0" w:color="auto"/>
            </w:tcBorders>
            <w:shd w:val="clear" w:color="000000" w:fill="FFD966"/>
            <w:vAlign w:val="bottom"/>
            <w:hideMark/>
          </w:tcPr>
          <w:p w14:paraId="057C1025"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proofErr w:type="gramStart"/>
            <w:r w:rsidRPr="00555B80">
              <w:rPr>
                <w:rFonts w:ascii="Times New Roman" w:eastAsia="Times New Roman" w:hAnsi="Times New Roman" w:cs="Times New Roman"/>
                <w:b/>
                <w:bCs/>
                <w:color w:val="000000"/>
                <w:kern w:val="0"/>
                <w:sz w:val="16"/>
                <w:szCs w:val="16"/>
                <w:lang w:eastAsia="es-SV"/>
                <w14:ligatures w14:val="none"/>
              </w:rPr>
              <w:t>TOTAL</w:t>
            </w:r>
            <w:proofErr w:type="gramEnd"/>
            <w:r w:rsidRPr="00555B80">
              <w:rPr>
                <w:rFonts w:ascii="Times New Roman" w:eastAsia="Times New Roman" w:hAnsi="Times New Roman" w:cs="Times New Roman"/>
                <w:b/>
                <w:bCs/>
                <w:color w:val="000000"/>
                <w:kern w:val="0"/>
                <w:sz w:val="16"/>
                <w:szCs w:val="16"/>
                <w:lang w:eastAsia="es-SV"/>
                <w14:ligatures w14:val="none"/>
              </w:rPr>
              <w:t xml:space="preserve"> DEVENGADO EN SALARIO DE TRES MESES</w:t>
            </w:r>
          </w:p>
        </w:tc>
        <w:tc>
          <w:tcPr>
            <w:tcW w:w="720" w:type="dxa"/>
            <w:tcBorders>
              <w:top w:val="nil"/>
              <w:left w:val="nil"/>
              <w:bottom w:val="single" w:sz="4" w:space="0" w:color="auto"/>
              <w:right w:val="single" w:sz="4" w:space="0" w:color="auto"/>
            </w:tcBorders>
            <w:shd w:val="clear" w:color="000000" w:fill="FFD966"/>
            <w:vAlign w:val="bottom"/>
            <w:hideMark/>
          </w:tcPr>
          <w:p w14:paraId="0383FD3D"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AFP DE TRES MESES</w:t>
            </w:r>
          </w:p>
        </w:tc>
        <w:tc>
          <w:tcPr>
            <w:tcW w:w="701" w:type="dxa"/>
            <w:tcBorders>
              <w:top w:val="nil"/>
              <w:left w:val="nil"/>
              <w:bottom w:val="single" w:sz="4" w:space="0" w:color="auto"/>
              <w:right w:val="single" w:sz="4" w:space="0" w:color="auto"/>
            </w:tcBorders>
            <w:shd w:val="clear" w:color="000000" w:fill="FFD966"/>
            <w:vAlign w:val="bottom"/>
            <w:hideMark/>
          </w:tcPr>
          <w:p w14:paraId="7996BD90"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ISSS DE TRES MESES</w:t>
            </w:r>
          </w:p>
        </w:tc>
        <w:tc>
          <w:tcPr>
            <w:tcW w:w="926" w:type="dxa"/>
            <w:tcBorders>
              <w:top w:val="nil"/>
              <w:left w:val="nil"/>
              <w:bottom w:val="single" w:sz="4" w:space="0" w:color="auto"/>
              <w:right w:val="single" w:sz="4" w:space="0" w:color="auto"/>
            </w:tcBorders>
            <w:shd w:val="clear" w:color="000000" w:fill="FFD966"/>
            <w:vAlign w:val="bottom"/>
            <w:hideMark/>
          </w:tcPr>
          <w:p w14:paraId="26F32431"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proofErr w:type="gramStart"/>
            <w:r w:rsidRPr="00555B80">
              <w:rPr>
                <w:rFonts w:ascii="Times New Roman" w:eastAsia="Times New Roman" w:hAnsi="Times New Roman" w:cs="Times New Roman"/>
                <w:b/>
                <w:bCs/>
                <w:color w:val="000000"/>
                <w:kern w:val="0"/>
                <w:sz w:val="16"/>
                <w:szCs w:val="16"/>
                <w:lang w:eastAsia="es-SV"/>
                <w14:ligatures w14:val="none"/>
              </w:rPr>
              <w:t>TOTAL</w:t>
            </w:r>
            <w:proofErr w:type="gramEnd"/>
            <w:r w:rsidRPr="00555B80">
              <w:rPr>
                <w:rFonts w:ascii="Times New Roman" w:eastAsia="Times New Roman" w:hAnsi="Times New Roman" w:cs="Times New Roman"/>
                <w:b/>
                <w:bCs/>
                <w:color w:val="000000"/>
                <w:kern w:val="0"/>
                <w:sz w:val="16"/>
                <w:szCs w:val="16"/>
                <w:lang w:eastAsia="es-SV"/>
                <w14:ligatures w14:val="none"/>
              </w:rPr>
              <w:t xml:space="preserve"> GENERAL DE TRES MESES</w:t>
            </w:r>
          </w:p>
        </w:tc>
      </w:tr>
      <w:tr w:rsidR="00555B80" w:rsidRPr="00555B80" w14:paraId="62CCBF32" w14:textId="77777777" w:rsidTr="00B5291B">
        <w:trPr>
          <w:trHeight w:val="222"/>
        </w:trPr>
        <w:tc>
          <w:tcPr>
            <w:tcW w:w="3081" w:type="dxa"/>
            <w:tcBorders>
              <w:top w:val="nil"/>
              <w:left w:val="single" w:sz="4" w:space="0" w:color="auto"/>
              <w:bottom w:val="single" w:sz="4" w:space="0" w:color="auto"/>
              <w:right w:val="single" w:sz="4" w:space="0" w:color="auto"/>
            </w:tcBorders>
            <w:shd w:val="clear" w:color="auto" w:fill="auto"/>
            <w:noWrap/>
            <w:vAlign w:val="bottom"/>
            <w:hideMark/>
          </w:tcPr>
          <w:p w14:paraId="5FC15E57" w14:textId="0959D5C5"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w:t>
            </w:r>
            <w:r w:rsidR="00ED46C5">
              <w:rPr>
                <w:rFonts w:ascii="Times New Roman" w:eastAsia="Times New Roman" w:hAnsi="Times New Roman" w:cs="Times New Roman"/>
                <w:color w:val="000000"/>
                <w:kern w:val="0"/>
                <w:sz w:val="16"/>
                <w:szCs w:val="16"/>
                <w:lang w:eastAsia="es-SV"/>
                <w14:ligatures w14:val="none"/>
              </w:rPr>
              <w:t>-----------------</w:t>
            </w:r>
          </w:p>
        </w:tc>
        <w:tc>
          <w:tcPr>
            <w:tcW w:w="1076" w:type="dxa"/>
            <w:tcBorders>
              <w:top w:val="nil"/>
              <w:left w:val="nil"/>
              <w:bottom w:val="single" w:sz="4" w:space="0" w:color="auto"/>
              <w:right w:val="single" w:sz="4" w:space="0" w:color="auto"/>
            </w:tcBorders>
            <w:shd w:val="clear" w:color="auto" w:fill="auto"/>
            <w:noWrap/>
            <w:vAlign w:val="bottom"/>
            <w:hideMark/>
          </w:tcPr>
          <w:p w14:paraId="184D1489"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BRIGADISTA</w:t>
            </w:r>
          </w:p>
        </w:tc>
        <w:tc>
          <w:tcPr>
            <w:tcW w:w="809" w:type="dxa"/>
            <w:tcBorders>
              <w:top w:val="nil"/>
              <w:left w:val="nil"/>
              <w:bottom w:val="single" w:sz="4" w:space="0" w:color="auto"/>
              <w:right w:val="single" w:sz="4" w:space="0" w:color="auto"/>
            </w:tcBorders>
            <w:shd w:val="clear" w:color="auto" w:fill="auto"/>
            <w:noWrap/>
            <w:vAlign w:val="bottom"/>
            <w:hideMark/>
          </w:tcPr>
          <w:p w14:paraId="601998F2" w14:textId="50620385" w:rsidR="00555B80" w:rsidRPr="00555B80" w:rsidRDefault="00ED46C5"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Pr>
                <w:rFonts w:ascii="Times New Roman" w:eastAsia="Times New Roman" w:hAnsi="Times New Roman" w:cs="Times New Roman"/>
                <w:color w:val="000000"/>
                <w:kern w:val="0"/>
                <w:sz w:val="16"/>
                <w:szCs w:val="16"/>
                <w:lang w:eastAsia="es-SV"/>
                <w14:ligatures w14:val="none"/>
              </w:rPr>
              <w:t>------------</w:t>
            </w:r>
          </w:p>
        </w:tc>
        <w:tc>
          <w:tcPr>
            <w:tcW w:w="913" w:type="dxa"/>
            <w:tcBorders>
              <w:top w:val="nil"/>
              <w:left w:val="nil"/>
              <w:bottom w:val="single" w:sz="4" w:space="0" w:color="auto"/>
              <w:right w:val="single" w:sz="4" w:space="0" w:color="auto"/>
            </w:tcBorders>
            <w:shd w:val="clear" w:color="auto" w:fill="auto"/>
            <w:noWrap/>
            <w:vAlign w:val="bottom"/>
            <w:hideMark/>
          </w:tcPr>
          <w:p w14:paraId="510D593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450.00 </w:t>
            </w:r>
          </w:p>
        </w:tc>
        <w:tc>
          <w:tcPr>
            <w:tcW w:w="663" w:type="dxa"/>
            <w:tcBorders>
              <w:top w:val="nil"/>
              <w:left w:val="nil"/>
              <w:bottom w:val="single" w:sz="4" w:space="0" w:color="auto"/>
              <w:right w:val="single" w:sz="4" w:space="0" w:color="auto"/>
            </w:tcBorders>
            <w:shd w:val="clear" w:color="auto" w:fill="auto"/>
            <w:noWrap/>
            <w:vAlign w:val="bottom"/>
            <w:hideMark/>
          </w:tcPr>
          <w:p w14:paraId="0823D8D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1146" w:type="dxa"/>
            <w:tcBorders>
              <w:top w:val="nil"/>
              <w:left w:val="nil"/>
              <w:bottom w:val="single" w:sz="4" w:space="0" w:color="auto"/>
              <w:right w:val="single" w:sz="4" w:space="0" w:color="auto"/>
            </w:tcBorders>
            <w:shd w:val="clear" w:color="auto" w:fill="auto"/>
            <w:noWrap/>
            <w:vAlign w:val="bottom"/>
            <w:hideMark/>
          </w:tcPr>
          <w:p w14:paraId="6242656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$1,350.00</w:t>
            </w:r>
          </w:p>
        </w:tc>
        <w:tc>
          <w:tcPr>
            <w:tcW w:w="720" w:type="dxa"/>
            <w:tcBorders>
              <w:top w:val="nil"/>
              <w:left w:val="nil"/>
              <w:bottom w:val="single" w:sz="4" w:space="0" w:color="auto"/>
              <w:right w:val="single" w:sz="4" w:space="0" w:color="auto"/>
            </w:tcBorders>
            <w:shd w:val="clear" w:color="auto" w:fill="auto"/>
            <w:noWrap/>
            <w:vAlign w:val="bottom"/>
            <w:hideMark/>
          </w:tcPr>
          <w:p w14:paraId="283819B3"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$118.13</w:t>
            </w:r>
          </w:p>
        </w:tc>
        <w:tc>
          <w:tcPr>
            <w:tcW w:w="701" w:type="dxa"/>
            <w:tcBorders>
              <w:top w:val="nil"/>
              <w:left w:val="nil"/>
              <w:bottom w:val="single" w:sz="4" w:space="0" w:color="auto"/>
              <w:right w:val="single" w:sz="4" w:space="0" w:color="auto"/>
            </w:tcBorders>
            <w:shd w:val="clear" w:color="auto" w:fill="auto"/>
            <w:noWrap/>
            <w:vAlign w:val="bottom"/>
            <w:hideMark/>
          </w:tcPr>
          <w:p w14:paraId="0B3EAB3E"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$114.75</w:t>
            </w:r>
          </w:p>
        </w:tc>
        <w:tc>
          <w:tcPr>
            <w:tcW w:w="926" w:type="dxa"/>
            <w:tcBorders>
              <w:top w:val="nil"/>
              <w:left w:val="nil"/>
              <w:bottom w:val="single" w:sz="4" w:space="0" w:color="auto"/>
              <w:right w:val="single" w:sz="4" w:space="0" w:color="auto"/>
            </w:tcBorders>
            <w:shd w:val="clear" w:color="auto" w:fill="auto"/>
            <w:noWrap/>
            <w:vAlign w:val="bottom"/>
            <w:hideMark/>
          </w:tcPr>
          <w:p w14:paraId="7E3C1A6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$1,582.88</w:t>
            </w:r>
          </w:p>
        </w:tc>
      </w:tr>
      <w:tr w:rsidR="00555B80" w:rsidRPr="00555B80" w14:paraId="0E12F2BA" w14:textId="77777777" w:rsidTr="00B5291B">
        <w:trPr>
          <w:trHeight w:val="222"/>
        </w:trPr>
        <w:tc>
          <w:tcPr>
            <w:tcW w:w="3081" w:type="dxa"/>
            <w:tcBorders>
              <w:top w:val="nil"/>
              <w:left w:val="single" w:sz="4" w:space="0" w:color="auto"/>
              <w:bottom w:val="single" w:sz="4" w:space="0" w:color="auto"/>
              <w:right w:val="single" w:sz="4" w:space="0" w:color="auto"/>
            </w:tcBorders>
            <w:shd w:val="clear" w:color="auto" w:fill="auto"/>
            <w:noWrap/>
            <w:vAlign w:val="bottom"/>
            <w:hideMark/>
          </w:tcPr>
          <w:p w14:paraId="63CFD7C6" w14:textId="0206224B"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w:t>
            </w:r>
            <w:r w:rsidR="00ED46C5">
              <w:rPr>
                <w:rFonts w:ascii="Times New Roman" w:eastAsia="Times New Roman" w:hAnsi="Times New Roman" w:cs="Times New Roman"/>
                <w:color w:val="000000"/>
                <w:kern w:val="0"/>
                <w:sz w:val="16"/>
                <w:szCs w:val="16"/>
                <w:lang w:eastAsia="es-SV"/>
                <w14:ligatures w14:val="none"/>
              </w:rPr>
              <w:t>----------------</w:t>
            </w:r>
          </w:p>
        </w:tc>
        <w:tc>
          <w:tcPr>
            <w:tcW w:w="1076" w:type="dxa"/>
            <w:tcBorders>
              <w:top w:val="nil"/>
              <w:left w:val="nil"/>
              <w:bottom w:val="single" w:sz="4" w:space="0" w:color="auto"/>
              <w:right w:val="single" w:sz="4" w:space="0" w:color="auto"/>
            </w:tcBorders>
            <w:shd w:val="clear" w:color="auto" w:fill="auto"/>
            <w:noWrap/>
            <w:vAlign w:val="bottom"/>
            <w:hideMark/>
          </w:tcPr>
          <w:p w14:paraId="3795B560"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BRIGADISTA</w:t>
            </w:r>
          </w:p>
        </w:tc>
        <w:tc>
          <w:tcPr>
            <w:tcW w:w="809" w:type="dxa"/>
            <w:tcBorders>
              <w:top w:val="nil"/>
              <w:left w:val="nil"/>
              <w:bottom w:val="single" w:sz="4" w:space="0" w:color="auto"/>
              <w:right w:val="single" w:sz="4" w:space="0" w:color="auto"/>
            </w:tcBorders>
            <w:shd w:val="clear" w:color="auto" w:fill="auto"/>
            <w:noWrap/>
            <w:vAlign w:val="bottom"/>
            <w:hideMark/>
          </w:tcPr>
          <w:p w14:paraId="055BF3AD" w14:textId="5C6FB522" w:rsidR="00555B80" w:rsidRPr="00555B80" w:rsidRDefault="00ED46C5"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Pr>
                <w:rFonts w:ascii="Times New Roman" w:eastAsia="Times New Roman" w:hAnsi="Times New Roman" w:cs="Times New Roman"/>
                <w:color w:val="000000"/>
                <w:kern w:val="0"/>
                <w:sz w:val="16"/>
                <w:szCs w:val="16"/>
                <w:lang w:eastAsia="es-SV"/>
                <w14:ligatures w14:val="none"/>
              </w:rPr>
              <w:t>--------</w:t>
            </w:r>
          </w:p>
        </w:tc>
        <w:tc>
          <w:tcPr>
            <w:tcW w:w="913" w:type="dxa"/>
            <w:tcBorders>
              <w:top w:val="nil"/>
              <w:left w:val="nil"/>
              <w:bottom w:val="single" w:sz="4" w:space="0" w:color="auto"/>
              <w:right w:val="single" w:sz="4" w:space="0" w:color="auto"/>
            </w:tcBorders>
            <w:shd w:val="clear" w:color="auto" w:fill="auto"/>
            <w:noWrap/>
            <w:vAlign w:val="bottom"/>
            <w:hideMark/>
          </w:tcPr>
          <w:p w14:paraId="339FF87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450.00 </w:t>
            </w:r>
          </w:p>
        </w:tc>
        <w:tc>
          <w:tcPr>
            <w:tcW w:w="663" w:type="dxa"/>
            <w:tcBorders>
              <w:top w:val="nil"/>
              <w:left w:val="nil"/>
              <w:bottom w:val="single" w:sz="4" w:space="0" w:color="auto"/>
              <w:right w:val="single" w:sz="4" w:space="0" w:color="auto"/>
            </w:tcBorders>
            <w:shd w:val="clear" w:color="auto" w:fill="auto"/>
            <w:noWrap/>
            <w:vAlign w:val="bottom"/>
            <w:hideMark/>
          </w:tcPr>
          <w:p w14:paraId="1B0C6F36"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1146" w:type="dxa"/>
            <w:tcBorders>
              <w:top w:val="nil"/>
              <w:left w:val="nil"/>
              <w:bottom w:val="single" w:sz="4" w:space="0" w:color="auto"/>
              <w:right w:val="single" w:sz="4" w:space="0" w:color="auto"/>
            </w:tcBorders>
            <w:shd w:val="clear" w:color="auto" w:fill="auto"/>
            <w:noWrap/>
            <w:vAlign w:val="bottom"/>
            <w:hideMark/>
          </w:tcPr>
          <w:p w14:paraId="47132D0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$1,350.00</w:t>
            </w:r>
          </w:p>
        </w:tc>
        <w:tc>
          <w:tcPr>
            <w:tcW w:w="720" w:type="dxa"/>
            <w:tcBorders>
              <w:top w:val="nil"/>
              <w:left w:val="nil"/>
              <w:bottom w:val="single" w:sz="4" w:space="0" w:color="auto"/>
              <w:right w:val="single" w:sz="4" w:space="0" w:color="auto"/>
            </w:tcBorders>
            <w:shd w:val="clear" w:color="auto" w:fill="auto"/>
            <w:noWrap/>
            <w:vAlign w:val="bottom"/>
            <w:hideMark/>
          </w:tcPr>
          <w:p w14:paraId="45B256A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$118.13</w:t>
            </w:r>
          </w:p>
        </w:tc>
        <w:tc>
          <w:tcPr>
            <w:tcW w:w="701" w:type="dxa"/>
            <w:tcBorders>
              <w:top w:val="nil"/>
              <w:left w:val="nil"/>
              <w:bottom w:val="single" w:sz="4" w:space="0" w:color="auto"/>
              <w:right w:val="single" w:sz="4" w:space="0" w:color="auto"/>
            </w:tcBorders>
            <w:shd w:val="clear" w:color="auto" w:fill="auto"/>
            <w:noWrap/>
            <w:vAlign w:val="bottom"/>
            <w:hideMark/>
          </w:tcPr>
          <w:p w14:paraId="65B335F5"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$114.75</w:t>
            </w:r>
          </w:p>
        </w:tc>
        <w:tc>
          <w:tcPr>
            <w:tcW w:w="926" w:type="dxa"/>
            <w:tcBorders>
              <w:top w:val="nil"/>
              <w:left w:val="nil"/>
              <w:bottom w:val="single" w:sz="4" w:space="0" w:color="auto"/>
              <w:right w:val="single" w:sz="4" w:space="0" w:color="auto"/>
            </w:tcBorders>
            <w:shd w:val="clear" w:color="auto" w:fill="auto"/>
            <w:noWrap/>
            <w:vAlign w:val="bottom"/>
            <w:hideMark/>
          </w:tcPr>
          <w:p w14:paraId="2729EA6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$1,582.88</w:t>
            </w:r>
          </w:p>
        </w:tc>
      </w:tr>
      <w:tr w:rsidR="00555B80" w:rsidRPr="00555B80" w14:paraId="1A0DDFA3" w14:textId="77777777" w:rsidTr="00B5291B">
        <w:trPr>
          <w:trHeight w:val="222"/>
        </w:trPr>
        <w:tc>
          <w:tcPr>
            <w:tcW w:w="3081" w:type="dxa"/>
            <w:tcBorders>
              <w:top w:val="nil"/>
              <w:left w:val="single" w:sz="4" w:space="0" w:color="auto"/>
              <w:bottom w:val="single" w:sz="4" w:space="0" w:color="auto"/>
              <w:right w:val="single" w:sz="4" w:space="0" w:color="auto"/>
            </w:tcBorders>
            <w:shd w:val="clear" w:color="auto" w:fill="auto"/>
            <w:noWrap/>
            <w:vAlign w:val="bottom"/>
            <w:hideMark/>
          </w:tcPr>
          <w:p w14:paraId="07F6739C" w14:textId="45F08CE6"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w:t>
            </w:r>
            <w:r w:rsidR="00ED46C5">
              <w:rPr>
                <w:rFonts w:ascii="Times New Roman" w:eastAsia="Times New Roman" w:hAnsi="Times New Roman" w:cs="Times New Roman"/>
                <w:color w:val="000000"/>
                <w:kern w:val="0"/>
                <w:sz w:val="16"/>
                <w:szCs w:val="16"/>
                <w:lang w:eastAsia="es-SV"/>
                <w14:ligatures w14:val="none"/>
              </w:rPr>
              <w:t>------------------</w:t>
            </w:r>
          </w:p>
        </w:tc>
        <w:tc>
          <w:tcPr>
            <w:tcW w:w="1076" w:type="dxa"/>
            <w:tcBorders>
              <w:top w:val="nil"/>
              <w:left w:val="nil"/>
              <w:bottom w:val="single" w:sz="4" w:space="0" w:color="auto"/>
              <w:right w:val="single" w:sz="4" w:space="0" w:color="auto"/>
            </w:tcBorders>
            <w:shd w:val="clear" w:color="auto" w:fill="auto"/>
            <w:noWrap/>
            <w:vAlign w:val="bottom"/>
            <w:hideMark/>
          </w:tcPr>
          <w:p w14:paraId="14BDD754"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BRIGADISTA</w:t>
            </w:r>
          </w:p>
        </w:tc>
        <w:tc>
          <w:tcPr>
            <w:tcW w:w="809" w:type="dxa"/>
            <w:tcBorders>
              <w:top w:val="nil"/>
              <w:left w:val="nil"/>
              <w:bottom w:val="single" w:sz="4" w:space="0" w:color="auto"/>
              <w:right w:val="single" w:sz="4" w:space="0" w:color="auto"/>
            </w:tcBorders>
            <w:shd w:val="clear" w:color="auto" w:fill="auto"/>
            <w:noWrap/>
            <w:vAlign w:val="bottom"/>
            <w:hideMark/>
          </w:tcPr>
          <w:p w14:paraId="51FA7912" w14:textId="0F45926D" w:rsidR="00555B80" w:rsidRPr="00555B80" w:rsidRDefault="00ED46C5"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Pr>
                <w:rFonts w:ascii="Times New Roman" w:eastAsia="Times New Roman" w:hAnsi="Times New Roman" w:cs="Times New Roman"/>
                <w:color w:val="000000"/>
                <w:kern w:val="0"/>
                <w:sz w:val="16"/>
                <w:szCs w:val="16"/>
                <w:lang w:eastAsia="es-SV"/>
                <w14:ligatures w14:val="none"/>
              </w:rPr>
              <w:t>------</w:t>
            </w:r>
          </w:p>
        </w:tc>
        <w:tc>
          <w:tcPr>
            <w:tcW w:w="913" w:type="dxa"/>
            <w:tcBorders>
              <w:top w:val="nil"/>
              <w:left w:val="nil"/>
              <w:bottom w:val="single" w:sz="4" w:space="0" w:color="auto"/>
              <w:right w:val="single" w:sz="4" w:space="0" w:color="auto"/>
            </w:tcBorders>
            <w:shd w:val="clear" w:color="auto" w:fill="auto"/>
            <w:noWrap/>
            <w:vAlign w:val="bottom"/>
            <w:hideMark/>
          </w:tcPr>
          <w:p w14:paraId="1103934A"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450.00 </w:t>
            </w:r>
          </w:p>
        </w:tc>
        <w:tc>
          <w:tcPr>
            <w:tcW w:w="663" w:type="dxa"/>
            <w:tcBorders>
              <w:top w:val="nil"/>
              <w:left w:val="nil"/>
              <w:bottom w:val="single" w:sz="4" w:space="0" w:color="auto"/>
              <w:right w:val="single" w:sz="4" w:space="0" w:color="auto"/>
            </w:tcBorders>
            <w:shd w:val="clear" w:color="auto" w:fill="auto"/>
            <w:noWrap/>
            <w:vAlign w:val="bottom"/>
            <w:hideMark/>
          </w:tcPr>
          <w:p w14:paraId="5136390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1146" w:type="dxa"/>
            <w:tcBorders>
              <w:top w:val="nil"/>
              <w:left w:val="nil"/>
              <w:bottom w:val="single" w:sz="4" w:space="0" w:color="auto"/>
              <w:right w:val="single" w:sz="4" w:space="0" w:color="auto"/>
            </w:tcBorders>
            <w:shd w:val="clear" w:color="auto" w:fill="auto"/>
            <w:noWrap/>
            <w:vAlign w:val="bottom"/>
            <w:hideMark/>
          </w:tcPr>
          <w:p w14:paraId="28359AE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$1,350.00</w:t>
            </w:r>
          </w:p>
        </w:tc>
        <w:tc>
          <w:tcPr>
            <w:tcW w:w="720" w:type="dxa"/>
            <w:tcBorders>
              <w:top w:val="nil"/>
              <w:left w:val="nil"/>
              <w:bottom w:val="single" w:sz="4" w:space="0" w:color="auto"/>
              <w:right w:val="single" w:sz="4" w:space="0" w:color="auto"/>
            </w:tcBorders>
            <w:shd w:val="clear" w:color="auto" w:fill="auto"/>
            <w:noWrap/>
            <w:vAlign w:val="bottom"/>
            <w:hideMark/>
          </w:tcPr>
          <w:p w14:paraId="2B846AF5"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$118.13</w:t>
            </w:r>
          </w:p>
        </w:tc>
        <w:tc>
          <w:tcPr>
            <w:tcW w:w="701" w:type="dxa"/>
            <w:tcBorders>
              <w:top w:val="nil"/>
              <w:left w:val="nil"/>
              <w:bottom w:val="single" w:sz="4" w:space="0" w:color="auto"/>
              <w:right w:val="single" w:sz="4" w:space="0" w:color="auto"/>
            </w:tcBorders>
            <w:shd w:val="clear" w:color="auto" w:fill="auto"/>
            <w:noWrap/>
            <w:vAlign w:val="bottom"/>
            <w:hideMark/>
          </w:tcPr>
          <w:p w14:paraId="12080715"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$114.75</w:t>
            </w:r>
          </w:p>
        </w:tc>
        <w:tc>
          <w:tcPr>
            <w:tcW w:w="926" w:type="dxa"/>
            <w:tcBorders>
              <w:top w:val="nil"/>
              <w:left w:val="nil"/>
              <w:bottom w:val="single" w:sz="4" w:space="0" w:color="auto"/>
              <w:right w:val="single" w:sz="4" w:space="0" w:color="auto"/>
            </w:tcBorders>
            <w:shd w:val="clear" w:color="auto" w:fill="auto"/>
            <w:noWrap/>
            <w:vAlign w:val="bottom"/>
            <w:hideMark/>
          </w:tcPr>
          <w:p w14:paraId="59046E7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$1,582.88</w:t>
            </w:r>
          </w:p>
        </w:tc>
      </w:tr>
      <w:tr w:rsidR="00555B80" w:rsidRPr="00555B80" w14:paraId="5D20C967" w14:textId="77777777" w:rsidTr="00B5291B">
        <w:trPr>
          <w:trHeight w:val="222"/>
        </w:trPr>
        <w:tc>
          <w:tcPr>
            <w:tcW w:w="3081" w:type="dxa"/>
            <w:tcBorders>
              <w:top w:val="nil"/>
              <w:left w:val="single" w:sz="4" w:space="0" w:color="auto"/>
              <w:bottom w:val="single" w:sz="4" w:space="0" w:color="auto"/>
              <w:right w:val="single" w:sz="4" w:space="0" w:color="auto"/>
            </w:tcBorders>
            <w:shd w:val="clear" w:color="auto" w:fill="auto"/>
            <w:noWrap/>
            <w:vAlign w:val="bottom"/>
            <w:hideMark/>
          </w:tcPr>
          <w:p w14:paraId="214929FD" w14:textId="1E17CD8D"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w:t>
            </w:r>
            <w:r w:rsidR="00ED46C5">
              <w:rPr>
                <w:rFonts w:ascii="Times New Roman" w:eastAsia="Times New Roman" w:hAnsi="Times New Roman" w:cs="Times New Roman"/>
                <w:color w:val="000000"/>
                <w:kern w:val="0"/>
                <w:sz w:val="16"/>
                <w:szCs w:val="16"/>
                <w:lang w:eastAsia="es-SV"/>
                <w14:ligatures w14:val="none"/>
              </w:rPr>
              <w:t>--------------------</w:t>
            </w:r>
          </w:p>
        </w:tc>
        <w:tc>
          <w:tcPr>
            <w:tcW w:w="1076" w:type="dxa"/>
            <w:tcBorders>
              <w:top w:val="nil"/>
              <w:left w:val="nil"/>
              <w:bottom w:val="single" w:sz="4" w:space="0" w:color="auto"/>
              <w:right w:val="single" w:sz="4" w:space="0" w:color="auto"/>
            </w:tcBorders>
            <w:shd w:val="clear" w:color="auto" w:fill="auto"/>
            <w:noWrap/>
            <w:vAlign w:val="bottom"/>
            <w:hideMark/>
          </w:tcPr>
          <w:p w14:paraId="0EDC841D"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BRIGADISTA</w:t>
            </w:r>
          </w:p>
        </w:tc>
        <w:tc>
          <w:tcPr>
            <w:tcW w:w="809" w:type="dxa"/>
            <w:tcBorders>
              <w:top w:val="nil"/>
              <w:left w:val="nil"/>
              <w:bottom w:val="single" w:sz="4" w:space="0" w:color="auto"/>
              <w:right w:val="single" w:sz="4" w:space="0" w:color="auto"/>
            </w:tcBorders>
            <w:shd w:val="clear" w:color="auto" w:fill="auto"/>
            <w:noWrap/>
            <w:vAlign w:val="bottom"/>
            <w:hideMark/>
          </w:tcPr>
          <w:p w14:paraId="3CC4FEAA" w14:textId="66EF2057" w:rsidR="00555B80" w:rsidRPr="00555B80" w:rsidRDefault="00ED46C5"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Pr>
                <w:rFonts w:ascii="Times New Roman" w:eastAsia="Times New Roman" w:hAnsi="Times New Roman" w:cs="Times New Roman"/>
                <w:color w:val="000000"/>
                <w:kern w:val="0"/>
                <w:sz w:val="16"/>
                <w:szCs w:val="16"/>
                <w:lang w:eastAsia="es-SV"/>
                <w14:ligatures w14:val="none"/>
              </w:rPr>
              <w:t>--------</w:t>
            </w:r>
          </w:p>
        </w:tc>
        <w:tc>
          <w:tcPr>
            <w:tcW w:w="913" w:type="dxa"/>
            <w:tcBorders>
              <w:top w:val="nil"/>
              <w:left w:val="nil"/>
              <w:bottom w:val="single" w:sz="4" w:space="0" w:color="auto"/>
              <w:right w:val="single" w:sz="4" w:space="0" w:color="auto"/>
            </w:tcBorders>
            <w:shd w:val="clear" w:color="auto" w:fill="auto"/>
            <w:noWrap/>
            <w:vAlign w:val="bottom"/>
            <w:hideMark/>
          </w:tcPr>
          <w:p w14:paraId="6C6A8716"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450.00 </w:t>
            </w:r>
          </w:p>
        </w:tc>
        <w:tc>
          <w:tcPr>
            <w:tcW w:w="663" w:type="dxa"/>
            <w:tcBorders>
              <w:top w:val="nil"/>
              <w:left w:val="nil"/>
              <w:bottom w:val="single" w:sz="4" w:space="0" w:color="auto"/>
              <w:right w:val="single" w:sz="4" w:space="0" w:color="auto"/>
            </w:tcBorders>
            <w:shd w:val="clear" w:color="auto" w:fill="auto"/>
            <w:noWrap/>
            <w:vAlign w:val="bottom"/>
            <w:hideMark/>
          </w:tcPr>
          <w:p w14:paraId="4DCD5432"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1146" w:type="dxa"/>
            <w:tcBorders>
              <w:top w:val="nil"/>
              <w:left w:val="nil"/>
              <w:bottom w:val="single" w:sz="4" w:space="0" w:color="auto"/>
              <w:right w:val="single" w:sz="4" w:space="0" w:color="auto"/>
            </w:tcBorders>
            <w:shd w:val="clear" w:color="auto" w:fill="auto"/>
            <w:noWrap/>
            <w:vAlign w:val="bottom"/>
            <w:hideMark/>
          </w:tcPr>
          <w:p w14:paraId="5923F015"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$1,350.00</w:t>
            </w:r>
          </w:p>
        </w:tc>
        <w:tc>
          <w:tcPr>
            <w:tcW w:w="720" w:type="dxa"/>
            <w:tcBorders>
              <w:top w:val="nil"/>
              <w:left w:val="nil"/>
              <w:bottom w:val="single" w:sz="4" w:space="0" w:color="auto"/>
              <w:right w:val="single" w:sz="4" w:space="0" w:color="auto"/>
            </w:tcBorders>
            <w:shd w:val="clear" w:color="auto" w:fill="auto"/>
            <w:noWrap/>
            <w:vAlign w:val="bottom"/>
            <w:hideMark/>
          </w:tcPr>
          <w:p w14:paraId="52BE416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$118.13</w:t>
            </w:r>
          </w:p>
        </w:tc>
        <w:tc>
          <w:tcPr>
            <w:tcW w:w="701" w:type="dxa"/>
            <w:tcBorders>
              <w:top w:val="nil"/>
              <w:left w:val="nil"/>
              <w:bottom w:val="single" w:sz="4" w:space="0" w:color="auto"/>
              <w:right w:val="single" w:sz="4" w:space="0" w:color="auto"/>
            </w:tcBorders>
            <w:shd w:val="clear" w:color="auto" w:fill="auto"/>
            <w:noWrap/>
            <w:vAlign w:val="bottom"/>
            <w:hideMark/>
          </w:tcPr>
          <w:p w14:paraId="67DEE15B"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$114.75</w:t>
            </w:r>
          </w:p>
        </w:tc>
        <w:tc>
          <w:tcPr>
            <w:tcW w:w="926" w:type="dxa"/>
            <w:tcBorders>
              <w:top w:val="nil"/>
              <w:left w:val="nil"/>
              <w:bottom w:val="single" w:sz="4" w:space="0" w:color="auto"/>
              <w:right w:val="single" w:sz="4" w:space="0" w:color="auto"/>
            </w:tcBorders>
            <w:shd w:val="clear" w:color="auto" w:fill="auto"/>
            <w:noWrap/>
            <w:vAlign w:val="bottom"/>
            <w:hideMark/>
          </w:tcPr>
          <w:p w14:paraId="6C7845F5"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$1,582.88</w:t>
            </w:r>
          </w:p>
        </w:tc>
      </w:tr>
      <w:tr w:rsidR="00555B80" w:rsidRPr="00555B80" w14:paraId="01BDD44F" w14:textId="77777777" w:rsidTr="00B5291B">
        <w:trPr>
          <w:trHeight w:val="222"/>
        </w:trPr>
        <w:tc>
          <w:tcPr>
            <w:tcW w:w="3081" w:type="dxa"/>
            <w:tcBorders>
              <w:top w:val="nil"/>
              <w:left w:val="single" w:sz="4" w:space="0" w:color="auto"/>
              <w:bottom w:val="single" w:sz="4" w:space="0" w:color="auto"/>
              <w:right w:val="single" w:sz="4" w:space="0" w:color="auto"/>
            </w:tcBorders>
            <w:shd w:val="clear" w:color="auto" w:fill="auto"/>
            <w:noWrap/>
            <w:vAlign w:val="bottom"/>
            <w:hideMark/>
          </w:tcPr>
          <w:p w14:paraId="4DDB68EE" w14:textId="60953D78" w:rsidR="00555B80" w:rsidRPr="00555B80" w:rsidRDefault="00ED46C5" w:rsidP="00555B80">
            <w:pPr>
              <w:spacing w:after="0" w:line="240" w:lineRule="auto"/>
              <w:rPr>
                <w:rFonts w:ascii="Times New Roman" w:eastAsia="Times New Roman" w:hAnsi="Times New Roman" w:cs="Times New Roman"/>
                <w:color w:val="000000"/>
                <w:kern w:val="0"/>
                <w:sz w:val="16"/>
                <w:szCs w:val="16"/>
                <w:lang w:eastAsia="es-SV"/>
                <w14:ligatures w14:val="none"/>
              </w:rPr>
            </w:pPr>
            <w:r>
              <w:rPr>
                <w:rFonts w:ascii="Times New Roman" w:eastAsia="Times New Roman" w:hAnsi="Times New Roman" w:cs="Times New Roman"/>
                <w:color w:val="000000"/>
                <w:kern w:val="0"/>
                <w:sz w:val="16"/>
                <w:szCs w:val="16"/>
                <w:lang w:eastAsia="es-SV"/>
                <w14:ligatures w14:val="none"/>
              </w:rPr>
              <w:t>----------------</w:t>
            </w:r>
          </w:p>
        </w:tc>
        <w:tc>
          <w:tcPr>
            <w:tcW w:w="1076" w:type="dxa"/>
            <w:tcBorders>
              <w:top w:val="nil"/>
              <w:left w:val="nil"/>
              <w:bottom w:val="single" w:sz="4" w:space="0" w:color="auto"/>
              <w:right w:val="single" w:sz="4" w:space="0" w:color="auto"/>
            </w:tcBorders>
            <w:shd w:val="clear" w:color="auto" w:fill="auto"/>
            <w:noWrap/>
            <w:vAlign w:val="bottom"/>
            <w:hideMark/>
          </w:tcPr>
          <w:p w14:paraId="75555D9B"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BRIGADISTA</w:t>
            </w:r>
          </w:p>
        </w:tc>
        <w:tc>
          <w:tcPr>
            <w:tcW w:w="809" w:type="dxa"/>
            <w:tcBorders>
              <w:top w:val="nil"/>
              <w:left w:val="nil"/>
              <w:bottom w:val="single" w:sz="4" w:space="0" w:color="auto"/>
              <w:right w:val="single" w:sz="4" w:space="0" w:color="auto"/>
            </w:tcBorders>
            <w:shd w:val="clear" w:color="auto" w:fill="auto"/>
            <w:noWrap/>
            <w:vAlign w:val="bottom"/>
            <w:hideMark/>
          </w:tcPr>
          <w:p w14:paraId="66F4F9C5" w14:textId="4CD7BC84" w:rsidR="00555B80" w:rsidRPr="00555B80" w:rsidRDefault="00ED46C5"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Pr>
                <w:rFonts w:ascii="Times New Roman" w:eastAsia="Times New Roman" w:hAnsi="Times New Roman" w:cs="Times New Roman"/>
                <w:color w:val="000000"/>
                <w:kern w:val="0"/>
                <w:sz w:val="16"/>
                <w:szCs w:val="16"/>
                <w:lang w:eastAsia="es-SV"/>
                <w14:ligatures w14:val="none"/>
              </w:rPr>
              <w:t>------</w:t>
            </w:r>
          </w:p>
        </w:tc>
        <w:tc>
          <w:tcPr>
            <w:tcW w:w="913" w:type="dxa"/>
            <w:tcBorders>
              <w:top w:val="nil"/>
              <w:left w:val="nil"/>
              <w:bottom w:val="single" w:sz="4" w:space="0" w:color="auto"/>
              <w:right w:val="single" w:sz="4" w:space="0" w:color="auto"/>
            </w:tcBorders>
            <w:shd w:val="clear" w:color="auto" w:fill="auto"/>
            <w:noWrap/>
            <w:vAlign w:val="bottom"/>
            <w:hideMark/>
          </w:tcPr>
          <w:p w14:paraId="5F1EDB26"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450.00 </w:t>
            </w:r>
          </w:p>
        </w:tc>
        <w:tc>
          <w:tcPr>
            <w:tcW w:w="663" w:type="dxa"/>
            <w:tcBorders>
              <w:top w:val="nil"/>
              <w:left w:val="nil"/>
              <w:bottom w:val="single" w:sz="4" w:space="0" w:color="auto"/>
              <w:right w:val="single" w:sz="4" w:space="0" w:color="auto"/>
            </w:tcBorders>
            <w:shd w:val="clear" w:color="auto" w:fill="auto"/>
            <w:noWrap/>
            <w:vAlign w:val="bottom"/>
            <w:hideMark/>
          </w:tcPr>
          <w:p w14:paraId="3DCA1FD0"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1146" w:type="dxa"/>
            <w:tcBorders>
              <w:top w:val="nil"/>
              <w:left w:val="nil"/>
              <w:bottom w:val="single" w:sz="4" w:space="0" w:color="auto"/>
              <w:right w:val="single" w:sz="4" w:space="0" w:color="auto"/>
            </w:tcBorders>
            <w:shd w:val="clear" w:color="auto" w:fill="auto"/>
            <w:noWrap/>
            <w:vAlign w:val="bottom"/>
            <w:hideMark/>
          </w:tcPr>
          <w:p w14:paraId="0E3354B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$1,350.00</w:t>
            </w:r>
          </w:p>
        </w:tc>
        <w:tc>
          <w:tcPr>
            <w:tcW w:w="720" w:type="dxa"/>
            <w:tcBorders>
              <w:top w:val="nil"/>
              <w:left w:val="nil"/>
              <w:bottom w:val="single" w:sz="4" w:space="0" w:color="auto"/>
              <w:right w:val="single" w:sz="4" w:space="0" w:color="auto"/>
            </w:tcBorders>
            <w:shd w:val="clear" w:color="auto" w:fill="auto"/>
            <w:noWrap/>
            <w:vAlign w:val="bottom"/>
            <w:hideMark/>
          </w:tcPr>
          <w:p w14:paraId="6244D3E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$118.13</w:t>
            </w:r>
          </w:p>
        </w:tc>
        <w:tc>
          <w:tcPr>
            <w:tcW w:w="701" w:type="dxa"/>
            <w:tcBorders>
              <w:top w:val="nil"/>
              <w:left w:val="nil"/>
              <w:bottom w:val="single" w:sz="4" w:space="0" w:color="auto"/>
              <w:right w:val="single" w:sz="4" w:space="0" w:color="auto"/>
            </w:tcBorders>
            <w:shd w:val="clear" w:color="auto" w:fill="auto"/>
            <w:noWrap/>
            <w:vAlign w:val="bottom"/>
            <w:hideMark/>
          </w:tcPr>
          <w:p w14:paraId="058146D1"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$114.75</w:t>
            </w:r>
          </w:p>
        </w:tc>
        <w:tc>
          <w:tcPr>
            <w:tcW w:w="926" w:type="dxa"/>
            <w:tcBorders>
              <w:top w:val="nil"/>
              <w:left w:val="nil"/>
              <w:bottom w:val="single" w:sz="4" w:space="0" w:color="auto"/>
              <w:right w:val="single" w:sz="4" w:space="0" w:color="auto"/>
            </w:tcBorders>
            <w:shd w:val="clear" w:color="auto" w:fill="auto"/>
            <w:noWrap/>
            <w:vAlign w:val="bottom"/>
            <w:hideMark/>
          </w:tcPr>
          <w:p w14:paraId="4B867ED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$1,582.88</w:t>
            </w:r>
          </w:p>
        </w:tc>
      </w:tr>
      <w:tr w:rsidR="00555B80" w:rsidRPr="00555B80" w14:paraId="491FAEEA" w14:textId="77777777" w:rsidTr="00B5291B">
        <w:trPr>
          <w:trHeight w:val="222"/>
        </w:trPr>
        <w:tc>
          <w:tcPr>
            <w:tcW w:w="3081" w:type="dxa"/>
            <w:tcBorders>
              <w:top w:val="nil"/>
              <w:left w:val="single" w:sz="4" w:space="0" w:color="auto"/>
              <w:bottom w:val="single" w:sz="4" w:space="0" w:color="auto"/>
              <w:right w:val="single" w:sz="4" w:space="0" w:color="auto"/>
            </w:tcBorders>
            <w:shd w:val="clear" w:color="auto" w:fill="auto"/>
            <w:noWrap/>
            <w:vAlign w:val="bottom"/>
            <w:hideMark/>
          </w:tcPr>
          <w:p w14:paraId="6A867D04" w14:textId="7249B53E" w:rsidR="00555B80" w:rsidRPr="00555B80" w:rsidRDefault="00ED46C5" w:rsidP="00555B80">
            <w:pPr>
              <w:spacing w:after="0" w:line="240" w:lineRule="auto"/>
              <w:rPr>
                <w:rFonts w:ascii="Times New Roman" w:eastAsia="Times New Roman" w:hAnsi="Times New Roman" w:cs="Times New Roman"/>
                <w:color w:val="000000"/>
                <w:kern w:val="0"/>
                <w:sz w:val="16"/>
                <w:szCs w:val="16"/>
                <w:lang w:eastAsia="es-SV"/>
                <w14:ligatures w14:val="none"/>
              </w:rPr>
            </w:pPr>
            <w:r>
              <w:rPr>
                <w:rFonts w:ascii="Times New Roman" w:eastAsia="Times New Roman" w:hAnsi="Times New Roman" w:cs="Times New Roman"/>
                <w:color w:val="000000"/>
                <w:kern w:val="0"/>
                <w:sz w:val="16"/>
                <w:szCs w:val="16"/>
                <w:lang w:eastAsia="es-SV"/>
                <w14:ligatures w14:val="none"/>
              </w:rPr>
              <w:t>-----------------</w:t>
            </w:r>
            <w:r w:rsidR="00555B80" w:rsidRPr="00555B80">
              <w:rPr>
                <w:rFonts w:ascii="Times New Roman" w:eastAsia="Times New Roman" w:hAnsi="Times New Roman" w:cs="Times New Roman"/>
                <w:color w:val="000000"/>
                <w:kern w:val="0"/>
                <w:sz w:val="16"/>
                <w:szCs w:val="16"/>
                <w:lang w:eastAsia="es-SV"/>
                <w14:ligatures w14:val="none"/>
              </w:rPr>
              <w:t xml:space="preserve"> </w:t>
            </w:r>
          </w:p>
        </w:tc>
        <w:tc>
          <w:tcPr>
            <w:tcW w:w="1076" w:type="dxa"/>
            <w:tcBorders>
              <w:top w:val="nil"/>
              <w:left w:val="nil"/>
              <w:bottom w:val="single" w:sz="4" w:space="0" w:color="auto"/>
              <w:right w:val="single" w:sz="4" w:space="0" w:color="auto"/>
            </w:tcBorders>
            <w:shd w:val="clear" w:color="auto" w:fill="auto"/>
            <w:noWrap/>
            <w:vAlign w:val="bottom"/>
            <w:hideMark/>
          </w:tcPr>
          <w:p w14:paraId="4476E3A3" w14:textId="77777777" w:rsidR="00555B80" w:rsidRPr="00555B80" w:rsidRDefault="00555B80" w:rsidP="00555B80">
            <w:pPr>
              <w:spacing w:after="0" w:line="240" w:lineRule="auto"/>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BRIGADISTA</w:t>
            </w:r>
          </w:p>
        </w:tc>
        <w:tc>
          <w:tcPr>
            <w:tcW w:w="809" w:type="dxa"/>
            <w:tcBorders>
              <w:top w:val="nil"/>
              <w:left w:val="nil"/>
              <w:bottom w:val="single" w:sz="4" w:space="0" w:color="auto"/>
              <w:right w:val="single" w:sz="4" w:space="0" w:color="auto"/>
            </w:tcBorders>
            <w:shd w:val="clear" w:color="auto" w:fill="auto"/>
            <w:noWrap/>
            <w:vAlign w:val="bottom"/>
            <w:hideMark/>
          </w:tcPr>
          <w:p w14:paraId="2007C540" w14:textId="758FB8DA" w:rsidR="00555B80" w:rsidRPr="00555B80" w:rsidRDefault="00ED46C5"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Pr>
                <w:rFonts w:ascii="Times New Roman" w:eastAsia="Times New Roman" w:hAnsi="Times New Roman" w:cs="Times New Roman"/>
                <w:color w:val="000000"/>
                <w:kern w:val="0"/>
                <w:sz w:val="16"/>
                <w:szCs w:val="16"/>
                <w:lang w:eastAsia="es-SV"/>
                <w14:ligatures w14:val="none"/>
              </w:rPr>
              <w:t>--------</w:t>
            </w:r>
          </w:p>
        </w:tc>
        <w:tc>
          <w:tcPr>
            <w:tcW w:w="913" w:type="dxa"/>
            <w:tcBorders>
              <w:top w:val="nil"/>
              <w:left w:val="nil"/>
              <w:bottom w:val="single" w:sz="4" w:space="0" w:color="auto"/>
              <w:right w:val="single" w:sz="4" w:space="0" w:color="auto"/>
            </w:tcBorders>
            <w:shd w:val="clear" w:color="auto" w:fill="auto"/>
            <w:noWrap/>
            <w:vAlign w:val="bottom"/>
            <w:hideMark/>
          </w:tcPr>
          <w:p w14:paraId="6526E457"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 xml:space="preserve"> $   450.00 </w:t>
            </w:r>
          </w:p>
        </w:tc>
        <w:tc>
          <w:tcPr>
            <w:tcW w:w="663" w:type="dxa"/>
            <w:tcBorders>
              <w:top w:val="nil"/>
              <w:left w:val="nil"/>
              <w:bottom w:val="single" w:sz="4" w:space="0" w:color="auto"/>
              <w:right w:val="single" w:sz="4" w:space="0" w:color="auto"/>
            </w:tcBorders>
            <w:shd w:val="clear" w:color="auto" w:fill="auto"/>
            <w:noWrap/>
            <w:vAlign w:val="bottom"/>
            <w:hideMark/>
          </w:tcPr>
          <w:p w14:paraId="2012D15F"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3</w:t>
            </w:r>
          </w:p>
        </w:tc>
        <w:tc>
          <w:tcPr>
            <w:tcW w:w="1146" w:type="dxa"/>
            <w:tcBorders>
              <w:top w:val="nil"/>
              <w:left w:val="nil"/>
              <w:bottom w:val="single" w:sz="4" w:space="0" w:color="auto"/>
              <w:right w:val="single" w:sz="4" w:space="0" w:color="auto"/>
            </w:tcBorders>
            <w:shd w:val="clear" w:color="auto" w:fill="auto"/>
            <w:noWrap/>
            <w:vAlign w:val="bottom"/>
            <w:hideMark/>
          </w:tcPr>
          <w:p w14:paraId="0CF6F55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$1,350.00</w:t>
            </w:r>
          </w:p>
        </w:tc>
        <w:tc>
          <w:tcPr>
            <w:tcW w:w="720" w:type="dxa"/>
            <w:tcBorders>
              <w:top w:val="nil"/>
              <w:left w:val="nil"/>
              <w:bottom w:val="single" w:sz="4" w:space="0" w:color="auto"/>
              <w:right w:val="single" w:sz="4" w:space="0" w:color="auto"/>
            </w:tcBorders>
            <w:shd w:val="clear" w:color="auto" w:fill="auto"/>
            <w:noWrap/>
            <w:vAlign w:val="bottom"/>
            <w:hideMark/>
          </w:tcPr>
          <w:p w14:paraId="792EDD8C"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$118.13</w:t>
            </w:r>
          </w:p>
        </w:tc>
        <w:tc>
          <w:tcPr>
            <w:tcW w:w="701" w:type="dxa"/>
            <w:tcBorders>
              <w:top w:val="nil"/>
              <w:left w:val="nil"/>
              <w:bottom w:val="single" w:sz="4" w:space="0" w:color="auto"/>
              <w:right w:val="single" w:sz="4" w:space="0" w:color="auto"/>
            </w:tcBorders>
            <w:shd w:val="clear" w:color="auto" w:fill="auto"/>
            <w:noWrap/>
            <w:vAlign w:val="bottom"/>
            <w:hideMark/>
          </w:tcPr>
          <w:p w14:paraId="15F646FD"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$114.75</w:t>
            </w:r>
          </w:p>
        </w:tc>
        <w:tc>
          <w:tcPr>
            <w:tcW w:w="926" w:type="dxa"/>
            <w:tcBorders>
              <w:top w:val="nil"/>
              <w:left w:val="nil"/>
              <w:bottom w:val="single" w:sz="4" w:space="0" w:color="auto"/>
              <w:right w:val="single" w:sz="4" w:space="0" w:color="auto"/>
            </w:tcBorders>
            <w:shd w:val="clear" w:color="auto" w:fill="auto"/>
            <w:noWrap/>
            <w:vAlign w:val="bottom"/>
            <w:hideMark/>
          </w:tcPr>
          <w:p w14:paraId="240E0698" w14:textId="77777777" w:rsidR="00555B80" w:rsidRPr="00555B80" w:rsidRDefault="00555B80" w:rsidP="00555B80">
            <w:pPr>
              <w:spacing w:after="0" w:line="240" w:lineRule="auto"/>
              <w:jc w:val="center"/>
              <w:rPr>
                <w:rFonts w:ascii="Times New Roman" w:eastAsia="Times New Roman" w:hAnsi="Times New Roman" w:cs="Times New Roman"/>
                <w:color w:val="000000"/>
                <w:kern w:val="0"/>
                <w:sz w:val="16"/>
                <w:szCs w:val="16"/>
                <w:lang w:eastAsia="es-SV"/>
                <w14:ligatures w14:val="none"/>
              </w:rPr>
            </w:pPr>
            <w:r w:rsidRPr="00555B80">
              <w:rPr>
                <w:rFonts w:ascii="Times New Roman" w:eastAsia="Times New Roman" w:hAnsi="Times New Roman" w:cs="Times New Roman"/>
                <w:color w:val="000000"/>
                <w:kern w:val="0"/>
                <w:sz w:val="16"/>
                <w:szCs w:val="16"/>
                <w:lang w:eastAsia="es-SV"/>
                <w14:ligatures w14:val="none"/>
              </w:rPr>
              <w:t>$1,582.88</w:t>
            </w:r>
          </w:p>
        </w:tc>
      </w:tr>
      <w:tr w:rsidR="00555B80" w:rsidRPr="00555B80" w14:paraId="41E32E12" w14:textId="77777777" w:rsidTr="00B5291B">
        <w:trPr>
          <w:trHeight w:val="395"/>
        </w:trPr>
        <w:tc>
          <w:tcPr>
            <w:tcW w:w="496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861B9A"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TOTALES:</w:t>
            </w:r>
          </w:p>
        </w:tc>
        <w:tc>
          <w:tcPr>
            <w:tcW w:w="913" w:type="dxa"/>
            <w:tcBorders>
              <w:top w:val="nil"/>
              <w:left w:val="nil"/>
              <w:bottom w:val="single" w:sz="4" w:space="0" w:color="auto"/>
              <w:right w:val="single" w:sz="4" w:space="0" w:color="auto"/>
            </w:tcBorders>
            <w:shd w:val="clear" w:color="auto" w:fill="auto"/>
            <w:noWrap/>
            <w:vAlign w:val="center"/>
            <w:hideMark/>
          </w:tcPr>
          <w:p w14:paraId="36DDBF8F"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xml:space="preserve"> $2,700.00 </w:t>
            </w:r>
          </w:p>
        </w:tc>
        <w:tc>
          <w:tcPr>
            <w:tcW w:w="663" w:type="dxa"/>
            <w:tcBorders>
              <w:top w:val="nil"/>
              <w:left w:val="nil"/>
              <w:bottom w:val="single" w:sz="4" w:space="0" w:color="auto"/>
              <w:right w:val="single" w:sz="4" w:space="0" w:color="auto"/>
            </w:tcBorders>
            <w:shd w:val="clear" w:color="auto" w:fill="auto"/>
            <w:noWrap/>
            <w:vAlign w:val="center"/>
            <w:hideMark/>
          </w:tcPr>
          <w:p w14:paraId="740A97E7" w14:textId="77777777" w:rsidR="00555B80" w:rsidRPr="00555B80" w:rsidRDefault="00555B80" w:rsidP="00555B80">
            <w:pPr>
              <w:spacing w:after="0" w:line="240" w:lineRule="auto"/>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 </w:t>
            </w:r>
          </w:p>
        </w:tc>
        <w:tc>
          <w:tcPr>
            <w:tcW w:w="1146" w:type="dxa"/>
            <w:tcBorders>
              <w:top w:val="nil"/>
              <w:left w:val="nil"/>
              <w:bottom w:val="single" w:sz="4" w:space="0" w:color="auto"/>
              <w:right w:val="single" w:sz="4" w:space="0" w:color="auto"/>
            </w:tcBorders>
            <w:shd w:val="clear" w:color="auto" w:fill="auto"/>
            <w:noWrap/>
            <w:vAlign w:val="center"/>
            <w:hideMark/>
          </w:tcPr>
          <w:p w14:paraId="557279A5"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$8,100.00</w:t>
            </w:r>
          </w:p>
        </w:tc>
        <w:tc>
          <w:tcPr>
            <w:tcW w:w="720" w:type="dxa"/>
            <w:tcBorders>
              <w:top w:val="nil"/>
              <w:left w:val="nil"/>
              <w:bottom w:val="single" w:sz="4" w:space="0" w:color="auto"/>
              <w:right w:val="single" w:sz="4" w:space="0" w:color="auto"/>
            </w:tcBorders>
            <w:shd w:val="clear" w:color="auto" w:fill="auto"/>
            <w:noWrap/>
            <w:vAlign w:val="center"/>
            <w:hideMark/>
          </w:tcPr>
          <w:p w14:paraId="23B18B2E"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$708.78</w:t>
            </w:r>
          </w:p>
        </w:tc>
        <w:tc>
          <w:tcPr>
            <w:tcW w:w="701" w:type="dxa"/>
            <w:tcBorders>
              <w:top w:val="nil"/>
              <w:left w:val="nil"/>
              <w:bottom w:val="single" w:sz="4" w:space="0" w:color="auto"/>
              <w:right w:val="single" w:sz="4" w:space="0" w:color="auto"/>
            </w:tcBorders>
            <w:shd w:val="clear" w:color="auto" w:fill="auto"/>
            <w:noWrap/>
            <w:vAlign w:val="center"/>
            <w:hideMark/>
          </w:tcPr>
          <w:p w14:paraId="6D352E30"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$688.50</w:t>
            </w:r>
          </w:p>
        </w:tc>
        <w:tc>
          <w:tcPr>
            <w:tcW w:w="926" w:type="dxa"/>
            <w:tcBorders>
              <w:top w:val="nil"/>
              <w:left w:val="nil"/>
              <w:bottom w:val="single" w:sz="4" w:space="0" w:color="auto"/>
              <w:right w:val="single" w:sz="4" w:space="0" w:color="auto"/>
            </w:tcBorders>
            <w:shd w:val="clear" w:color="auto" w:fill="auto"/>
            <w:noWrap/>
            <w:vAlign w:val="center"/>
            <w:hideMark/>
          </w:tcPr>
          <w:p w14:paraId="2C39D668" w14:textId="77777777" w:rsidR="00555B80" w:rsidRPr="00555B80" w:rsidRDefault="00555B80" w:rsidP="00555B80">
            <w:pPr>
              <w:spacing w:after="0" w:line="240" w:lineRule="auto"/>
              <w:jc w:val="center"/>
              <w:rPr>
                <w:rFonts w:ascii="Times New Roman" w:eastAsia="Times New Roman" w:hAnsi="Times New Roman" w:cs="Times New Roman"/>
                <w:b/>
                <w:bCs/>
                <w:color w:val="000000"/>
                <w:kern w:val="0"/>
                <w:sz w:val="16"/>
                <w:szCs w:val="16"/>
                <w:lang w:eastAsia="es-SV"/>
                <w14:ligatures w14:val="none"/>
              </w:rPr>
            </w:pPr>
            <w:r w:rsidRPr="00555B80">
              <w:rPr>
                <w:rFonts w:ascii="Times New Roman" w:eastAsia="Times New Roman" w:hAnsi="Times New Roman" w:cs="Times New Roman"/>
                <w:b/>
                <w:bCs/>
                <w:color w:val="000000"/>
                <w:kern w:val="0"/>
                <w:sz w:val="16"/>
                <w:szCs w:val="16"/>
                <w:lang w:eastAsia="es-SV"/>
                <w14:ligatures w14:val="none"/>
              </w:rPr>
              <w:t>$9,497.28</w:t>
            </w:r>
          </w:p>
        </w:tc>
      </w:tr>
    </w:tbl>
    <w:p w14:paraId="436B3DA8"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5.- AUTORIZAR a la Tesorera Municipal de Santa Ana Norte a efectuar los pagos correspondientes FONDOS PROPIOS, de la cuenta bancaria N°00490007769 denominada FONDO GENERAL MUNICIPAL.</w:t>
      </w:r>
    </w:p>
    <w:p w14:paraId="04293D10"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color w:val="000000"/>
          <w:sz w:val="24"/>
          <w:szCs w:val="24"/>
        </w:rPr>
      </w:pPr>
    </w:p>
    <w:p w14:paraId="3D1838EC" w14:textId="77777777" w:rsidR="00555B80" w:rsidRPr="00555B80" w:rsidRDefault="00555B80" w:rsidP="00555B80">
      <w:pPr>
        <w:tabs>
          <w:tab w:val="left" w:pos="5985"/>
        </w:tabs>
        <w:spacing w:after="0" w:line="22" w:lineRule="atLeast"/>
        <w:jc w:val="both"/>
        <w:rPr>
          <w:rFonts w:ascii="Times New Roman" w:eastAsia="Calibri" w:hAnsi="Times New Roman" w:cs="Times New Roman"/>
          <w:sz w:val="24"/>
          <w:szCs w:val="24"/>
        </w:rPr>
      </w:pPr>
      <w:r w:rsidRPr="00555B80">
        <w:rPr>
          <w:rFonts w:ascii="Times New Roman" w:eastAsia="Times New Roman" w:hAnsi="Times New Roman" w:cs="Times New Roman"/>
          <w:bCs/>
          <w:color w:val="000000"/>
          <w:sz w:val="24"/>
          <w:szCs w:val="24"/>
        </w:rPr>
        <w:t xml:space="preserve">6.- </w:t>
      </w:r>
      <w:r w:rsidRPr="00555B80">
        <w:rPr>
          <w:rFonts w:ascii="Times New Roman" w:eastAsia="Calibri" w:hAnsi="Times New Roman" w:cs="Times New Roman"/>
          <w:sz w:val="24"/>
          <w:szCs w:val="24"/>
        </w:rPr>
        <w:t>APROBAR la Reprogramación presupuestaria para el Presupuesto Municipal aprobado correspondiente al ejercicio financiero-fiscal 2024, del Distrito de Texistepeque, de conformidad al siguiente detalle:</w:t>
      </w:r>
    </w:p>
    <w:p w14:paraId="654C92B8" w14:textId="77777777" w:rsidR="00555B80" w:rsidRPr="00555B80" w:rsidRDefault="00555B80" w:rsidP="00555B80">
      <w:pPr>
        <w:tabs>
          <w:tab w:val="left" w:pos="5985"/>
        </w:tabs>
        <w:spacing w:after="0" w:line="22" w:lineRule="atLeast"/>
        <w:jc w:val="both"/>
        <w:rPr>
          <w:rFonts w:ascii="Times New Roman" w:eastAsia="Calibri" w:hAnsi="Times New Roman" w:cs="Times New Roman"/>
          <w:sz w:val="24"/>
          <w:szCs w:val="24"/>
        </w:rPr>
      </w:pPr>
    </w:p>
    <w:p w14:paraId="45A586A4" w14:textId="77777777" w:rsidR="00555B80" w:rsidRPr="00555B80" w:rsidRDefault="00555B80" w:rsidP="00555B80">
      <w:pPr>
        <w:ind w:right="-234"/>
        <w:rPr>
          <w:rFonts w:ascii="Times New Roman" w:eastAsia="Times New Roman" w:hAnsi="Times New Roman" w:cs="Times New Roman"/>
          <w:color w:val="000000"/>
          <w:kern w:val="0"/>
          <w:sz w:val="20"/>
          <w:szCs w:val="20"/>
          <w:lang w:eastAsia="es-SV"/>
          <w14:ligatures w14:val="none"/>
        </w:rPr>
      </w:pPr>
      <w:r w:rsidRPr="00555B80">
        <w:rPr>
          <w:rFonts w:ascii="Times New Roman" w:eastAsia="Times New Roman" w:hAnsi="Times New Roman" w:cs="Times New Roman"/>
          <w:color w:val="000000"/>
          <w:sz w:val="20"/>
          <w:szCs w:val="20"/>
          <w:lang w:eastAsia="es-SV"/>
        </w:rPr>
        <w:t>FUENTE DE FINANCAMIENTO:    FONDOS PROPIOS</w:t>
      </w:r>
    </w:p>
    <w:p w14:paraId="7A2B2DB2" w14:textId="77777777" w:rsidR="00555B80" w:rsidRPr="00555B80" w:rsidRDefault="00555B80" w:rsidP="00555B80">
      <w:pPr>
        <w:ind w:right="-234"/>
        <w:rPr>
          <w:rFonts w:ascii="Times New Roman" w:eastAsia="Times New Roman" w:hAnsi="Times New Roman" w:cs="Times New Roman"/>
          <w:color w:val="000000"/>
          <w:sz w:val="20"/>
          <w:szCs w:val="20"/>
          <w:lang w:eastAsia="es-SV"/>
        </w:rPr>
      </w:pPr>
      <w:r w:rsidRPr="00555B80">
        <w:rPr>
          <w:rFonts w:ascii="Times New Roman" w:eastAsia="Times New Roman" w:hAnsi="Times New Roman" w:cs="Times New Roman"/>
          <w:color w:val="000000"/>
          <w:sz w:val="20"/>
          <w:szCs w:val="20"/>
          <w:lang w:eastAsia="es-SV"/>
        </w:rPr>
        <w:t xml:space="preserve">FUENTE DE RECURSOS.      </w:t>
      </w:r>
      <w:proofErr w:type="gramStart"/>
      <w:r w:rsidRPr="00555B80">
        <w:rPr>
          <w:rFonts w:ascii="Times New Roman" w:eastAsia="Times New Roman" w:hAnsi="Times New Roman" w:cs="Times New Roman"/>
          <w:color w:val="000000"/>
          <w:sz w:val="20"/>
          <w:szCs w:val="20"/>
          <w:lang w:eastAsia="es-SV"/>
        </w:rPr>
        <w:t>000  LINEA</w:t>
      </w:r>
      <w:proofErr w:type="gramEnd"/>
      <w:r w:rsidRPr="00555B80">
        <w:rPr>
          <w:rFonts w:ascii="Times New Roman" w:eastAsia="Times New Roman" w:hAnsi="Times New Roman" w:cs="Times New Roman"/>
          <w:color w:val="000000"/>
          <w:sz w:val="20"/>
          <w:szCs w:val="20"/>
          <w:lang w:eastAsia="es-SV"/>
        </w:rPr>
        <w:t xml:space="preserve"> DE TRABAJO 0101</w:t>
      </w:r>
    </w:p>
    <w:p w14:paraId="658509FC" w14:textId="77777777" w:rsidR="00555B80" w:rsidRPr="00555B80" w:rsidRDefault="00555B80" w:rsidP="00555B80">
      <w:pPr>
        <w:ind w:right="-234"/>
        <w:rPr>
          <w:rFonts w:ascii="Century Gothic" w:eastAsia="Calibri" w:hAnsi="Century Gothic" w:cs="Arial"/>
          <w:sz w:val="20"/>
          <w:szCs w:val="20"/>
          <w:lang w:val="es-ES"/>
        </w:rPr>
      </w:pPr>
      <w:r w:rsidRPr="00555B80">
        <w:rPr>
          <w:rFonts w:ascii="Times New Roman" w:eastAsia="Times New Roman" w:hAnsi="Times New Roman" w:cs="Times New Roman"/>
          <w:color w:val="000000"/>
          <w:sz w:val="20"/>
          <w:szCs w:val="20"/>
          <w:lang w:eastAsia="es-SV"/>
        </w:rPr>
        <w:t>CODIGO PRESUPUESTARIO:  51999, 51201, 51402 Y 51502</w:t>
      </w:r>
    </w:p>
    <w:tbl>
      <w:tblPr>
        <w:tblW w:w="9971" w:type="dxa"/>
        <w:tblInd w:w="-497" w:type="dxa"/>
        <w:tblCellMar>
          <w:left w:w="70" w:type="dxa"/>
          <w:right w:w="70" w:type="dxa"/>
        </w:tblCellMar>
        <w:tblLook w:val="04A0" w:firstRow="1" w:lastRow="0" w:firstColumn="1" w:lastColumn="0" w:noHBand="0" w:noVBand="1"/>
      </w:tblPr>
      <w:tblGrid>
        <w:gridCol w:w="1907"/>
        <w:gridCol w:w="3876"/>
        <w:gridCol w:w="380"/>
        <w:gridCol w:w="536"/>
        <w:gridCol w:w="336"/>
        <w:gridCol w:w="381"/>
        <w:gridCol w:w="1305"/>
        <w:gridCol w:w="1250"/>
      </w:tblGrid>
      <w:tr w:rsidR="00555B80" w:rsidRPr="00555B80" w14:paraId="271D75EA" w14:textId="77777777" w:rsidTr="00B5291B">
        <w:trPr>
          <w:trHeight w:val="315"/>
        </w:trPr>
        <w:tc>
          <w:tcPr>
            <w:tcW w:w="1907" w:type="dxa"/>
            <w:noWrap/>
            <w:vAlign w:val="bottom"/>
            <w:hideMark/>
          </w:tcPr>
          <w:p w14:paraId="3BDD005C" w14:textId="77777777" w:rsidR="00555B80" w:rsidRPr="00555B80" w:rsidRDefault="00555B80" w:rsidP="00555B80">
            <w:pPr>
              <w:rPr>
                <w:rFonts w:ascii="Century Gothic" w:eastAsia="Calibri" w:hAnsi="Century Gothic" w:cs="Arial"/>
                <w:sz w:val="20"/>
                <w:szCs w:val="20"/>
                <w:lang w:val="es-ES"/>
              </w:rPr>
            </w:pPr>
          </w:p>
        </w:tc>
        <w:tc>
          <w:tcPr>
            <w:tcW w:w="3876" w:type="dxa"/>
            <w:noWrap/>
            <w:vAlign w:val="bottom"/>
            <w:hideMark/>
          </w:tcPr>
          <w:p w14:paraId="28638DE8" w14:textId="77777777" w:rsidR="00555B80" w:rsidRPr="00555B80" w:rsidRDefault="00555B80" w:rsidP="00555B80">
            <w:pPr>
              <w:spacing w:after="200" w:line="276" w:lineRule="auto"/>
              <w:rPr>
                <w:rFonts w:ascii="Calibri" w:eastAsia="Calibri" w:hAnsi="Calibri" w:cs="Times New Roman"/>
                <w:sz w:val="20"/>
                <w:szCs w:val="20"/>
                <w:lang w:eastAsia="es-SV"/>
              </w:rPr>
            </w:pPr>
          </w:p>
        </w:tc>
        <w:tc>
          <w:tcPr>
            <w:tcW w:w="380" w:type="dxa"/>
            <w:noWrap/>
            <w:vAlign w:val="bottom"/>
            <w:hideMark/>
          </w:tcPr>
          <w:p w14:paraId="0E47D7DF" w14:textId="77777777" w:rsidR="00555B80" w:rsidRPr="00555B80" w:rsidRDefault="00555B80" w:rsidP="00555B80">
            <w:pPr>
              <w:spacing w:after="200" w:line="276" w:lineRule="auto"/>
              <w:rPr>
                <w:rFonts w:ascii="Calibri" w:eastAsia="Calibri" w:hAnsi="Calibri" w:cs="Times New Roman"/>
                <w:sz w:val="20"/>
                <w:szCs w:val="20"/>
                <w:lang w:eastAsia="es-SV"/>
              </w:rPr>
            </w:pPr>
          </w:p>
        </w:tc>
        <w:tc>
          <w:tcPr>
            <w:tcW w:w="536" w:type="dxa"/>
            <w:noWrap/>
            <w:vAlign w:val="bottom"/>
            <w:hideMark/>
          </w:tcPr>
          <w:p w14:paraId="753150A3" w14:textId="77777777" w:rsidR="00555B80" w:rsidRPr="00555B80" w:rsidRDefault="00555B80" w:rsidP="00555B80">
            <w:pPr>
              <w:spacing w:after="200" w:line="276" w:lineRule="auto"/>
              <w:rPr>
                <w:rFonts w:ascii="Calibri" w:eastAsia="Calibri" w:hAnsi="Calibri" w:cs="Times New Roman"/>
                <w:sz w:val="20"/>
                <w:szCs w:val="20"/>
                <w:lang w:eastAsia="es-SV"/>
              </w:rPr>
            </w:pPr>
          </w:p>
        </w:tc>
        <w:tc>
          <w:tcPr>
            <w:tcW w:w="336" w:type="dxa"/>
            <w:noWrap/>
            <w:vAlign w:val="bottom"/>
            <w:hideMark/>
          </w:tcPr>
          <w:p w14:paraId="7FEF7A1E" w14:textId="77777777" w:rsidR="00555B80" w:rsidRPr="00555B80" w:rsidRDefault="00555B80" w:rsidP="00555B80">
            <w:pPr>
              <w:spacing w:after="200" w:line="276" w:lineRule="auto"/>
              <w:rPr>
                <w:rFonts w:ascii="Calibri" w:eastAsia="Calibri" w:hAnsi="Calibri" w:cs="Times New Roman"/>
                <w:sz w:val="20"/>
                <w:szCs w:val="20"/>
                <w:lang w:eastAsia="es-SV"/>
              </w:rPr>
            </w:pPr>
          </w:p>
        </w:tc>
        <w:tc>
          <w:tcPr>
            <w:tcW w:w="381" w:type="dxa"/>
            <w:noWrap/>
            <w:vAlign w:val="bottom"/>
            <w:hideMark/>
          </w:tcPr>
          <w:p w14:paraId="212CC94F" w14:textId="77777777" w:rsidR="00555B80" w:rsidRPr="00555B80" w:rsidRDefault="00555B80" w:rsidP="00555B80">
            <w:pPr>
              <w:spacing w:after="200" w:line="276" w:lineRule="auto"/>
              <w:rPr>
                <w:rFonts w:ascii="Calibri" w:eastAsia="Calibri" w:hAnsi="Calibri" w:cs="Times New Roman"/>
                <w:sz w:val="20"/>
                <w:szCs w:val="20"/>
                <w:lang w:eastAsia="es-SV"/>
              </w:rPr>
            </w:pPr>
          </w:p>
        </w:tc>
        <w:tc>
          <w:tcPr>
            <w:tcW w:w="1305" w:type="dxa"/>
            <w:noWrap/>
            <w:vAlign w:val="bottom"/>
            <w:hideMark/>
          </w:tcPr>
          <w:p w14:paraId="4E33B1A4" w14:textId="77777777" w:rsidR="00555B80" w:rsidRPr="00555B80" w:rsidRDefault="00555B80" w:rsidP="00555B80">
            <w:pPr>
              <w:spacing w:after="200" w:line="276" w:lineRule="auto"/>
              <w:rPr>
                <w:rFonts w:ascii="Calibri" w:eastAsia="Calibri" w:hAnsi="Calibri" w:cs="Times New Roman"/>
                <w:sz w:val="20"/>
                <w:szCs w:val="20"/>
                <w:lang w:eastAsia="es-SV"/>
              </w:rPr>
            </w:pPr>
          </w:p>
        </w:tc>
        <w:tc>
          <w:tcPr>
            <w:tcW w:w="1250" w:type="dxa"/>
            <w:noWrap/>
            <w:vAlign w:val="bottom"/>
            <w:hideMark/>
          </w:tcPr>
          <w:p w14:paraId="3032C788" w14:textId="77777777" w:rsidR="00555B80" w:rsidRPr="00555B80" w:rsidRDefault="00555B80" w:rsidP="00555B80">
            <w:pPr>
              <w:spacing w:after="200" w:line="276" w:lineRule="auto"/>
              <w:rPr>
                <w:rFonts w:ascii="Calibri" w:eastAsia="Calibri" w:hAnsi="Calibri" w:cs="Times New Roman"/>
                <w:sz w:val="20"/>
                <w:szCs w:val="20"/>
                <w:lang w:eastAsia="es-SV"/>
              </w:rPr>
            </w:pPr>
          </w:p>
        </w:tc>
      </w:tr>
      <w:tr w:rsidR="00555B80" w:rsidRPr="00555B80" w14:paraId="1DDA9299" w14:textId="77777777" w:rsidTr="00B5291B">
        <w:trPr>
          <w:trHeight w:val="315"/>
        </w:trPr>
        <w:tc>
          <w:tcPr>
            <w:tcW w:w="1907" w:type="dxa"/>
            <w:vMerge w:val="restart"/>
            <w:tcBorders>
              <w:top w:val="single" w:sz="8" w:space="0" w:color="auto"/>
              <w:left w:val="single" w:sz="8" w:space="0" w:color="auto"/>
              <w:bottom w:val="single" w:sz="8" w:space="0" w:color="000000"/>
              <w:right w:val="single" w:sz="8" w:space="0" w:color="auto"/>
            </w:tcBorders>
            <w:vAlign w:val="center"/>
            <w:hideMark/>
          </w:tcPr>
          <w:p w14:paraId="30414CC1"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COD</w:t>
            </w:r>
          </w:p>
        </w:tc>
        <w:tc>
          <w:tcPr>
            <w:tcW w:w="3876" w:type="dxa"/>
            <w:vMerge w:val="restart"/>
            <w:tcBorders>
              <w:top w:val="single" w:sz="8" w:space="0" w:color="auto"/>
              <w:left w:val="single" w:sz="8" w:space="0" w:color="auto"/>
              <w:bottom w:val="single" w:sz="8" w:space="0" w:color="000000"/>
              <w:right w:val="single" w:sz="8" w:space="0" w:color="auto"/>
            </w:tcBorders>
            <w:vAlign w:val="center"/>
            <w:hideMark/>
          </w:tcPr>
          <w:p w14:paraId="542A4B2C"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CUENTA</w:t>
            </w:r>
          </w:p>
        </w:tc>
        <w:tc>
          <w:tcPr>
            <w:tcW w:w="1633" w:type="dxa"/>
            <w:gridSpan w:val="4"/>
            <w:tcBorders>
              <w:top w:val="single" w:sz="8" w:space="0" w:color="auto"/>
              <w:left w:val="nil"/>
              <w:bottom w:val="single" w:sz="8" w:space="0" w:color="auto"/>
              <w:right w:val="single" w:sz="8" w:space="0" w:color="000000"/>
            </w:tcBorders>
            <w:noWrap/>
            <w:vAlign w:val="bottom"/>
            <w:hideMark/>
          </w:tcPr>
          <w:p w14:paraId="7592C6A0"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Expresión Pres.</w:t>
            </w:r>
          </w:p>
        </w:tc>
        <w:tc>
          <w:tcPr>
            <w:tcW w:w="1305" w:type="dxa"/>
            <w:vMerge w:val="restart"/>
            <w:tcBorders>
              <w:top w:val="single" w:sz="8" w:space="0" w:color="auto"/>
              <w:left w:val="single" w:sz="8" w:space="0" w:color="auto"/>
              <w:bottom w:val="single" w:sz="8" w:space="0" w:color="000000"/>
              <w:right w:val="single" w:sz="8" w:space="0" w:color="auto"/>
            </w:tcBorders>
            <w:vAlign w:val="center"/>
            <w:hideMark/>
          </w:tcPr>
          <w:p w14:paraId="1ADADAB1"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xml:space="preserve"> DISMINUYE </w:t>
            </w:r>
          </w:p>
        </w:tc>
        <w:tc>
          <w:tcPr>
            <w:tcW w:w="1250" w:type="dxa"/>
            <w:vMerge w:val="restart"/>
            <w:tcBorders>
              <w:top w:val="single" w:sz="8" w:space="0" w:color="auto"/>
              <w:left w:val="single" w:sz="8" w:space="0" w:color="auto"/>
              <w:bottom w:val="single" w:sz="8" w:space="0" w:color="000000"/>
              <w:right w:val="single" w:sz="8" w:space="0" w:color="auto"/>
            </w:tcBorders>
            <w:vAlign w:val="center"/>
            <w:hideMark/>
          </w:tcPr>
          <w:p w14:paraId="590487CC"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xml:space="preserve"> AUMENTA </w:t>
            </w:r>
          </w:p>
        </w:tc>
      </w:tr>
      <w:tr w:rsidR="00555B80" w:rsidRPr="00555B80" w14:paraId="08CFB30A" w14:textId="77777777" w:rsidTr="00B5291B">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36CA3A" w14:textId="77777777" w:rsidR="00555B80" w:rsidRPr="00555B80" w:rsidRDefault="00555B80" w:rsidP="00555B80">
            <w:pPr>
              <w:spacing w:after="0" w:line="276" w:lineRule="auto"/>
              <w:rPr>
                <w:rFonts w:ascii="Times New Roman" w:eastAsia="Times New Roman" w:hAnsi="Times New Roman" w:cs="Times New Roman"/>
                <w:b/>
                <w:bCs/>
                <w:color w:val="000000"/>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1F8FA53" w14:textId="77777777" w:rsidR="00555B80" w:rsidRPr="00555B80" w:rsidRDefault="00555B80" w:rsidP="00555B80">
            <w:pPr>
              <w:spacing w:after="0" w:line="276" w:lineRule="auto"/>
              <w:rPr>
                <w:rFonts w:ascii="Times New Roman" w:eastAsia="Times New Roman" w:hAnsi="Times New Roman" w:cs="Times New Roman"/>
                <w:b/>
                <w:bCs/>
                <w:color w:val="000000"/>
                <w:sz w:val="16"/>
                <w:szCs w:val="16"/>
                <w:lang w:eastAsia="es-SV"/>
              </w:rPr>
            </w:pPr>
          </w:p>
        </w:tc>
        <w:tc>
          <w:tcPr>
            <w:tcW w:w="380" w:type="dxa"/>
            <w:tcBorders>
              <w:top w:val="nil"/>
              <w:left w:val="nil"/>
              <w:bottom w:val="single" w:sz="8" w:space="0" w:color="auto"/>
              <w:right w:val="single" w:sz="8" w:space="0" w:color="auto"/>
            </w:tcBorders>
            <w:noWrap/>
            <w:vAlign w:val="center"/>
            <w:hideMark/>
          </w:tcPr>
          <w:p w14:paraId="47A8012B"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AG</w:t>
            </w:r>
          </w:p>
        </w:tc>
        <w:tc>
          <w:tcPr>
            <w:tcW w:w="536" w:type="dxa"/>
            <w:tcBorders>
              <w:top w:val="nil"/>
              <w:left w:val="nil"/>
              <w:bottom w:val="single" w:sz="8" w:space="0" w:color="auto"/>
              <w:right w:val="single" w:sz="8" w:space="0" w:color="auto"/>
            </w:tcBorders>
            <w:vAlign w:val="center"/>
            <w:hideMark/>
          </w:tcPr>
          <w:p w14:paraId="13419F40"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LT</w:t>
            </w:r>
          </w:p>
        </w:tc>
        <w:tc>
          <w:tcPr>
            <w:tcW w:w="336" w:type="dxa"/>
            <w:tcBorders>
              <w:top w:val="nil"/>
              <w:left w:val="nil"/>
              <w:bottom w:val="single" w:sz="8" w:space="0" w:color="auto"/>
              <w:right w:val="single" w:sz="8" w:space="0" w:color="auto"/>
            </w:tcBorders>
            <w:vAlign w:val="center"/>
            <w:hideMark/>
          </w:tcPr>
          <w:p w14:paraId="57870F73"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FF</w:t>
            </w:r>
          </w:p>
        </w:tc>
        <w:tc>
          <w:tcPr>
            <w:tcW w:w="381" w:type="dxa"/>
            <w:tcBorders>
              <w:top w:val="nil"/>
              <w:left w:val="nil"/>
              <w:bottom w:val="single" w:sz="8" w:space="0" w:color="auto"/>
              <w:right w:val="single" w:sz="8" w:space="0" w:color="auto"/>
            </w:tcBorders>
            <w:vAlign w:val="center"/>
            <w:hideMark/>
          </w:tcPr>
          <w:p w14:paraId="73688744"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FR</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C1A2967" w14:textId="77777777" w:rsidR="00555B80" w:rsidRPr="00555B80" w:rsidRDefault="00555B80" w:rsidP="00555B80">
            <w:pPr>
              <w:spacing w:after="0" w:line="276" w:lineRule="auto"/>
              <w:rPr>
                <w:rFonts w:ascii="Times New Roman" w:eastAsia="Times New Roman" w:hAnsi="Times New Roman" w:cs="Times New Roman"/>
                <w:b/>
                <w:bCs/>
                <w:color w:val="000000"/>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2B304E5" w14:textId="77777777" w:rsidR="00555B80" w:rsidRPr="00555B80" w:rsidRDefault="00555B80" w:rsidP="00555B80">
            <w:pPr>
              <w:spacing w:after="0" w:line="276" w:lineRule="auto"/>
              <w:rPr>
                <w:rFonts w:ascii="Times New Roman" w:eastAsia="Times New Roman" w:hAnsi="Times New Roman" w:cs="Times New Roman"/>
                <w:b/>
                <w:bCs/>
                <w:color w:val="000000"/>
                <w:sz w:val="16"/>
                <w:szCs w:val="16"/>
                <w:lang w:eastAsia="es-SV"/>
              </w:rPr>
            </w:pPr>
          </w:p>
        </w:tc>
      </w:tr>
      <w:tr w:rsidR="00555B80" w:rsidRPr="00555B80" w14:paraId="5178347A" w14:textId="77777777" w:rsidTr="00B5291B">
        <w:trPr>
          <w:trHeight w:val="315"/>
        </w:trPr>
        <w:tc>
          <w:tcPr>
            <w:tcW w:w="5783" w:type="dxa"/>
            <w:gridSpan w:val="2"/>
            <w:tcBorders>
              <w:top w:val="single" w:sz="8" w:space="0" w:color="auto"/>
              <w:left w:val="nil"/>
              <w:bottom w:val="single" w:sz="8" w:space="0" w:color="auto"/>
              <w:right w:val="nil"/>
            </w:tcBorders>
            <w:noWrap/>
            <w:vAlign w:val="bottom"/>
            <w:hideMark/>
          </w:tcPr>
          <w:p w14:paraId="2314450D"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noWrap/>
            <w:vAlign w:val="bottom"/>
            <w:hideMark/>
          </w:tcPr>
          <w:p w14:paraId="5BA9C2F6"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w:t>
            </w:r>
          </w:p>
        </w:tc>
        <w:tc>
          <w:tcPr>
            <w:tcW w:w="536" w:type="dxa"/>
            <w:tcBorders>
              <w:top w:val="nil"/>
              <w:left w:val="nil"/>
              <w:bottom w:val="single" w:sz="8" w:space="0" w:color="auto"/>
              <w:right w:val="nil"/>
            </w:tcBorders>
            <w:vAlign w:val="bottom"/>
            <w:hideMark/>
          </w:tcPr>
          <w:p w14:paraId="1AA93CE6"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w:t>
            </w:r>
          </w:p>
        </w:tc>
        <w:tc>
          <w:tcPr>
            <w:tcW w:w="336" w:type="dxa"/>
            <w:tcBorders>
              <w:top w:val="nil"/>
              <w:left w:val="nil"/>
              <w:bottom w:val="single" w:sz="8" w:space="0" w:color="auto"/>
              <w:right w:val="nil"/>
            </w:tcBorders>
            <w:vAlign w:val="bottom"/>
            <w:hideMark/>
          </w:tcPr>
          <w:p w14:paraId="6991FBC0"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w:t>
            </w:r>
          </w:p>
        </w:tc>
        <w:tc>
          <w:tcPr>
            <w:tcW w:w="381" w:type="dxa"/>
            <w:tcBorders>
              <w:top w:val="nil"/>
              <w:left w:val="nil"/>
              <w:bottom w:val="single" w:sz="8" w:space="0" w:color="auto"/>
              <w:right w:val="nil"/>
            </w:tcBorders>
            <w:vAlign w:val="bottom"/>
            <w:hideMark/>
          </w:tcPr>
          <w:p w14:paraId="2073D76F"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w:t>
            </w:r>
          </w:p>
        </w:tc>
        <w:tc>
          <w:tcPr>
            <w:tcW w:w="1305" w:type="dxa"/>
            <w:tcBorders>
              <w:top w:val="nil"/>
              <w:left w:val="nil"/>
              <w:bottom w:val="single" w:sz="8" w:space="0" w:color="auto"/>
              <w:right w:val="nil"/>
            </w:tcBorders>
            <w:vAlign w:val="bottom"/>
            <w:hideMark/>
          </w:tcPr>
          <w:p w14:paraId="171C7945"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w:t>
            </w:r>
          </w:p>
        </w:tc>
        <w:tc>
          <w:tcPr>
            <w:tcW w:w="1250" w:type="dxa"/>
            <w:tcBorders>
              <w:top w:val="nil"/>
              <w:left w:val="nil"/>
              <w:bottom w:val="single" w:sz="8" w:space="0" w:color="auto"/>
              <w:right w:val="nil"/>
            </w:tcBorders>
            <w:vAlign w:val="bottom"/>
            <w:hideMark/>
          </w:tcPr>
          <w:p w14:paraId="3A650B88"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w:t>
            </w:r>
          </w:p>
        </w:tc>
      </w:tr>
      <w:tr w:rsidR="00555B80" w:rsidRPr="00555B80" w14:paraId="4640ACD5" w14:textId="77777777" w:rsidTr="00B5291B">
        <w:trPr>
          <w:trHeight w:val="150"/>
        </w:trPr>
        <w:tc>
          <w:tcPr>
            <w:tcW w:w="1907" w:type="dxa"/>
            <w:noWrap/>
            <w:vAlign w:val="bottom"/>
            <w:hideMark/>
          </w:tcPr>
          <w:p w14:paraId="0B81FE85" w14:textId="77777777" w:rsidR="00555B80" w:rsidRPr="00555B80" w:rsidRDefault="00555B80" w:rsidP="00555B80">
            <w:pPr>
              <w:rPr>
                <w:rFonts w:ascii="Times New Roman" w:eastAsia="Times New Roman" w:hAnsi="Times New Roman" w:cs="Times New Roman"/>
                <w:b/>
                <w:bCs/>
                <w:color w:val="000000"/>
                <w:sz w:val="16"/>
                <w:szCs w:val="16"/>
                <w:lang w:eastAsia="es-SV"/>
              </w:rPr>
            </w:pPr>
          </w:p>
        </w:tc>
        <w:tc>
          <w:tcPr>
            <w:tcW w:w="3876" w:type="dxa"/>
            <w:noWrap/>
            <w:vAlign w:val="bottom"/>
            <w:hideMark/>
          </w:tcPr>
          <w:p w14:paraId="150DF1C3"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0" w:type="dxa"/>
            <w:noWrap/>
            <w:vAlign w:val="bottom"/>
            <w:hideMark/>
          </w:tcPr>
          <w:p w14:paraId="53007737"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536" w:type="dxa"/>
            <w:vAlign w:val="bottom"/>
            <w:hideMark/>
          </w:tcPr>
          <w:p w14:paraId="53EA6DB8"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63800588"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41611C81"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458F627F"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hideMark/>
          </w:tcPr>
          <w:p w14:paraId="28C26F9D" w14:textId="77777777" w:rsidR="00555B80" w:rsidRPr="00555B80" w:rsidRDefault="00555B80" w:rsidP="00555B80">
            <w:pPr>
              <w:spacing w:after="0" w:line="276" w:lineRule="auto"/>
              <w:rPr>
                <w:rFonts w:ascii="Calibri" w:eastAsia="Calibri" w:hAnsi="Calibri" w:cs="Times New Roman"/>
                <w:sz w:val="20"/>
                <w:szCs w:val="20"/>
                <w:lang w:eastAsia="es-SV"/>
              </w:rPr>
            </w:pPr>
          </w:p>
        </w:tc>
      </w:tr>
      <w:tr w:rsidR="00555B80" w:rsidRPr="00555B80" w14:paraId="0310316B" w14:textId="77777777" w:rsidTr="00B5291B">
        <w:trPr>
          <w:trHeight w:val="300"/>
        </w:trPr>
        <w:tc>
          <w:tcPr>
            <w:tcW w:w="1907" w:type="dxa"/>
            <w:noWrap/>
            <w:vAlign w:val="bottom"/>
            <w:hideMark/>
          </w:tcPr>
          <w:p w14:paraId="3A333634"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76" w:type="dxa"/>
            <w:noWrap/>
            <w:vAlign w:val="bottom"/>
            <w:hideMark/>
          </w:tcPr>
          <w:p w14:paraId="59B34606"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0" w:type="dxa"/>
            <w:noWrap/>
            <w:vAlign w:val="bottom"/>
            <w:hideMark/>
          </w:tcPr>
          <w:p w14:paraId="4D924BEA"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536" w:type="dxa"/>
            <w:vAlign w:val="bottom"/>
            <w:hideMark/>
          </w:tcPr>
          <w:p w14:paraId="007733E4"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780E6A2C"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5C0C0A9A"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54FF9B9F"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hideMark/>
          </w:tcPr>
          <w:p w14:paraId="6D020F41" w14:textId="77777777" w:rsidR="00555B80" w:rsidRPr="00555B80" w:rsidRDefault="00555B80" w:rsidP="00555B80">
            <w:pPr>
              <w:spacing w:after="0" w:line="276" w:lineRule="auto"/>
              <w:rPr>
                <w:rFonts w:ascii="Calibri" w:eastAsia="Calibri" w:hAnsi="Calibri" w:cs="Times New Roman"/>
                <w:sz w:val="20"/>
                <w:szCs w:val="20"/>
                <w:lang w:eastAsia="es-SV"/>
              </w:rPr>
            </w:pPr>
          </w:p>
        </w:tc>
      </w:tr>
      <w:tr w:rsidR="00555B80" w:rsidRPr="00555B80" w14:paraId="60739C26" w14:textId="77777777" w:rsidTr="00B5291B">
        <w:trPr>
          <w:trHeight w:val="300"/>
        </w:trPr>
        <w:tc>
          <w:tcPr>
            <w:tcW w:w="1907" w:type="dxa"/>
            <w:noWrap/>
            <w:vAlign w:val="bottom"/>
            <w:hideMark/>
          </w:tcPr>
          <w:p w14:paraId="1F4492A4" w14:textId="77777777" w:rsidR="00555B80" w:rsidRPr="00555B80" w:rsidRDefault="00555B80" w:rsidP="00555B80">
            <w:pPr>
              <w:spacing w:after="0" w:line="240" w:lineRule="auto"/>
              <w:rPr>
                <w:rFonts w:ascii="Times New Roman" w:eastAsia="Times New Roman" w:hAnsi="Times New Roman" w:cs="Times New Roman"/>
                <w:b/>
                <w:bCs/>
                <w:sz w:val="16"/>
                <w:szCs w:val="16"/>
                <w:lang w:eastAsia="es-SV"/>
              </w:rPr>
            </w:pPr>
            <w:r w:rsidRPr="00555B80">
              <w:rPr>
                <w:rFonts w:ascii="Times New Roman" w:eastAsia="Times New Roman" w:hAnsi="Times New Roman" w:cs="Times New Roman"/>
                <w:b/>
                <w:bCs/>
                <w:sz w:val="16"/>
                <w:szCs w:val="16"/>
                <w:lang w:eastAsia="es-SV"/>
              </w:rPr>
              <w:t>51</w:t>
            </w:r>
          </w:p>
        </w:tc>
        <w:tc>
          <w:tcPr>
            <w:tcW w:w="3876" w:type="dxa"/>
            <w:noWrap/>
            <w:vAlign w:val="center"/>
            <w:hideMark/>
          </w:tcPr>
          <w:p w14:paraId="24BA5CF9"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REMUNERACIONES</w:t>
            </w:r>
          </w:p>
        </w:tc>
        <w:tc>
          <w:tcPr>
            <w:tcW w:w="380" w:type="dxa"/>
            <w:noWrap/>
            <w:vAlign w:val="bottom"/>
            <w:hideMark/>
          </w:tcPr>
          <w:p w14:paraId="1C8D7A33" w14:textId="77777777" w:rsidR="00555B80" w:rsidRPr="00555B80" w:rsidRDefault="00555B80" w:rsidP="00555B80">
            <w:pPr>
              <w:rPr>
                <w:rFonts w:ascii="Times New Roman" w:eastAsia="Times New Roman" w:hAnsi="Times New Roman" w:cs="Times New Roman"/>
                <w:b/>
                <w:bCs/>
                <w:color w:val="000000"/>
                <w:sz w:val="16"/>
                <w:szCs w:val="16"/>
                <w:lang w:eastAsia="es-SV"/>
              </w:rPr>
            </w:pPr>
          </w:p>
        </w:tc>
        <w:tc>
          <w:tcPr>
            <w:tcW w:w="536" w:type="dxa"/>
            <w:vAlign w:val="bottom"/>
            <w:hideMark/>
          </w:tcPr>
          <w:p w14:paraId="7A95C3C6"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5E848D8C"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1E370F33"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414EDB1D"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hideMark/>
          </w:tcPr>
          <w:p w14:paraId="0938BB3C" w14:textId="77777777" w:rsidR="00555B80" w:rsidRPr="00555B80" w:rsidRDefault="00555B80" w:rsidP="00555B80">
            <w:pPr>
              <w:spacing w:after="0" w:line="276" w:lineRule="auto"/>
              <w:rPr>
                <w:rFonts w:ascii="Calibri" w:eastAsia="Calibri" w:hAnsi="Calibri" w:cs="Times New Roman"/>
                <w:sz w:val="20"/>
                <w:szCs w:val="20"/>
                <w:lang w:eastAsia="es-SV"/>
              </w:rPr>
            </w:pPr>
          </w:p>
        </w:tc>
      </w:tr>
      <w:tr w:rsidR="00555B80" w:rsidRPr="00555B80" w14:paraId="670638B5" w14:textId="77777777" w:rsidTr="00B5291B">
        <w:trPr>
          <w:trHeight w:val="300"/>
        </w:trPr>
        <w:tc>
          <w:tcPr>
            <w:tcW w:w="1907" w:type="dxa"/>
            <w:noWrap/>
            <w:vAlign w:val="bottom"/>
            <w:hideMark/>
          </w:tcPr>
          <w:p w14:paraId="4E3A5637" w14:textId="77777777" w:rsidR="00555B80" w:rsidRPr="00555B80" w:rsidRDefault="00555B80" w:rsidP="00555B80">
            <w:pPr>
              <w:spacing w:after="0" w:line="240" w:lineRule="auto"/>
              <w:rPr>
                <w:rFonts w:ascii="Times New Roman" w:eastAsia="Times New Roman" w:hAnsi="Times New Roman" w:cs="Times New Roman"/>
                <w:b/>
                <w:bCs/>
                <w:sz w:val="16"/>
                <w:szCs w:val="16"/>
                <w:lang w:eastAsia="es-SV"/>
              </w:rPr>
            </w:pPr>
            <w:r w:rsidRPr="00555B80">
              <w:rPr>
                <w:rFonts w:ascii="Times New Roman" w:eastAsia="Times New Roman" w:hAnsi="Times New Roman" w:cs="Times New Roman"/>
                <w:b/>
                <w:bCs/>
                <w:sz w:val="16"/>
                <w:szCs w:val="16"/>
                <w:lang w:eastAsia="es-SV"/>
              </w:rPr>
              <w:t>519</w:t>
            </w:r>
          </w:p>
        </w:tc>
        <w:tc>
          <w:tcPr>
            <w:tcW w:w="3876" w:type="dxa"/>
            <w:noWrap/>
            <w:vAlign w:val="center"/>
            <w:hideMark/>
          </w:tcPr>
          <w:p w14:paraId="2F0A51DA"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REMUNERACIONES DIVERSAS</w:t>
            </w:r>
          </w:p>
        </w:tc>
        <w:tc>
          <w:tcPr>
            <w:tcW w:w="380" w:type="dxa"/>
            <w:noWrap/>
            <w:vAlign w:val="bottom"/>
            <w:hideMark/>
          </w:tcPr>
          <w:p w14:paraId="39F2D1D1" w14:textId="77777777" w:rsidR="00555B80" w:rsidRPr="00555B80" w:rsidRDefault="00555B80" w:rsidP="00555B80">
            <w:pPr>
              <w:rPr>
                <w:rFonts w:ascii="Times New Roman" w:eastAsia="Times New Roman" w:hAnsi="Times New Roman" w:cs="Times New Roman"/>
                <w:b/>
                <w:bCs/>
                <w:color w:val="000000"/>
                <w:sz w:val="16"/>
                <w:szCs w:val="16"/>
                <w:lang w:eastAsia="es-SV"/>
              </w:rPr>
            </w:pPr>
          </w:p>
        </w:tc>
        <w:tc>
          <w:tcPr>
            <w:tcW w:w="536" w:type="dxa"/>
            <w:vAlign w:val="bottom"/>
            <w:hideMark/>
          </w:tcPr>
          <w:p w14:paraId="33680C8D"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39B65DF5"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243F4697"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2A83C661"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hideMark/>
          </w:tcPr>
          <w:p w14:paraId="1C5E4192" w14:textId="77777777" w:rsidR="00555B80" w:rsidRPr="00555B80" w:rsidRDefault="00555B80" w:rsidP="00555B80">
            <w:pPr>
              <w:spacing w:after="0" w:line="276" w:lineRule="auto"/>
              <w:rPr>
                <w:rFonts w:ascii="Calibri" w:eastAsia="Calibri" w:hAnsi="Calibri" w:cs="Times New Roman"/>
                <w:sz w:val="20"/>
                <w:szCs w:val="20"/>
                <w:lang w:eastAsia="es-SV"/>
              </w:rPr>
            </w:pPr>
          </w:p>
        </w:tc>
      </w:tr>
      <w:tr w:rsidR="00555B80" w:rsidRPr="00555B80" w14:paraId="3EB84FEC" w14:textId="77777777" w:rsidTr="00B5291B">
        <w:trPr>
          <w:trHeight w:val="300"/>
        </w:trPr>
        <w:tc>
          <w:tcPr>
            <w:tcW w:w="1907" w:type="dxa"/>
            <w:noWrap/>
            <w:vAlign w:val="bottom"/>
            <w:hideMark/>
          </w:tcPr>
          <w:p w14:paraId="74BA5A35" w14:textId="77777777" w:rsidR="00555B80" w:rsidRPr="00555B80" w:rsidRDefault="00555B80" w:rsidP="00555B80">
            <w:pPr>
              <w:spacing w:after="0" w:line="240" w:lineRule="auto"/>
              <w:rPr>
                <w:rFonts w:ascii="Times New Roman" w:eastAsia="Times New Roman" w:hAnsi="Times New Roman" w:cs="Times New Roman"/>
                <w:sz w:val="16"/>
                <w:szCs w:val="16"/>
                <w:lang w:eastAsia="es-SV"/>
              </w:rPr>
            </w:pPr>
            <w:r w:rsidRPr="00555B80">
              <w:rPr>
                <w:rFonts w:ascii="Times New Roman" w:eastAsia="Times New Roman" w:hAnsi="Times New Roman" w:cs="Times New Roman"/>
                <w:sz w:val="16"/>
                <w:szCs w:val="16"/>
                <w:lang w:eastAsia="es-SV"/>
              </w:rPr>
              <w:t>51999</w:t>
            </w:r>
          </w:p>
        </w:tc>
        <w:tc>
          <w:tcPr>
            <w:tcW w:w="3876" w:type="dxa"/>
            <w:vAlign w:val="bottom"/>
            <w:hideMark/>
          </w:tcPr>
          <w:p w14:paraId="2C239705"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REMUNERACIONES DIVERSAS</w:t>
            </w:r>
          </w:p>
        </w:tc>
        <w:tc>
          <w:tcPr>
            <w:tcW w:w="380" w:type="dxa"/>
            <w:noWrap/>
            <w:vAlign w:val="bottom"/>
            <w:hideMark/>
          </w:tcPr>
          <w:p w14:paraId="6C6566B7"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2</w:t>
            </w:r>
          </w:p>
        </w:tc>
        <w:tc>
          <w:tcPr>
            <w:tcW w:w="536" w:type="dxa"/>
            <w:vAlign w:val="bottom"/>
            <w:hideMark/>
          </w:tcPr>
          <w:p w14:paraId="09227AC3"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0101</w:t>
            </w:r>
          </w:p>
        </w:tc>
        <w:tc>
          <w:tcPr>
            <w:tcW w:w="336" w:type="dxa"/>
            <w:vAlign w:val="bottom"/>
            <w:hideMark/>
          </w:tcPr>
          <w:p w14:paraId="0ACC3D1F"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2</w:t>
            </w:r>
          </w:p>
        </w:tc>
        <w:tc>
          <w:tcPr>
            <w:tcW w:w="381" w:type="dxa"/>
            <w:vAlign w:val="bottom"/>
            <w:hideMark/>
          </w:tcPr>
          <w:p w14:paraId="58517D2A"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000</w:t>
            </w:r>
          </w:p>
        </w:tc>
        <w:tc>
          <w:tcPr>
            <w:tcW w:w="1305" w:type="dxa"/>
            <w:vAlign w:val="bottom"/>
            <w:hideMark/>
          </w:tcPr>
          <w:p w14:paraId="493BA938"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xml:space="preserve"> $9497.28   </w:t>
            </w:r>
          </w:p>
        </w:tc>
        <w:tc>
          <w:tcPr>
            <w:tcW w:w="1250" w:type="dxa"/>
            <w:vAlign w:val="bottom"/>
            <w:hideMark/>
          </w:tcPr>
          <w:p w14:paraId="10D7B7F1" w14:textId="77777777" w:rsidR="00555B80" w:rsidRPr="00555B80" w:rsidRDefault="00555B80" w:rsidP="00555B80">
            <w:pPr>
              <w:rPr>
                <w:rFonts w:ascii="Times New Roman" w:eastAsia="Times New Roman" w:hAnsi="Times New Roman" w:cs="Times New Roman"/>
                <w:color w:val="000000"/>
                <w:sz w:val="16"/>
                <w:szCs w:val="16"/>
                <w:lang w:eastAsia="es-SV"/>
              </w:rPr>
            </w:pPr>
          </w:p>
        </w:tc>
      </w:tr>
      <w:tr w:rsidR="00555B80" w:rsidRPr="00555B80" w14:paraId="211441DF" w14:textId="77777777" w:rsidTr="00B5291B">
        <w:trPr>
          <w:trHeight w:val="300"/>
        </w:trPr>
        <w:tc>
          <w:tcPr>
            <w:tcW w:w="1907" w:type="dxa"/>
            <w:noWrap/>
            <w:vAlign w:val="bottom"/>
            <w:hideMark/>
          </w:tcPr>
          <w:p w14:paraId="3FDEF37D"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76" w:type="dxa"/>
            <w:noWrap/>
            <w:vAlign w:val="bottom"/>
            <w:hideMark/>
          </w:tcPr>
          <w:p w14:paraId="672FEBAF"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0" w:type="dxa"/>
            <w:noWrap/>
            <w:vAlign w:val="bottom"/>
            <w:hideMark/>
          </w:tcPr>
          <w:p w14:paraId="34717A48"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536" w:type="dxa"/>
            <w:vAlign w:val="bottom"/>
            <w:hideMark/>
          </w:tcPr>
          <w:p w14:paraId="006CF09B"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6E57129E"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1D722CF7"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4033BE98"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hideMark/>
          </w:tcPr>
          <w:p w14:paraId="1C23B645" w14:textId="77777777" w:rsidR="00555B80" w:rsidRPr="00555B80" w:rsidRDefault="00555B80" w:rsidP="00555B80">
            <w:pPr>
              <w:spacing w:after="0" w:line="276" w:lineRule="auto"/>
              <w:rPr>
                <w:rFonts w:ascii="Calibri" w:eastAsia="Calibri" w:hAnsi="Calibri" w:cs="Times New Roman"/>
                <w:sz w:val="20"/>
                <w:szCs w:val="20"/>
                <w:lang w:eastAsia="es-SV"/>
              </w:rPr>
            </w:pPr>
          </w:p>
        </w:tc>
      </w:tr>
      <w:tr w:rsidR="00555B80" w:rsidRPr="00555B80" w14:paraId="55E7F382" w14:textId="77777777" w:rsidTr="00B5291B">
        <w:trPr>
          <w:trHeight w:val="315"/>
        </w:trPr>
        <w:tc>
          <w:tcPr>
            <w:tcW w:w="5783" w:type="dxa"/>
            <w:gridSpan w:val="2"/>
            <w:tcBorders>
              <w:top w:val="nil"/>
              <w:left w:val="nil"/>
              <w:bottom w:val="single" w:sz="8" w:space="0" w:color="auto"/>
              <w:right w:val="nil"/>
            </w:tcBorders>
            <w:noWrap/>
            <w:vAlign w:val="bottom"/>
            <w:hideMark/>
          </w:tcPr>
          <w:p w14:paraId="212FC275"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vAlign w:val="bottom"/>
            <w:hideMark/>
          </w:tcPr>
          <w:p w14:paraId="4043D00E"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w:t>
            </w:r>
          </w:p>
        </w:tc>
        <w:tc>
          <w:tcPr>
            <w:tcW w:w="536" w:type="dxa"/>
            <w:tcBorders>
              <w:top w:val="nil"/>
              <w:left w:val="nil"/>
              <w:bottom w:val="single" w:sz="8" w:space="0" w:color="auto"/>
              <w:right w:val="nil"/>
            </w:tcBorders>
            <w:vAlign w:val="bottom"/>
            <w:hideMark/>
          </w:tcPr>
          <w:p w14:paraId="049182DB"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w:t>
            </w:r>
          </w:p>
        </w:tc>
        <w:tc>
          <w:tcPr>
            <w:tcW w:w="336" w:type="dxa"/>
            <w:tcBorders>
              <w:top w:val="nil"/>
              <w:left w:val="nil"/>
              <w:bottom w:val="single" w:sz="8" w:space="0" w:color="auto"/>
              <w:right w:val="nil"/>
            </w:tcBorders>
            <w:vAlign w:val="bottom"/>
            <w:hideMark/>
          </w:tcPr>
          <w:p w14:paraId="5D55AFE6"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w:t>
            </w:r>
          </w:p>
        </w:tc>
        <w:tc>
          <w:tcPr>
            <w:tcW w:w="381" w:type="dxa"/>
            <w:tcBorders>
              <w:top w:val="nil"/>
              <w:left w:val="nil"/>
              <w:bottom w:val="single" w:sz="8" w:space="0" w:color="auto"/>
              <w:right w:val="nil"/>
            </w:tcBorders>
            <w:vAlign w:val="bottom"/>
            <w:hideMark/>
          </w:tcPr>
          <w:p w14:paraId="3B49E811"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w:t>
            </w:r>
          </w:p>
        </w:tc>
        <w:tc>
          <w:tcPr>
            <w:tcW w:w="1305" w:type="dxa"/>
            <w:tcBorders>
              <w:top w:val="nil"/>
              <w:left w:val="nil"/>
              <w:bottom w:val="single" w:sz="8" w:space="0" w:color="auto"/>
              <w:right w:val="nil"/>
            </w:tcBorders>
            <w:vAlign w:val="bottom"/>
            <w:hideMark/>
          </w:tcPr>
          <w:p w14:paraId="1D58A207" w14:textId="77777777" w:rsidR="00555B80" w:rsidRPr="00555B80" w:rsidRDefault="00555B80" w:rsidP="00555B80">
            <w:pPr>
              <w:spacing w:after="0" w:line="240" w:lineRule="auto"/>
              <w:jc w:val="right"/>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w:t>
            </w:r>
          </w:p>
        </w:tc>
        <w:tc>
          <w:tcPr>
            <w:tcW w:w="1250" w:type="dxa"/>
            <w:tcBorders>
              <w:top w:val="nil"/>
              <w:left w:val="nil"/>
              <w:bottom w:val="single" w:sz="8" w:space="0" w:color="auto"/>
              <w:right w:val="nil"/>
            </w:tcBorders>
            <w:vAlign w:val="bottom"/>
            <w:hideMark/>
          </w:tcPr>
          <w:p w14:paraId="6C4CB5D1" w14:textId="77777777" w:rsidR="00555B80" w:rsidRPr="00555B80" w:rsidRDefault="00555B80" w:rsidP="00555B80">
            <w:pPr>
              <w:spacing w:after="0" w:line="240" w:lineRule="auto"/>
              <w:jc w:val="center"/>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w:t>
            </w:r>
          </w:p>
        </w:tc>
      </w:tr>
      <w:tr w:rsidR="00555B80" w:rsidRPr="00555B80" w14:paraId="6C0018F6" w14:textId="77777777" w:rsidTr="00B5291B">
        <w:trPr>
          <w:trHeight w:val="120"/>
        </w:trPr>
        <w:tc>
          <w:tcPr>
            <w:tcW w:w="1907" w:type="dxa"/>
            <w:noWrap/>
            <w:vAlign w:val="bottom"/>
            <w:hideMark/>
          </w:tcPr>
          <w:p w14:paraId="3E75A150" w14:textId="77777777" w:rsidR="00555B80" w:rsidRPr="00555B80" w:rsidRDefault="00555B80" w:rsidP="00555B80">
            <w:pPr>
              <w:rPr>
                <w:rFonts w:ascii="Times New Roman" w:eastAsia="Times New Roman" w:hAnsi="Times New Roman" w:cs="Times New Roman"/>
                <w:b/>
                <w:bCs/>
                <w:color w:val="000000"/>
                <w:sz w:val="16"/>
                <w:szCs w:val="16"/>
                <w:lang w:eastAsia="es-SV"/>
              </w:rPr>
            </w:pPr>
          </w:p>
        </w:tc>
        <w:tc>
          <w:tcPr>
            <w:tcW w:w="3876" w:type="dxa"/>
            <w:noWrap/>
            <w:vAlign w:val="bottom"/>
            <w:hideMark/>
          </w:tcPr>
          <w:p w14:paraId="41BA40CC"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0" w:type="dxa"/>
            <w:noWrap/>
            <w:vAlign w:val="bottom"/>
            <w:hideMark/>
          </w:tcPr>
          <w:p w14:paraId="21549792"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536" w:type="dxa"/>
            <w:vAlign w:val="bottom"/>
            <w:hideMark/>
          </w:tcPr>
          <w:p w14:paraId="45477E20"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62BE7368"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3F5E3832"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1C9EA0B8"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hideMark/>
          </w:tcPr>
          <w:p w14:paraId="0C88826C" w14:textId="77777777" w:rsidR="00555B80" w:rsidRPr="00555B80" w:rsidRDefault="00555B80" w:rsidP="00555B80">
            <w:pPr>
              <w:spacing w:after="0" w:line="276" w:lineRule="auto"/>
              <w:rPr>
                <w:rFonts w:ascii="Calibri" w:eastAsia="Calibri" w:hAnsi="Calibri" w:cs="Times New Roman"/>
                <w:sz w:val="20"/>
                <w:szCs w:val="20"/>
                <w:lang w:eastAsia="es-SV"/>
              </w:rPr>
            </w:pPr>
          </w:p>
        </w:tc>
      </w:tr>
      <w:tr w:rsidR="00555B80" w:rsidRPr="00555B80" w14:paraId="449C79C6" w14:textId="77777777" w:rsidTr="00B5291B">
        <w:trPr>
          <w:trHeight w:val="300"/>
        </w:trPr>
        <w:tc>
          <w:tcPr>
            <w:tcW w:w="1907" w:type="dxa"/>
            <w:noWrap/>
            <w:vAlign w:val="bottom"/>
            <w:hideMark/>
          </w:tcPr>
          <w:p w14:paraId="5ACA8A41"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51</w:t>
            </w:r>
          </w:p>
        </w:tc>
        <w:tc>
          <w:tcPr>
            <w:tcW w:w="3876" w:type="dxa"/>
            <w:noWrap/>
            <w:vAlign w:val="bottom"/>
            <w:hideMark/>
          </w:tcPr>
          <w:p w14:paraId="2726C73E"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REMUNERCIONES</w:t>
            </w:r>
          </w:p>
        </w:tc>
        <w:tc>
          <w:tcPr>
            <w:tcW w:w="380" w:type="dxa"/>
            <w:noWrap/>
            <w:vAlign w:val="bottom"/>
            <w:hideMark/>
          </w:tcPr>
          <w:p w14:paraId="15B65105" w14:textId="77777777" w:rsidR="00555B80" w:rsidRPr="00555B80" w:rsidRDefault="00555B80" w:rsidP="00555B80">
            <w:pPr>
              <w:rPr>
                <w:rFonts w:ascii="Times New Roman" w:eastAsia="Times New Roman" w:hAnsi="Times New Roman" w:cs="Times New Roman"/>
                <w:b/>
                <w:bCs/>
                <w:color w:val="000000"/>
                <w:sz w:val="16"/>
                <w:szCs w:val="16"/>
                <w:lang w:eastAsia="es-SV"/>
              </w:rPr>
            </w:pPr>
          </w:p>
        </w:tc>
        <w:tc>
          <w:tcPr>
            <w:tcW w:w="536" w:type="dxa"/>
            <w:vAlign w:val="bottom"/>
            <w:hideMark/>
          </w:tcPr>
          <w:p w14:paraId="0E4EE8D6"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0447202E"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37AA2E4C"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16BEEC2F"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hideMark/>
          </w:tcPr>
          <w:p w14:paraId="357780FF" w14:textId="77777777" w:rsidR="00555B80" w:rsidRPr="00555B80" w:rsidRDefault="00555B80" w:rsidP="00555B80">
            <w:pPr>
              <w:spacing w:after="0" w:line="276" w:lineRule="auto"/>
              <w:rPr>
                <w:rFonts w:ascii="Calibri" w:eastAsia="Calibri" w:hAnsi="Calibri" w:cs="Times New Roman"/>
                <w:sz w:val="20"/>
                <w:szCs w:val="20"/>
                <w:lang w:eastAsia="es-SV"/>
              </w:rPr>
            </w:pPr>
          </w:p>
        </w:tc>
      </w:tr>
      <w:tr w:rsidR="00555B80" w:rsidRPr="00555B80" w14:paraId="36568F1B" w14:textId="77777777" w:rsidTr="00B5291B">
        <w:trPr>
          <w:trHeight w:val="300"/>
        </w:trPr>
        <w:tc>
          <w:tcPr>
            <w:tcW w:w="1907" w:type="dxa"/>
            <w:noWrap/>
            <w:vAlign w:val="bottom"/>
            <w:hideMark/>
          </w:tcPr>
          <w:p w14:paraId="41F8712E"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512</w:t>
            </w:r>
          </w:p>
        </w:tc>
        <w:tc>
          <w:tcPr>
            <w:tcW w:w="3876" w:type="dxa"/>
            <w:noWrap/>
            <w:vAlign w:val="center"/>
            <w:hideMark/>
          </w:tcPr>
          <w:p w14:paraId="731AB9CA"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REMUNERACIONES EVENTUALES</w:t>
            </w:r>
          </w:p>
        </w:tc>
        <w:tc>
          <w:tcPr>
            <w:tcW w:w="380" w:type="dxa"/>
            <w:noWrap/>
            <w:vAlign w:val="bottom"/>
            <w:hideMark/>
          </w:tcPr>
          <w:p w14:paraId="6356708B" w14:textId="77777777" w:rsidR="00555B80" w:rsidRPr="00555B80" w:rsidRDefault="00555B80" w:rsidP="00555B80">
            <w:pPr>
              <w:rPr>
                <w:rFonts w:ascii="Times New Roman" w:eastAsia="Times New Roman" w:hAnsi="Times New Roman" w:cs="Times New Roman"/>
                <w:b/>
                <w:bCs/>
                <w:color w:val="000000"/>
                <w:sz w:val="16"/>
                <w:szCs w:val="16"/>
                <w:lang w:eastAsia="es-SV"/>
              </w:rPr>
            </w:pPr>
          </w:p>
        </w:tc>
        <w:tc>
          <w:tcPr>
            <w:tcW w:w="536" w:type="dxa"/>
            <w:vAlign w:val="bottom"/>
            <w:hideMark/>
          </w:tcPr>
          <w:p w14:paraId="06286F93"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584CFD2B"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1C993F41"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3E1C51EB"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hideMark/>
          </w:tcPr>
          <w:p w14:paraId="5F7F6BC7" w14:textId="77777777" w:rsidR="00555B80" w:rsidRPr="00555B80" w:rsidRDefault="00555B80" w:rsidP="00555B80">
            <w:pPr>
              <w:spacing w:after="0" w:line="276" w:lineRule="auto"/>
              <w:rPr>
                <w:rFonts w:ascii="Calibri" w:eastAsia="Calibri" w:hAnsi="Calibri" w:cs="Times New Roman"/>
                <w:sz w:val="20"/>
                <w:szCs w:val="20"/>
                <w:lang w:eastAsia="es-SV"/>
              </w:rPr>
            </w:pPr>
          </w:p>
        </w:tc>
      </w:tr>
      <w:tr w:rsidR="00555B80" w:rsidRPr="00555B80" w14:paraId="6B73C979" w14:textId="77777777" w:rsidTr="00B5291B">
        <w:trPr>
          <w:trHeight w:val="300"/>
        </w:trPr>
        <w:tc>
          <w:tcPr>
            <w:tcW w:w="1907" w:type="dxa"/>
            <w:noWrap/>
            <w:vAlign w:val="bottom"/>
            <w:hideMark/>
          </w:tcPr>
          <w:p w14:paraId="31BCC22C"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51201</w:t>
            </w:r>
          </w:p>
        </w:tc>
        <w:tc>
          <w:tcPr>
            <w:tcW w:w="3876" w:type="dxa"/>
            <w:noWrap/>
            <w:vAlign w:val="bottom"/>
            <w:hideMark/>
          </w:tcPr>
          <w:p w14:paraId="3171D0C7"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SUELDOS</w:t>
            </w:r>
          </w:p>
        </w:tc>
        <w:tc>
          <w:tcPr>
            <w:tcW w:w="380" w:type="dxa"/>
            <w:noWrap/>
            <w:vAlign w:val="bottom"/>
            <w:hideMark/>
          </w:tcPr>
          <w:p w14:paraId="76631E02"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2</w:t>
            </w:r>
          </w:p>
        </w:tc>
        <w:tc>
          <w:tcPr>
            <w:tcW w:w="536" w:type="dxa"/>
            <w:vAlign w:val="bottom"/>
            <w:hideMark/>
          </w:tcPr>
          <w:p w14:paraId="53832A03"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0101</w:t>
            </w:r>
          </w:p>
        </w:tc>
        <w:tc>
          <w:tcPr>
            <w:tcW w:w="336" w:type="dxa"/>
            <w:vAlign w:val="bottom"/>
            <w:hideMark/>
          </w:tcPr>
          <w:p w14:paraId="69EF9585"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2</w:t>
            </w:r>
          </w:p>
        </w:tc>
        <w:tc>
          <w:tcPr>
            <w:tcW w:w="381" w:type="dxa"/>
            <w:vAlign w:val="bottom"/>
            <w:hideMark/>
          </w:tcPr>
          <w:p w14:paraId="274806C1" w14:textId="77777777" w:rsidR="00555B80" w:rsidRPr="00555B80" w:rsidRDefault="00555B80" w:rsidP="00555B80">
            <w:pPr>
              <w:spacing w:after="0" w:line="240" w:lineRule="auto"/>
              <w:jc w:val="center"/>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000</w:t>
            </w:r>
          </w:p>
        </w:tc>
        <w:tc>
          <w:tcPr>
            <w:tcW w:w="1305" w:type="dxa"/>
            <w:vAlign w:val="bottom"/>
            <w:hideMark/>
          </w:tcPr>
          <w:p w14:paraId="1137E21F" w14:textId="77777777" w:rsidR="00555B80" w:rsidRPr="00555B80" w:rsidRDefault="00555B80" w:rsidP="00555B80">
            <w:pPr>
              <w:rPr>
                <w:rFonts w:ascii="Times New Roman" w:eastAsia="Times New Roman" w:hAnsi="Times New Roman" w:cs="Times New Roman"/>
                <w:color w:val="000000"/>
                <w:sz w:val="16"/>
                <w:szCs w:val="16"/>
                <w:lang w:eastAsia="es-SV"/>
              </w:rPr>
            </w:pPr>
          </w:p>
        </w:tc>
        <w:tc>
          <w:tcPr>
            <w:tcW w:w="1250" w:type="dxa"/>
            <w:vAlign w:val="bottom"/>
            <w:hideMark/>
          </w:tcPr>
          <w:p w14:paraId="27EA8818"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xml:space="preserve"> $        8100.00</w:t>
            </w:r>
          </w:p>
        </w:tc>
      </w:tr>
      <w:tr w:rsidR="00555B80" w:rsidRPr="00555B80" w14:paraId="2C8432B0" w14:textId="77777777" w:rsidTr="00B5291B">
        <w:trPr>
          <w:trHeight w:val="300"/>
        </w:trPr>
        <w:tc>
          <w:tcPr>
            <w:tcW w:w="1907" w:type="dxa"/>
            <w:noWrap/>
            <w:vAlign w:val="bottom"/>
            <w:hideMark/>
          </w:tcPr>
          <w:p w14:paraId="54050F1B" w14:textId="77777777" w:rsidR="00555B80" w:rsidRPr="00555B80" w:rsidRDefault="00555B80" w:rsidP="00555B80">
            <w:pPr>
              <w:spacing w:after="0" w:line="240" w:lineRule="auto"/>
              <w:rPr>
                <w:rFonts w:ascii="Times New Roman" w:eastAsia="Times New Roman" w:hAnsi="Times New Roman" w:cs="Times New Roman"/>
                <w:b/>
                <w:color w:val="000000"/>
                <w:sz w:val="16"/>
                <w:szCs w:val="16"/>
                <w:lang w:eastAsia="es-SV"/>
              </w:rPr>
            </w:pPr>
            <w:r w:rsidRPr="00555B80">
              <w:rPr>
                <w:rFonts w:ascii="Times New Roman" w:eastAsia="Times New Roman" w:hAnsi="Times New Roman" w:cs="Times New Roman"/>
                <w:b/>
                <w:color w:val="000000"/>
                <w:sz w:val="16"/>
                <w:szCs w:val="16"/>
                <w:lang w:eastAsia="es-SV"/>
              </w:rPr>
              <w:t>514</w:t>
            </w:r>
          </w:p>
        </w:tc>
        <w:tc>
          <w:tcPr>
            <w:tcW w:w="3876" w:type="dxa"/>
            <w:noWrap/>
            <w:vAlign w:val="bottom"/>
            <w:hideMark/>
          </w:tcPr>
          <w:p w14:paraId="61216B3A" w14:textId="77777777" w:rsidR="00555B80" w:rsidRPr="00555B80" w:rsidRDefault="00555B80" w:rsidP="00555B80">
            <w:pPr>
              <w:spacing w:after="0" w:line="240" w:lineRule="auto"/>
              <w:rPr>
                <w:rFonts w:ascii="Times New Roman" w:eastAsia="Times New Roman" w:hAnsi="Times New Roman" w:cs="Times New Roman"/>
                <w:b/>
                <w:color w:val="000000"/>
                <w:sz w:val="16"/>
                <w:szCs w:val="16"/>
                <w:lang w:eastAsia="es-SV"/>
              </w:rPr>
            </w:pPr>
            <w:r w:rsidRPr="00555B80">
              <w:rPr>
                <w:rFonts w:ascii="Times New Roman" w:eastAsia="Times New Roman" w:hAnsi="Times New Roman" w:cs="Times New Roman"/>
                <w:b/>
                <w:color w:val="000000"/>
                <w:sz w:val="16"/>
                <w:szCs w:val="16"/>
                <w:lang w:eastAsia="es-SV"/>
              </w:rPr>
              <w:t>CONTRIBUCIONE PATRONALES</w:t>
            </w:r>
          </w:p>
        </w:tc>
        <w:tc>
          <w:tcPr>
            <w:tcW w:w="380" w:type="dxa"/>
            <w:noWrap/>
            <w:vAlign w:val="bottom"/>
            <w:hideMark/>
          </w:tcPr>
          <w:p w14:paraId="5A1B89E7" w14:textId="77777777" w:rsidR="00555B80" w:rsidRPr="00555B80" w:rsidRDefault="00555B80" w:rsidP="00555B80">
            <w:pPr>
              <w:rPr>
                <w:rFonts w:ascii="Times New Roman" w:eastAsia="Times New Roman" w:hAnsi="Times New Roman" w:cs="Times New Roman"/>
                <w:b/>
                <w:color w:val="000000"/>
                <w:sz w:val="16"/>
                <w:szCs w:val="16"/>
                <w:lang w:eastAsia="es-SV"/>
              </w:rPr>
            </w:pPr>
          </w:p>
        </w:tc>
        <w:tc>
          <w:tcPr>
            <w:tcW w:w="536" w:type="dxa"/>
            <w:vAlign w:val="bottom"/>
            <w:hideMark/>
          </w:tcPr>
          <w:p w14:paraId="6D864A17"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53D55921"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3AC91BBC"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5039BF7B"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tcPr>
          <w:p w14:paraId="5273B6C3"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p>
          <w:p w14:paraId="3C3731F4"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xml:space="preserve"> </w:t>
            </w:r>
          </w:p>
        </w:tc>
      </w:tr>
      <w:tr w:rsidR="00555B80" w:rsidRPr="00555B80" w14:paraId="56345562" w14:textId="77777777" w:rsidTr="00B5291B">
        <w:trPr>
          <w:trHeight w:val="300"/>
        </w:trPr>
        <w:tc>
          <w:tcPr>
            <w:tcW w:w="1907" w:type="dxa"/>
            <w:noWrap/>
            <w:vAlign w:val="bottom"/>
            <w:hideMark/>
          </w:tcPr>
          <w:p w14:paraId="669943A1"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51402</w:t>
            </w:r>
          </w:p>
        </w:tc>
        <w:tc>
          <w:tcPr>
            <w:tcW w:w="3876" w:type="dxa"/>
            <w:noWrap/>
            <w:vAlign w:val="bottom"/>
            <w:hideMark/>
          </w:tcPr>
          <w:p w14:paraId="20C47273"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POR REMUNERACIONES EVENTUALES</w:t>
            </w:r>
          </w:p>
        </w:tc>
        <w:tc>
          <w:tcPr>
            <w:tcW w:w="380" w:type="dxa"/>
            <w:noWrap/>
            <w:vAlign w:val="bottom"/>
            <w:hideMark/>
          </w:tcPr>
          <w:p w14:paraId="2B675C07" w14:textId="77777777" w:rsidR="00555B80" w:rsidRPr="00555B80" w:rsidRDefault="00555B80" w:rsidP="00555B80">
            <w:pPr>
              <w:rPr>
                <w:rFonts w:ascii="Times New Roman" w:eastAsia="Times New Roman" w:hAnsi="Times New Roman" w:cs="Times New Roman"/>
                <w:color w:val="000000"/>
                <w:sz w:val="16"/>
                <w:szCs w:val="16"/>
                <w:lang w:eastAsia="es-SV"/>
              </w:rPr>
            </w:pPr>
          </w:p>
        </w:tc>
        <w:tc>
          <w:tcPr>
            <w:tcW w:w="536" w:type="dxa"/>
            <w:vAlign w:val="bottom"/>
            <w:hideMark/>
          </w:tcPr>
          <w:p w14:paraId="37423F80"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038AEBDE"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03875960"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7A7C746A"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xml:space="preserve">  </w:t>
            </w:r>
          </w:p>
        </w:tc>
        <w:tc>
          <w:tcPr>
            <w:tcW w:w="1250" w:type="dxa"/>
            <w:vAlign w:val="bottom"/>
            <w:hideMark/>
          </w:tcPr>
          <w:p w14:paraId="138AFDB9"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688.50</w:t>
            </w:r>
          </w:p>
        </w:tc>
      </w:tr>
      <w:tr w:rsidR="00555B80" w:rsidRPr="00555B80" w14:paraId="31E1E139" w14:textId="77777777" w:rsidTr="00B5291B">
        <w:trPr>
          <w:trHeight w:val="300"/>
        </w:trPr>
        <w:tc>
          <w:tcPr>
            <w:tcW w:w="1907" w:type="dxa"/>
            <w:noWrap/>
            <w:vAlign w:val="bottom"/>
            <w:hideMark/>
          </w:tcPr>
          <w:p w14:paraId="30BC6CC4"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51502</w:t>
            </w:r>
          </w:p>
        </w:tc>
        <w:tc>
          <w:tcPr>
            <w:tcW w:w="3876" w:type="dxa"/>
            <w:noWrap/>
            <w:vAlign w:val="bottom"/>
            <w:hideMark/>
          </w:tcPr>
          <w:p w14:paraId="47A55EB7"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POR REMUNERACIONE EVENTUALES</w:t>
            </w:r>
          </w:p>
        </w:tc>
        <w:tc>
          <w:tcPr>
            <w:tcW w:w="380" w:type="dxa"/>
            <w:noWrap/>
            <w:vAlign w:val="bottom"/>
            <w:hideMark/>
          </w:tcPr>
          <w:p w14:paraId="2E2F5F35" w14:textId="77777777" w:rsidR="00555B80" w:rsidRPr="00555B80" w:rsidRDefault="00555B80" w:rsidP="00555B80">
            <w:pPr>
              <w:rPr>
                <w:rFonts w:ascii="Times New Roman" w:eastAsia="Times New Roman" w:hAnsi="Times New Roman" w:cs="Times New Roman"/>
                <w:color w:val="000000"/>
                <w:sz w:val="16"/>
                <w:szCs w:val="16"/>
                <w:lang w:eastAsia="es-SV"/>
              </w:rPr>
            </w:pPr>
          </w:p>
        </w:tc>
        <w:tc>
          <w:tcPr>
            <w:tcW w:w="536" w:type="dxa"/>
            <w:vAlign w:val="bottom"/>
            <w:hideMark/>
          </w:tcPr>
          <w:p w14:paraId="6A644E17"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36" w:type="dxa"/>
            <w:vAlign w:val="bottom"/>
            <w:hideMark/>
          </w:tcPr>
          <w:p w14:paraId="2514C064"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381" w:type="dxa"/>
            <w:vAlign w:val="bottom"/>
            <w:hideMark/>
          </w:tcPr>
          <w:p w14:paraId="282595B8"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305" w:type="dxa"/>
            <w:vAlign w:val="bottom"/>
            <w:hideMark/>
          </w:tcPr>
          <w:p w14:paraId="44ED8212" w14:textId="77777777" w:rsidR="00555B80" w:rsidRPr="00555B80" w:rsidRDefault="00555B80" w:rsidP="00555B80">
            <w:pPr>
              <w:spacing w:after="0" w:line="276" w:lineRule="auto"/>
              <w:rPr>
                <w:rFonts w:ascii="Calibri" w:eastAsia="Calibri" w:hAnsi="Calibri" w:cs="Times New Roman"/>
                <w:sz w:val="20"/>
                <w:szCs w:val="20"/>
                <w:lang w:eastAsia="es-SV"/>
              </w:rPr>
            </w:pPr>
          </w:p>
        </w:tc>
        <w:tc>
          <w:tcPr>
            <w:tcW w:w="1250" w:type="dxa"/>
            <w:vAlign w:val="bottom"/>
            <w:hideMark/>
          </w:tcPr>
          <w:p w14:paraId="66A3B84A" w14:textId="77777777" w:rsidR="00555B80" w:rsidRPr="00555B80" w:rsidRDefault="00555B80" w:rsidP="00555B80">
            <w:pPr>
              <w:spacing w:after="0" w:line="240" w:lineRule="auto"/>
              <w:rPr>
                <w:rFonts w:ascii="Times New Roman" w:eastAsia="Times New Roman" w:hAnsi="Times New Roman" w:cs="Times New Roman"/>
                <w:color w:val="000000"/>
                <w:sz w:val="16"/>
                <w:szCs w:val="16"/>
                <w:lang w:eastAsia="es-SV"/>
              </w:rPr>
            </w:pPr>
            <w:r w:rsidRPr="00555B80">
              <w:rPr>
                <w:rFonts w:ascii="Times New Roman" w:eastAsia="Times New Roman" w:hAnsi="Times New Roman" w:cs="Times New Roman"/>
                <w:color w:val="000000"/>
                <w:sz w:val="16"/>
                <w:szCs w:val="16"/>
                <w:lang w:eastAsia="es-SV"/>
              </w:rPr>
              <w:t>$           708.78</w:t>
            </w:r>
          </w:p>
        </w:tc>
      </w:tr>
      <w:tr w:rsidR="00555B80" w:rsidRPr="00555B80" w14:paraId="10FF41C9" w14:textId="77777777" w:rsidTr="00B5291B">
        <w:trPr>
          <w:trHeight w:val="315"/>
        </w:trPr>
        <w:tc>
          <w:tcPr>
            <w:tcW w:w="1907" w:type="dxa"/>
            <w:tcBorders>
              <w:top w:val="single" w:sz="4" w:space="0" w:color="auto"/>
              <w:left w:val="nil"/>
              <w:bottom w:val="double" w:sz="6" w:space="0" w:color="auto"/>
              <w:right w:val="nil"/>
            </w:tcBorders>
            <w:noWrap/>
            <w:vAlign w:val="bottom"/>
            <w:hideMark/>
          </w:tcPr>
          <w:p w14:paraId="418A2897" w14:textId="77777777" w:rsidR="00555B80" w:rsidRPr="00555B80" w:rsidRDefault="00555B80" w:rsidP="00555B80">
            <w:pPr>
              <w:spacing w:after="0" w:line="240" w:lineRule="auto"/>
              <w:rPr>
                <w:rFonts w:ascii="Calibri" w:eastAsia="Times New Roman" w:hAnsi="Calibri" w:cs="Calibri"/>
                <w:color w:val="000000"/>
                <w:sz w:val="16"/>
                <w:szCs w:val="16"/>
                <w:lang w:eastAsia="es-SV"/>
              </w:rPr>
            </w:pPr>
            <w:r w:rsidRPr="00555B80">
              <w:rPr>
                <w:rFonts w:ascii="Calibri" w:eastAsia="Times New Roman" w:hAnsi="Calibri" w:cs="Calibri"/>
                <w:color w:val="000000"/>
                <w:sz w:val="16"/>
                <w:szCs w:val="16"/>
                <w:lang w:eastAsia="es-SV"/>
              </w:rPr>
              <w:t> </w:t>
            </w:r>
          </w:p>
        </w:tc>
        <w:tc>
          <w:tcPr>
            <w:tcW w:w="3876" w:type="dxa"/>
            <w:tcBorders>
              <w:top w:val="single" w:sz="4" w:space="0" w:color="auto"/>
              <w:left w:val="nil"/>
              <w:bottom w:val="double" w:sz="6" w:space="0" w:color="auto"/>
              <w:right w:val="nil"/>
            </w:tcBorders>
            <w:noWrap/>
            <w:vAlign w:val="bottom"/>
            <w:hideMark/>
          </w:tcPr>
          <w:p w14:paraId="6C43FD5F"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TOTALES</w:t>
            </w:r>
          </w:p>
        </w:tc>
        <w:tc>
          <w:tcPr>
            <w:tcW w:w="380" w:type="dxa"/>
            <w:tcBorders>
              <w:top w:val="single" w:sz="4" w:space="0" w:color="auto"/>
              <w:left w:val="nil"/>
              <w:bottom w:val="double" w:sz="6" w:space="0" w:color="auto"/>
              <w:right w:val="nil"/>
            </w:tcBorders>
            <w:noWrap/>
            <w:vAlign w:val="bottom"/>
            <w:hideMark/>
          </w:tcPr>
          <w:p w14:paraId="075C2186" w14:textId="77777777" w:rsidR="00555B80" w:rsidRPr="00555B80" w:rsidRDefault="00555B80" w:rsidP="00555B80">
            <w:pPr>
              <w:spacing w:after="0" w:line="240" w:lineRule="auto"/>
              <w:rPr>
                <w:rFonts w:ascii="Calibri" w:eastAsia="Times New Roman" w:hAnsi="Calibri" w:cs="Calibri"/>
                <w:color w:val="000000"/>
                <w:sz w:val="16"/>
                <w:szCs w:val="16"/>
                <w:lang w:eastAsia="es-SV"/>
              </w:rPr>
            </w:pPr>
            <w:r w:rsidRPr="00555B80">
              <w:rPr>
                <w:rFonts w:ascii="Calibri" w:eastAsia="Times New Roman" w:hAnsi="Calibri" w:cs="Calibri"/>
                <w:color w:val="000000"/>
                <w:sz w:val="16"/>
                <w:szCs w:val="16"/>
                <w:lang w:eastAsia="es-SV"/>
              </w:rPr>
              <w:t> </w:t>
            </w:r>
          </w:p>
        </w:tc>
        <w:tc>
          <w:tcPr>
            <w:tcW w:w="536" w:type="dxa"/>
            <w:tcBorders>
              <w:top w:val="single" w:sz="4" w:space="0" w:color="auto"/>
              <w:left w:val="nil"/>
              <w:bottom w:val="double" w:sz="6" w:space="0" w:color="auto"/>
              <w:right w:val="nil"/>
            </w:tcBorders>
            <w:noWrap/>
            <w:vAlign w:val="bottom"/>
            <w:hideMark/>
          </w:tcPr>
          <w:p w14:paraId="747EB677" w14:textId="77777777" w:rsidR="00555B80" w:rsidRPr="00555B80" w:rsidRDefault="00555B80" w:rsidP="00555B80">
            <w:pPr>
              <w:spacing w:after="0" w:line="240" w:lineRule="auto"/>
              <w:rPr>
                <w:rFonts w:ascii="Calibri" w:eastAsia="Times New Roman" w:hAnsi="Calibri" w:cs="Calibri"/>
                <w:color w:val="000000"/>
                <w:sz w:val="16"/>
                <w:szCs w:val="16"/>
                <w:lang w:eastAsia="es-SV"/>
              </w:rPr>
            </w:pPr>
            <w:r w:rsidRPr="00555B80">
              <w:rPr>
                <w:rFonts w:ascii="Calibri" w:eastAsia="Times New Roman" w:hAnsi="Calibri" w:cs="Calibri"/>
                <w:color w:val="000000"/>
                <w:sz w:val="16"/>
                <w:szCs w:val="16"/>
                <w:lang w:eastAsia="es-SV"/>
              </w:rPr>
              <w:t> </w:t>
            </w:r>
          </w:p>
        </w:tc>
        <w:tc>
          <w:tcPr>
            <w:tcW w:w="336" w:type="dxa"/>
            <w:tcBorders>
              <w:top w:val="single" w:sz="4" w:space="0" w:color="auto"/>
              <w:left w:val="nil"/>
              <w:bottom w:val="double" w:sz="6" w:space="0" w:color="auto"/>
              <w:right w:val="nil"/>
            </w:tcBorders>
            <w:noWrap/>
            <w:vAlign w:val="bottom"/>
            <w:hideMark/>
          </w:tcPr>
          <w:p w14:paraId="3C2AFA8D" w14:textId="77777777" w:rsidR="00555B80" w:rsidRPr="00555B80" w:rsidRDefault="00555B80" w:rsidP="00555B80">
            <w:pPr>
              <w:spacing w:after="0" w:line="240" w:lineRule="auto"/>
              <w:rPr>
                <w:rFonts w:ascii="Calibri" w:eastAsia="Times New Roman" w:hAnsi="Calibri" w:cs="Calibri"/>
                <w:color w:val="000000"/>
                <w:sz w:val="16"/>
                <w:szCs w:val="16"/>
                <w:lang w:eastAsia="es-SV"/>
              </w:rPr>
            </w:pPr>
            <w:r w:rsidRPr="00555B80">
              <w:rPr>
                <w:rFonts w:ascii="Calibri" w:eastAsia="Times New Roman" w:hAnsi="Calibri" w:cs="Calibri"/>
                <w:color w:val="000000"/>
                <w:sz w:val="16"/>
                <w:szCs w:val="16"/>
                <w:lang w:eastAsia="es-SV"/>
              </w:rPr>
              <w:t> </w:t>
            </w:r>
          </w:p>
        </w:tc>
        <w:tc>
          <w:tcPr>
            <w:tcW w:w="381" w:type="dxa"/>
            <w:tcBorders>
              <w:top w:val="single" w:sz="4" w:space="0" w:color="auto"/>
              <w:left w:val="nil"/>
              <w:bottom w:val="double" w:sz="6" w:space="0" w:color="auto"/>
              <w:right w:val="nil"/>
            </w:tcBorders>
            <w:noWrap/>
            <w:vAlign w:val="bottom"/>
            <w:hideMark/>
          </w:tcPr>
          <w:p w14:paraId="57DACEDC" w14:textId="77777777" w:rsidR="00555B80" w:rsidRPr="00555B80" w:rsidRDefault="00555B80" w:rsidP="00555B80">
            <w:pPr>
              <w:spacing w:after="0" w:line="240" w:lineRule="auto"/>
              <w:rPr>
                <w:rFonts w:ascii="Calibri" w:eastAsia="Times New Roman" w:hAnsi="Calibri" w:cs="Calibri"/>
                <w:color w:val="000000"/>
                <w:sz w:val="16"/>
                <w:szCs w:val="16"/>
                <w:lang w:eastAsia="es-SV"/>
              </w:rPr>
            </w:pPr>
            <w:r w:rsidRPr="00555B80">
              <w:rPr>
                <w:rFonts w:ascii="Calibri" w:eastAsia="Times New Roman" w:hAnsi="Calibri" w:cs="Calibri"/>
                <w:color w:val="000000"/>
                <w:sz w:val="16"/>
                <w:szCs w:val="16"/>
                <w:lang w:eastAsia="es-SV"/>
              </w:rPr>
              <w:t> </w:t>
            </w:r>
          </w:p>
        </w:tc>
        <w:tc>
          <w:tcPr>
            <w:tcW w:w="1305" w:type="dxa"/>
            <w:tcBorders>
              <w:top w:val="single" w:sz="4" w:space="0" w:color="auto"/>
              <w:left w:val="nil"/>
              <w:bottom w:val="double" w:sz="6" w:space="0" w:color="auto"/>
              <w:right w:val="nil"/>
            </w:tcBorders>
            <w:noWrap/>
            <w:vAlign w:val="bottom"/>
            <w:hideMark/>
          </w:tcPr>
          <w:p w14:paraId="003EAD62"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xml:space="preserve"> $    9497.28</w:t>
            </w:r>
          </w:p>
        </w:tc>
        <w:tc>
          <w:tcPr>
            <w:tcW w:w="1250" w:type="dxa"/>
            <w:tcBorders>
              <w:top w:val="single" w:sz="4" w:space="0" w:color="auto"/>
              <w:left w:val="nil"/>
              <w:bottom w:val="double" w:sz="6" w:space="0" w:color="auto"/>
              <w:right w:val="nil"/>
            </w:tcBorders>
            <w:noWrap/>
            <w:vAlign w:val="bottom"/>
            <w:hideMark/>
          </w:tcPr>
          <w:p w14:paraId="7F8E4BCF" w14:textId="77777777" w:rsidR="00555B80" w:rsidRPr="00555B80" w:rsidRDefault="00555B80" w:rsidP="00555B80">
            <w:pPr>
              <w:spacing w:after="0" w:line="240" w:lineRule="auto"/>
              <w:rPr>
                <w:rFonts w:ascii="Times New Roman" w:eastAsia="Times New Roman" w:hAnsi="Times New Roman" w:cs="Times New Roman"/>
                <w:b/>
                <w:bCs/>
                <w:color w:val="000000"/>
                <w:sz w:val="16"/>
                <w:szCs w:val="16"/>
                <w:lang w:eastAsia="es-SV"/>
              </w:rPr>
            </w:pPr>
            <w:r w:rsidRPr="00555B80">
              <w:rPr>
                <w:rFonts w:ascii="Times New Roman" w:eastAsia="Times New Roman" w:hAnsi="Times New Roman" w:cs="Times New Roman"/>
                <w:b/>
                <w:bCs/>
                <w:color w:val="000000"/>
                <w:sz w:val="16"/>
                <w:szCs w:val="16"/>
                <w:lang w:eastAsia="es-SV"/>
              </w:rPr>
              <w:t xml:space="preserve"> $      9497.28</w:t>
            </w:r>
          </w:p>
        </w:tc>
      </w:tr>
    </w:tbl>
    <w:p w14:paraId="2B8B6801"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1E21B9BE"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0EDF7D87" w14:textId="77777777" w:rsidR="00555B80" w:rsidRPr="00555B80" w:rsidRDefault="00555B80" w:rsidP="00555B80">
      <w:pPr>
        <w:spacing w:after="0"/>
        <w:jc w:val="both"/>
        <w:rPr>
          <w:rFonts w:ascii="Times New Roman" w:eastAsia="Calibri" w:hAnsi="Times New Roman" w:cs="Times New Roman"/>
          <w:sz w:val="24"/>
          <w:szCs w:val="24"/>
        </w:rPr>
      </w:pPr>
    </w:p>
    <w:p w14:paraId="2EDF4CCE" w14:textId="77777777" w:rsidR="00555B80" w:rsidRPr="00555B80" w:rsidRDefault="00555B80" w:rsidP="00555B80">
      <w:pPr>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VEINTISEIS:</w:t>
      </w:r>
    </w:p>
    <w:p w14:paraId="47924D7B"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lastRenderedPageBreak/>
        <w:t>El Concejo Municipal de Santa Ana Norte CONSIDERANDO:</w:t>
      </w:r>
    </w:p>
    <w:p w14:paraId="52B34EEF"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I. Que según el Artículo 4, numeral 4, del Código Municipal, establece que compete a los Municipios, la promoción y de la educación, la cultura, el deporte, la recreación, las ciencias y las artes.</w:t>
      </w:r>
    </w:p>
    <w:p w14:paraId="43E80C34" w14:textId="77777777" w:rsidR="00555B80" w:rsidRPr="00555B80" w:rsidRDefault="00555B80" w:rsidP="00555B80">
      <w:pPr>
        <w:spacing w:after="0" w:line="22" w:lineRule="atLeast"/>
        <w:jc w:val="both"/>
        <w:rPr>
          <w:rFonts w:ascii="Times New Roman" w:eastAsia="Calibri" w:hAnsi="Times New Roman" w:cs="Times New Roman"/>
          <w:sz w:val="24"/>
          <w:szCs w:val="24"/>
        </w:rPr>
      </w:pPr>
    </w:p>
    <w:p w14:paraId="3828F784"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 </w:t>
      </w:r>
      <w:r w:rsidRPr="00555B80">
        <w:rPr>
          <w:rFonts w:ascii="Times New Roman" w:eastAsia="Times New Roman" w:hAnsi="Times New Roman" w:cs="Times New Roman"/>
          <w:sz w:val="24"/>
          <w:szCs w:val="24"/>
        </w:rPr>
        <w:t>Que con el propósito de seguir brindando el apoyo a la población del Distrito de Texistepeque, Municipio de Santa Ana Norte, el concejo Municipal ejecutará proyectos de fomento a la educación, cultura y civismo.</w:t>
      </w:r>
    </w:p>
    <w:p w14:paraId="16AC4784" w14:textId="77777777" w:rsidR="00555B80" w:rsidRPr="00555B80" w:rsidRDefault="00555B80" w:rsidP="00555B80">
      <w:pPr>
        <w:autoSpaceDE w:val="0"/>
        <w:autoSpaceDN w:val="0"/>
        <w:adjustRightInd w:val="0"/>
        <w:spacing w:after="0" w:line="22" w:lineRule="atLeast"/>
        <w:jc w:val="both"/>
        <w:rPr>
          <w:rFonts w:ascii="Times New Roman" w:eastAsia="Calibri" w:hAnsi="Times New Roman" w:cs="Times New Roman"/>
          <w:sz w:val="24"/>
          <w:szCs w:val="24"/>
        </w:rPr>
      </w:pPr>
    </w:p>
    <w:p w14:paraId="6A404E25" w14:textId="7400BEB6"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III.- Que se ha recibido nota de parte del Ing.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Director de Distrito de Texistepeque en la cual solicita la priorización de los siguientes proyectos de la siguiente manera: 1.- Según unidad presupuestaria y línea de trabajo UP 51 apoyo social y LT 51-04 proyectos de apoyo y atención a la juventud, fondos FAM, se solicita: Priorizar el proyecto apoyo al deporte del distrito de Texistepeque, por un monto máximo de $25,000.00 y girar instrucciones para que formule la Carpeta a la Lic.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tomando las siguientes disciplinas del deporte: Escuela de Futbol, Escuela de </w:t>
      </w:r>
      <w:proofErr w:type="spellStart"/>
      <w:r w:rsidRPr="00555B80">
        <w:rPr>
          <w:rFonts w:ascii="Times New Roman" w:eastAsia="Calibri" w:hAnsi="Times New Roman" w:cs="Times New Roman"/>
          <w:sz w:val="24"/>
          <w:szCs w:val="24"/>
        </w:rPr>
        <w:t>Basketball</w:t>
      </w:r>
      <w:proofErr w:type="spellEnd"/>
      <w:r w:rsidRPr="00555B80">
        <w:rPr>
          <w:rFonts w:ascii="Times New Roman" w:eastAsia="Calibri" w:hAnsi="Times New Roman" w:cs="Times New Roman"/>
          <w:sz w:val="24"/>
          <w:szCs w:val="24"/>
        </w:rPr>
        <w:t xml:space="preserve">, Escuela de Taekwondo, Escuela de Aeróbicos, entre otras. 2.- Según unidad presupuestaria y línea de trabajo UP 51 apoyo social y LT 51-04 proyectos de apoyo y atención a la juventud, fondos FAM, se solicita: Priorizar el proyecto Apoyo a la educación y cultura por un monto máximo de $20,000.00 y girar instrucciones paraque formule la carpeta la Lic.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tomando lo siguiente: Enseñanza del idioma inglés para jóvenes del distrito de </w:t>
      </w:r>
      <w:proofErr w:type="spellStart"/>
      <w:r w:rsidRPr="00555B80">
        <w:rPr>
          <w:rFonts w:ascii="Times New Roman" w:eastAsia="Calibri" w:hAnsi="Times New Roman" w:cs="Times New Roman"/>
          <w:sz w:val="24"/>
          <w:szCs w:val="24"/>
        </w:rPr>
        <w:t>texistepeque</w:t>
      </w:r>
      <w:proofErr w:type="spellEnd"/>
      <w:r w:rsidRPr="00555B80">
        <w:rPr>
          <w:rFonts w:ascii="Times New Roman" w:eastAsia="Calibri" w:hAnsi="Times New Roman" w:cs="Times New Roman"/>
          <w:sz w:val="24"/>
          <w:szCs w:val="24"/>
        </w:rPr>
        <w:t xml:space="preserve">; Talleres de pintura para jóvenes del distrito de Texistepeque; entre otros. </w:t>
      </w:r>
    </w:p>
    <w:p w14:paraId="4002CE50"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46B1A9FB" w14:textId="77777777" w:rsidR="00555B80" w:rsidRPr="00555B80" w:rsidRDefault="00555B80" w:rsidP="00555B80">
      <w:pPr>
        <w:spacing w:after="0"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28D2D0A3" w14:textId="77777777" w:rsidR="00555B80" w:rsidRPr="00555B80" w:rsidRDefault="00555B80" w:rsidP="00555B80">
      <w:pPr>
        <w:tabs>
          <w:tab w:val="left" w:pos="5985"/>
        </w:tabs>
        <w:spacing w:after="0" w:line="22" w:lineRule="atLeast"/>
        <w:jc w:val="both"/>
        <w:rPr>
          <w:rFonts w:ascii="Times New Roman" w:eastAsia="Calibri" w:hAnsi="Times New Roman" w:cs="Times New Roman"/>
          <w:sz w:val="24"/>
          <w:szCs w:val="24"/>
        </w:rPr>
      </w:pPr>
    </w:p>
    <w:p w14:paraId="3A9AB782" w14:textId="77777777" w:rsidR="00555B80" w:rsidRPr="00555B80" w:rsidRDefault="00555B80" w:rsidP="00555B80">
      <w:pPr>
        <w:tabs>
          <w:tab w:val="left" w:pos="360"/>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rPr>
        <w:t>1.- PRIORIZAR el Proyecto</w:t>
      </w:r>
      <w:r w:rsidRPr="00555B80">
        <w:rPr>
          <w:rFonts w:ascii="Times New Roman" w:eastAsia="Calibri" w:hAnsi="Times New Roman" w:cs="Times New Roman"/>
          <w:sz w:val="24"/>
          <w:szCs w:val="24"/>
        </w:rPr>
        <w:t xml:space="preserve"> Apoyo al Deporte del Distrito de Texistepeque, hasta por un monto de VEINTICINCO MIL 00/100 ($25,000.00) dólares de los Estados Unidos de América</w:t>
      </w:r>
      <w:r w:rsidRPr="00555B80">
        <w:rPr>
          <w:rFonts w:ascii="Times New Roman" w:eastAsia="Calibri" w:hAnsi="Times New Roman" w:cs="Times New Roman"/>
          <w:sz w:val="24"/>
        </w:rPr>
        <w:t xml:space="preserve">. </w:t>
      </w:r>
      <w:r w:rsidRPr="00555B80">
        <w:rPr>
          <w:rFonts w:ascii="Times New Roman" w:eastAsia="Calibri" w:hAnsi="Times New Roman" w:cs="Times New Roman"/>
          <w:sz w:val="24"/>
          <w:szCs w:val="24"/>
        </w:rPr>
        <w:t>Según unidad presupuestaria y línea de trabajo UP 51 apoyo social y LT 51-04 proyectos de apoyo y atención a la juventud, Fondos FAM.</w:t>
      </w:r>
    </w:p>
    <w:p w14:paraId="5C7EDC34" w14:textId="77777777" w:rsidR="00555B80" w:rsidRPr="00555B80" w:rsidRDefault="00555B80" w:rsidP="00555B80">
      <w:pPr>
        <w:tabs>
          <w:tab w:val="left" w:pos="360"/>
        </w:tabs>
        <w:spacing w:after="0" w:line="240" w:lineRule="auto"/>
        <w:jc w:val="both"/>
        <w:rPr>
          <w:rFonts w:ascii="Times New Roman" w:eastAsia="Calibri" w:hAnsi="Times New Roman" w:cs="Times New Roman"/>
          <w:sz w:val="24"/>
        </w:rPr>
      </w:pPr>
    </w:p>
    <w:p w14:paraId="09D298E7" w14:textId="2AFF27C3" w:rsidR="00555B80" w:rsidRPr="00555B80" w:rsidRDefault="00555B80" w:rsidP="00555B80">
      <w:pPr>
        <w:spacing w:line="240" w:lineRule="auto"/>
        <w:contextualSpacing/>
        <w:jc w:val="both"/>
        <w:rPr>
          <w:rFonts w:ascii="Times New Roman" w:eastAsia="Calibri" w:hAnsi="Times New Roman" w:cs="Times New Roman"/>
          <w:sz w:val="24"/>
        </w:rPr>
      </w:pPr>
      <w:r w:rsidRPr="00555B80">
        <w:rPr>
          <w:rFonts w:ascii="Times New Roman" w:eastAsia="Calibri" w:hAnsi="Times New Roman" w:cs="Times New Roman"/>
          <w:sz w:val="24"/>
        </w:rPr>
        <w:t xml:space="preserve">2.- GIRAR instrucciones a la </w:t>
      </w:r>
      <w:r w:rsidRPr="00555B80">
        <w:rPr>
          <w:rFonts w:ascii="Times New Roman" w:eastAsia="Calibri" w:hAnsi="Times New Roman" w:cs="Times New Roman"/>
          <w:sz w:val="24"/>
          <w:szCs w:val="24"/>
        </w:rPr>
        <w:t xml:space="preserve">Lic. </w:t>
      </w:r>
      <w:r w:rsidR="00ED46C5">
        <w:rPr>
          <w:rFonts w:ascii="Times New Roman" w:eastAsia="Calibri" w:hAnsi="Times New Roman" w:cs="Times New Roman"/>
          <w:sz w:val="24"/>
          <w:szCs w:val="24"/>
        </w:rPr>
        <w:t xml:space="preserve">-------------- </w:t>
      </w:r>
      <w:r w:rsidRPr="00555B80">
        <w:rPr>
          <w:rFonts w:ascii="Times New Roman" w:eastAsia="Calibri" w:hAnsi="Times New Roman" w:cs="Times New Roman"/>
          <w:sz w:val="24"/>
        </w:rPr>
        <w:t>para la elaboración de la carpeta técnica del Proyecto</w:t>
      </w:r>
      <w:r w:rsidRPr="00555B80">
        <w:rPr>
          <w:rFonts w:ascii="Times New Roman" w:eastAsia="Calibri" w:hAnsi="Times New Roman" w:cs="Times New Roman"/>
          <w:sz w:val="24"/>
          <w:szCs w:val="24"/>
        </w:rPr>
        <w:t xml:space="preserve"> Apoyo al Deporte del Distrito de Texistepeque</w:t>
      </w:r>
      <w:r w:rsidRPr="00555B80">
        <w:rPr>
          <w:rFonts w:ascii="Times New Roman" w:eastAsia="Calibri" w:hAnsi="Times New Roman" w:cs="Times New Roman"/>
          <w:sz w:val="24"/>
        </w:rPr>
        <w:t>.</w:t>
      </w:r>
    </w:p>
    <w:p w14:paraId="6F407982" w14:textId="77777777" w:rsidR="00555B80" w:rsidRPr="00555B80" w:rsidRDefault="00555B80" w:rsidP="00555B80">
      <w:pPr>
        <w:spacing w:line="240" w:lineRule="auto"/>
        <w:contextualSpacing/>
        <w:jc w:val="both"/>
        <w:rPr>
          <w:rFonts w:ascii="Times New Roman" w:eastAsia="Calibri" w:hAnsi="Times New Roman" w:cs="Times New Roman"/>
          <w:sz w:val="24"/>
        </w:rPr>
      </w:pPr>
    </w:p>
    <w:p w14:paraId="178254C8" w14:textId="77777777" w:rsidR="00555B80" w:rsidRPr="00555B80" w:rsidRDefault="00555B80" w:rsidP="00555B80">
      <w:pPr>
        <w:spacing w:line="240" w:lineRule="auto"/>
        <w:contextualSpacing/>
        <w:jc w:val="both"/>
        <w:rPr>
          <w:rFonts w:ascii="Times New Roman" w:eastAsia="Calibri" w:hAnsi="Times New Roman" w:cs="Times New Roman"/>
          <w:sz w:val="24"/>
        </w:rPr>
      </w:pPr>
      <w:r w:rsidRPr="00555B80">
        <w:rPr>
          <w:rFonts w:ascii="Times New Roman" w:eastAsia="Calibri" w:hAnsi="Times New Roman" w:cs="Times New Roman"/>
          <w:sz w:val="24"/>
        </w:rPr>
        <w:t xml:space="preserve">3.- PRIORIZAR </w:t>
      </w:r>
      <w:r w:rsidRPr="00555B80">
        <w:rPr>
          <w:rFonts w:ascii="Times New Roman" w:eastAsia="Calibri" w:hAnsi="Times New Roman" w:cs="Times New Roman"/>
          <w:sz w:val="24"/>
          <w:szCs w:val="24"/>
        </w:rPr>
        <w:t>el Proyecto Apoyo a la Educación y Cultura del Distrito de Texistepeque hasta por un monto de VEINTE MIL 00/100 ($20,000.00) dólares de los Estados Unidos de América</w:t>
      </w:r>
      <w:r w:rsidRPr="00555B80">
        <w:rPr>
          <w:rFonts w:ascii="Times New Roman" w:eastAsia="Calibri" w:hAnsi="Times New Roman" w:cs="Times New Roman"/>
          <w:sz w:val="24"/>
        </w:rPr>
        <w:t>.</w:t>
      </w:r>
    </w:p>
    <w:p w14:paraId="7DFB4D80"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sz w:val="24"/>
          <w:szCs w:val="24"/>
        </w:rPr>
      </w:pPr>
    </w:p>
    <w:p w14:paraId="2CD92754" w14:textId="6983A247" w:rsidR="00555B80" w:rsidRPr="00555B80" w:rsidRDefault="00555B80" w:rsidP="00555B80">
      <w:pPr>
        <w:tabs>
          <w:tab w:val="left" w:pos="5985"/>
        </w:tabs>
        <w:spacing w:after="0" w:line="22" w:lineRule="atLeast"/>
        <w:jc w:val="both"/>
        <w:rPr>
          <w:rFonts w:ascii="Times New Roman" w:eastAsia="Times New Roman" w:hAnsi="Times New Roman" w:cs="Times New Roman"/>
          <w:bCs/>
          <w:sz w:val="24"/>
          <w:szCs w:val="24"/>
        </w:rPr>
      </w:pPr>
      <w:r w:rsidRPr="00555B80">
        <w:rPr>
          <w:rFonts w:ascii="Times New Roman" w:eastAsia="Times New Roman" w:hAnsi="Times New Roman" w:cs="Times New Roman"/>
          <w:bCs/>
          <w:sz w:val="24"/>
          <w:szCs w:val="24"/>
        </w:rPr>
        <w:t xml:space="preserve">4.- </w:t>
      </w:r>
      <w:r w:rsidRPr="00555B80">
        <w:rPr>
          <w:rFonts w:ascii="Times New Roman" w:eastAsia="Calibri" w:hAnsi="Times New Roman" w:cs="Times New Roman"/>
          <w:sz w:val="24"/>
        </w:rPr>
        <w:t xml:space="preserve">Girar instrucciones a la </w:t>
      </w:r>
      <w:r w:rsidRPr="00555B80">
        <w:rPr>
          <w:rFonts w:ascii="Times New Roman" w:eastAsia="Calibri" w:hAnsi="Times New Roman" w:cs="Times New Roman"/>
          <w:sz w:val="24"/>
          <w:szCs w:val="24"/>
        </w:rPr>
        <w:t xml:space="preserve">Lic.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rPr>
        <w:t xml:space="preserve"> para la elaboración de la carpeta técnica del </w:t>
      </w:r>
      <w:r w:rsidRPr="00555B80">
        <w:rPr>
          <w:rFonts w:ascii="Times New Roman" w:eastAsia="Calibri" w:hAnsi="Times New Roman" w:cs="Times New Roman"/>
          <w:sz w:val="24"/>
          <w:szCs w:val="24"/>
        </w:rPr>
        <w:t>Proyecto Apoyo a la Educación y Cultura del Distrito de Texistepeque.</w:t>
      </w:r>
    </w:p>
    <w:p w14:paraId="21C696DC"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sz w:val="24"/>
          <w:szCs w:val="24"/>
        </w:rPr>
      </w:pPr>
    </w:p>
    <w:p w14:paraId="5A964B7D" w14:textId="77777777" w:rsidR="00555B80" w:rsidRPr="00555B80" w:rsidRDefault="00555B80" w:rsidP="00555B80">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555B80">
        <w:rPr>
          <w:rFonts w:ascii="Times New Roman" w:eastAsia="Calibri" w:hAnsi="Times New Roman" w:cs="Times New Roman"/>
          <w:kern w:val="0"/>
          <w:sz w:val="24"/>
          <w:szCs w:val="24"/>
          <w14:ligatures w14:val="none"/>
        </w:rPr>
        <w:t>COMUNÍQUESE. –</w:t>
      </w:r>
    </w:p>
    <w:p w14:paraId="52DAE4E2" w14:textId="77777777" w:rsidR="00555B80" w:rsidRPr="00555B80" w:rsidRDefault="00555B80" w:rsidP="00555B80">
      <w:pPr>
        <w:spacing w:after="0"/>
        <w:jc w:val="both"/>
        <w:rPr>
          <w:rFonts w:ascii="Times New Roman" w:eastAsia="Calibri" w:hAnsi="Times New Roman" w:cs="Times New Roman"/>
          <w:sz w:val="24"/>
          <w:szCs w:val="24"/>
        </w:rPr>
      </w:pPr>
    </w:p>
    <w:p w14:paraId="328B9036" w14:textId="77777777" w:rsidR="00555B80" w:rsidRPr="00555B80" w:rsidRDefault="00555B80" w:rsidP="00555B80">
      <w:pPr>
        <w:spacing w:after="0" w:line="240" w:lineRule="auto"/>
        <w:jc w:val="both"/>
        <w:rPr>
          <w:rFonts w:ascii="Times New Roman" w:eastAsia="Times New Roman" w:hAnsi="Times New Roman" w:cs="Times New Roman"/>
          <w:b/>
          <w:sz w:val="24"/>
          <w:szCs w:val="24"/>
          <w:u w:val="single"/>
          <w:lang w:val="es-ES" w:eastAsia="es-ES"/>
        </w:rPr>
      </w:pPr>
      <w:r w:rsidRPr="00555B80">
        <w:rPr>
          <w:rFonts w:ascii="Times New Roman" w:eastAsia="Times New Roman" w:hAnsi="Times New Roman" w:cs="Times New Roman"/>
          <w:b/>
          <w:sz w:val="24"/>
          <w:szCs w:val="24"/>
          <w:u w:val="single"/>
          <w:lang w:val="es-ES" w:eastAsia="es-ES"/>
        </w:rPr>
        <w:t>ACUERDO NÚMERO VEINTISIETE:</w:t>
      </w:r>
    </w:p>
    <w:p w14:paraId="2F2846DA" w14:textId="77777777" w:rsidR="00555B80" w:rsidRPr="00555B80" w:rsidRDefault="00555B80" w:rsidP="00555B80">
      <w:pPr>
        <w:spacing w:after="0" w:line="240" w:lineRule="auto"/>
        <w:jc w:val="both"/>
        <w:rPr>
          <w:rFonts w:ascii="Times New Roman" w:eastAsia="Times New Roman" w:hAnsi="Times New Roman" w:cs="Times New Roman"/>
          <w:b/>
          <w:sz w:val="24"/>
          <w:szCs w:val="24"/>
          <w:u w:val="single"/>
          <w:lang w:val="es-ES" w:eastAsia="es-ES"/>
        </w:rPr>
      </w:pPr>
    </w:p>
    <w:p w14:paraId="3732EDDD"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El Concejo Municipal de Santa Ana Norte CONSIDERANDO:</w:t>
      </w:r>
    </w:p>
    <w:p w14:paraId="37DC1ADE"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11FF797D" w14:textId="5F7242AF"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bCs/>
          <w:sz w:val="24"/>
          <w:szCs w:val="24"/>
        </w:rPr>
        <w:t xml:space="preserve">I.- Que el </w:t>
      </w:r>
      <w:r w:rsidR="00ED46C5" w:rsidRPr="00555B80">
        <w:rPr>
          <w:rFonts w:ascii="Times New Roman" w:eastAsia="Calibri" w:hAnsi="Times New Roman" w:cs="Times New Roman"/>
          <w:bCs/>
          <w:sz w:val="24"/>
          <w:szCs w:val="24"/>
        </w:rPr>
        <w:t>artículo</w:t>
      </w:r>
      <w:r w:rsidRPr="00555B80">
        <w:rPr>
          <w:rFonts w:ascii="Times New Roman" w:eastAsia="Calibri" w:hAnsi="Times New Roman" w:cs="Times New Roman"/>
          <w:bCs/>
          <w:sz w:val="24"/>
          <w:szCs w:val="24"/>
        </w:rPr>
        <w:t xml:space="preserve"> 67 de la Ley de Compras </w:t>
      </w:r>
      <w:r w:rsidR="00ED46C5" w:rsidRPr="00555B80">
        <w:rPr>
          <w:rFonts w:ascii="Times New Roman" w:eastAsia="Calibri" w:hAnsi="Times New Roman" w:cs="Times New Roman"/>
          <w:bCs/>
          <w:sz w:val="24"/>
          <w:szCs w:val="24"/>
        </w:rPr>
        <w:t>Públicas</w:t>
      </w:r>
      <w:r w:rsidRPr="00555B80">
        <w:rPr>
          <w:rFonts w:ascii="Times New Roman" w:eastAsia="Calibri" w:hAnsi="Times New Roman" w:cs="Times New Roman"/>
          <w:bCs/>
          <w:sz w:val="24"/>
          <w:szCs w:val="24"/>
        </w:rPr>
        <w:t xml:space="preserve"> establece: </w:t>
      </w:r>
      <w:r w:rsidRPr="00555B80">
        <w:rPr>
          <w:rFonts w:ascii="Times New Roman" w:eastAsia="Calibri" w:hAnsi="Times New Roman" w:cs="Times New Roman"/>
          <w:sz w:val="24"/>
          <w:szCs w:val="24"/>
        </w:rPr>
        <w:t>Selección de fuente única de consultores no proporciona los beneficios de la competencia con respecto a la calidad y el costo, por lo tanto, se utilizará únicamente en casos excepcionales. Se utilizará para la contratación de personas naturales y jurídicas. La justificación se examinará en el contexto de los intereses generales de la institución contratante para garantizar la economía y la eficiencia; así como, cuando el interés público lo demande. La selección de fuente única puede ser apropiada solo si presenta una clara ventaja sobre la competencia y en los casos siguientes:</w:t>
      </w:r>
      <w:r w:rsidRPr="00555B80">
        <w:rPr>
          <w:rFonts w:ascii="Times New Roman" w:eastAsia="Calibri" w:hAnsi="Times New Roman" w:cs="Times New Roman"/>
          <w:bCs/>
          <w:sz w:val="24"/>
          <w:szCs w:val="24"/>
        </w:rPr>
        <w:t xml:space="preserve"> en el literal c) </w:t>
      </w:r>
      <w:r w:rsidRPr="00555B80">
        <w:rPr>
          <w:rFonts w:ascii="Times New Roman" w:eastAsia="Calibri" w:hAnsi="Times New Roman" w:cs="Times New Roman"/>
          <w:sz w:val="24"/>
          <w:szCs w:val="24"/>
        </w:rPr>
        <w:t>Auditorías, asesorías especializadas y demás similares cuando en atención a la naturaleza del servicio especializado, la confianza y la confidencialidad sean elementos relevantes para su contratación.</w:t>
      </w:r>
    </w:p>
    <w:p w14:paraId="10E464CA"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4"/>
          <w:szCs w:val="24"/>
        </w:rPr>
      </w:pPr>
    </w:p>
    <w:p w14:paraId="24FB4B96" w14:textId="516BDE4A" w:rsidR="00555B80" w:rsidRPr="00555B80" w:rsidRDefault="00555B80" w:rsidP="00555B80">
      <w:pPr>
        <w:tabs>
          <w:tab w:val="left" w:pos="2137"/>
        </w:tabs>
        <w:spacing w:after="0" w:line="240" w:lineRule="auto"/>
        <w:jc w:val="both"/>
        <w:rPr>
          <w:rFonts w:ascii="Times New Roman" w:eastAsia="Calibri" w:hAnsi="Times New Roman" w:cs="Times New Roman"/>
          <w:bCs/>
          <w:sz w:val="28"/>
          <w:szCs w:val="28"/>
        </w:rPr>
      </w:pPr>
      <w:r w:rsidRPr="00555B80">
        <w:rPr>
          <w:rFonts w:ascii="Times New Roman" w:eastAsia="Calibri" w:hAnsi="Times New Roman" w:cs="Times New Roman"/>
          <w:sz w:val="24"/>
          <w:szCs w:val="24"/>
        </w:rPr>
        <w:t xml:space="preserve">II.- Que el día 8 de agosto del 2024 se recibió escrito de la Lcda.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Oficial de cumplimiento del Municipio de Santa Ana Norte, solicitando la incorporación al Plan Anual de Compra para el mes de agosto el proceso de compra denominado FORMACION PARA AUDITOR INTERNO EN SISTEMAS DE GESTION ANTISOBORNO BASADO EN LA NORMA ISO 37001-2016 por un monto de TRES MIL 00/100 Dólares de los Estados Unidos de América ($3,000.00)  bajo el método selección de fuente única, asimismo solicita se autorice que dicho proceso lo pueda realizar la Unidad Consolidadora de Proveeduría y  Bodega ya que la Consolidadora de Despacho y Concejo.</w:t>
      </w:r>
    </w:p>
    <w:p w14:paraId="578F87CB" w14:textId="77777777" w:rsidR="00555B80" w:rsidRPr="00555B80" w:rsidRDefault="00555B80" w:rsidP="00555B80">
      <w:pPr>
        <w:tabs>
          <w:tab w:val="left" w:pos="2137"/>
        </w:tabs>
        <w:spacing w:after="0" w:line="240" w:lineRule="auto"/>
        <w:jc w:val="both"/>
        <w:rPr>
          <w:rFonts w:ascii="Times New Roman" w:eastAsia="Calibri" w:hAnsi="Times New Roman" w:cs="Times New Roman"/>
          <w:sz w:val="28"/>
          <w:szCs w:val="28"/>
        </w:rPr>
      </w:pPr>
    </w:p>
    <w:p w14:paraId="38594978" w14:textId="77777777" w:rsidR="00555B80" w:rsidRPr="00555B80" w:rsidRDefault="00555B80" w:rsidP="00555B80">
      <w:pPr>
        <w:spacing w:after="0" w:line="240" w:lineRule="auto"/>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54644873"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
    <w:p w14:paraId="263C4509"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color w:val="313131"/>
          <w:sz w:val="24"/>
          <w:szCs w:val="24"/>
        </w:rPr>
        <w:t xml:space="preserve">1.- Girar instrucciones a la Unidad de Compras Públicas al Plan Anual de Compras para el mes de agosto el proceso denominado: </w:t>
      </w:r>
      <w:r w:rsidRPr="00555B80">
        <w:rPr>
          <w:rFonts w:ascii="Times New Roman" w:eastAsia="Calibri" w:hAnsi="Times New Roman" w:cs="Times New Roman"/>
          <w:sz w:val="24"/>
          <w:szCs w:val="24"/>
        </w:rPr>
        <w:t xml:space="preserve">FORMACION PARA AUDITOR INTERNO EN SISTEMAS DE GESTION ANTISOBORNO BASADO EN LA NORMA ISO 37001-2016 por un monto de TRES MIL 00/100 </w:t>
      </w:r>
      <w:proofErr w:type="gramStart"/>
      <w:r w:rsidRPr="00555B80">
        <w:rPr>
          <w:rFonts w:ascii="Times New Roman" w:eastAsia="Calibri" w:hAnsi="Times New Roman" w:cs="Times New Roman"/>
          <w:sz w:val="24"/>
          <w:szCs w:val="24"/>
        </w:rPr>
        <w:t>Dólares</w:t>
      </w:r>
      <w:proofErr w:type="gramEnd"/>
      <w:r w:rsidRPr="00555B80">
        <w:rPr>
          <w:rFonts w:ascii="Times New Roman" w:eastAsia="Calibri" w:hAnsi="Times New Roman" w:cs="Times New Roman"/>
          <w:sz w:val="24"/>
          <w:szCs w:val="24"/>
        </w:rPr>
        <w:t xml:space="preserve"> de los Estados Unidos de América ($3,000.00) bajo el método selección de fuente única.</w:t>
      </w:r>
    </w:p>
    <w:p w14:paraId="71313B44"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08BB871C"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2.- Girar instrucciones para que la Unidad Consolidadora de Proveeduría y Bodega consolide dicho proceso.</w:t>
      </w:r>
    </w:p>
    <w:p w14:paraId="1D3AE3C3"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77407838"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7F50E803"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5DE1BC0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37F7BCB3"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360EFC8A"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sz w:val="24"/>
          <w:szCs w:val="24"/>
        </w:rPr>
      </w:pPr>
    </w:p>
    <w:p w14:paraId="77FB07FB"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roofErr w:type="spellStart"/>
      <w:r w:rsidRPr="00555B80">
        <w:rPr>
          <w:rFonts w:ascii="Times New Roman" w:eastAsia="Calibri" w:hAnsi="Times New Roman" w:cs="Times New Roman"/>
          <w:sz w:val="24"/>
          <w:szCs w:val="24"/>
        </w:rPr>
        <w:t>Comuniquese</w:t>
      </w:r>
      <w:proofErr w:type="spellEnd"/>
      <w:r w:rsidRPr="00555B80">
        <w:rPr>
          <w:rFonts w:ascii="Times New Roman" w:eastAsia="Calibri" w:hAnsi="Times New Roman" w:cs="Times New Roman"/>
          <w:sz w:val="24"/>
          <w:szCs w:val="24"/>
        </w:rPr>
        <w:t>.</w:t>
      </w:r>
    </w:p>
    <w:p w14:paraId="746E1DD1"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313131"/>
          <w:sz w:val="24"/>
          <w:szCs w:val="24"/>
        </w:rPr>
      </w:pPr>
    </w:p>
    <w:p w14:paraId="3F7AE206" w14:textId="77777777" w:rsidR="00555B80" w:rsidRPr="00555B80" w:rsidRDefault="00555B80" w:rsidP="00555B80">
      <w:pPr>
        <w:spacing w:line="22" w:lineRule="atLeast"/>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VEINTIOCHO:</w:t>
      </w:r>
    </w:p>
    <w:p w14:paraId="683DC6D6" w14:textId="77777777" w:rsidR="00555B80" w:rsidRPr="00555B80" w:rsidRDefault="00555B80" w:rsidP="00555B80">
      <w:pPr>
        <w:spacing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El Concejo Municipal de Santa Ana Norte, CONSIDERANDO: </w:t>
      </w:r>
    </w:p>
    <w:p w14:paraId="2501E499"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 Que según lo establecido en el artículo 118 del Código Municipal; Los habitantes de las comunidades en los barrios, colonias, cantones y caseríos, podrán constituir asociaciones comunales para participar organizadamente en el estudio, análisis de la realidad social y de </w:t>
      </w:r>
      <w:r w:rsidRPr="00555B80">
        <w:rPr>
          <w:rFonts w:ascii="Times New Roman" w:eastAsia="Calibri" w:hAnsi="Times New Roman" w:cs="Times New Roman"/>
          <w:sz w:val="24"/>
          <w:szCs w:val="24"/>
        </w:rPr>
        <w:lastRenderedPageBreak/>
        <w:t>los problemas y necesidades de la comunidad, así como en la elaboración e impulso de soluciones y proyectos de beneficio para la misma. Las asociaciones podrán participar en el campo social, económico, cultural, religioso, cívico, educativo y en cualquiera otra que fuere legal y provechoso a la comunidad.</w:t>
      </w:r>
    </w:p>
    <w:p w14:paraId="54AB87CA" w14:textId="77777777" w:rsidR="00555B80" w:rsidRPr="00555B80" w:rsidRDefault="00555B80" w:rsidP="00555B80">
      <w:pPr>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 Que según lo establecido en el artículo 68, inciso segundo, del Código Municipal; Los municipios podrán transferir bienes muebles o inmuebles mediante donación a instituciones públicas, en atención a satisfacer proyectos o programas de utilidad pública y de beneficio social, principalmente en beneficio de los habitantes del mismo y en cumplimiento de las competencias municipales. </w:t>
      </w:r>
    </w:p>
    <w:p w14:paraId="538531CA"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II.- Que mediante nota recibida de parte de la Asociación de Desarrollo Comunal el Triunfo, que se abrevia ADESCOET, del Caserío Los Llanitos y Buena Vista, Cantón Santa Rita, del Distrito de Metapán, los representantes de dicha Asociación solicitan a este Concejo la donación de 50 sillas plásticas y 3 mesas, las cuales serán utilizadas para reuniones que se realizan con los socios de dicha ADESCO. </w:t>
      </w:r>
    </w:p>
    <w:p w14:paraId="37D3F151" w14:textId="77777777" w:rsidR="00555B80" w:rsidRPr="00555B80" w:rsidRDefault="00555B80" w:rsidP="00555B80">
      <w:pPr>
        <w:spacing w:after="0"/>
        <w:jc w:val="both"/>
        <w:rPr>
          <w:rFonts w:ascii="Times New Roman" w:eastAsia="Calibri" w:hAnsi="Times New Roman" w:cs="Times New Roman"/>
          <w:sz w:val="24"/>
          <w:szCs w:val="24"/>
        </w:rPr>
      </w:pPr>
    </w:p>
    <w:p w14:paraId="58DD8F95" w14:textId="77777777" w:rsidR="00555B80" w:rsidRPr="00555B80" w:rsidRDefault="00555B80" w:rsidP="00555B80">
      <w:pPr>
        <w:spacing w:after="0"/>
        <w:jc w:val="both"/>
        <w:rPr>
          <w:rFonts w:ascii="Times New Roman" w:eastAsia="Calibri" w:hAnsi="Times New Roman" w:cs="Times New Roman"/>
          <w:b/>
          <w:bCs/>
          <w:sz w:val="24"/>
          <w:szCs w:val="24"/>
        </w:rPr>
      </w:pPr>
      <w:r w:rsidRPr="00555B80">
        <w:rPr>
          <w:rFonts w:ascii="Times New Roman" w:eastAsia="Calibri" w:hAnsi="Times New Roman" w:cs="Times New Roman"/>
          <w:b/>
          <w:bCs/>
          <w:sz w:val="24"/>
          <w:szCs w:val="24"/>
        </w:rPr>
        <w:t>POR TANTO,</w:t>
      </w:r>
      <w:r w:rsidRPr="00555B80">
        <w:rPr>
          <w:rFonts w:ascii="Times New Roman" w:eastAsia="Calibri" w:hAnsi="Times New Roman" w:cs="Times New Roman"/>
          <w:sz w:val="24"/>
          <w:szCs w:val="24"/>
        </w:rPr>
        <w:t xml:space="preserve"> en uso de sus facultades establecidas en el Código Municipal, el Concejo Municipal </w:t>
      </w:r>
      <w:r w:rsidRPr="00555B80">
        <w:rPr>
          <w:rFonts w:ascii="Times New Roman" w:eastAsia="Calibri" w:hAnsi="Times New Roman" w:cs="Times New Roman"/>
          <w:b/>
          <w:bCs/>
          <w:sz w:val="24"/>
          <w:szCs w:val="24"/>
        </w:rPr>
        <w:t>POR UNANIMIDAD ACUERDA:</w:t>
      </w:r>
    </w:p>
    <w:p w14:paraId="46DA3B31" w14:textId="77777777" w:rsidR="00555B80" w:rsidRPr="00555B80" w:rsidRDefault="00555B80" w:rsidP="00555B80">
      <w:pPr>
        <w:spacing w:after="0"/>
        <w:jc w:val="both"/>
        <w:rPr>
          <w:rFonts w:ascii="Times New Roman" w:eastAsia="Calibri" w:hAnsi="Times New Roman" w:cs="Times New Roman"/>
          <w:b/>
          <w:bCs/>
          <w:sz w:val="24"/>
          <w:szCs w:val="24"/>
        </w:rPr>
      </w:pPr>
    </w:p>
    <w:p w14:paraId="3D1DAE81"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1.- Aprobar la donación de 50 sillas plásticas y 3 mesas a la Asociación de Desarrollo Comunal Los Llanitos, que se abrevia ADESCOET, del Caserío Los Llanitos y Buena Vista, Cantón Santa Rita, del Distrito de Metapán.</w:t>
      </w:r>
    </w:p>
    <w:p w14:paraId="36BC4D53" w14:textId="77777777" w:rsidR="00555B80" w:rsidRPr="00555B80" w:rsidRDefault="00555B80" w:rsidP="00555B80">
      <w:pPr>
        <w:spacing w:after="0"/>
        <w:jc w:val="both"/>
        <w:rPr>
          <w:rFonts w:ascii="Times New Roman" w:eastAsia="Calibri" w:hAnsi="Times New Roman" w:cs="Times New Roman"/>
          <w:sz w:val="24"/>
          <w:szCs w:val="24"/>
        </w:rPr>
      </w:pPr>
    </w:p>
    <w:p w14:paraId="70EF4769" w14:textId="743BBA98"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2.- Girar instrucciones a la </w:t>
      </w:r>
      <w:proofErr w:type="gramStart"/>
      <w:r w:rsidRPr="00555B80">
        <w:rPr>
          <w:rFonts w:ascii="Times New Roman" w:eastAsia="Calibri" w:hAnsi="Times New Roman" w:cs="Times New Roman"/>
          <w:sz w:val="24"/>
          <w:szCs w:val="24"/>
        </w:rPr>
        <w:t>Jefa</w:t>
      </w:r>
      <w:proofErr w:type="gramEnd"/>
      <w:r w:rsidRPr="00555B80">
        <w:rPr>
          <w:rFonts w:ascii="Times New Roman" w:eastAsia="Calibri" w:hAnsi="Times New Roman" w:cs="Times New Roman"/>
          <w:sz w:val="24"/>
          <w:szCs w:val="24"/>
        </w:rPr>
        <w:t xml:space="preserve"> de Promoción Social, Licda. </w:t>
      </w:r>
      <w:r w:rsidR="00ED46C5">
        <w:rPr>
          <w:rFonts w:ascii="Times New Roman" w:eastAsia="Times New Roman" w:hAnsi="Times New Roman" w:cs="Times New Roman"/>
          <w:color w:val="000000"/>
          <w:sz w:val="24"/>
          <w:szCs w:val="24"/>
        </w:rPr>
        <w:t>-------------</w:t>
      </w:r>
      <w:r w:rsidRPr="00555B80">
        <w:rPr>
          <w:rFonts w:ascii="Times New Roman" w:eastAsia="Times New Roman" w:hAnsi="Times New Roman" w:cs="Times New Roman"/>
          <w:color w:val="000000"/>
          <w:sz w:val="24"/>
          <w:szCs w:val="24"/>
        </w:rPr>
        <w:t>,</w:t>
      </w:r>
      <w:r w:rsidRPr="00555B80">
        <w:rPr>
          <w:rFonts w:ascii="Times New Roman" w:eastAsia="Calibri" w:hAnsi="Times New Roman" w:cs="Times New Roman"/>
          <w:sz w:val="24"/>
          <w:szCs w:val="24"/>
        </w:rPr>
        <w:t xml:space="preserve"> para realizar las gestiones correspondientes relacionadas con la donación. </w:t>
      </w:r>
    </w:p>
    <w:p w14:paraId="26937451" w14:textId="77777777" w:rsidR="00555B80" w:rsidRPr="00555B80" w:rsidRDefault="00555B80" w:rsidP="00555B80">
      <w:pPr>
        <w:spacing w:after="0"/>
        <w:jc w:val="both"/>
        <w:rPr>
          <w:rFonts w:ascii="Times New Roman" w:eastAsia="Calibri" w:hAnsi="Times New Roman" w:cs="Times New Roman"/>
          <w:sz w:val="24"/>
          <w:szCs w:val="24"/>
        </w:rPr>
      </w:pPr>
    </w:p>
    <w:p w14:paraId="01E213EF" w14:textId="77777777" w:rsidR="00555B80" w:rsidRPr="00555B80" w:rsidRDefault="00555B80" w:rsidP="00555B80">
      <w:pPr>
        <w:spacing w:after="0"/>
        <w:rPr>
          <w:rFonts w:ascii="Times New Roman" w:eastAsia="Calibri" w:hAnsi="Times New Roman" w:cs="Times New Roman"/>
          <w:sz w:val="24"/>
          <w:szCs w:val="24"/>
        </w:rPr>
      </w:pPr>
      <w:r w:rsidRPr="00555B80">
        <w:rPr>
          <w:rFonts w:ascii="Times New Roman" w:eastAsia="Calibri" w:hAnsi="Times New Roman" w:cs="Times New Roman"/>
          <w:sz w:val="24"/>
          <w:szCs w:val="24"/>
        </w:rPr>
        <w:t>COMUNIQUESE. –</w:t>
      </w:r>
    </w:p>
    <w:p w14:paraId="59235665" w14:textId="77777777" w:rsidR="00555B80" w:rsidRPr="00555B80" w:rsidRDefault="00555B80" w:rsidP="00555B80">
      <w:pPr>
        <w:jc w:val="both"/>
        <w:rPr>
          <w:rFonts w:ascii="Times New Roman" w:eastAsia="Calibri" w:hAnsi="Times New Roman" w:cs="Times New Roman"/>
          <w:b/>
          <w:bCs/>
          <w:sz w:val="24"/>
          <w:szCs w:val="24"/>
          <w:highlight w:val="darkCyan"/>
          <w:u w:val="single"/>
        </w:rPr>
      </w:pPr>
    </w:p>
    <w:p w14:paraId="3BB63EBB" w14:textId="77777777" w:rsidR="00555B80" w:rsidRPr="00555B80" w:rsidRDefault="00555B80" w:rsidP="00555B80">
      <w:pPr>
        <w:jc w:val="both"/>
        <w:rPr>
          <w:rFonts w:ascii="Times New Roman" w:eastAsia="Calibri" w:hAnsi="Times New Roman" w:cs="Times New Roman"/>
          <w:b/>
          <w:bCs/>
          <w:sz w:val="24"/>
          <w:szCs w:val="24"/>
          <w:u w:val="single"/>
        </w:rPr>
      </w:pPr>
      <w:r w:rsidRPr="00555B80">
        <w:rPr>
          <w:rFonts w:ascii="Times New Roman" w:eastAsia="Calibri" w:hAnsi="Times New Roman" w:cs="Times New Roman"/>
          <w:b/>
          <w:bCs/>
          <w:sz w:val="24"/>
          <w:szCs w:val="24"/>
          <w:u w:val="single"/>
        </w:rPr>
        <w:t>ACUERDO NÚMERO VEINTINUEVE:</w:t>
      </w:r>
    </w:p>
    <w:p w14:paraId="599154D6" w14:textId="77777777" w:rsidR="00555B80" w:rsidRPr="00555B80" w:rsidRDefault="00555B80" w:rsidP="00555B80">
      <w:pPr>
        <w:autoSpaceDE w:val="0"/>
        <w:autoSpaceDN w:val="0"/>
        <w:adjustRightInd w:val="0"/>
        <w:spacing w:after="0" w:line="240" w:lineRule="auto"/>
        <w:rPr>
          <w:rFonts w:ascii="Times" w:eastAsia="Calibri" w:hAnsi="Times" w:cs="Times"/>
          <w:color w:val="2E2F2E"/>
          <w:sz w:val="24"/>
          <w:szCs w:val="24"/>
        </w:rPr>
      </w:pPr>
    </w:p>
    <w:p w14:paraId="37708BD4" w14:textId="77777777" w:rsidR="00555B80" w:rsidRPr="00555B80" w:rsidRDefault="00555B80" w:rsidP="00555B80">
      <w:pPr>
        <w:autoSpaceDE w:val="0"/>
        <w:autoSpaceDN w:val="0"/>
        <w:adjustRightInd w:val="0"/>
        <w:spacing w:after="0" w:line="240" w:lineRule="auto"/>
        <w:rPr>
          <w:rFonts w:ascii="Times" w:eastAsia="Calibri" w:hAnsi="Times" w:cs="Times"/>
          <w:color w:val="2E2F2E"/>
          <w:sz w:val="24"/>
          <w:szCs w:val="24"/>
        </w:rPr>
      </w:pPr>
      <w:r w:rsidRPr="00555B80">
        <w:rPr>
          <w:rFonts w:ascii="Times" w:eastAsia="Calibri" w:hAnsi="Times" w:cs="Times"/>
          <w:color w:val="2E2F2E"/>
          <w:sz w:val="24"/>
          <w:szCs w:val="24"/>
        </w:rPr>
        <w:t>El Concejo Municipal de Santa Ana Norte CONSIDERANDO:</w:t>
      </w:r>
    </w:p>
    <w:p w14:paraId="73B1280B" w14:textId="77777777" w:rsidR="00555B80" w:rsidRPr="00555B80" w:rsidRDefault="00555B80" w:rsidP="00555B80">
      <w:pPr>
        <w:autoSpaceDE w:val="0"/>
        <w:autoSpaceDN w:val="0"/>
        <w:adjustRightInd w:val="0"/>
        <w:spacing w:after="0" w:line="240" w:lineRule="auto"/>
        <w:rPr>
          <w:rFonts w:ascii="Times" w:eastAsia="Calibri" w:hAnsi="Times" w:cs="Times"/>
          <w:color w:val="2E2F2E"/>
          <w:sz w:val="24"/>
          <w:szCs w:val="24"/>
        </w:rPr>
      </w:pPr>
    </w:p>
    <w:p w14:paraId="6E5A1AA4" w14:textId="205668F4" w:rsidR="00555B80" w:rsidRPr="00555B80" w:rsidRDefault="00555B80" w:rsidP="00555B80">
      <w:pPr>
        <w:tabs>
          <w:tab w:val="left" w:pos="5985"/>
        </w:tabs>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I.- Que según el acuerdo número treinta y cinco, acta número diecisiete, de fecha 4 de julio del corriente año se acordó autorizar al Dr.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del Municipio de Santa Ana Norte para que en nombre y representación del municipio solicite, firme y acepte créditos con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que se abrevia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por un monto de VEINTICINCO MIL 00/100 ($25,000.00) Dólares de los Estados Unidos de América. </w:t>
      </w:r>
    </w:p>
    <w:p w14:paraId="11BCEE1B" w14:textId="77777777" w:rsidR="00555B80" w:rsidRPr="00555B80" w:rsidRDefault="00555B80" w:rsidP="00555B80">
      <w:pPr>
        <w:tabs>
          <w:tab w:val="left" w:pos="5985"/>
        </w:tabs>
        <w:spacing w:after="0" w:line="22" w:lineRule="atLeast"/>
        <w:jc w:val="both"/>
        <w:rPr>
          <w:rFonts w:ascii="Times New Roman" w:eastAsia="Calibri" w:hAnsi="Times New Roman" w:cs="Times New Roman"/>
          <w:sz w:val="24"/>
          <w:szCs w:val="24"/>
        </w:rPr>
      </w:pPr>
    </w:p>
    <w:p w14:paraId="18074446" w14:textId="520587BF" w:rsidR="00555B80" w:rsidRPr="00555B80" w:rsidRDefault="00555B80" w:rsidP="00555B80">
      <w:pPr>
        <w:tabs>
          <w:tab w:val="left" w:pos="5985"/>
        </w:tabs>
        <w:spacing w:after="0" w:line="22" w:lineRule="atLeast"/>
        <w:jc w:val="both"/>
        <w:rPr>
          <w:rFonts w:ascii="Times New Roman" w:eastAsia="Calibri" w:hAnsi="Times New Roman" w:cs="Times New Roman"/>
          <w:sz w:val="24"/>
          <w:szCs w:val="24"/>
        </w:rPr>
      </w:pPr>
      <w:r w:rsidRPr="00555B80">
        <w:rPr>
          <w:rFonts w:ascii="Times New Roman" w:eastAsia="Times New Roman" w:hAnsi="Times New Roman" w:cs="Times New Roman"/>
          <w:bCs/>
          <w:color w:val="000000"/>
          <w:sz w:val="24"/>
          <w:szCs w:val="24"/>
        </w:rPr>
        <w:t xml:space="preserve">II.- </w:t>
      </w:r>
      <w:r w:rsidRPr="00555B80">
        <w:rPr>
          <w:rFonts w:ascii="Times New Roman" w:eastAsia="Calibri" w:hAnsi="Times New Roman" w:cs="Times New Roman"/>
          <w:sz w:val="24"/>
          <w:szCs w:val="24"/>
        </w:rPr>
        <w:t xml:space="preserve">Que el día 08 de agosto del año 2024, se recibió nota del Departamento de Créditos y Cobros de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que se abrevia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en la cual solicitan acuerdo municipal para que el monto de crédito de VEINTICINCO MIL 00/100 ($25,000.00) </w:t>
      </w:r>
      <w:proofErr w:type="gramStart"/>
      <w:r w:rsidRPr="00555B80">
        <w:rPr>
          <w:rFonts w:ascii="Times New Roman" w:eastAsia="Calibri" w:hAnsi="Times New Roman" w:cs="Times New Roman"/>
          <w:sz w:val="24"/>
          <w:szCs w:val="24"/>
        </w:rPr>
        <w:t>Dólares</w:t>
      </w:r>
      <w:proofErr w:type="gramEnd"/>
      <w:r w:rsidRPr="00555B80">
        <w:rPr>
          <w:rFonts w:ascii="Times New Roman" w:eastAsia="Calibri" w:hAnsi="Times New Roman" w:cs="Times New Roman"/>
          <w:sz w:val="24"/>
          <w:szCs w:val="24"/>
        </w:rPr>
        <w:t xml:space="preserve"> de los Estados Unidos de América, sea rectificado por el monto de CIEN MIL 00/100 ($100,000.00) Dólares de los Estados Unidos de América. </w:t>
      </w:r>
    </w:p>
    <w:p w14:paraId="69D2E953"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color w:val="000000"/>
          <w:sz w:val="24"/>
          <w:szCs w:val="24"/>
        </w:rPr>
      </w:pPr>
    </w:p>
    <w:p w14:paraId="5B4E0252" w14:textId="77777777" w:rsidR="00555B80" w:rsidRPr="00555B80" w:rsidRDefault="00555B80" w:rsidP="00555B80">
      <w:pPr>
        <w:autoSpaceDE w:val="0"/>
        <w:autoSpaceDN w:val="0"/>
        <w:adjustRightInd w:val="0"/>
        <w:spacing w:after="0" w:line="22" w:lineRule="atLeast"/>
        <w:jc w:val="both"/>
        <w:rPr>
          <w:rFonts w:ascii="Times New Roman" w:eastAsia="Times New Roman" w:hAnsi="Times New Roman" w:cs="Times New Roman"/>
          <w:color w:val="000000"/>
          <w:sz w:val="24"/>
          <w:szCs w:val="24"/>
        </w:rPr>
      </w:pPr>
      <w:r w:rsidRPr="00555B80">
        <w:rPr>
          <w:rFonts w:ascii="Times New Roman" w:eastAsia="Times New Roman" w:hAnsi="Times New Roman" w:cs="Times New Roman"/>
          <w:color w:val="000000"/>
          <w:sz w:val="24"/>
          <w:szCs w:val="24"/>
        </w:rPr>
        <w:t xml:space="preserve">POR TANTO, en uso de las facultades que el Código Municipal, les confiere </w:t>
      </w:r>
      <w:r w:rsidRPr="00555B80">
        <w:rPr>
          <w:rFonts w:ascii="Times New Roman" w:eastAsia="Calibri" w:hAnsi="Times New Roman" w:cs="Times New Roman"/>
          <w:b/>
          <w:bCs/>
          <w:sz w:val="24"/>
          <w:szCs w:val="24"/>
        </w:rPr>
        <w:t>POR UNANIMIDAD ACUERDA</w:t>
      </w:r>
      <w:r w:rsidRPr="00555B80">
        <w:rPr>
          <w:rFonts w:ascii="Times New Roman" w:eastAsia="Times New Roman" w:hAnsi="Times New Roman" w:cs="Times New Roman"/>
          <w:color w:val="000000"/>
          <w:sz w:val="24"/>
          <w:szCs w:val="24"/>
        </w:rPr>
        <w:t>:</w:t>
      </w:r>
    </w:p>
    <w:p w14:paraId="5ABBF694" w14:textId="77777777" w:rsidR="00555B80" w:rsidRPr="00555B80" w:rsidRDefault="00555B80" w:rsidP="00555B80">
      <w:pPr>
        <w:tabs>
          <w:tab w:val="left" w:pos="5985"/>
        </w:tabs>
        <w:spacing w:after="0" w:line="22" w:lineRule="atLeast"/>
        <w:jc w:val="both"/>
        <w:rPr>
          <w:rFonts w:ascii="Times New Roman" w:eastAsia="Calibri" w:hAnsi="Times New Roman" w:cs="Times New Roman"/>
          <w:sz w:val="24"/>
          <w:szCs w:val="24"/>
        </w:rPr>
      </w:pPr>
    </w:p>
    <w:p w14:paraId="77EF7017" w14:textId="646CC7E2" w:rsidR="00555B80" w:rsidRPr="00555B80" w:rsidRDefault="00555B80" w:rsidP="00555B80">
      <w:pPr>
        <w:tabs>
          <w:tab w:val="left" w:pos="5985"/>
        </w:tabs>
        <w:spacing w:after="0" w:line="22" w:lineRule="atLeast"/>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1.- Autorizar al Dr.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del Municipio de Santa Ana Norte para que en nombre y representación del municipio solicite, firme y acepte créditos con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que se abrevia </w:t>
      </w:r>
      <w:r w:rsidR="00ED46C5">
        <w:rPr>
          <w:rFonts w:ascii="Times New Roman" w:eastAsia="Calibri" w:hAnsi="Times New Roman" w:cs="Times New Roman"/>
          <w:sz w:val="24"/>
          <w:szCs w:val="24"/>
        </w:rPr>
        <w:t>------------------------</w:t>
      </w:r>
      <w:r w:rsidRPr="00555B80">
        <w:rPr>
          <w:rFonts w:ascii="Times New Roman" w:eastAsia="Calibri" w:hAnsi="Times New Roman" w:cs="Times New Roman"/>
          <w:sz w:val="24"/>
          <w:szCs w:val="24"/>
        </w:rPr>
        <w:t xml:space="preserve"> por un monto de CIEN MIL 00/100 ($100,000.00) Dólares de los Estados Unidos de América </w:t>
      </w:r>
    </w:p>
    <w:p w14:paraId="37AC2AE0"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color w:val="000000"/>
          <w:sz w:val="24"/>
          <w:szCs w:val="24"/>
        </w:rPr>
      </w:pPr>
    </w:p>
    <w:p w14:paraId="62F5AB6A" w14:textId="77777777" w:rsidR="00555B80" w:rsidRPr="00555B80" w:rsidRDefault="00555B80" w:rsidP="00555B80">
      <w:pPr>
        <w:tabs>
          <w:tab w:val="left" w:pos="5985"/>
        </w:tabs>
        <w:spacing w:after="0" w:line="22" w:lineRule="atLeast"/>
        <w:jc w:val="both"/>
        <w:rPr>
          <w:rFonts w:ascii="Times New Roman" w:eastAsia="Times New Roman" w:hAnsi="Times New Roman" w:cs="Times New Roman"/>
          <w:bCs/>
          <w:color w:val="000000"/>
          <w:sz w:val="24"/>
          <w:szCs w:val="24"/>
        </w:rPr>
      </w:pPr>
      <w:r w:rsidRPr="00555B80">
        <w:rPr>
          <w:rFonts w:ascii="Times New Roman" w:eastAsia="Times New Roman" w:hAnsi="Times New Roman" w:cs="Times New Roman"/>
          <w:bCs/>
          <w:color w:val="000000"/>
          <w:sz w:val="24"/>
          <w:szCs w:val="24"/>
        </w:rPr>
        <w:t xml:space="preserve">2.- </w:t>
      </w:r>
      <w:bookmarkStart w:id="13" w:name="_Hlk178607291"/>
      <w:r w:rsidRPr="00555B80">
        <w:rPr>
          <w:rFonts w:ascii="Times New Roman" w:eastAsia="Times New Roman" w:hAnsi="Times New Roman" w:cs="Times New Roman"/>
          <w:bCs/>
          <w:color w:val="000000"/>
          <w:sz w:val="24"/>
          <w:szCs w:val="24"/>
        </w:rPr>
        <w:t xml:space="preserve">AUTORIZAR </w:t>
      </w:r>
      <w:r w:rsidRPr="00555B80">
        <w:rPr>
          <w:rFonts w:ascii="Times New Roman" w:eastAsia="Calibri" w:hAnsi="Times New Roman" w:cs="Times New Roman"/>
          <w:sz w:val="24"/>
          <w:szCs w:val="24"/>
        </w:rPr>
        <w:t xml:space="preserve">al Dr.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del Municipio de Santa Ana Norte, para que pueda firmar pagare de garantía por el monto solicitado.</w:t>
      </w:r>
      <w:bookmarkEnd w:id="13"/>
    </w:p>
    <w:p w14:paraId="05BDEBC3" w14:textId="77777777" w:rsidR="00555B80" w:rsidRPr="00555B80" w:rsidRDefault="00555B80" w:rsidP="00555B80">
      <w:pPr>
        <w:contextualSpacing/>
        <w:jc w:val="both"/>
        <w:rPr>
          <w:rFonts w:ascii="Times New Roman" w:eastAsia="Calibri" w:hAnsi="Times New Roman" w:cs="Times New Roman"/>
          <w:sz w:val="24"/>
          <w:szCs w:val="24"/>
        </w:rPr>
      </w:pPr>
    </w:p>
    <w:p w14:paraId="620A3AAE" w14:textId="77777777" w:rsidR="00555B80" w:rsidRPr="00555B80" w:rsidRDefault="00555B80" w:rsidP="00555B80">
      <w:pPr>
        <w:tabs>
          <w:tab w:val="left" w:pos="360"/>
        </w:tabs>
        <w:spacing w:after="0" w:line="240" w:lineRule="auto"/>
        <w:jc w:val="both"/>
        <w:rPr>
          <w:rFonts w:ascii="Times New Roman" w:eastAsia="Times New Roman" w:hAnsi="Times New Roman" w:cs="Times New Roman"/>
          <w:color w:val="000000"/>
          <w:sz w:val="24"/>
          <w:szCs w:val="24"/>
        </w:rPr>
      </w:pPr>
      <w:r w:rsidRPr="00555B80">
        <w:rPr>
          <w:rFonts w:ascii="Times New Roman" w:eastAsia="Times New Roman" w:hAnsi="Times New Roman" w:cs="Times New Roman"/>
          <w:color w:val="000000"/>
          <w:sz w:val="24"/>
          <w:szCs w:val="24"/>
        </w:rPr>
        <w:t>COMUNIQUESE. –</w:t>
      </w:r>
    </w:p>
    <w:p w14:paraId="3D7A10CF" w14:textId="77777777" w:rsidR="00555B80" w:rsidRPr="00555B80" w:rsidRDefault="00555B80" w:rsidP="00555B80">
      <w:pPr>
        <w:rPr>
          <w:rFonts w:ascii="Times New Roman" w:eastAsia="Calibri" w:hAnsi="Times New Roman" w:cs="Times New Roman"/>
          <w:b/>
          <w:bCs/>
          <w:sz w:val="24"/>
          <w:szCs w:val="24"/>
          <w:u w:val="single"/>
        </w:rPr>
      </w:pPr>
    </w:p>
    <w:p w14:paraId="0EE3A8BF" w14:textId="77777777" w:rsidR="00555B80" w:rsidRPr="00555B80" w:rsidRDefault="00555B80" w:rsidP="00555B80">
      <w:pPr>
        <w:jc w:val="both"/>
        <w:rPr>
          <w:rFonts w:ascii="Times New Roman" w:eastAsia="Calibri" w:hAnsi="Times New Roman" w:cs="Times New Roman"/>
          <w:b/>
          <w:sz w:val="36"/>
          <w:u w:val="single"/>
        </w:rPr>
      </w:pPr>
      <w:r w:rsidRPr="00555B80">
        <w:rPr>
          <w:rFonts w:ascii="Times New Roman" w:eastAsia="Calibri" w:hAnsi="Times New Roman" w:cs="Times New Roman"/>
          <w:b/>
          <w:sz w:val="36"/>
          <w:u w:val="single"/>
        </w:rPr>
        <w:t>VOTOS DEL ACTA NÚMERO 22 DE FECHA NUEVE DE AGOSTO DEL AÑO 2024</w:t>
      </w:r>
    </w:p>
    <w:p w14:paraId="4ECD6F2B" w14:textId="77777777" w:rsidR="00555B80" w:rsidRPr="00555B80" w:rsidRDefault="00555B80" w:rsidP="00555B80">
      <w:pPr>
        <w:rPr>
          <w:rFonts w:ascii="Times New Roman" w:eastAsia="Calibri" w:hAnsi="Times New Roman" w:cs="Times New Roman"/>
          <w:b/>
          <w:sz w:val="24"/>
          <w:szCs w:val="24"/>
          <w:u w:val="single"/>
        </w:rPr>
      </w:pPr>
    </w:p>
    <w:p w14:paraId="3A2E9EE9"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UNO: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299325C4"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DOS: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0D1C90DF"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TRES: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1BEE6520"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CUATRO: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23AA3340"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CINCO: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w:t>
      </w:r>
      <w:r w:rsidRPr="00555B80">
        <w:rPr>
          <w:rFonts w:ascii="Times New Roman" w:eastAsia="Calibri" w:hAnsi="Times New Roman" w:cs="Times New Roman"/>
          <w:sz w:val="24"/>
          <w:szCs w:val="24"/>
        </w:rPr>
        <w:lastRenderedPageBreak/>
        <w:t>Regidor Propietario, Señor Mario Antonio Arriola, Tercer Regidor Propietario, Señor Carlos Humberto Villanueva Osorio, Cuarto Regidor Propietario.</w:t>
      </w:r>
    </w:p>
    <w:p w14:paraId="537CE1AF"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SEIS: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78EAE2B1"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SIETE: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6607A49F"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OCHO: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4E435F92"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NUEVE: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09B64EE4"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DIEZ: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31FD350E"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ONCE: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59E924B7"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DOCE: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60325705"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t xml:space="preserve">ACUERDO NÚMERO TRECE: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06415328" w14:textId="77777777" w:rsidR="00555B80" w:rsidRPr="00555B80" w:rsidRDefault="00555B80" w:rsidP="00555B80">
      <w:pPr>
        <w:spacing w:line="240" w:lineRule="auto"/>
        <w:jc w:val="both"/>
        <w:rPr>
          <w:rFonts w:ascii="Times New Roman" w:eastAsia="Calibri" w:hAnsi="Times New Roman" w:cs="Times New Roman"/>
          <w:b/>
          <w:sz w:val="24"/>
          <w:szCs w:val="24"/>
          <w:u w:val="single"/>
        </w:rPr>
      </w:pPr>
      <w:r w:rsidRPr="00555B80">
        <w:rPr>
          <w:rFonts w:ascii="Times New Roman" w:eastAsia="Calibri" w:hAnsi="Times New Roman" w:cs="Times New Roman"/>
          <w:b/>
          <w:sz w:val="24"/>
          <w:szCs w:val="24"/>
          <w:u w:val="single"/>
        </w:rPr>
        <w:lastRenderedPageBreak/>
        <w:t xml:space="preserve">ACUERDO NÚMERO CATORCE: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131FCE12"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QUINCE: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46314648"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DIECISEIS: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6B620568"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DIECISIETE: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2A764B09"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DIECIOCHO: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1729739C"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DIECINUEVE: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2C44EB42"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VEINTE: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6B0216AB"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VEINTIUNO: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4A2C9A34"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VEINTIDOS: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w:t>
      </w:r>
      <w:r w:rsidRPr="00555B80">
        <w:rPr>
          <w:rFonts w:ascii="Times New Roman" w:eastAsia="Calibri" w:hAnsi="Times New Roman" w:cs="Times New Roman"/>
          <w:sz w:val="24"/>
          <w:szCs w:val="24"/>
        </w:rPr>
        <w:lastRenderedPageBreak/>
        <w:t>Argueta Figueroa, Primer Regidor Propietario, Señor José Misael Posada Mejía, Segundo Regidor Propietario, Señor Mario Antonio Arriola, Tercer Regidor Propietario, Señor Carlos Humberto Villanueva Osorio, Cuarto Regidor Propietario.</w:t>
      </w:r>
    </w:p>
    <w:p w14:paraId="2C248EF0"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VEINTITRES: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118C630F"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VEINTICUATRO: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51C0F011"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VEINTICINCO: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71C6B029"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VEINTISEIS: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6E611BFD"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 xml:space="preserve">ACUERDO NÚMERO VEINTISIETE: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1E7BA5EF"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ACUERDO NÚMERO VEINTIOCHO:</w:t>
      </w:r>
      <w:r w:rsidRPr="00555B80">
        <w:rPr>
          <w:rFonts w:ascii="Times New Roman" w:eastAsia="Calibri" w:hAnsi="Times New Roman" w:cs="Times New Roman"/>
          <w:b/>
          <w:sz w:val="24"/>
          <w:szCs w:val="24"/>
        </w:rPr>
        <w:t xml:space="preserv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08998065"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b/>
          <w:sz w:val="24"/>
          <w:szCs w:val="24"/>
          <w:u w:val="single"/>
        </w:rPr>
        <w:t>ACUERDO NÚMERO VEINTINUEVE:</w:t>
      </w:r>
      <w:r w:rsidRPr="00555B80">
        <w:rPr>
          <w:rFonts w:ascii="Times New Roman" w:eastAsia="Calibri" w:hAnsi="Times New Roman" w:cs="Times New Roman"/>
          <w:b/>
          <w:sz w:val="24"/>
          <w:szCs w:val="24"/>
        </w:rPr>
        <w:t xml:space="preserve"> </w:t>
      </w:r>
      <w:r w:rsidRPr="00555B80">
        <w:rPr>
          <w:rFonts w:ascii="Times New Roman" w:eastAsia="Calibri" w:hAnsi="Times New Roman" w:cs="Times New Roman"/>
          <w:sz w:val="24"/>
          <w:szCs w:val="24"/>
        </w:rPr>
        <w:t xml:space="preserve">Votos a favor de Doctor Carlos Adelso Landaverde Carpio, </w:t>
      </w:r>
      <w:proofErr w:type="gramStart"/>
      <w:r w:rsidRPr="00555B80">
        <w:rPr>
          <w:rFonts w:ascii="Times New Roman" w:eastAsia="Calibri" w:hAnsi="Times New Roman" w:cs="Times New Roman"/>
          <w:sz w:val="24"/>
          <w:szCs w:val="24"/>
        </w:rPr>
        <w:t>Alcalde</w:t>
      </w:r>
      <w:proofErr w:type="gramEnd"/>
      <w:r w:rsidRPr="00555B80">
        <w:rPr>
          <w:rFonts w:ascii="Times New Roman" w:eastAsia="Calibri" w:hAnsi="Times New Roman" w:cs="Times New Roman"/>
          <w:sz w:val="24"/>
          <w:szCs w:val="24"/>
        </w:rPr>
        <w:t xml:space="preserve"> Municipal, Lic. Roberto Emilio Quijano, Sindico, Señor Rene Edgardo Argueta Figueroa, Primer Regidor Propietario, Señor José Misael Posada Mejía, Segundo Regidor Propietario, Señor Mario Antonio Arriola, Tercer Regidor Propietario, Señor Carlos Humberto Villanueva Osorio, Cuarto Regidor Propietario.</w:t>
      </w:r>
    </w:p>
    <w:p w14:paraId="03DF4982" w14:textId="77777777" w:rsidR="00555B80" w:rsidRPr="00555B80" w:rsidRDefault="00555B80" w:rsidP="00555B80">
      <w:pPr>
        <w:autoSpaceDE w:val="0"/>
        <w:autoSpaceDN w:val="0"/>
        <w:adjustRightInd w:val="0"/>
        <w:spacing w:after="0" w:line="240" w:lineRule="auto"/>
        <w:jc w:val="both"/>
        <w:rPr>
          <w:rFonts w:ascii="Times New Roman" w:eastAsia="Calibri" w:hAnsi="Times New Roman" w:cs="Times New Roman"/>
          <w:color w:val="2F2F2F"/>
          <w:sz w:val="24"/>
          <w:szCs w:val="24"/>
        </w:rPr>
      </w:pPr>
    </w:p>
    <w:p w14:paraId="2813B727" w14:textId="77777777" w:rsidR="00555B80" w:rsidRPr="00555B80" w:rsidRDefault="00555B80" w:rsidP="00555B80">
      <w:pPr>
        <w:spacing w:line="240" w:lineRule="auto"/>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No habiendo más que hacer constar se da por terminada la presente acta, a las doce horas con cincuenta minutos del día nueve de agosto de dos mil veinticuatro la cual firmamos para efectos legales consiguientes.</w:t>
      </w:r>
    </w:p>
    <w:p w14:paraId="17660C1E" w14:textId="77777777" w:rsidR="00555B80" w:rsidRPr="00555B80" w:rsidRDefault="00555B80" w:rsidP="00555B80">
      <w:pPr>
        <w:spacing w:after="0"/>
        <w:jc w:val="center"/>
        <w:rPr>
          <w:rFonts w:ascii="Times New Roman" w:eastAsia="Calibri" w:hAnsi="Times New Roman" w:cs="Times New Roman"/>
          <w:sz w:val="24"/>
          <w:szCs w:val="24"/>
        </w:rPr>
      </w:pPr>
    </w:p>
    <w:p w14:paraId="40EB902C" w14:textId="77777777" w:rsidR="00555B80" w:rsidRPr="00555B80" w:rsidRDefault="00555B80" w:rsidP="00555B80">
      <w:pPr>
        <w:spacing w:after="0"/>
        <w:jc w:val="center"/>
        <w:rPr>
          <w:rFonts w:ascii="Times New Roman" w:eastAsia="Calibri" w:hAnsi="Times New Roman" w:cs="Times New Roman"/>
          <w:sz w:val="24"/>
          <w:szCs w:val="24"/>
        </w:rPr>
      </w:pPr>
    </w:p>
    <w:p w14:paraId="2806C772" w14:textId="77777777" w:rsidR="00555B80" w:rsidRPr="00555B80" w:rsidRDefault="00555B80" w:rsidP="00555B80">
      <w:pPr>
        <w:spacing w:after="0"/>
        <w:jc w:val="center"/>
        <w:rPr>
          <w:rFonts w:ascii="Times New Roman" w:eastAsia="Calibri" w:hAnsi="Times New Roman" w:cs="Times New Roman"/>
          <w:sz w:val="24"/>
          <w:szCs w:val="24"/>
        </w:rPr>
      </w:pPr>
    </w:p>
    <w:p w14:paraId="271E23A0" w14:textId="77777777" w:rsidR="00555B80" w:rsidRPr="00555B80" w:rsidRDefault="00555B80" w:rsidP="00555B80">
      <w:pPr>
        <w:spacing w:after="0"/>
        <w:jc w:val="center"/>
        <w:rPr>
          <w:rFonts w:ascii="Times New Roman" w:eastAsia="Calibri" w:hAnsi="Times New Roman" w:cs="Times New Roman"/>
          <w:sz w:val="24"/>
          <w:szCs w:val="24"/>
        </w:rPr>
      </w:pPr>
    </w:p>
    <w:p w14:paraId="4A498857" w14:textId="77777777" w:rsidR="00555B80" w:rsidRPr="00555B80" w:rsidRDefault="00555B80" w:rsidP="00555B80">
      <w:pPr>
        <w:spacing w:after="0"/>
        <w:jc w:val="center"/>
        <w:rPr>
          <w:rFonts w:ascii="Times New Roman" w:eastAsia="Calibri" w:hAnsi="Times New Roman" w:cs="Times New Roman"/>
          <w:sz w:val="24"/>
          <w:szCs w:val="24"/>
        </w:rPr>
      </w:pPr>
    </w:p>
    <w:p w14:paraId="02005BEF" w14:textId="77777777" w:rsidR="00555B80" w:rsidRPr="00555B80" w:rsidRDefault="00555B80" w:rsidP="00555B80">
      <w:pPr>
        <w:spacing w:after="0"/>
        <w:jc w:val="center"/>
        <w:rPr>
          <w:rFonts w:ascii="Times New Roman" w:eastAsia="Calibri" w:hAnsi="Times New Roman" w:cs="Times New Roman"/>
          <w:sz w:val="24"/>
          <w:szCs w:val="24"/>
        </w:rPr>
      </w:pPr>
      <w:r w:rsidRPr="00555B80">
        <w:rPr>
          <w:rFonts w:ascii="Times New Roman" w:eastAsia="Calibri" w:hAnsi="Times New Roman" w:cs="Times New Roman"/>
          <w:sz w:val="24"/>
          <w:szCs w:val="24"/>
        </w:rPr>
        <w:t>Doctor Carlos Adelso Landaverde Carpio</w:t>
      </w:r>
    </w:p>
    <w:p w14:paraId="62D389A2" w14:textId="77777777" w:rsidR="00555B80" w:rsidRPr="00555B80" w:rsidRDefault="00555B80" w:rsidP="00555B80">
      <w:pPr>
        <w:spacing w:after="0"/>
        <w:jc w:val="center"/>
        <w:rPr>
          <w:rFonts w:ascii="Times New Roman" w:eastAsia="Calibri" w:hAnsi="Times New Roman" w:cs="Times New Roman"/>
          <w:sz w:val="24"/>
          <w:szCs w:val="24"/>
        </w:rPr>
      </w:pPr>
      <w:r w:rsidRPr="00555B80">
        <w:rPr>
          <w:rFonts w:ascii="Times New Roman" w:eastAsia="Calibri" w:hAnsi="Times New Roman" w:cs="Times New Roman"/>
          <w:sz w:val="24"/>
          <w:szCs w:val="24"/>
        </w:rPr>
        <w:t>Alcalde Municipal</w:t>
      </w:r>
    </w:p>
    <w:p w14:paraId="6853F354" w14:textId="77777777" w:rsidR="00555B80" w:rsidRPr="00555B80" w:rsidRDefault="00555B80" w:rsidP="00555B80">
      <w:pPr>
        <w:jc w:val="center"/>
        <w:rPr>
          <w:rFonts w:ascii="Times New Roman" w:eastAsia="Calibri" w:hAnsi="Times New Roman" w:cs="Times New Roman"/>
          <w:b/>
          <w:bCs/>
          <w:sz w:val="24"/>
          <w:szCs w:val="24"/>
        </w:rPr>
      </w:pPr>
    </w:p>
    <w:p w14:paraId="77AAC86F" w14:textId="77777777" w:rsidR="00555B80" w:rsidRPr="00555B80" w:rsidRDefault="00555B80" w:rsidP="00555B80">
      <w:pPr>
        <w:jc w:val="center"/>
        <w:rPr>
          <w:rFonts w:ascii="Times New Roman" w:eastAsia="Calibri" w:hAnsi="Times New Roman" w:cs="Times New Roman"/>
          <w:b/>
          <w:bCs/>
          <w:sz w:val="24"/>
          <w:szCs w:val="24"/>
        </w:rPr>
      </w:pPr>
    </w:p>
    <w:p w14:paraId="6DD8523E" w14:textId="77777777" w:rsidR="00555B80" w:rsidRPr="00555B80" w:rsidRDefault="00555B80" w:rsidP="00555B80">
      <w:pPr>
        <w:jc w:val="center"/>
        <w:rPr>
          <w:rFonts w:ascii="Times New Roman" w:eastAsia="Calibri" w:hAnsi="Times New Roman" w:cs="Times New Roman"/>
          <w:b/>
          <w:bCs/>
          <w:sz w:val="24"/>
          <w:szCs w:val="24"/>
        </w:rPr>
      </w:pPr>
    </w:p>
    <w:p w14:paraId="1ED8018C" w14:textId="77777777" w:rsidR="00555B80" w:rsidRPr="00555B80" w:rsidRDefault="00555B80" w:rsidP="00555B80">
      <w:pPr>
        <w:spacing w:after="0"/>
        <w:jc w:val="center"/>
        <w:rPr>
          <w:rFonts w:ascii="Times New Roman" w:eastAsia="Calibri" w:hAnsi="Times New Roman" w:cs="Times New Roman"/>
          <w:sz w:val="24"/>
          <w:szCs w:val="24"/>
        </w:rPr>
      </w:pPr>
      <w:r w:rsidRPr="00555B80">
        <w:rPr>
          <w:rFonts w:ascii="Times New Roman" w:eastAsia="Calibri" w:hAnsi="Times New Roman" w:cs="Times New Roman"/>
          <w:sz w:val="24"/>
          <w:szCs w:val="24"/>
        </w:rPr>
        <w:t>Lic. Roberto Emilio Quijano</w:t>
      </w:r>
    </w:p>
    <w:p w14:paraId="5FC0166C" w14:textId="77777777" w:rsidR="00555B80" w:rsidRPr="00555B80" w:rsidRDefault="00555B80" w:rsidP="00555B80">
      <w:pPr>
        <w:spacing w:after="0"/>
        <w:jc w:val="center"/>
        <w:rPr>
          <w:rFonts w:ascii="Times New Roman" w:eastAsia="Calibri" w:hAnsi="Times New Roman" w:cs="Times New Roman"/>
          <w:sz w:val="24"/>
          <w:szCs w:val="24"/>
        </w:rPr>
      </w:pPr>
      <w:r w:rsidRPr="00555B80">
        <w:rPr>
          <w:rFonts w:ascii="Times New Roman" w:eastAsia="Calibri" w:hAnsi="Times New Roman" w:cs="Times New Roman"/>
          <w:sz w:val="24"/>
          <w:szCs w:val="24"/>
        </w:rPr>
        <w:t>Sindico</w:t>
      </w:r>
    </w:p>
    <w:p w14:paraId="672920C6" w14:textId="77777777" w:rsidR="00555B80" w:rsidRPr="00555B80" w:rsidRDefault="00555B80" w:rsidP="00555B80">
      <w:pPr>
        <w:spacing w:after="0"/>
        <w:jc w:val="center"/>
        <w:rPr>
          <w:rFonts w:ascii="Times New Roman" w:eastAsia="Calibri" w:hAnsi="Times New Roman" w:cs="Times New Roman"/>
          <w:sz w:val="24"/>
          <w:szCs w:val="24"/>
        </w:rPr>
      </w:pPr>
    </w:p>
    <w:p w14:paraId="2FDB2937" w14:textId="77777777" w:rsidR="00555B80" w:rsidRPr="00555B80" w:rsidRDefault="00555B80" w:rsidP="00555B80">
      <w:pPr>
        <w:spacing w:after="0"/>
        <w:jc w:val="both"/>
        <w:rPr>
          <w:rFonts w:ascii="Times New Roman" w:eastAsia="Calibri" w:hAnsi="Times New Roman" w:cs="Times New Roman"/>
          <w:sz w:val="24"/>
          <w:szCs w:val="24"/>
        </w:rPr>
      </w:pPr>
    </w:p>
    <w:p w14:paraId="05C9024B" w14:textId="77777777" w:rsidR="00555B80" w:rsidRPr="00555B80" w:rsidRDefault="00555B80" w:rsidP="00555B80">
      <w:pPr>
        <w:spacing w:after="0"/>
        <w:jc w:val="both"/>
        <w:rPr>
          <w:rFonts w:ascii="Times New Roman" w:eastAsia="Calibri" w:hAnsi="Times New Roman" w:cs="Times New Roman"/>
          <w:sz w:val="24"/>
          <w:szCs w:val="24"/>
        </w:rPr>
      </w:pPr>
    </w:p>
    <w:p w14:paraId="0B69AC86" w14:textId="77777777" w:rsidR="00555B80" w:rsidRPr="00555B80" w:rsidRDefault="00555B80" w:rsidP="00555B80">
      <w:pPr>
        <w:spacing w:after="0"/>
        <w:jc w:val="both"/>
        <w:rPr>
          <w:rFonts w:ascii="Times New Roman" w:eastAsia="Calibri" w:hAnsi="Times New Roman" w:cs="Times New Roman"/>
          <w:sz w:val="24"/>
          <w:szCs w:val="24"/>
        </w:rPr>
      </w:pPr>
    </w:p>
    <w:p w14:paraId="700C49C6"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Lic. Rene Edgardo Argueta Figueroa                             Señor José Misael Posada Mejía</w:t>
      </w:r>
    </w:p>
    <w:p w14:paraId="22771A81"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     Primer Regidor Propietario                                           Segundo Regidor Propietario      </w:t>
      </w:r>
    </w:p>
    <w:p w14:paraId="4E409E27" w14:textId="77777777" w:rsidR="00555B80" w:rsidRPr="00555B80" w:rsidRDefault="00555B80" w:rsidP="00555B80">
      <w:pPr>
        <w:spacing w:after="0"/>
        <w:jc w:val="both"/>
        <w:rPr>
          <w:rFonts w:ascii="Times New Roman" w:eastAsia="Calibri" w:hAnsi="Times New Roman" w:cs="Times New Roman"/>
          <w:sz w:val="24"/>
          <w:szCs w:val="24"/>
        </w:rPr>
      </w:pPr>
    </w:p>
    <w:p w14:paraId="20002F76" w14:textId="77777777" w:rsidR="00555B80" w:rsidRPr="00555B80" w:rsidRDefault="00555B80" w:rsidP="00555B80">
      <w:pPr>
        <w:tabs>
          <w:tab w:val="left" w:pos="1770"/>
        </w:tabs>
        <w:spacing w:after="0"/>
        <w:jc w:val="both"/>
        <w:rPr>
          <w:rFonts w:ascii="Times New Roman" w:eastAsia="Calibri" w:hAnsi="Times New Roman" w:cs="Times New Roman"/>
          <w:sz w:val="24"/>
          <w:szCs w:val="24"/>
        </w:rPr>
      </w:pPr>
    </w:p>
    <w:p w14:paraId="42298DEB" w14:textId="77777777" w:rsidR="00555B80" w:rsidRPr="00555B80" w:rsidRDefault="00555B80" w:rsidP="00555B80">
      <w:pPr>
        <w:spacing w:after="0"/>
        <w:jc w:val="both"/>
        <w:rPr>
          <w:rFonts w:ascii="Times New Roman" w:eastAsia="Calibri" w:hAnsi="Times New Roman" w:cs="Times New Roman"/>
          <w:sz w:val="24"/>
          <w:szCs w:val="24"/>
        </w:rPr>
      </w:pPr>
    </w:p>
    <w:p w14:paraId="4F365839" w14:textId="77777777" w:rsidR="00555B80" w:rsidRPr="00555B80" w:rsidRDefault="00555B80" w:rsidP="00555B80">
      <w:pPr>
        <w:spacing w:after="0"/>
        <w:jc w:val="both"/>
        <w:rPr>
          <w:rFonts w:ascii="Times New Roman" w:eastAsia="Calibri" w:hAnsi="Times New Roman" w:cs="Times New Roman"/>
          <w:sz w:val="24"/>
          <w:szCs w:val="24"/>
        </w:rPr>
      </w:pPr>
    </w:p>
    <w:p w14:paraId="72E3531A"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Señor Mario Antonio Arriola                                   Señor Carlos Humberto Villanueva Osorio                  </w:t>
      </w:r>
    </w:p>
    <w:p w14:paraId="15F808D4"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   Tercer Regidor Propietario                                             Cuarto Regidor Propietario</w:t>
      </w:r>
    </w:p>
    <w:p w14:paraId="67777492" w14:textId="77777777" w:rsidR="00555B80" w:rsidRPr="00555B80" w:rsidRDefault="00555B80" w:rsidP="00555B80">
      <w:pPr>
        <w:spacing w:after="0"/>
        <w:jc w:val="both"/>
        <w:rPr>
          <w:rFonts w:ascii="Times New Roman" w:eastAsia="Calibri" w:hAnsi="Times New Roman" w:cs="Times New Roman"/>
          <w:sz w:val="24"/>
          <w:szCs w:val="24"/>
        </w:rPr>
      </w:pPr>
    </w:p>
    <w:p w14:paraId="6CBFF0C9" w14:textId="77777777" w:rsidR="00555B80" w:rsidRPr="00555B80" w:rsidRDefault="00555B80" w:rsidP="00555B80">
      <w:pPr>
        <w:spacing w:after="0"/>
        <w:jc w:val="both"/>
        <w:rPr>
          <w:rFonts w:ascii="Times New Roman" w:eastAsia="Calibri" w:hAnsi="Times New Roman" w:cs="Times New Roman"/>
          <w:sz w:val="24"/>
          <w:szCs w:val="24"/>
        </w:rPr>
      </w:pPr>
    </w:p>
    <w:p w14:paraId="1A853081" w14:textId="77777777" w:rsidR="00555B80" w:rsidRPr="00555B80" w:rsidRDefault="00555B80" w:rsidP="00555B80">
      <w:pPr>
        <w:spacing w:after="0"/>
        <w:jc w:val="both"/>
        <w:rPr>
          <w:rFonts w:ascii="Times New Roman" w:eastAsia="Calibri" w:hAnsi="Times New Roman" w:cs="Times New Roman"/>
          <w:sz w:val="24"/>
          <w:szCs w:val="24"/>
        </w:rPr>
      </w:pPr>
    </w:p>
    <w:p w14:paraId="02A2847B" w14:textId="77777777" w:rsidR="00555B80" w:rsidRPr="00555B80" w:rsidRDefault="00555B80" w:rsidP="00555B80">
      <w:pPr>
        <w:spacing w:after="0"/>
        <w:rPr>
          <w:rFonts w:ascii="Times New Roman" w:eastAsia="Calibri" w:hAnsi="Times New Roman" w:cs="Times New Roman"/>
          <w:sz w:val="24"/>
          <w:szCs w:val="24"/>
        </w:rPr>
      </w:pPr>
    </w:p>
    <w:p w14:paraId="2FC11E54" w14:textId="77777777" w:rsidR="00555B80" w:rsidRPr="00555B80" w:rsidRDefault="00555B80" w:rsidP="00555B80">
      <w:pPr>
        <w:spacing w:after="0"/>
        <w:rPr>
          <w:rFonts w:ascii="Times New Roman" w:eastAsia="Calibri" w:hAnsi="Times New Roman" w:cs="Times New Roman"/>
          <w:sz w:val="24"/>
          <w:szCs w:val="24"/>
        </w:rPr>
      </w:pPr>
      <w:r w:rsidRPr="00555B80">
        <w:rPr>
          <w:rFonts w:ascii="Times New Roman" w:eastAsia="Calibri" w:hAnsi="Times New Roman" w:cs="Times New Roman"/>
          <w:sz w:val="24"/>
          <w:szCs w:val="24"/>
        </w:rPr>
        <w:t>Señor Adelaido Aguirre Acevedo                              Dr. Noe Antonio Montejo Orellana</w:t>
      </w:r>
    </w:p>
    <w:p w14:paraId="1EB54679" w14:textId="77777777" w:rsidR="00555B80" w:rsidRPr="00555B80" w:rsidRDefault="00555B80" w:rsidP="00555B80">
      <w:pPr>
        <w:spacing w:after="0"/>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     Primer Regidor Suplente                                             Segundo Regidor Suplente                                               </w:t>
      </w:r>
    </w:p>
    <w:p w14:paraId="2B5D6527" w14:textId="77777777" w:rsidR="00555B80" w:rsidRPr="00555B80" w:rsidRDefault="00555B80" w:rsidP="00555B80">
      <w:pPr>
        <w:spacing w:after="0"/>
        <w:rPr>
          <w:rFonts w:ascii="Times New Roman" w:eastAsia="Calibri" w:hAnsi="Times New Roman" w:cs="Times New Roman"/>
          <w:sz w:val="24"/>
          <w:szCs w:val="24"/>
        </w:rPr>
      </w:pPr>
    </w:p>
    <w:p w14:paraId="38FE50CD" w14:textId="77777777" w:rsidR="00555B80" w:rsidRPr="00555B80" w:rsidRDefault="00555B80" w:rsidP="00555B80">
      <w:pPr>
        <w:spacing w:after="0"/>
        <w:rPr>
          <w:rFonts w:ascii="Times New Roman" w:eastAsia="Calibri" w:hAnsi="Times New Roman" w:cs="Times New Roman"/>
          <w:sz w:val="24"/>
          <w:szCs w:val="24"/>
        </w:rPr>
      </w:pPr>
    </w:p>
    <w:p w14:paraId="0F6E94D4" w14:textId="77777777" w:rsidR="00555B80" w:rsidRPr="00555B80" w:rsidRDefault="00555B80" w:rsidP="00555B80">
      <w:pPr>
        <w:spacing w:after="0"/>
        <w:rPr>
          <w:rFonts w:ascii="Times New Roman" w:eastAsia="Calibri" w:hAnsi="Times New Roman" w:cs="Times New Roman"/>
          <w:sz w:val="24"/>
          <w:szCs w:val="24"/>
        </w:rPr>
      </w:pPr>
    </w:p>
    <w:p w14:paraId="20504004" w14:textId="77777777" w:rsidR="00555B80" w:rsidRPr="00555B80" w:rsidRDefault="00555B80" w:rsidP="00555B80">
      <w:pPr>
        <w:spacing w:after="0"/>
        <w:rPr>
          <w:rFonts w:ascii="Times New Roman" w:eastAsia="Calibri" w:hAnsi="Times New Roman" w:cs="Times New Roman"/>
          <w:sz w:val="24"/>
          <w:szCs w:val="24"/>
        </w:rPr>
      </w:pPr>
    </w:p>
    <w:p w14:paraId="41B4995E" w14:textId="77777777" w:rsidR="00555B80" w:rsidRPr="00555B80" w:rsidRDefault="00555B80" w:rsidP="00555B80">
      <w:pPr>
        <w:spacing w:after="0"/>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Lcda. Clelia Madelin Guevara de Galdamez      Lcda.  Bessy Magaly Marroquín de Rosales                     </w:t>
      </w:r>
    </w:p>
    <w:p w14:paraId="486C82AA" w14:textId="77777777" w:rsidR="00555B80" w:rsidRPr="00555B80" w:rsidRDefault="00555B80" w:rsidP="00555B80">
      <w:pPr>
        <w:spacing w:after="0"/>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            Tercera Regidora Suplente                                   Cuarta Regidora Suplente</w:t>
      </w:r>
    </w:p>
    <w:p w14:paraId="05DD9398" w14:textId="77777777" w:rsidR="00555B80" w:rsidRPr="00555B80" w:rsidRDefault="00555B80" w:rsidP="00555B80">
      <w:pPr>
        <w:spacing w:after="0"/>
        <w:jc w:val="both"/>
        <w:rPr>
          <w:rFonts w:ascii="Times New Roman" w:eastAsia="Calibri" w:hAnsi="Times New Roman" w:cs="Times New Roman"/>
          <w:sz w:val="24"/>
          <w:szCs w:val="24"/>
        </w:rPr>
      </w:pPr>
    </w:p>
    <w:p w14:paraId="2073EDE9" w14:textId="77777777" w:rsidR="00555B80" w:rsidRPr="00555B80" w:rsidRDefault="00555B80" w:rsidP="00555B80">
      <w:pPr>
        <w:spacing w:after="0"/>
        <w:rPr>
          <w:rFonts w:ascii="Times New Roman" w:eastAsia="Calibri" w:hAnsi="Times New Roman" w:cs="Times New Roman"/>
          <w:sz w:val="24"/>
          <w:szCs w:val="24"/>
        </w:rPr>
      </w:pPr>
    </w:p>
    <w:p w14:paraId="1A7AC642" w14:textId="77777777" w:rsidR="00555B80" w:rsidRPr="00555B80" w:rsidRDefault="00555B80" w:rsidP="00555B80">
      <w:pPr>
        <w:spacing w:after="0"/>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                                  </w:t>
      </w:r>
    </w:p>
    <w:p w14:paraId="731497CF" w14:textId="77777777" w:rsidR="00555B80" w:rsidRPr="00555B80" w:rsidRDefault="00555B80" w:rsidP="00555B80">
      <w:pPr>
        <w:spacing w:after="0"/>
        <w:jc w:val="both"/>
        <w:rPr>
          <w:rFonts w:ascii="Times New Roman" w:eastAsia="Calibri" w:hAnsi="Times New Roman" w:cs="Times New Roman"/>
          <w:sz w:val="24"/>
          <w:szCs w:val="24"/>
        </w:rPr>
      </w:pPr>
    </w:p>
    <w:p w14:paraId="7810C520" w14:textId="77777777" w:rsidR="00555B80" w:rsidRPr="00555B80" w:rsidRDefault="00555B80" w:rsidP="00555B80">
      <w:pPr>
        <w:spacing w:after="0"/>
        <w:rPr>
          <w:rFonts w:ascii="Times New Roman" w:eastAsia="Calibri" w:hAnsi="Times New Roman" w:cs="Times New Roman"/>
          <w:sz w:val="24"/>
          <w:szCs w:val="24"/>
        </w:rPr>
      </w:pPr>
    </w:p>
    <w:p w14:paraId="3667503E" w14:textId="77777777" w:rsidR="00555B80" w:rsidRPr="00555B80" w:rsidRDefault="00555B80" w:rsidP="00555B80">
      <w:pPr>
        <w:spacing w:after="0"/>
        <w:jc w:val="both"/>
        <w:rPr>
          <w:rFonts w:ascii="Times New Roman" w:eastAsia="Calibri" w:hAnsi="Times New Roman" w:cs="Times New Roman"/>
          <w:sz w:val="24"/>
          <w:szCs w:val="24"/>
        </w:rPr>
      </w:pPr>
      <w:r w:rsidRPr="00555B80">
        <w:rPr>
          <w:rFonts w:ascii="Times New Roman" w:eastAsia="Calibri" w:hAnsi="Times New Roman" w:cs="Times New Roman"/>
          <w:sz w:val="24"/>
          <w:szCs w:val="24"/>
        </w:rPr>
        <w:t xml:space="preserve">    </w:t>
      </w:r>
    </w:p>
    <w:p w14:paraId="347E187D" w14:textId="77777777" w:rsidR="00555B80" w:rsidRPr="00555B80" w:rsidRDefault="00555B80" w:rsidP="00555B80">
      <w:pPr>
        <w:spacing w:after="0"/>
        <w:jc w:val="both"/>
        <w:rPr>
          <w:rFonts w:ascii="Times New Roman" w:eastAsia="Calibri" w:hAnsi="Times New Roman" w:cs="Times New Roman"/>
          <w:sz w:val="24"/>
          <w:szCs w:val="24"/>
        </w:rPr>
      </w:pPr>
    </w:p>
    <w:p w14:paraId="647E5590" w14:textId="43504892" w:rsidR="00555B80" w:rsidRPr="00555B80" w:rsidRDefault="00ED46C5" w:rsidP="00555B80">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5DA57391" w14:textId="77777777" w:rsidR="00555B80" w:rsidRPr="00555B80" w:rsidRDefault="00555B80" w:rsidP="00555B80">
      <w:pPr>
        <w:spacing w:after="0"/>
        <w:jc w:val="center"/>
        <w:rPr>
          <w:rFonts w:ascii="Times New Roman" w:eastAsia="Calibri" w:hAnsi="Times New Roman" w:cs="Times New Roman"/>
          <w:sz w:val="24"/>
          <w:szCs w:val="24"/>
        </w:rPr>
      </w:pPr>
      <w:r w:rsidRPr="00555B80">
        <w:rPr>
          <w:rFonts w:ascii="Times New Roman" w:eastAsia="Calibri" w:hAnsi="Times New Roman" w:cs="Times New Roman"/>
          <w:sz w:val="24"/>
          <w:szCs w:val="24"/>
        </w:rPr>
        <w:t>Secretario Municipal Interino</w:t>
      </w:r>
    </w:p>
    <w:p w14:paraId="277073CB" w14:textId="77777777" w:rsidR="009F6074" w:rsidRDefault="009F6074"/>
    <w:sectPr w:rsidR="009F60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4EB5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F22E8AFE"/>
    <w:lvl w:ilvl="0">
      <w:start w:val="1"/>
      <w:numFmt w:val="bullet"/>
      <w:pStyle w:val="Listaconvietas31"/>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F04BC4A"/>
    <w:lvl w:ilvl="0">
      <w:start w:val="1"/>
      <w:numFmt w:val="bullet"/>
      <w:pStyle w:val="Listaconvietas21"/>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4C2618"/>
    <w:lvl w:ilvl="0">
      <w:start w:val="1"/>
      <w:numFmt w:val="bullet"/>
      <w:pStyle w:val="Listaconvietas1"/>
      <w:lvlText w:val=""/>
      <w:lvlJc w:val="left"/>
      <w:pPr>
        <w:tabs>
          <w:tab w:val="num" w:pos="360"/>
        </w:tabs>
        <w:ind w:left="360" w:hanging="360"/>
      </w:pPr>
      <w:rPr>
        <w:rFonts w:ascii="Symbol" w:hAnsi="Symbol" w:hint="default"/>
      </w:rPr>
    </w:lvl>
  </w:abstractNum>
  <w:abstractNum w:abstractNumId="4" w15:restartNumberingAfterBreak="0">
    <w:nsid w:val="00754341"/>
    <w:multiLevelType w:val="hybridMultilevel"/>
    <w:tmpl w:val="31362F9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0E57642"/>
    <w:multiLevelType w:val="hybridMultilevel"/>
    <w:tmpl w:val="8B50FB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12173BF"/>
    <w:multiLevelType w:val="hybridMultilevel"/>
    <w:tmpl w:val="56CEB2F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14D2655"/>
    <w:multiLevelType w:val="hybridMultilevel"/>
    <w:tmpl w:val="69E4A75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1553AC7"/>
    <w:multiLevelType w:val="hybridMultilevel"/>
    <w:tmpl w:val="94E6C084"/>
    <w:lvl w:ilvl="0" w:tplc="398AF5EA">
      <w:start w:val="1"/>
      <w:numFmt w:val="lowerLetter"/>
      <w:lvlText w:val="%1)"/>
      <w:lvlJc w:val="left"/>
      <w:pPr>
        <w:ind w:left="720" w:hanging="360"/>
      </w:pPr>
      <w:rPr>
        <w:rFonts w:hint="default"/>
        <w:color w:val="31313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1D450E9"/>
    <w:multiLevelType w:val="hybridMultilevel"/>
    <w:tmpl w:val="E65E419C"/>
    <w:lvl w:ilvl="0" w:tplc="0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782683"/>
    <w:multiLevelType w:val="hybridMultilevel"/>
    <w:tmpl w:val="B444037C"/>
    <w:lvl w:ilvl="0" w:tplc="FFFFFFFF">
      <w:start w:val="1"/>
      <w:numFmt w:val="upperLetter"/>
      <w:lvlText w:val="%1)"/>
      <w:lvlJc w:val="left"/>
      <w:pPr>
        <w:ind w:left="720" w:hanging="360"/>
      </w:pPr>
      <w:rPr>
        <w:rFonts w:eastAsia="Calibri" w:cs="Calibr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87680B"/>
    <w:multiLevelType w:val="hybridMultilevel"/>
    <w:tmpl w:val="F18C1642"/>
    <w:lvl w:ilvl="0" w:tplc="FC608FAA">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049A2CF0"/>
    <w:multiLevelType w:val="hybridMultilevel"/>
    <w:tmpl w:val="30D84E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4C94A57"/>
    <w:multiLevelType w:val="hybridMultilevel"/>
    <w:tmpl w:val="4BB60C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05891B4C"/>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5926AD4"/>
    <w:multiLevelType w:val="hybridMultilevel"/>
    <w:tmpl w:val="6EFC184C"/>
    <w:lvl w:ilvl="0" w:tplc="2CF0620A">
      <w:start w:val="2"/>
      <w:numFmt w:val="upperLetter"/>
      <w:lvlText w:val="%1)"/>
      <w:lvlJc w:val="left"/>
      <w:pPr>
        <w:ind w:left="928" w:hanging="360"/>
      </w:pPr>
      <w:rPr>
        <w:rFonts w:eastAsiaTheme="minorHAnsi" w:cstheme="minorBidi"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6" w15:restartNumberingAfterBreak="0">
    <w:nsid w:val="06284CFD"/>
    <w:multiLevelType w:val="hybridMultilevel"/>
    <w:tmpl w:val="6F4424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6726AAF"/>
    <w:multiLevelType w:val="hybridMultilevel"/>
    <w:tmpl w:val="3514CE1E"/>
    <w:lvl w:ilvl="0" w:tplc="440A000F">
      <w:start w:val="1"/>
      <w:numFmt w:val="decimal"/>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 w15:restartNumberingAfterBreak="0">
    <w:nsid w:val="07AA2574"/>
    <w:multiLevelType w:val="hybridMultilevel"/>
    <w:tmpl w:val="31362F9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07EE76D8"/>
    <w:multiLevelType w:val="hybridMultilevel"/>
    <w:tmpl w:val="F148FBEA"/>
    <w:lvl w:ilvl="0" w:tplc="12F6AE2E">
      <w:start w:val="1"/>
      <w:numFmt w:val="decimal"/>
      <w:lvlText w:val="%1."/>
      <w:lvlJc w:val="left"/>
      <w:pPr>
        <w:ind w:left="720" w:hanging="360"/>
      </w:pPr>
      <w:rPr>
        <w:rFonts w:asciiTheme="minorHAnsi" w:hAnsiTheme="minorHAnsi" w:cstheme="minorBid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07F73D22"/>
    <w:multiLevelType w:val="hybridMultilevel"/>
    <w:tmpl w:val="054A503E"/>
    <w:lvl w:ilvl="0" w:tplc="2A6CC9AA">
      <w:start w:val="1"/>
      <w:numFmt w:val="lowerLetter"/>
      <w:lvlText w:val="%1)"/>
      <w:lvlJc w:val="left"/>
      <w:pPr>
        <w:ind w:left="1095" w:hanging="360"/>
      </w:pPr>
      <w:rPr>
        <w:rFonts w:hint="default"/>
      </w:rPr>
    </w:lvl>
    <w:lvl w:ilvl="1" w:tplc="440A0019" w:tentative="1">
      <w:start w:val="1"/>
      <w:numFmt w:val="lowerLetter"/>
      <w:lvlText w:val="%2."/>
      <w:lvlJc w:val="left"/>
      <w:pPr>
        <w:ind w:left="1815" w:hanging="360"/>
      </w:pPr>
    </w:lvl>
    <w:lvl w:ilvl="2" w:tplc="440A001B" w:tentative="1">
      <w:start w:val="1"/>
      <w:numFmt w:val="lowerRoman"/>
      <w:lvlText w:val="%3."/>
      <w:lvlJc w:val="right"/>
      <w:pPr>
        <w:ind w:left="2535" w:hanging="180"/>
      </w:pPr>
    </w:lvl>
    <w:lvl w:ilvl="3" w:tplc="440A000F" w:tentative="1">
      <w:start w:val="1"/>
      <w:numFmt w:val="decimal"/>
      <w:lvlText w:val="%4."/>
      <w:lvlJc w:val="left"/>
      <w:pPr>
        <w:ind w:left="3255" w:hanging="360"/>
      </w:pPr>
    </w:lvl>
    <w:lvl w:ilvl="4" w:tplc="440A0019" w:tentative="1">
      <w:start w:val="1"/>
      <w:numFmt w:val="lowerLetter"/>
      <w:lvlText w:val="%5."/>
      <w:lvlJc w:val="left"/>
      <w:pPr>
        <w:ind w:left="3975" w:hanging="360"/>
      </w:pPr>
    </w:lvl>
    <w:lvl w:ilvl="5" w:tplc="440A001B" w:tentative="1">
      <w:start w:val="1"/>
      <w:numFmt w:val="lowerRoman"/>
      <w:lvlText w:val="%6."/>
      <w:lvlJc w:val="right"/>
      <w:pPr>
        <w:ind w:left="4695" w:hanging="180"/>
      </w:pPr>
    </w:lvl>
    <w:lvl w:ilvl="6" w:tplc="440A000F" w:tentative="1">
      <w:start w:val="1"/>
      <w:numFmt w:val="decimal"/>
      <w:lvlText w:val="%7."/>
      <w:lvlJc w:val="left"/>
      <w:pPr>
        <w:ind w:left="5415" w:hanging="360"/>
      </w:pPr>
    </w:lvl>
    <w:lvl w:ilvl="7" w:tplc="440A0019" w:tentative="1">
      <w:start w:val="1"/>
      <w:numFmt w:val="lowerLetter"/>
      <w:lvlText w:val="%8."/>
      <w:lvlJc w:val="left"/>
      <w:pPr>
        <w:ind w:left="6135" w:hanging="360"/>
      </w:pPr>
    </w:lvl>
    <w:lvl w:ilvl="8" w:tplc="440A001B" w:tentative="1">
      <w:start w:val="1"/>
      <w:numFmt w:val="lowerRoman"/>
      <w:lvlText w:val="%9."/>
      <w:lvlJc w:val="right"/>
      <w:pPr>
        <w:ind w:left="6855" w:hanging="180"/>
      </w:pPr>
    </w:lvl>
  </w:abstractNum>
  <w:abstractNum w:abstractNumId="21" w15:restartNumberingAfterBreak="0">
    <w:nsid w:val="08777950"/>
    <w:multiLevelType w:val="hybridMultilevel"/>
    <w:tmpl w:val="16F4F4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08857724"/>
    <w:multiLevelType w:val="hybridMultilevel"/>
    <w:tmpl w:val="4AB8D6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8AE2855"/>
    <w:multiLevelType w:val="hybridMultilevel"/>
    <w:tmpl w:val="DEF629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9105925"/>
    <w:multiLevelType w:val="hybridMultilevel"/>
    <w:tmpl w:val="599405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09B5117C"/>
    <w:multiLevelType w:val="hybridMultilevel"/>
    <w:tmpl w:val="5E08E9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9B87A29"/>
    <w:multiLevelType w:val="hybridMultilevel"/>
    <w:tmpl w:val="FFFFFFFF"/>
    <w:lvl w:ilvl="0" w:tplc="634CDB90">
      <w:start w:val="104"/>
      <w:numFmt w:val="bullet"/>
      <w:lvlText w:val=""/>
      <w:lvlJc w:val="left"/>
      <w:pPr>
        <w:ind w:left="720" w:hanging="360"/>
      </w:pPr>
      <w:rPr>
        <w:rFonts w:ascii="Symbol" w:eastAsia="Times New Roman" w:hAnsi="Symbol" w:hint="default"/>
      </w:rPr>
    </w:lvl>
    <w:lvl w:ilvl="1" w:tplc="580A0003" w:tentative="1">
      <w:start w:val="1"/>
      <w:numFmt w:val="bullet"/>
      <w:lvlText w:val="o"/>
      <w:lvlJc w:val="left"/>
      <w:pPr>
        <w:ind w:left="1440" w:hanging="360"/>
      </w:pPr>
      <w:rPr>
        <w:rFonts w:ascii="Courier New" w:hAnsi="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09C8684D"/>
    <w:multiLevelType w:val="hybridMultilevel"/>
    <w:tmpl w:val="34306B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09F81A4C"/>
    <w:multiLevelType w:val="hybridMultilevel"/>
    <w:tmpl w:val="4FFCD522"/>
    <w:lvl w:ilvl="0" w:tplc="859E85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0A261309"/>
    <w:multiLevelType w:val="hybridMultilevel"/>
    <w:tmpl w:val="1F0EC500"/>
    <w:lvl w:ilvl="0" w:tplc="FEF0FC7E">
      <w:start w:val="8"/>
      <w:numFmt w:val="upperLetter"/>
      <w:lvlText w:val="%1."/>
      <w:lvlJc w:val="left"/>
      <w:pPr>
        <w:ind w:left="1683" w:hanging="360"/>
      </w:pPr>
    </w:lvl>
    <w:lvl w:ilvl="1" w:tplc="440A0019">
      <w:start w:val="1"/>
      <w:numFmt w:val="lowerLetter"/>
      <w:lvlText w:val="%2."/>
      <w:lvlJc w:val="left"/>
      <w:pPr>
        <w:ind w:left="2403" w:hanging="360"/>
      </w:pPr>
    </w:lvl>
    <w:lvl w:ilvl="2" w:tplc="440A001B">
      <w:start w:val="1"/>
      <w:numFmt w:val="lowerRoman"/>
      <w:lvlText w:val="%3."/>
      <w:lvlJc w:val="right"/>
      <w:pPr>
        <w:ind w:left="3123" w:hanging="180"/>
      </w:pPr>
    </w:lvl>
    <w:lvl w:ilvl="3" w:tplc="440A000F">
      <w:start w:val="1"/>
      <w:numFmt w:val="decimal"/>
      <w:lvlText w:val="%4."/>
      <w:lvlJc w:val="left"/>
      <w:pPr>
        <w:ind w:left="3843" w:hanging="360"/>
      </w:pPr>
    </w:lvl>
    <w:lvl w:ilvl="4" w:tplc="440A0019">
      <w:start w:val="1"/>
      <w:numFmt w:val="lowerLetter"/>
      <w:lvlText w:val="%5."/>
      <w:lvlJc w:val="left"/>
      <w:pPr>
        <w:ind w:left="4563" w:hanging="360"/>
      </w:pPr>
    </w:lvl>
    <w:lvl w:ilvl="5" w:tplc="440A001B">
      <w:start w:val="1"/>
      <w:numFmt w:val="lowerRoman"/>
      <w:lvlText w:val="%6."/>
      <w:lvlJc w:val="right"/>
      <w:pPr>
        <w:ind w:left="5283" w:hanging="180"/>
      </w:pPr>
    </w:lvl>
    <w:lvl w:ilvl="6" w:tplc="440A000F">
      <w:start w:val="1"/>
      <w:numFmt w:val="decimal"/>
      <w:lvlText w:val="%7."/>
      <w:lvlJc w:val="left"/>
      <w:pPr>
        <w:ind w:left="6003" w:hanging="360"/>
      </w:pPr>
    </w:lvl>
    <w:lvl w:ilvl="7" w:tplc="440A0019">
      <w:start w:val="1"/>
      <w:numFmt w:val="lowerLetter"/>
      <w:lvlText w:val="%8."/>
      <w:lvlJc w:val="left"/>
      <w:pPr>
        <w:ind w:left="6723" w:hanging="360"/>
      </w:pPr>
    </w:lvl>
    <w:lvl w:ilvl="8" w:tplc="440A001B">
      <w:start w:val="1"/>
      <w:numFmt w:val="lowerRoman"/>
      <w:lvlText w:val="%9."/>
      <w:lvlJc w:val="right"/>
      <w:pPr>
        <w:ind w:left="7443" w:hanging="180"/>
      </w:pPr>
    </w:lvl>
  </w:abstractNum>
  <w:abstractNum w:abstractNumId="30" w15:restartNumberingAfterBreak="0">
    <w:nsid w:val="0AB0325B"/>
    <w:multiLevelType w:val="hybridMultilevel"/>
    <w:tmpl w:val="B94E7988"/>
    <w:lvl w:ilvl="0" w:tplc="A782B7E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0AB72DD5"/>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0B434964"/>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0B847511"/>
    <w:multiLevelType w:val="hybridMultilevel"/>
    <w:tmpl w:val="51C4590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B882329"/>
    <w:multiLevelType w:val="hybridMultilevel"/>
    <w:tmpl w:val="F9D4DA90"/>
    <w:lvl w:ilvl="0" w:tplc="5D30668C">
      <w:start w:val="1"/>
      <w:numFmt w:val="lowerLetter"/>
      <w:lvlText w:val="%1)"/>
      <w:lvlJc w:val="left"/>
      <w:pPr>
        <w:ind w:left="720" w:hanging="360"/>
      </w:pPr>
      <w:rPr>
        <w:rFonts w:eastAsia="Times New Roman"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0B8A5F01"/>
    <w:multiLevelType w:val="hybridMultilevel"/>
    <w:tmpl w:val="16A2A7C6"/>
    <w:lvl w:ilvl="0" w:tplc="FE44196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0C332D41"/>
    <w:multiLevelType w:val="hybridMultilevel"/>
    <w:tmpl w:val="8410EF9E"/>
    <w:lvl w:ilvl="0" w:tplc="11A8B586">
      <w:start w:val="21"/>
      <w:numFmt w:val="bullet"/>
      <w:lvlText w:val="-"/>
      <w:lvlJc w:val="left"/>
      <w:pPr>
        <w:ind w:left="720" w:hanging="360"/>
      </w:pPr>
      <w:rPr>
        <w:rFonts w:ascii="Aptos" w:eastAsiaTheme="minorHAnsi" w:hAnsi="Aptos"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0C83356B"/>
    <w:multiLevelType w:val="hybridMultilevel"/>
    <w:tmpl w:val="1D942250"/>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0CB51E30"/>
    <w:multiLevelType w:val="hybridMultilevel"/>
    <w:tmpl w:val="4B3E13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0CC2329A"/>
    <w:multiLevelType w:val="hybridMultilevel"/>
    <w:tmpl w:val="F424A1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0CDE637E"/>
    <w:multiLevelType w:val="hybridMultilevel"/>
    <w:tmpl w:val="65109668"/>
    <w:lvl w:ilvl="0" w:tplc="282443F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0D1E5830"/>
    <w:multiLevelType w:val="hybridMultilevel"/>
    <w:tmpl w:val="EA4E6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0D2C05D7"/>
    <w:multiLevelType w:val="hybridMultilevel"/>
    <w:tmpl w:val="6E589252"/>
    <w:lvl w:ilvl="0" w:tplc="52A02774">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0DA071C2"/>
    <w:multiLevelType w:val="hybridMultilevel"/>
    <w:tmpl w:val="C82864F4"/>
    <w:lvl w:ilvl="0" w:tplc="440A000F">
      <w:start w:val="1"/>
      <w:numFmt w:val="decimal"/>
      <w:lvlText w:val="%1."/>
      <w:lvlJc w:val="left"/>
      <w:pPr>
        <w:ind w:left="501" w:hanging="360"/>
      </w:p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44" w15:restartNumberingAfterBreak="0">
    <w:nsid w:val="0DE95AAB"/>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0DF1783E"/>
    <w:multiLevelType w:val="hybridMultilevel"/>
    <w:tmpl w:val="064E5B12"/>
    <w:lvl w:ilvl="0" w:tplc="CAA6D35C">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0DFE7C97"/>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0E9A6B97"/>
    <w:multiLevelType w:val="hybridMultilevel"/>
    <w:tmpl w:val="4D0071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F0F65AA"/>
    <w:multiLevelType w:val="hybridMultilevel"/>
    <w:tmpl w:val="DA4C156C"/>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 w15:restartNumberingAfterBreak="0">
    <w:nsid w:val="0FF30A16"/>
    <w:multiLevelType w:val="hybridMultilevel"/>
    <w:tmpl w:val="CA16676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0FFE4647"/>
    <w:multiLevelType w:val="hybridMultilevel"/>
    <w:tmpl w:val="DF5A1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10A70B9C"/>
    <w:multiLevelType w:val="hybridMultilevel"/>
    <w:tmpl w:val="4D0071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0C44F7B"/>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11202340"/>
    <w:multiLevelType w:val="hybridMultilevel"/>
    <w:tmpl w:val="FF807E28"/>
    <w:lvl w:ilvl="0" w:tplc="363268D8">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2E5015D"/>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 w15:restartNumberingAfterBreak="0">
    <w:nsid w:val="14012BCD"/>
    <w:multiLevelType w:val="hybridMultilevel"/>
    <w:tmpl w:val="B444037C"/>
    <w:lvl w:ilvl="0" w:tplc="FF2836B4">
      <w:start w:val="1"/>
      <w:numFmt w:val="upperLetter"/>
      <w:lvlText w:val="%1)"/>
      <w:lvlJc w:val="left"/>
      <w:pPr>
        <w:ind w:left="720" w:hanging="360"/>
      </w:pPr>
      <w:rPr>
        <w:rFonts w:eastAsia="Calibri" w:cs="Calibri"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14790759"/>
    <w:multiLevelType w:val="hybridMultilevel"/>
    <w:tmpl w:val="F71E0466"/>
    <w:lvl w:ilvl="0" w:tplc="0FC42060">
      <w:start w:val="1"/>
      <w:numFmt w:val="decimal"/>
      <w:lvlText w:val="%1."/>
      <w:lvlJc w:val="left"/>
      <w:pPr>
        <w:ind w:left="720" w:hanging="360"/>
      </w:pPr>
      <w:rPr>
        <w:rFonts w:asciiTheme="minorHAnsi" w:eastAsiaTheme="minorHAnsi" w:hAnsiTheme="minorHAnsi"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14913A1F"/>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14970F8C"/>
    <w:multiLevelType w:val="hybridMultilevel"/>
    <w:tmpl w:val="7B98FB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14AF36F8"/>
    <w:multiLevelType w:val="hybridMultilevel"/>
    <w:tmpl w:val="8A50AF3A"/>
    <w:lvl w:ilvl="0" w:tplc="A2EEF1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6992D5A"/>
    <w:multiLevelType w:val="hybridMultilevel"/>
    <w:tmpl w:val="7B98FB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6CD7107"/>
    <w:multiLevelType w:val="hybridMultilevel"/>
    <w:tmpl w:val="F1165DF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2" w15:restartNumberingAfterBreak="0">
    <w:nsid w:val="16E20A61"/>
    <w:multiLevelType w:val="hybridMultilevel"/>
    <w:tmpl w:val="48DEDC4A"/>
    <w:lvl w:ilvl="0" w:tplc="11A8B586">
      <w:start w:val="2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176940D6"/>
    <w:multiLevelType w:val="hybridMultilevel"/>
    <w:tmpl w:val="0320628E"/>
    <w:lvl w:ilvl="0" w:tplc="23C215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 w15:restartNumberingAfterBreak="0">
    <w:nsid w:val="182276CA"/>
    <w:multiLevelType w:val="hybridMultilevel"/>
    <w:tmpl w:val="D2C08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18C572FC"/>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6" w15:restartNumberingAfterBreak="0">
    <w:nsid w:val="197E3F0F"/>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1A7F23BD"/>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1AD06129"/>
    <w:multiLevelType w:val="hybridMultilevel"/>
    <w:tmpl w:val="1D942250"/>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9" w15:restartNumberingAfterBreak="0">
    <w:nsid w:val="1B287972"/>
    <w:multiLevelType w:val="hybridMultilevel"/>
    <w:tmpl w:val="FFFFFFFF"/>
    <w:lvl w:ilvl="0" w:tplc="634CDB90">
      <w:start w:val="104"/>
      <w:numFmt w:val="bullet"/>
      <w:lvlText w:val=""/>
      <w:lvlJc w:val="left"/>
      <w:pPr>
        <w:ind w:left="720" w:hanging="360"/>
      </w:pPr>
      <w:rPr>
        <w:rFonts w:ascii="Symbol" w:eastAsia="Times New Roman" w:hAnsi="Symbol" w:hint="default"/>
      </w:rPr>
    </w:lvl>
    <w:lvl w:ilvl="1" w:tplc="580A0003" w:tentative="1">
      <w:start w:val="1"/>
      <w:numFmt w:val="bullet"/>
      <w:lvlText w:val="o"/>
      <w:lvlJc w:val="left"/>
      <w:pPr>
        <w:ind w:left="1440" w:hanging="360"/>
      </w:pPr>
      <w:rPr>
        <w:rFonts w:ascii="Courier New" w:hAnsi="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0" w15:restartNumberingAfterBreak="0">
    <w:nsid w:val="1B467387"/>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1" w15:restartNumberingAfterBreak="0">
    <w:nsid w:val="1B92644B"/>
    <w:multiLevelType w:val="hybridMultilevel"/>
    <w:tmpl w:val="47C8114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15:restartNumberingAfterBreak="0">
    <w:nsid w:val="1BF36AB9"/>
    <w:multiLevelType w:val="hybridMultilevel"/>
    <w:tmpl w:val="A2E220BA"/>
    <w:lvl w:ilvl="0" w:tplc="3C526A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1BF370AB"/>
    <w:multiLevelType w:val="hybridMultilevel"/>
    <w:tmpl w:val="3B8E3658"/>
    <w:lvl w:ilvl="0" w:tplc="B56A16DC">
      <w:start w:val="1"/>
      <w:numFmt w:val="upperLetter"/>
      <w:lvlText w:val="%1)"/>
      <w:lvlJc w:val="left"/>
      <w:pPr>
        <w:ind w:left="390" w:hanging="360"/>
      </w:pPr>
      <w:rPr>
        <w:rFonts w:hint="default"/>
      </w:rPr>
    </w:lvl>
    <w:lvl w:ilvl="1" w:tplc="440A0019" w:tentative="1">
      <w:start w:val="1"/>
      <w:numFmt w:val="lowerLetter"/>
      <w:lvlText w:val="%2."/>
      <w:lvlJc w:val="left"/>
      <w:pPr>
        <w:ind w:left="1110" w:hanging="360"/>
      </w:pPr>
    </w:lvl>
    <w:lvl w:ilvl="2" w:tplc="440A001B" w:tentative="1">
      <w:start w:val="1"/>
      <w:numFmt w:val="lowerRoman"/>
      <w:lvlText w:val="%3."/>
      <w:lvlJc w:val="right"/>
      <w:pPr>
        <w:ind w:left="1830" w:hanging="180"/>
      </w:pPr>
    </w:lvl>
    <w:lvl w:ilvl="3" w:tplc="440A000F" w:tentative="1">
      <w:start w:val="1"/>
      <w:numFmt w:val="decimal"/>
      <w:lvlText w:val="%4."/>
      <w:lvlJc w:val="left"/>
      <w:pPr>
        <w:ind w:left="2550" w:hanging="360"/>
      </w:pPr>
    </w:lvl>
    <w:lvl w:ilvl="4" w:tplc="440A0019" w:tentative="1">
      <w:start w:val="1"/>
      <w:numFmt w:val="lowerLetter"/>
      <w:lvlText w:val="%5."/>
      <w:lvlJc w:val="left"/>
      <w:pPr>
        <w:ind w:left="3270" w:hanging="360"/>
      </w:pPr>
    </w:lvl>
    <w:lvl w:ilvl="5" w:tplc="440A001B" w:tentative="1">
      <w:start w:val="1"/>
      <w:numFmt w:val="lowerRoman"/>
      <w:lvlText w:val="%6."/>
      <w:lvlJc w:val="right"/>
      <w:pPr>
        <w:ind w:left="3990" w:hanging="180"/>
      </w:pPr>
    </w:lvl>
    <w:lvl w:ilvl="6" w:tplc="440A000F" w:tentative="1">
      <w:start w:val="1"/>
      <w:numFmt w:val="decimal"/>
      <w:lvlText w:val="%7."/>
      <w:lvlJc w:val="left"/>
      <w:pPr>
        <w:ind w:left="4710" w:hanging="360"/>
      </w:pPr>
    </w:lvl>
    <w:lvl w:ilvl="7" w:tplc="440A0019" w:tentative="1">
      <w:start w:val="1"/>
      <w:numFmt w:val="lowerLetter"/>
      <w:lvlText w:val="%8."/>
      <w:lvlJc w:val="left"/>
      <w:pPr>
        <w:ind w:left="5430" w:hanging="360"/>
      </w:pPr>
    </w:lvl>
    <w:lvl w:ilvl="8" w:tplc="440A001B" w:tentative="1">
      <w:start w:val="1"/>
      <w:numFmt w:val="lowerRoman"/>
      <w:lvlText w:val="%9."/>
      <w:lvlJc w:val="right"/>
      <w:pPr>
        <w:ind w:left="6150" w:hanging="180"/>
      </w:pPr>
    </w:lvl>
  </w:abstractNum>
  <w:abstractNum w:abstractNumId="74" w15:restartNumberingAfterBreak="0">
    <w:nsid w:val="1E9D22BC"/>
    <w:multiLevelType w:val="hybridMultilevel"/>
    <w:tmpl w:val="96F25F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1F6230A9"/>
    <w:multiLevelType w:val="hybridMultilevel"/>
    <w:tmpl w:val="068CA2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1F873210"/>
    <w:multiLevelType w:val="hybridMultilevel"/>
    <w:tmpl w:val="48102052"/>
    <w:lvl w:ilvl="0" w:tplc="68867512">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1FA37593"/>
    <w:multiLevelType w:val="hybridMultilevel"/>
    <w:tmpl w:val="8CFAD24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 w15:restartNumberingAfterBreak="0">
    <w:nsid w:val="20B0307F"/>
    <w:multiLevelType w:val="hybridMultilevel"/>
    <w:tmpl w:val="B450E0FA"/>
    <w:lvl w:ilvl="0" w:tplc="E1EE03C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20BC1759"/>
    <w:multiLevelType w:val="hybridMultilevel"/>
    <w:tmpl w:val="7B2A7EFE"/>
    <w:lvl w:ilvl="0" w:tplc="4768F2C0">
      <w:start w:val="1"/>
      <w:numFmt w:val="upp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80" w15:restartNumberingAfterBreak="0">
    <w:nsid w:val="20C96CC8"/>
    <w:multiLevelType w:val="hybridMultilevel"/>
    <w:tmpl w:val="12FA402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81" w15:restartNumberingAfterBreak="0">
    <w:nsid w:val="211905B2"/>
    <w:multiLevelType w:val="hybridMultilevel"/>
    <w:tmpl w:val="04CC780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2" w15:restartNumberingAfterBreak="0">
    <w:nsid w:val="214E5971"/>
    <w:multiLevelType w:val="hybridMultilevel"/>
    <w:tmpl w:val="EDB4A8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21A31C99"/>
    <w:multiLevelType w:val="hybridMultilevel"/>
    <w:tmpl w:val="8FFE7C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 w15:restartNumberingAfterBreak="0">
    <w:nsid w:val="21F60DDF"/>
    <w:multiLevelType w:val="hybridMultilevel"/>
    <w:tmpl w:val="09266E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22967F46"/>
    <w:multiLevelType w:val="hybridMultilevel"/>
    <w:tmpl w:val="0062FF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232446C0"/>
    <w:multiLevelType w:val="hybridMultilevel"/>
    <w:tmpl w:val="DA0A59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235B1D53"/>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23B63FAD"/>
    <w:multiLevelType w:val="hybridMultilevel"/>
    <w:tmpl w:val="F93403D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 w15:restartNumberingAfterBreak="0">
    <w:nsid w:val="2402072C"/>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0" w15:restartNumberingAfterBreak="0">
    <w:nsid w:val="240759F8"/>
    <w:multiLevelType w:val="hybridMultilevel"/>
    <w:tmpl w:val="92F8AEBA"/>
    <w:lvl w:ilvl="0" w:tplc="FFFFFFF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1" w15:restartNumberingAfterBreak="0">
    <w:nsid w:val="247D14C4"/>
    <w:multiLevelType w:val="hybridMultilevel"/>
    <w:tmpl w:val="1736B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2" w15:restartNumberingAfterBreak="0">
    <w:nsid w:val="24FE50FC"/>
    <w:multiLevelType w:val="hybridMultilevel"/>
    <w:tmpl w:val="CB8A136C"/>
    <w:lvl w:ilvl="0" w:tplc="93AA5D94">
      <w:start w:val="1"/>
      <w:numFmt w:val="decimal"/>
      <w:lvlText w:val="%1."/>
      <w:lvlJc w:val="left"/>
      <w:pPr>
        <w:ind w:left="720" w:hanging="360"/>
      </w:pPr>
      <w:rPr>
        <w:rFonts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25091348"/>
    <w:multiLevelType w:val="hybridMultilevel"/>
    <w:tmpl w:val="C8EC91B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26860DAA"/>
    <w:multiLevelType w:val="hybridMultilevel"/>
    <w:tmpl w:val="D34CA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 w15:restartNumberingAfterBreak="0">
    <w:nsid w:val="269D1C9E"/>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26C1797F"/>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7" w15:restartNumberingAfterBreak="0">
    <w:nsid w:val="27273DCC"/>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8" w15:restartNumberingAfterBreak="0">
    <w:nsid w:val="27290180"/>
    <w:multiLevelType w:val="hybridMultilevel"/>
    <w:tmpl w:val="1440619C"/>
    <w:lvl w:ilvl="0" w:tplc="FA2044E4">
      <w:start w:val="1"/>
      <w:numFmt w:val="decimal"/>
      <w:lvlText w:val="%1."/>
      <w:lvlJc w:val="left"/>
      <w:pPr>
        <w:ind w:left="644" w:hanging="360"/>
      </w:pPr>
      <w:rPr>
        <w:b w:val="0"/>
        <w:bCs w:val="0"/>
      </w:r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99" w15:restartNumberingAfterBreak="0">
    <w:nsid w:val="27726D1C"/>
    <w:multiLevelType w:val="hybridMultilevel"/>
    <w:tmpl w:val="5178F8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 w15:restartNumberingAfterBreak="0">
    <w:nsid w:val="27854BF2"/>
    <w:multiLevelType w:val="hybridMultilevel"/>
    <w:tmpl w:val="84A8C0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 w15:restartNumberingAfterBreak="0">
    <w:nsid w:val="28492F9B"/>
    <w:multiLevelType w:val="hybridMultilevel"/>
    <w:tmpl w:val="A142DD32"/>
    <w:lvl w:ilvl="0" w:tplc="E4E6C7D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29B42306"/>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3" w15:restartNumberingAfterBreak="0">
    <w:nsid w:val="29D33DFD"/>
    <w:multiLevelType w:val="hybridMultilevel"/>
    <w:tmpl w:val="8DD259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 w15:restartNumberingAfterBreak="0">
    <w:nsid w:val="2A2621E4"/>
    <w:multiLevelType w:val="hybridMultilevel"/>
    <w:tmpl w:val="133EB8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15:restartNumberingAfterBreak="0">
    <w:nsid w:val="2A4F5937"/>
    <w:multiLevelType w:val="multilevel"/>
    <w:tmpl w:val="5B7C2CAC"/>
    <w:lvl w:ilvl="0">
      <w:start w:val="1"/>
      <w:numFmt w:val="decimal"/>
      <w:lvlText w:val="%1."/>
      <w:lvlJc w:val="left"/>
      <w:pPr>
        <w:ind w:left="360" w:hanging="360"/>
      </w:pPr>
      <w:rPr>
        <w:rFonts w:hint="default"/>
        <w:b/>
        <w:bCs/>
        <w:color w:val="0A2F41" w:themeColor="accent1" w:themeShade="80"/>
        <w:sz w:val="28"/>
        <w:szCs w:val="28"/>
      </w:rPr>
    </w:lvl>
    <w:lvl w:ilvl="1">
      <w:start w:val="1"/>
      <w:numFmt w:val="decimal"/>
      <w:isLgl/>
      <w:lvlText w:val="%1.%2"/>
      <w:lvlJc w:val="left"/>
      <w:pPr>
        <w:ind w:left="360" w:hanging="360"/>
      </w:pPr>
      <w:rPr>
        <w:rFonts w:hint="default"/>
        <w:color w:val="0A2F41" w:themeColor="accent1"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6" w15:restartNumberingAfterBreak="0">
    <w:nsid w:val="2A9018CC"/>
    <w:multiLevelType w:val="hybridMultilevel"/>
    <w:tmpl w:val="7B98FB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2B8E2744"/>
    <w:multiLevelType w:val="hybridMultilevel"/>
    <w:tmpl w:val="1736B94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rPr>
        <w:rFonts w:cs="Times New Roman"/>
      </w:rPr>
    </w:lvl>
    <w:lvl w:ilvl="2" w:tplc="580A001B" w:tentative="1">
      <w:start w:val="1"/>
      <w:numFmt w:val="lowerRoman"/>
      <w:lvlText w:val="%3."/>
      <w:lvlJc w:val="right"/>
      <w:pPr>
        <w:ind w:left="2160" w:hanging="180"/>
      </w:pPr>
      <w:rPr>
        <w:rFonts w:cs="Times New Roman"/>
      </w:rPr>
    </w:lvl>
    <w:lvl w:ilvl="3" w:tplc="580A000F" w:tentative="1">
      <w:start w:val="1"/>
      <w:numFmt w:val="decimal"/>
      <w:lvlText w:val="%4."/>
      <w:lvlJc w:val="left"/>
      <w:pPr>
        <w:ind w:left="2880" w:hanging="360"/>
      </w:pPr>
      <w:rPr>
        <w:rFonts w:cs="Times New Roman"/>
      </w:rPr>
    </w:lvl>
    <w:lvl w:ilvl="4" w:tplc="580A0019" w:tentative="1">
      <w:start w:val="1"/>
      <w:numFmt w:val="lowerLetter"/>
      <w:lvlText w:val="%5."/>
      <w:lvlJc w:val="left"/>
      <w:pPr>
        <w:ind w:left="3600" w:hanging="360"/>
      </w:pPr>
      <w:rPr>
        <w:rFonts w:cs="Times New Roman"/>
      </w:rPr>
    </w:lvl>
    <w:lvl w:ilvl="5" w:tplc="580A001B" w:tentative="1">
      <w:start w:val="1"/>
      <w:numFmt w:val="lowerRoman"/>
      <w:lvlText w:val="%6."/>
      <w:lvlJc w:val="right"/>
      <w:pPr>
        <w:ind w:left="4320" w:hanging="180"/>
      </w:pPr>
      <w:rPr>
        <w:rFonts w:cs="Times New Roman"/>
      </w:rPr>
    </w:lvl>
    <w:lvl w:ilvl="6" w:tplc="580A000F" w:tentative="1">
      <w:start w:val="1"/>
      <w:numFmt w:val="decimal"/>
      <w:lvlText w:val="%7."/>
      <w:lvlJc w:val="left"/>
      <w:pPr>
        <w:ind w:left="5040" w:hanging="360"/>
      </w:pPr>
      <w:rPr>
        <w:rFonts w:cs="Times New Roman"/>
      </w:rPr>
    </w:lvl>
    <w:lvl w:ilvl="7" w:tplc="580A0019" w:tentative="1">
      <w:start w:val="1"/>
      <w:numFmt w:val="lowerLetter"/>
      <w:lvlText w:val="%8."/>
      <w:lvlJc w:val="left"/>
      <w:pPr>
        <w:ind w:left="5760" w:hanging="360"/>
      </w:pPr>
      <w:rPr>
        <w:rFonts w:cs="Times New Roman"/>
      </w:rPr>
    </w:lvl>
    <w:lvl w:ilvl="8" w:tplc="580A001B" w:tentative="1">
      <w:start w:val="1"/>
      <w:numFmt w:val="lowerRoman"/>
      <w:lvlText w:val="%9."/>
      <w:lvlJc w:val="right"/>
      <w:pPr>
        <w:ind w:left="6480" w:hanging="180"/>
      </w:pPr>
      <w:rPr>
        <w:rFonts w:cs="Times New Roman"/>
      </w:rPr>
    </w:lvl>
  </w:abstractNum>
  <w:abstractNum w:abstractNumId="108" w15:restartNumberingAfterBreak="0">
    <w:nsid w:val="2BD701F2"/>
    <w:multiLevelType w:val="hybridMultilevel"/>
    <w:tmpl w:val="FFFFFFFF"/>
    <w:lvl w:ilvl="0" w:tplc="F72CE678">
      <w:start w:val="2"/>
      <w:numFmt w:val="decimal"/>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109" w15:restartNumberingAfterBreak="0">
    <w:nsid w:val="2BE53DA1"/>
    <w:multiLevelType w:val="hybridMultilevel"/>
    <w:tmpl w:val="F816124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15:restartNumberingAfterBreak="0">
    <w:nsid w:val="2BF04986"/>
    <w:multiLevelType w:val="hybridMultilevel"/>
    <w:tmpl w:val="961A1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C880BB5"/>
    <w:multiLevelType w:val="hybridMultilevel"/>
    <w:tmpl w:val="7F3208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15:restartNumberingAfterBreak="0">
    <w:nsid w:val="2CA8548B"/>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2D4B5816"/>
    <w:multiLevelType w:val="hybridMultilevel"/>
    <w:tmpl w:val="313E8B46"/>
    <w:lvl w:ilvl="0" w:tplc="7390B4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2D7807FA"/>
    <w:multiLevelType w:val="hybridMultilevel"/>
    <w:tmpl w:val="6BF2B9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2DBD604A"/>
    <w:multiLevelType w:val="hybridMultilevel"/>
    <w:tmpl w:val="31362F9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6" w15:restartNumberingAfterBreak="0">
    <w:nsid w:val="2E664C13"/>
    <w:multiLevelType w:val="hybridMultilevel"/>
    <w:tmpl w:val="4D0071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2EA94FB4"/>
    <w:multiLevelType w:val="hybridMultilevel"/>
    <w:tmpl w:val="FB849C0E"/>
    <w:lvl w:ilvl="0" w:tplc="D0A27C54">
      <w:numFmt w:val="bullet"/>
      <w:lvlText w:val="•"/>
      <w:lvlJc w:val="left"/>
      <w:pPr>
        <w:ind w:left="720" w:hanging="360"/>
      </w:p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 w15:restartNumberingAfterBreak="0">
    <w:nsid w:val="2F4A6BF6"/>
    <w:multiLevelType w:val="hybridMultilevel"/>
    <w:tmpl w:val="5FEAFFDC"/>
    <w:lvl w:ilvl="0" w:tplc="608AFFF0">
      <w:start w:val="1"/>
      <w:numFmt w:val="lowerLetter"/>
      <w:lvlText w:val="%1)"/>
      <w:lvlJc w:val="left"/>
      <w:pPr>
        <w:ind w:left="720" w:hanging="360"/>
      </w:pPr>
      <w:rPr>
        <w:rFonts w:ascii="Times New Roman" w:hAnsi="Times New Roman" w:cs="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2F5F13D1"/>
    <w:multiLevelType w:val="hybridMultilevel"/>
    <w:tmpl w:val="DF1E3AAA"/>
    <w:lvl w:ilvl="0" w:tplc="E150677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2FD54BBE"/>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1" w15:restartNumberingAfterBreak="0">
    <w:nsid w:val="2FFA5937"/>
    <w:multiLevelType w:val="hybridMultilevel"/>
    <w:tmpl w:val="E47AA030"/>
    <w:lvl w:ilvl="0" w:tplc="4494737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30060C1F"/>
    <w:multiLevelType w:val="hybridMultilevel"/>
    <w:tmpl w:val="D6367914"/>
    <w:lvl w:ilvl="0" w:tplc="74FC66B0">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30451630"/>
    <w:multiLevelType w:val="hybridMultilevel"/>
    <w:tmpl w:val="34B8EAAA"/>
    <w:lvl w:ilvl="0" w:tplc="310CF5D4">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15:restartNumberingAfterBreak="0">
    <w:nsid w:val="30887E9F"/>
    <w:multiLevelType w:val="hybridMultilevel"/>
    <w:tmpl w:val="991EAEE4"/>
    <w:lvl w:ilvl="0" w:tplc="77A80D6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15:restartNumberingAfterBreak="0">
    <w:nsid w:val="30B6620B"/>
    <w:multiLevelType w:val="hybridMultilevel"/>
    <w:tmpl w:val="4296029C"/>
    <w:lvl w:ilvl="0" w:tplc="8A3C8E0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317048FF"/>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7" w15:restartNumberingAfterBreak="0">
    <w:nsid w:val="321E62FD"/>
    <w:multiLevelType w:val="hybridMultilevel"/>
    <w:tmpl w:val="30D84E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325233F1"/>
    <w:multiLevelType w:val="hybridMultilevel"/>
    <w:tmpl w:val="DFEABC0C"/>
    <w:lvl w:ilvl="0" w:tplc="4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9" w15:restartNumberingAfterBreak="0">
    <w:nsid w:val="32D544BA"/>
    <w:multiLevelType w:val="hybridMultilevel"/>
    <w:tmpl w:val="F30EFD5E"/>
    <w:lvl w:ilvl="0" w:tplc="440A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4573ABB"/>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1" w15:restartNumberingAfterBreak="0">
    <w:nsid w:val="35663F8D"/>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357F0C35"/>
    <w:multiLevelType w:val="hybridMultilevel"/>
    <w:tmpl w:val="5C48A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36837BC4"/>
    <w:multiLevelType w:val="hybridMultilevel"/>
    <w:tmpl w:val="DE1C53DC"/>
    <w:lvl w:ilvl="0" w:tplc="6C241FE0">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37057960"/>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5" w15:restartNumberingAfterBreak="0">
    <w:nsid w:val="379F0225"/>
    <w:multiLevelType w:val="hybridMultilevel"/>
    <w:tmpl w:val="E954F65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 w15:restartNumberingAfterBreak="0">
    <w:nsid w:val="380568C3"/>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7" w15:restartNumberingAfterBreak="0">
    <w:nsid w:val="38972BB6"/>
    <w:multiLevelType w:val="hybridMultilevel"/>
    <w:tmpl w:val="D34CA2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38CB7E78"/>
    <w:multiLevelType w:val="hybridMultilevel"/>
    <w:tmpl w:val="491E9A7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 w15:restartNumberingAfterBreak="0">
    <w:nsid w:val="38DE5237"/>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39621BD7"/>
    <w:multiLevelType w:val="hybridMultilevel"/>
    <w:tmpl w:val="65B099E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39984B7F"/>
    <w:multiLevelType w:val="hybridMultilevel"/>
    <w:tmpl w:val="C92A0C52"/>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2" w15:restartNumberingAfterBreak="0">
    <w:nsid w:val="399B2B17"/>
    <w:multiLevelType w:val="hybridMultilevel"/>
    <w:tmpl w:val="51C45902"/>
    <w:lvl w:ilvl="0" w:tplc="440A000F">
      <w:start w:val="1"/>
      <w:numFmt w:val="decimal"/>
      <w:lvlText w:val="%1."/>
      <w:lvlJc w:val="left"/>
      <w:pPr>
        <w:ind w:left="720" w:hanging="360"/>
      </w:pPr>
      <w:rPr>
        <w:rFonts w:hint="default"/>
      </w:rPr>
    </w:lvl>
    <w:lvl w:ilvl="1" w:tplc="2A02F222">
      <w:start w:val="1"/>
      <w:numFmt w:val="decimal"/>
      <w:lvlText w:val="%2)"/>
      <w:lvlJc w:val="left"/>
      <w:pPr>
        <w:ind w:left="1440" w:hanging="360"/>
      </w:pPr>
      <w:rPr>
        <w:b w:val="0"/>
        <w:bCs w:val="0"/>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39DC639F"/>
    <w:multiLevelType w:val="hybridMultilevel"/>
    <w:tmpl w:val="E03CD98C"/>
    <w:lvl w:ilvl="0" w:tplc="BCCEA0B6">
      <w:start w:val="1"/>
      <w:numFmt w:val="lowerLetter"/>
      <w:lvlText w:val="%1)"/>
      <w:lvlJc w:val="left"/>
      <w:pPr>
        <w:ind w:left="735" w:hanging="375"/>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15:restartNumberingAfterBreak="0">
    <w:nsid w:val="3A3B2734"/>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5" w15:restartNumberingAfterBreak="0">
    <w:nsid w:val="3AB85BE8"/>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6" w15:restartNumberingAfterBreak="0">
    <w:nsid w:val="3AE4022F"/>
    <w:multiLevelType w:val="hybridMultilevel"/>
    <w:tmpl w:val="94589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3C861E3E"/>
    <w:multiLevelType w:val="hybridMultilevel"/>
    <w:tmpl w:val="E36A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15:restartNumberingAfterBreak="0">
    <w:nsid w:val="3D6A3BD7"/>
    <w:multiLevelType w:val="multilevel"/>
    <w:tmpl w:val="69B23BD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3DB45812"/>
    <w:multiLevelType w:val="hybridMultilevel"/>
    <w:tmpl w:val="E10C24D0"/>
    <w:lvl w:ilvl="0" w:tplc="8C2ABEC2">
      <w:start w:val="1"/>
      <w:numFmt w:val="decimal"/>
      <w:lvlText w:val="%1."/>
      <w:lvlJc w:val="left"/>
      <w:pPr>
        <w:ind w:left="1323" w:hanging="360"/>
      </w:pPr>
      <w:rPr>
        <w:rFonts w:ascii="Calibri" w:eastAsia="Times New Roman" w:hAnsi="Calibri" w:cs="Calibri" w:hint="default"/>
        <w:b/>
        <w:bCs/>
        <w:i w:val="0"/>
        <w:iCs w:val="0"/>
        <w:spacing w:val="-1"/>
        <w:w w:val="99"/>
        <w:sz w:val="20"/>
        <w:szCs w:val="20"/>
      </w:rPr>
    </w:lvl>
    <w:lvl w:ilvl="1" w:tplc="C5E21DAC">
      <w:numFmt w:val="bullet"/>
      <w:lvlText w:val=""/>
      <w:lvlJc w:val="left"/>
      <w:pPr>
        <w:ind w:left="1246" w:hanging="284"/>
      </w:pPr>
      <w:rPr>
        <w:rFonts w:ascii="Symbol" w:eastAsia="Times New Roman" w:hAnsi="Symbol" w:hint="default"/>
        <w:b w:val="0"/>
        <w:i w:val="0"/>
        <w:spacing w:val="0"/>
        <w:w w:val="100"/>
        <w:sz w:val="22"/>
      </w:rPr>
    </w:lvl>
    <w:lvl w:ilvl="2" w:tplc="D0A27C54">
      <w:numFmt w:val="bullet"/>
      <w:lvlText w:val="•"/>
      <w:lvlJc w:val="left"/>
      <w:pPr>
        <w:ind w:left="2475" w:hanging="284"/>
      </w:pPr>
    </w:lvl>
    <w:lvl w:ilvl="3" w:tplc="0E0A0508">
      <w:numFmt w:val="bullet"/>
      <w:lvlText w:val="•"/>
      <w:lvlJc w:val="left"/>
      <w:pPr>
        <w:ind w:left="3631" w:hanging="284"/>
      </w:pPr>
    </w:lvl>
    <w:lvl w:ilvl="4" w:tplc="4ABA2A76">
      <w:numFmt w:val="bullet"/>
      <w:lvlText w:val="•"/>
      <w:lvlJc w:val="left"/>
      <w:pPr>
        <w:ind w:left="4786" w:hanging="284"/>
      </w:pPr>
    </w:lvl>
    <w:lvl w:ilvl="5" w:tplc="676E77BE">
      <w:numFmt w:val="bullet"/>
      <w:lvlText w:val="•"/>
      <w:lvlJc w:val="left"/>
      <w:pPr>
        <w:ind w:left="5942" w:hanging="284"/>
      </w:pPr>
    </w:lvl>
    <w:lvl w:ilvl="6" w:tplc="247A9FA8">
      <w:numFmt w:val="bullet"/>
      <w:lvlText w:val="•"/>
      <w:lvlJc w:val="left"/>
      <w:pPr>
        <w:ind w:left="7097" w:hanging="284"/>
      </w:pPr>
    </w:lvl>
    <w:lvl w:ilvl="7" w:tplc="7164A5C0">
      <w:numFmt w:val="bullet"/>
      <w:lvlText w:val="•"/>
      <w:lvlJc w:val="left"/>
      <w:pPr>
        <w:ind w:left="8253" w:hanging="284"/>
      </w:pPr>
    </w:lvl>
    <w:lvl w:ilvl="8" w:tplc="207E0B88">
      <w:numFmt w:val="bullet"/>
      <w:lvlText w:val="•"/>
      <w:lvlJc w:val="left"/>
      <w:pPr>
        <w:ind w:left="9408" w:hanging="284"/>
      </w:pPr>
    </w:lvl>
  </w:abstractNum>
  <w:abstractNum w:abstractNumId="150" w15:restartNumberingAfterBreak="0">
    <w:nsid w:val="3DD0274C"/>
    <w:multiLevelType w:val="hybridMultilevel"/>
    <w:tmpl w:val="A2E4A526"/>
    <w:lvl w:ilvl="0" w:tplc="440A0019">
      <w:start w:val="1"/>
      <w:numFmt w:val="lowerLetter"/>
      <w:lvlText w:val="%1."/>
      <w:lvlJc w:val="left"/>
      <w:pPr>
        <w:ind w:left="1425" w:hanging="360"/>
      </w:p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51" w15:restartNumberingAfterBreak="0">
    <w:nsid w:val="3E045BB9"/>
    <w:multiLevelType w:val="hybridMultilevel"/>
    <w:tmpl w:val="271CE682"/>
    <w:lvl w:ilvl="0" w:tplc="50F079FC">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52" w15:restartNumberingAfterBreak="0">
    <w:nsid w:val="3E8C39B0"/>
    <w:multiLevelType w:val="hybridMultilevel"/>
    <w:tmpl w:val="CA884C3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 w15:restartNumberingAfterBreak="0">
    <w:nsid w:val="406C2A36"/>
    <w:multiLevelType w:val="hybridMultilevel"/>
    <w:tmpl w:val="6F26718A"/>
    <w:lvl w:ilvl="0" w:tplc="2B4C4DE2">
      <w:start w:val="8"/>
      <w:numFmt w:val="upperLetter"/>
      <w:lvlText w:val="%1."/>
      <w:lvlJc w:val="left"/>
      <w:pPr>
        <w:ind w:left="1683" w:hanging="360"/>
      </w:pPr>
    </w:lvl>
    <w:lvl w:ilvl="1" w:tplc="440A0019">
      <w:start w:val="1"/>
      <w:numFmt w:val="lowerLetter"/>
      <w:lvlText w:val="%2."/>
      <w:lvlJc w:val="left"/>
      <w:pPr>
        <w:ind w:left="2403" w:hanging="360"/>
      </w:pPr>
    </w:lvl>
    <w:lvl w:ilvl="2" w:tplc="440A001B">
      <w:start w:val="1"/>
      <w:numFmt w:val="lowerRoman"/>
      <w:lvlText w:val="%3."/>
      <w:lvlJc w:val="right"/>
      <w:pPr>
        <w:ind w:left="3123" w:hanging="180"/>
      </w:pPr>
    </w:lvl>
    <w:lvl w:ilvl="3" w:tplc="440A000F">
      <w:start w:val="1"/>
      <w:numFmt w:val="decimal"/>
      <w:lvlText w:val="%4."/>
      <w:lvlJc w:val="left"/>
      <w:pPr>
        <w:ind w:left="3843" w:hanging="360"/>
      </w:pPr>
    </w:lvl>
    <w:lvl w:ilvl="4" w:tplc="440A0019">
      <w:start w:val="1"/>
      <w:numFmt w:val="lowerLetter"/>
      <w:lvlText w:val="%5."/>
      <w:lvlJc w:val="left"/>
      <w:pPr>
        <w:ind w:left="4563" w:hanging="360"/>
      </w:pPr>
    </w:lvl>
    <w:lvl w:ilvl="5" w:tplc="440A001B">
      <w:start w:val="1"/>
      <w:numFmt w:val="lowerRoman"/>
      <w:lvlText w:val="%6."/>
      <w:lvlJc w:val="right"/>
      <w:pPr>
        <w:ind w:left="5283" w:hanging="180"/>
      </w:pPr>
    </w:lvl>
    <w:lvl w:ilvl="6" w:tplc="440A000F">
      <w:start w:val="1"/>
      <w:numFmt w:val="decimal"/>
      <w:lvlText w:val="%7."/>
      <w:lvlJc w:val="left"/>
      <w:pPr>
        <w:ind w:left="6003" w:hanging="360"/>
      </w:pPr>
    </w:lvl>
    <w:lvl w:ilvl="7" w:tplc="440A0019">
      <w:start w:val="1"/>
      <w:numFmt w:val="lowerLetter"/>
      <w:lvlText w:val="%8."/>
      <w:lvlJc w:val="left"/>
      <w:pPr>
        <w:ind w:left="6723" w:hanging="360"/>
      </w:pPr>
    </w:lvl>
    <w:lvl w:ilvl="8" w:tplc="440A001B">
      <w:start w:val="1"/>
      <w:numFmt w:val="lowerRoman"/>
      <w:lvlText w:val="%9."/>
      <w:lvlJc w:val="right"/>
      <w:pPr>
        <w:ind w:left="7443" w:hanging="180"/>
      </w:pPr>
    </w:lvl>
  </w:abstractNum>
  <w:abstractNum w:abstractNumId="154" w15:restartNumberingAfterBreak="0">
    <w:nsid w:val="418427B3"/>
    <w:multiLevelType w:val="hybridMultilevel"/>
    <w:tmpl w:val="5498E3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 w15:restartNumberingAfterBreak="0">
    <w:nsid w:val="41D12656"/>
    <w:multiLevelType w:val="hybridMultilevel"/>
    <w:tmpl w:val="E1B45DE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6" w15:restartNumberingAfterBreak="0">
    <w:nsid w:val="425C77CD"/>
    <w:multiLevelType w:val="hybridMultilevel"/>
    <w:tmpl w:val="6EA89E14"/>
    <w:lvl w:ilvl="0" w:tplc="7BF02016">
      <w:start w:val="1"/>
      <w:numFmt w:val="decimal"/>
      <w:lvlText w:val="%1."/>
      <w:lvlJc w:val="left"/>
      <w:pPr>
        <w:ind w:left="720" w:hanging="360"/>
      </w:pPr>
      <w:rPr>
        <w:rFonts w:ascii="Times New Roman" w:eastAsia="Calibri" w:hAnsi="Times New Roman"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7" w15:restartNumberingAfterBreak="0">
    <w:nsid w:val="42A87B89"/>
    <w:multiLevelType w:val="hybridMultilevel"/>
    <w:tmpl w:val="F0ACAE4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8" w15:restartNumberingAfterBreak="0">
    <w:nsid w:val="434029B8"/>
    <w:multiLevelType w:val="hybridMultilevel"/>
    <w:tmpl w:val="79D8DE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3EE56CA"/>
    <w:multiLevelType w:val="hybridMultilevel"/>
    <w:tmpl w:val="FD149646"/>
    <w:lvl w:ilvl="0" w:tplc="9E9895A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0" w15:restartNumberingAfterBreak="0">
    <w:nsid w:val="442E6D65"/>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442F098F"/>
    <w:multiLevelType w:val="hybridMultilevel"/>
    <w:tmpl w:val="991EAEE4"/>
    <w:lvl w:ilvl="0" w:tplc="77A80D6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44664F90"/>
    <w:multiLevelType w:val="hybridMultilevel"/>
    <w:tmpl w:val="A8FA2958"/>
    <w:lvl w:ilvl="0" w:tplc="922C1D40">
      <w:start w:val="1"/>
      <w:numFmt w:val="lowerLetter"/>
      <w:lvlText w:val="%1)"/>
      <w:lvlJc w:val="left"/>
      <w:pPr>
        <w:ind w:left="735" w:hanging="375"/>
      </w:pPr>
      <w:rPr>
        <w:rFonts w:hint="default"/>
        <w:color w:val="232323"/>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15:restartNumberingAfterBreak="0">
    <w:nsid w:val="44844202"/>
    <w:multiLevelType w:val="hybridMultilevel"/>
    <w:tmpl w:val="4D0071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4D02EC7"/>
    <w:multiLevelType w:val="hybridMultilevel"/>
    <w:tmpl w:val="339A17EE"/>
    <w:lvl w:ilvl="0" w:tplc="723E521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15:restartNumberingAfterBreak="0">
    <w:nsid w:val="44EF5953"/>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44F36D7D"/>
    <w:multiLevelType w:val="hybridMultilevel"/>
    <w:tmpl w:val="91F625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15:restartNumberingAfterBreak="0">
    <w:nsid w:val="45117347"/>
    <w:multiLevelType w:val="hybridMultilevel"/>
    <w:tmpl w:val="55C6EF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15:restartNumberingAfterBreak="0">
    <w:nsid w:val="4562131F"/>
    <w:multiLevelType w:val="hybridMultilevel"/>
    <w:tmpl w:val="261439C4"/>
    <w:lvl w:ilvl="0" w:tplc="34644C58">
      <w:start w:val="1"/>
      <w:numFmt w:val="bullet"/>
      <w:lvlText w:val=""/>
      <w:lvlJc w:val="left"/>
      <w:pPr>
        <w:ind w:left="720" w:hanging="360"/>
      </w:pPr>
      <w:rPr>
        <w:rFonts w:ascii="Symbol" w:eastAsiaTheme="minorHAns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 w15:restartNumberingAfterBreak="0">
    <w:nsid w:val="457142FA"/>
    <w:multiLevelType w:val="hybridMultilevel"/>
    <w:tmpl w:val="B944E134"/>
    <w:lvl w:ilvl="0" w:tplc="3A88C020">
      <w:start w:val="1"/>
      <w:numFmt w:val="upperRoman"/>
      <w:lvlText w:val="%1."/>
      <w:lvlJc w:val="righ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64F1A83"/>
    <w:multiLevelType w:val="hybridMultilevel"/>
    <w:tmpl w:val="445A863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1" w15:restartNumberingAfterBreak="0">
    <w:nsid w:val="46FD1634"/>
    <w:multiLevelType w:val="hybridMultilevel"/>
    <w:tmpl w:val="BA8ACEC2"/>
    <w:lvl w:ilvl="0" w:tplc="18C2097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46FF5DBB"/>
    <w:multiLevelType w:val="hybridMultilevel"/>
    <w:tmpl w:val="BB88C9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 w15:restartNumberingAfterBreak="0">
    <w:nsid w:val="47222DDC"/>
    <w:multiLevelType w:val="hybridMultilevel"/>
    <w:tmpl w:val="06ECF088"/>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785"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4" w15:restartNumberingAfterBreak="0">
    <w:nsid w:val="47427886"/>
    <w:multiLevelType w:val="hybridMultilevel"/>
    <w:tmpl w:val="65CA5482"/>
    <w:lvl w:ilvl="0" w:tplc="932A3D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47CE5C6A"/>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6" w15:restartNumberingAfterBreak="0">
    <w:nsid w:val="48D8576B"/>
    <w:multiLevelType w:val="hybridMultilevel"/>
    <w:tmpl w:val="97307C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15:restartNumberingAfterBreak="0">
    <w:nsid w:val="48ED79B5"/>
    <w:multiLevelType w:val="hybridMultilevel"/>
    <w:tmpl w:val="12E40F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15:restartNumberingAfterBreak="0">
    <w:nsid w:val="48FE7D84"/>
    <w:multiLevelType w:val="hybridMultilevel"/>
    <w:tmpl w:val="8370F00C"/>
    <w:lvl w:ilvl="0" w:tplc="F67695B4">
      <w:start w:val="1"/>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79" w15:restartNumberingAfterBreak="0">
    <w:nsid w:val="491A3874"/>
    <w:multiLevelType w:val="hybridMultilevel"/>
    <w:tmpl w:val="83943354"/>
    <w:lvl w:ilvl="0" w:tplc="3E047F6A">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0" w15:restartNumberingAfterBreak="0">
    <w:nsid w:val="4AB018E4"/>
    <w:multiLevelType w:val="hybridMultilevel"/>
    <w:tmpl w:val="31362F9A"/>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1" w15:restartNumberingAfterBreak="0">
    <w:nsid w:val="4B33398D"/>
    <w:multiLevelType w:val="hybridMultilevel"/>
    <w:tmpl w:val="CC00CF94"/>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15:restartNumberingAfterBreak="0">
    <w:nsid w:val="4BE14CAA"/>
    <w:multiLevelType w:val="hybridMultilevel"/>
    <w:tmpl w:val="0C1E1CF2"/>
    <w:lvl w:ilvl="0" w:tplc="7F9E6FE2">
      <w:start w:val="1"/>
      <w:numFmt w:val="lowerLetter"/>
      <w:lvlText w:val="%1."/>
      <w:lvlJc w:val="left"/>
      <w:pPr>
        <w:ind w:left="1440" w:hanging="360"/>
      </w:pPr>
      <w:rPr>
        <w:rFonts w:eastAsiaTheme="minorHAns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3" w15:restartNumberingAfterBreak="0">
    <w:nsid w:val="4BE711CC"/>
    <w:multiLevelType w:val="hybridMultilevel"/>
    <w:tmpl w:val="DF02C8A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4" w15:restartNumberingAfterBreak="0">
    <w:nsid w:val="4C7F623D"/>
    <w:multiLevelType w:val="hybridMultilevel"/>
    <w:tmpl w:val="0AACA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5" w15:restartNumberingAfterBreak="0">
    <w:nsid w:val="4D021467"/>
    <w:multiLevelType w:val="hybridMultilevel"/>
    <w:tmpl w:val="2666622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 w15:restartNumberingAfterBreak="0">
    <w:nsid w:val="4D310A7C"/>
    <w:multiLevelType w:val="hybridMultilevel"/>
    <w:tmpl w:val="A8C061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 w15:restartNumberingAfterBreak="0">
    <w:nsid w:val="4D6E30A8"/>
    <w:multiLevelType w:val="hybridMultilevel"/>
    <w:tmpl w:val="309C2D72"/>
    <w:lvl w:ilvl="0" w:tplc="E5FEDE78">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8" w15:restartNumberingAfterBreak="0">
    <w:nsid w:val="4DA50317"/>
    <w:multiLevelType w:val="hybridMultilevel"/>
    <w:tmpl w:val="DFDE09EE"/>
    <w:lvl w:ilvl="0" w:tplc="41EC83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4EA26277"/>
    <w:multiLevelType w:val="hybridMultilevel"/>
    <w:tmpl w:val="CB949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15:restartNumberingAfterBreak="0">
    <w:nsid w:val="4EF43131"/>
    <w:multiLevelType w:val="hybridMultilevel"/>
    <w:tmpl w:val="96C461EE"/>
    <w:lvl w:ilvl="0" w:tplc="440A0015">
      <w:start w:val="1"/>
      <w:numFmt w:val="upp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91" w15:restartNumberingAfterBreak="0">
    <w:nsid w:val="4F1D565E"/>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4F8A1C0D"/>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3" w15:restartNumberingAfterBreak="0">
    <w:nsid w:val="4F8E3000"/>
    <w:multiLevelType w:val="hybridMultilevel"/>
    <w:tmpl w:val="3316403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15:restartNumberingAfterBreak="0">
    <w:nsid w:val="4FF414ED"/>
    <w:multiLevelType w:val="hybridMultilevel"/>
    <w:tmpl w:val="6CC42386"/>
    <w:lvl w:ilvl="0" w:tplc="83DE6C40">
      <w:start w:val="1"/>
      <w:numFmt w:val="lowerLetter"/>
      <w:lvlText w:val="%1)"/>
      <w:lvlJc w:val="left"/>
      <w:pPr>
        <w:ind w:left="735" w:hanging="375"/>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507D01BF"/>
    <w:multiLevelType w:val="hybridMultilevel"/>
    <w:tmpl w:val="47A03178"/>
    <w:lvl w:ilvl="0" w:tplc="7C9A8F42">
      <w:start w:val="1"/>
      <w:numFmt w:val="upp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96" w15:restartNumberingAfterBreak="0">
    <w:nsid w:val="50D07E59"/>
    <w:multiLevelType w:val="hybridMultilevel"/>
    <w:tmpl w:val="2F46FF34"/>
    <w:lvl w:ilvl="0" w:tplc="08E829CE">
      <w:start w:val="1"/>
      <w:numFmt w:val="decimal"/>
      <w:lvlText w:val="%1."/>
      <w:lvlJc w:val="left"/>
      <w:pPr>
        <w:ind w:left="720" w:hanging="360"/>
      </w:pPr>
      <w:rPr>
        <w:rFonts w:hint="default"/>
        <w:color w:val="2D2D2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50FF18E7"/>
    <w:multiLevelType w:val="hybridMultilevel"/>
    <w:tmpl w:val="B444037C"/>
    <w:lvl w:ilvl="0" w:tplc="FFFFFFFF">
      <w:start w:val="1"/>
      <w:numFmt w:val="upperLetter"/>
      <w:lvlText w:val="%1)"/>
      <w:lvlJc w:val="left"/>
      <w:pPr>
        <w:ind w:left="720" w:hanging="360"/>
      </w:pPr>
      <w:rPr>
        <w:rFonts w:eastAsia="Calibri" w:cs="Calibr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51184F93"/>
    <w:multiLevelType w:val="hybridMultilevel"/>
    <w:tmpl w:val="DB4EFA46"/>
    <w:lvl w:ilvl="0" w:tplc="95D2FEF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 w15:restartNumberingAfterBreak="0">
    <w:nsid w:val="51417478"/>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0" w15:restartNumberingAfterBreak="0">
    <w:nsid w:val="51BE288D"/>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15:restartNumberingAfterBreak="0">
    <w:nsid w:val="51CE0E2D"/>
    <w:multiLevelType w:val="hybridMultilevel"/>
    <w:tmpl w:val="6AFEF034"/>
    <w:lvl w:ilvl="0" w:tplc="3C9A6F40">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2" w15:restartNumberingAfterBreak="0">
    <w:nsid w:val="51E91213"/>
    <w:multiLevelType w:val="hybridMultilevel"/>
    <w:tmpl w:val="E41830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15:restartNumberingAfterBreak="0">
    <w:nsid w:val="528C0796"/>
    <w:multiLevelType w:val="hybridMultilevel"/>
    <w:tmpl w:val="FFFFFFFF"/>
    <w:lvl w:ilvl="0" w:tplc="440A000F">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4" w15:restartNumberingAfterBreak="0">
    <w:nsid w:val="532417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5" w15:restartNumberingAfterBreak="0">
    <w:nsid w:val="53D83BCE"/>
    <w:multiLevelType w:val="hybridMultilevel"/>
    <w:tmpl w:val="7B98FB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15:restartNumberingAfterBreak="0">
    <w:nsid w:val="53FA6026"/>
    <w:multiLevelType w:val="hybridMultilevel"/>
    <w:tmpl w:val="B6A2F2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 w15:restartNumberingAfterBreak="0">
    <w:nsid w:val="54B32AF3"/>
    <w:multiLevelType w:val="hybridMultilevel"/>
    <w:tmpl w:val="CABABA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 w15:restartNumberingAfterBreak="0">
    <w:nsid w:val="54C0140E"/>
    <w:multiLevelType w:val="hybridMultilevel"/>
    <w:tmpl w:val="B90CABF8"/>
    <w:lvl w:ilvl="0" w:tplc="2766D548">
      <w:start w:val="1"/>
      <w:numFmt w:val="lowerLetter"/>
      <w:lvlText w:val="%1)"/>
      <w:lvlJc w:val="left"/>
      <w:pPr>
        <w:ind w:left="1095" w:hanging="360"/>
      </w:pPr>
      <w:rPr>
        <w:rFonts w:hint="default"/>
      </w:rPr>
    </w:lvl>
    <w:lvl w:ilvl="1" w:tplc="440A0019" w:tentative="1">
      <w:start w:val="1"/>
      <w:numFmt w:val="lowerLetter"/>
      <w:lvlText w:val="%2."/>
      <w:lvlJc w:val="left"/>
      <w:pPr>
        <w:ind w:left="1815" w:hanging="360"/>
      </w:pPr>
    </w:lvl>
    <w:lvl w:ilvl="2" w:tplc="440A001B" w:tentative="1">
      <w:start w:val="1"/>
      <w:numFmt w:val="lowerRoman"/>
      <w:lvlText w:val="%3."/>
      <w:lvlJc w:val="right"/>
      <w:pPr>
        <w:ind w:left="2535" w:hanging="180"/>
      </w:pPr>
    </w:lvl>
    <w:lvl w:ilvl="3" w:tplc="440A000F" w:tentative="1">
      <w:start w:val="1"/>
      <w:numFmt w:val="decimal"/>
      <w:lvlText w:val="%4."/>
      <w:lvlJc w:val="left"/>
      <w:pPr>
        <w:ind w:left="3255" w:hanging="360"/>
      </w:pPr>
    </w:lvl>
    <w:lvl w:ilvl="4" w:tplc="440A0019" w:tentative="1">
      <w:start w:val="1"/>
      <w:numFmt w:val="lowerLetter"/>
      <w:lvlText w:val="%5."/>
      <w:lvlJc w:val="left"/>
      <w:pPr>
        <w:ind w:left="3975" w:hanging="360"/>
      </w:pPr>
    </w:lvl>
    <w:lvl w:ilvl="5" w:tplc="440A001B" w:tentative="1">
      <w:start w:val="1"/>
      <w:numFmt w:val="lowerRoman"/>
      <w:lvlText w:val="%6."/>
      <w:lvlJc w:val="right"/>
      <w:pPr>
        <w:ind w:left="4695" w:hanging="180"/>
      </w:pPr>
    </w:lvl>
    <w:lvl w:ilvl="6" w:tplc="440A000F" w:tentative="1">
      <w:start w:val="1"/>
      <w:numFmt w:val="decimal"/>
      <w:lvlText w:val="%7."/>
      <w:lvlJc w:val="left"/>
      <w:pPr>
        <w:ind w:left="5415" w:hanging="360"/>
      </w:pPr>
    </w:lvl>
    <w:lvl w:ilvl="7" w:tplc="440A0019" w:tentative="1">
      <w:start w:val="1"/>
      <w:numFmt w:val="lowerLetter"/>
      <w:lvlText w:val="%8."/>
      <w:lvlJc w:val="left"/>
      <w:pPr>
        <w:ind w:left="6135" w:hanging="360"/>
      </w:pPr>
    </w:lvl>
    <w:lvl w:ilvl="8" w:tplc="440A001B" w:tentative="1">
      <w:start w:val="1"/>
      <w:numFmt w:val="lowerRoman"/>
      <w:lvlText w:val="%9."/>
      <w:lvlJc w:val="right"/>
      <w:pPr>
        <w:ind w:left="6855" w:hanging="180"/>
      </w:pPr>
    </w:lvl>
  </w:abstractNum>
  <w:abstractNum w:abstractNumId="209" w15:restartNumberingAfterBreak="0">
    <w:nsid w:val="54F32930"/>
    <w:multiLevelType w:val="hybridMultilevel"/>
    <w:tmpl w:val="2D187B98"/>
    <w:lvl w:ilvl="0" w:tplc="D47AC990">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 w15:restartNumberingAfterBreak="0">
    <w:nsid w:val="5512679C"/>
    <w:multiLevelType w:val="hybridMultilevel"/>
    <w:tmpl w:val="2D3A81B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 w15:restartNumberingAfterBreak="0">
    <w:nsid w:val="55C64DBE"/>
    <w:multiLevelType w:val="hybridMultilevel"/>
    <w:tmpl w:val="B444037C"/>
    <w:lvl w:ilvl="0" w:tplc="FF2836B4">
      <w:start w:val="1"/>
      <w:numFmt w:val="upperLetter"/>
      <w:lvlText w:val="%1)"/>
      <w:lvlJc w:val="left"/>
      <w:pPr>
        <w:ind w:left="720" w:hanging="360"/>
      </w:pPr>
      <w:rPr>
        <w:rFonts w:eastAsia="Calibri" w:cs="Calibri"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15:restartNumberingAfterBreak="0">
    <w:nsid w:val="562339CC"/>
    <w:multiLevelType w:val="hybridMultilevel"/>
    <w:tmpl w:val="EA2C489C"/>
    <w:lvl w:ilvl="0" w:tplc="F1DC40C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3" w15:restartNumberingAfterBreak="0">
    <w:nsid w:val="56577FEE"/>
    <w:multiLevelType w:val="hybridMultilevel"/>
    <w:tmpl w:val="445A8636"/>
    <w:lvl w:ilvl="0" w:tplc="440A000F">
      <w:start w:val="1"/>
      <w:numFmt w:val="decimal"/>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14" w15:restartNumberingAfterBreak="0">
    <w:nsid w:val="5659569E"/>
    <w:multiLevelType w:val="hybridMultilevel"/>
    <w:tmpl w:val="5E08E9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56EB37BB"/>
    <w:multiLevelType w:val="hybridMultilevel"/>
    <w:tmpl w:val="22009C18"/>
    <w:lvl w:ilvl="0" w:tplc="001EBB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15:restartNumberingAfterBreak="0">
    <w:nsid w:val="570059A5"/>
    <w:multiLevelType w:val="hybridMultilevel"/>
    <w:tmpl w:val="2586F5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15:restartNumberingAfterBreak="0">
    <w:nsid w:val="571C16F1"/>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15:restartNumberingAfterBreak="0">
    <w:nsid w:val="576F7D48"/>
    <w:multiLevelType w:val="hybridMultilevel"/>
    <w:tmpl w:val="413AA2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 w15:restartNumberingAfterBreak="0">
    <w:nsid w:val="580D27F0"/>
    <w:multiLevelType w:val="hybridMultilevel"/>
    <w:tmpl w:val="B0425896"/>
    <w:lvl w:ilvl="0" w:tplc="52201A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0" w15:restartNumberingAfterBreak="0">
    <w:nsid w:val="582A0570"/>
    <w:multiLevelType w:val="hybridMultilevel"/>
    <w:tmpl w:val="8E5616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15:restartNumberingAfterBreak="0">
    <w:nsid w:val="583526DF"/>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2" w15:restartNumberingAfterBreak="0">
    <w:nsid w:val="588E11A4"/>
    <w:multiLevelType w:val="hybridMultilevel"/>
    <w:tmpl w:val="4D0071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58C13E76"/>
    <w:multiLevelType w:val="multilevel"/>
    <w:tmpl w:val="C6F65DE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5A996D32"/>
    <w:multiLevelType w:val="hybridMultilevel"/>
    <w:tmpl w:val="BB565DC8"/>
    <w:lvl w:ilvl="0" w:tplc="440A0017">
      <w:start w:val="1"/>
      <w:numFmt w:val="lowerLetter"/>
      <w:lvlText w:val="%1)"/>
      <w:lvlJc w:val="left"/>
      <w:pPr>
        <w:ind w:left="502" w:hanging="360"/>
      </w:pPr>
    </w:lvl>
    <w:lvl w:ilvl="1" w:tplc="440A0019">
      <w:start w:val="1"/>
      <w:numFmt w:val="lowerLetter"/>
      <w:lvlText w:val="%2."/>
      <w:lvlJc w:val="left"/>
      <w:pPr>
        <w:ind w:left="1222" w:hanging="360"/>
      </w:pPr>
    </w:lvl>
    <w:lvl w:ilvl="2" w:tplc="440A001B">
      <w:start w:val="1"/>
      <w:numFmt w:val="lowerRoman"/>
      <w:lvlText w:val="%3."/>
      <w:lvlJc w:val="right"/>
      <w:pPr>
        <w:ind w:left="1942" w:hanging="180"/>
      </w:pPr>
    </w:lvl>
    <w:lvl w:ilvl="3" w:tplc="440A000F">
      <w:start w:val="1"/>
      <w:numFmt w:val="decimal"/>
      <w:lvlText w:val="%4."/>
      <w:lvlJc w:val="left"/>
      <w:pPr>
        <w:ind w:left="2662" w:hanging="360"/>
      </w:pPr>
    </w:lvl>
    <w:lvl w:ilvl="4" w:tplc="440A0019">
      <w:start w:val="1"/>
      <w:numFmt w:val="lowerLetter"/>
      <w:lvlText w:val="%5."/>
      <w:lvlJc w:val="left"/>
      <w:pPr>
        <w:ind w:left="3382" w:hanging="360"/>
      </w:pPr>
    </w:lvl>
    <w:lvl w:ilvl="5" w:tplc="440A001B">
      <w:start w:val="1"/>
      <w:numFmt w:val="lowerRoman"/>
      <w:lvlText w:val="%6."/>
      <w:lvlJc w:val="right"/>
      <w:pPr>
        <w:ind w:left="4102" w:hanging="180"/>
      </w:pPr>
    </w:lvl>
    <w:lvl w:ilvl="6" w:tplc="440A000F">
      <w:start w:val="1"/>
      <w:numFmt w:val="decimal"/>
      <w:lvlText w:val="%7."/>
      <w:lvlJc w:val="left"/>
      <w:pPr>
        <w:ind w:left="4822" w:hanging="360"/>
      </w:pPr>
    </w:lvl>
    <w:lvl w:ilvl="7" w:tplc="440A0019">
      <w:start w:val="1"/>
      <w:numFmt w:val="lowerLetter"/>
      <w:lvlText w:val="%8."/>
      <w:lvlJc w:val="left"/>
      <w:pPr>
        <w:ind w:left="5542" w:hanging="360"/>
      </w:pPr>
    </w:lvl>
    <w:lvl w:ilvl="8" w:tplc="440A001B">
      <w:start w:val="1"/>
      <w:numFmt w:val="lowerRoman"/>
      <w:lvlText w:val="%9."/>
      <w:lvlJc w:val="right"/>
      <w:pPr>
        <w:ind w:left="6262" w:hanging="180"/>
      </w:pPr>
    </w:lvl>
  </w:abstractNum>
  <w:abstractNum w:abstractNumId="225" w15:restartNumberingAfterBreak="0">
    <w:nsid w:val="5AA944D8"/>
    <w:multiLevelType w:val="hybridMultilevel"/>
    <w:tmpl w:val="B5E8FE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15:restartNumberingAfterBreak="0">
    <w:nsid w:val="5AAC4411"/>
    <w:multiLevelType w:val="hybridMultilevel"/>
    <w:tmpl w:val="A73058DE"/>
    <w:lvl w:ilvl="0" w:tplc="02DE6448">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7" w15:restartNumberingAfterBreak="0">
    <w:nsid w:val="5AB34161"/>
    <w:multiLevelType w:val="hybridMultilevel"/>
    <w:tmpl w:val="876229E4"/>
    <w:lvl w:ilvl="0" w:tplc="3A88E764">
      <w:start w:val="1"/>
      <w:numFmt w:val="lowerLetter"/>
      <w:lvlText w:val="%1)"/>
      <w:lvlJc w:val="left"/>
      <w:pPr>
        <w:ind w:left="872" w:hanging="360"/>
      </w:pPr>
    </w:lvl>
    <w:lvl w:ilvl="1" w:tplc="440A0019">
      <w:start w:val="1"/>
      <w:numFmt w:val="lowerLetter"/>
      <w:lvlText w:val="%2."/>
      <w:lvlJc w:val="left"/>
      <w:pPr>
        <w:ind w:left="1592" w:hanging="360"/>
      </w:pPr>
    </w:lvl>
    <w:lvl w:ilvl="2" w:tplc="440A001B">
      <w:start w:val="1"/>
      <w:numFmt w:val="lowerRoman"/>
      <w:lvlText w:val="%3."/>
      <w:lvlJc w:val="right"/>
      <w:pPr>
        <w:ind w:left="2312" w:hanging="180"/>
      </w:pPr>
    </w:lvl>
    <w:lvl w:ilvl="3" w:tplc="440A000F">
      <w:start w:val="1"/>
      <w:numFmt w:val="decimal"/>
      <w:lvlText w:val="%4."/>
      <w:lvlJc w:val="left"/>
      <w:pPr>
        <w:ind w:left="3032" w:hanging="360"/>
      </w:pPr>
    </w:lvl>
    <w:lvl w:ilvl="4" w:tplc="440A0019">
      <w:start w:val="1"/>
      <w:numFmt w:val="lowerLetter"/>
      <w:lvlText w:val="%5."/>
      <w:lvlJc w:val="left"/>
      <w:pPr>
        <w:ind w:left="3752" w:hanging="360"/>
      </w:pPr>
    </w:lvl>
    <w:lvl w:ilvl="5" w:tplc="440A001B">
      <w:start w:val="1"/>
      <w:numFmt w:val="lowerRoman"/>
      <w:lvlText w:val="%6."/>
      <w:lvlJc w:val="right"/>
      <w:pPr>
        <w:ind w:left="4472" w:hanging="180"/>
      </w:pPr>
    </w:lvl>
    <w:lvl w:ilvl="6" w:tplc="440A000F">
      <w:start w:val="1"/>
      <w:numFmt w:val="decimal"/>
      <w:lvlText w:val="%7."/>
      <w:lvlJc w:val="left"/>
      <w:pPr>
        <w:ind w:left="5192" w:hanging="360"/>
      </w:pPr>
    </w:lvl>
    <w:lvl w:ilvl="7" w:tplc="440A0019">
      <w:start w:val="1"/>
      <w:numFmt w:val="lowerLetter"/>
      <w:lvlText w:val="%8."/>
      <w:lvlJc w:val="left"/>
      <w:pPr>
        <w:ind w:left="5912" w:hanging="360"/>
      </w:pPr>
    </w:lvl>
    <w:lvl w:ilvl="8" w:tplc="440A001B">
      <w:start w:val="1"/>
      <w:numFmt w:val="lowerRoman"/>
      <w:lvlText w:val="%9."/>
      <w:lvlJc w:val="right"/>
      <w:pPr>
        <w:ind w:left="6632" w:hanging="180"/>
      </w:pPr>
    </w:lvl>
  </w:abstractNum>
  <w:abstractNum w:abstractNumId="228" w15:restartNumberingAfterBreak="0">
    <w:nsid w:val="5AE43048"/>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9" w15:restartNumberingAfterBreak="0">
    <w:nsid w:val="5AE53B96"/>
    <w:multiLevelType w:val="hybridMultilevel"/>
    <w:tmpl w:val="BCE677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15:restartNumberingAfterBreak="0">
    <w:nsid w:val="5B051623"/>
    <w:multiLevelType w:val="hybridMultilevel"/>
    <w:tmpl w:val="298C6176"/>
    <w:lvl w:ilvl="0" w:tplc="44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15:restartNumberingAfterBreak="0">
    <w:nsid w:val="5B1B71F9"/>
    <w:multiLevelType w:val="hybridMultilevel"/>
    <w:tmpl w:val="E93C39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15:restartNumberingAfterBreak="0">
    <w:nsid w:val="5B1C799E"/>
    <w:multiLevelType w:val="hybridMultilevel"/>
    <w:tmpl w:val="E0DE372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3" w15:restartNumberingAfterBreak="0">
    <w:nsid w:val="5B923C39"/>
    <w:multiLevelType w:val="hybridMultilevel"/>
    <w:tmpl w:val="DB005358"/>
    <w:lvl w:ilvl="0" w:tplc="D30622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4" w15:restartNumberingAfterBreak="0">
    <w:nsid w:val="5C74056C"/>
    <w:multiLevelType w:val="hybridMultilevel"/>
    <w:tmpl w:val="5BFAF5B2"/>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35" w15:restartNumberingAfterBreak="0">
    <w:nsid w:val="5D5E2927"/>
    <w:multiLevelType w:val="hybridMultilevel"/>
    <w:tmpl w:val="CA0A7D3E"/>
    <w:lvl w:ilvl="0" w:tplc="1904F318">
      <w:numFmt w:val="bullet"/>
      <w:lvlText w:val="•"/>
      <w:lvlJc w:val="left"/>
      <w:pPr>
        <w:ind w:left="1654" w:hanging="161"/>
      </w:pPr>
      <w:rPr>
        <w:rFonts w:ascii="Calibri" w:eastAsia="Times New Roman" w:hAnsi="Calibri" w:cs="Times New Roman" w:hint="default"/>
        <w:b w:val="0"/>
        <w:i w:val="0"/>
        <w:spacing w:val="0"/>
        <w:w w:val="100"/>
        <w:sz w:val="22"/>
      </w:rPr>
    </w:lvl>
    <w:lvl w:ilvl="1" w:tplc="8AAA2AA0">
      <w:numFmt w:val="bullet"/>
      <w:lvlText w:val="•"/>
      <w:lvlJc w:val="left"/>
      <w:pPr>
        <w:ind w:left="1916" w:hanging="161"/>
      </w:pPr>
      <w:rPr>
        <w:rFonts w:ascii="Calibri" w:eastAsia="Times New Roman" w:hAnsi="Calibri" w:cs="Times New Roman" w:hint="default"/>
        <w:b w:val="0"/>
        <w:i w:val="0"/>
        <w:spacing w:val="0"/>
        <w:w w:val="100"/>
        <w:sz w:val="22"/>
      </w:rPr>
    </w:lvl>
    <w:lvl w:ilvl="2" w:tplc="98F8E390">
      <w:numFmt w:val="bullet"/>
      <w:lvlText w:val="•"/>
      <w:lvlJc w:val="left"/>
      <w:pPr>
        <w:ind w:left="2224" w:hanging="161"/>
      </w:pPr>
    </w:lvl>
    <w:lvl w:ilvl="3" w:tplc="A790DFE6">
      <w:numFmt w:val="bullet"/>
      <w:lvlText w:val="•"/>
      <w:lvlJc w:val="left"/>
      <w:pPr>
        <w:ind w:left="2528" w:hanging="161"/>
      </w:pPr>
    </w:lvl>
    <w:lvl w:ilvl="4" w:tplc="0CFED992">
      <w:numFmt w:val="bullet"/>
      <w:lvlText w:val="•"/>
      <w:lvlJc w:val="left"/>
      <w:pPr>
        <w:ind w:left="2832" w:hanging="161"/>
      </w:pPr>
    </w:lvl>
    <w:lvl w:ilvl="5" w:tplc="35A4483E">
      <w:numFmt w:val="bullet"/>
      <w:lvlText w:val="•"/>
      <w:lvlJc w:val="left"/>
      <w:pPr>
        <w:ind w:left="3136" w:hanging="161"/>
      </w:pPr>
    </w:lvl>
    <w:lvl w:ilvl="6" w:tplc="DD86E69C">
      <w:numFmt w:val="bullet"/>
      <w:lvlText w:val="•"/>
      <w:lvlJc w:val="left"/>
      <w:pPr>
        <w:ind w:left="3441" w:hanging="161"/>
      </w:pPr>
    </w:lvl>
    <w:lvl w:ilvl="7" w:tplc="7DC8D99C">
      <w:numFmt w:val="bullet"/>
      <w:lvlText w:val="•"/>
      <w:lvlJc w:val="left"/>
      <w:pPr>
        <w:ind w:left="3745" w:hanging="161"/>
      </w:pPr>
    </w:lvl>
    <w:lvl w:ilvl="8" w:tplc="E7D21892">
      <w:numFmt w:val="bullet"/>
      <w:lvlText w:val="•"/>
      <w:lvlJc w:val="left"/>
      <w:pPr>
        <w:ind w:left="4049" w:hanging="161"/>
      </w:pPr>
    </w:lvl>
  </w:abstractNum>
  <w:abstractNum w:abstractNumId="236" w15:restartNumberingAfterBreak="0">
    <w:nsid w:val="5D607797"/>
    <w:multiLevelType w:val="hybridMultilevel"/>
    <w:tmpl w:val="81D2B2B4"/>
    <w:lvl w:ilvl="0" w:tplc="D87CBEC0">
      <w:start w:val="1"/>
      <w:numFmt w:val="lowerRoman"/>
      <w:lvlText w:val="(%1)"/>
      <w:lvlJc w:val="left"/>
      <w:pPr>
        <w:ind w:left="1080" w:hanging="72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37" w15:restartNumberingAfterBreak="0">
    <w:nsid w:val="5DA4244D"/>
    <w:multiLevelType w:val="hybridMultilevel"/>
    <w:tmpl w:val="C08686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15:restartNumberingAfterBreak="0">
    <w:nsid w:val="5E4D0218"/>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9" w15:restartNumberingAfterBreak="0">
    <w:nsid w:val="5E8674AE"/>
    <w:multiLevelType w:val="hybridMultilevel"/>
    <w:tmpl w:val="F876563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0" w15:restartNumberingAfterBreak="0">
    <w:nsid w:val="60C94E44"/>
    <w:multiLevelType w:val="hybridMultilevel"/>
    <w:tmpl w:val="B560AAA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1" w15:restartNumberingAfterBreak="0">
    <w:nsid w:val="61611788"/>
    <w:multiLevelType w:val="hybridMultilevel"/>
    <w:tmpl w:val="EDB2844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2" w15:restartNumberingAfterBreak="0">
    <w:nsid w:val="61AE18AD"/>
    <w:multiLevelType w:val="hybridMultilevel"/>
    <w:tmpl w:val="4D0071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1D75370"/>
    <w:multiLevelType w:val="hybridMultilevel"/>
    <w:tmpl w:val="31BA366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4" w15:restartNumberingAfterBreak="0">
    <w:nsid w:val="622F018C"/>
    <w:multiLevelType w:val="hybridMultilevel"/>
    <w:tmpl w:val="A6DA8218"/>
    <w:lvl w:ilvl="0" w:tplc="FE721FAE">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5" w15:restartNumberingAfterBreak="0">
    <w:nsid w:val="62E365FA"/>
    <w:multiLevelType w:val="hybridMultilevel"/>
    <w:tmpl w:val="06B252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15:restartNumberingAfterBreak="0">
    <w:nsid w:val="6363139C"/>
    <w:multiLevelType w:val="hybridMultilevel"/>
    <w:tmpl w:val="40021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7" w15:restartNumberingAfterBreak="0">
    <w:nsid w:val="63EA455D"/>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8" w15:restartNumberingAfterBreak="0">
    <w:nsid w:val="64304464"/>
    <w:multiLevelType w:val="hybridMultilevel"/>
    <w:tmpl w:val="C5643156"/>
    <w:lvl w:ilvl="0" w:tplc="5F7EFCD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9" w15:restartNumberingAfterBreak="0">
    <w:nsid w:val="645A2BC4"/>
    <w:multiLevelType w:val="hybridMultilevel"/>
    <w:tmpl w:val="545CAAF4"/>
    <w:lvl w:ilvl="0" w:tplc="440A000B">
      <w:start w:val="1"/>
      <w:numFmt w:val="bullet"/>
      <w:lvlText w:val=""/>
      <w:lvlJc w:val="left"/>
      <w:pPr>
        <w:ind w:left="774" w:hanging="360"/>
      </w:pPr>
      <w:rPr>
        <w:rFonts w:ascii="Wingdings" w:hAnsi="Wingdings"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250" w15:restartNumberingAfterBreak="0">
    <w:nsid w:val="64A66D8D"/>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1" w15:restartNumberingAfterBreak="0">
    <w:nsid w:val="652F0553"/>
    <w:multiLevelType w:val="hybridMultilevel"/>
    <w:tmpl w:val="EFD6CB3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15:restartNumberingAfterBreak="0">
    <w:nsid w:val="653E4D8A"/>
    <w:multiLevelType w:val="hybridMultilevel"/>
    <w:tmpl w:val="AC6C4750"/>
    <w:lvl w:ilvl="0" w:tplc="08ECAEA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15:restartNumberingAfterBreak="0">
    <w:nsid w:val="65B81F1B"/>
    <w:multiLevelType w:val="hybridMultilevel"/>
    <w:tmpl w:val="0178BA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4" w15:restartNumberingAfterBreak="0">
    <w:nsid w:val="67614AEA"/>
    <w:multiLevelType w:val="multilevel"/>
    <w:tmpl w:val="6854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77951C7"/>
    <w:multiLevelType w:val="hybridMultilevel"/>
    <w:tmpl w:val="159693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6" w15:restartNumberingAfterBreak="0">
    <w:nsid w:val="6821114E"/>
    <w:multiLevelType w:val="hybridMultilevel"/>
    <w:tmpl w:val="991EAE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6867792B"/>
    <w:multiLevelType w:val="hybridMultilevel"/>
    <w:tmpl w:val="53488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8" w15:restartNumberingAfterBreak="0">
    <w:nsid w:val="68A37419"/>
    <w:multiLevelType w:val="hybridMultilevel"/>
    <w:tmpl w:val="34B8EAA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68FF598F"/>
    <w:multiLevelType w:val="hybridMultilevel"/>
    <w:tmpl w:val="B1E082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15:restartNumberingAfterBreak="0">
    <w:nsid w:val="6940174A"/>
    <w:multiLevelType w:val="hybridMultilevel"/>
    <w:tmpl w:val="B3EE5B46"/>
    <w:lvl w:ilvl="0" w:tplc="731ECA6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1" w15:restartNumberingAfterBreak="0">
    <w:nsid w:val="6A824B6D"/>
    <w:multiLevelType w:val="hybridMultilevel"/>
    <w:tmpl w:val="744866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15:restartNumberingAfterBreak="0">
    <w:nsid w:val="6B270D51"/>
    <w:multiLevelType w:val="hybridMultilevel"/>
    <w:tmpl w:val="2AECF144"/>
    <w:lvl w:ilvl="0" w:tplc="1AA6CD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3" w15:restartNumberingAfterBreak="0">
    <w:nsid w:val="6C2108CF"/>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4" w15:restartNumberingAfterBreak="0">
    <w:nsid w:val="6C3E59F6"/>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15:restartNumberingAfterBreak="0">
    <w:nsid w:val="6D581EAE"/>
    <w:multiLevelType w:val="hybridMultilevel"/>
    <w:tmpl w:val="47EA72D0"/>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6" w15:restartNumberingAfterBreak="0">
    <w:nsid w:val="6DB46887"/>
    <w:multiLevelType w:val="hybridMultilevel"/>
    <w:tmpl w:val="16761EFA"/>
    <w:lvl w:ilvl="0" w:tplc="E5F20154">
      <w:start w:val="2"/>
      <w:numFmt w:val="upperLetter"/>
      <w:lvlText w:val="%1)"/>
      <w:lvlJc w:val="left"/>
      <w:pPr>
        <w:ind w:left="928" w:hanging="360"/>
      </w:pPr>
      <w:rPr>
        <w:rFonts w:eastAsiaTheme="minorHAnsi" w:cstheme="minorBidi" w:hint="default"/>
        <w:b w:val="0"/>
        <w:bCs/>
        <w:lang w:val="es-SV"/>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67" w15:restartNumberingAfterBreak="0">
    <w:nsid w:val="6DDF4F0F"/>
    <w:multiLevelType w:val="hybridMultilevel"/>
    <w:tmpl w:val="7F6CEC0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8" w15:restartNumberingAfterBreak="0">
    <w:nsid w:val="6DEB1250"/>
    <w:multiLevelType w:val="hybridMultilevel"/>
    <w:tmpl w:val="6BA4DC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15:restartNumberingAfterBreak="0">
    <w:nsid w:val="6E255910"/>
    <w:multiLevelType w:val="hybridMultilevel"/>
    <w:tmpl w:val="14D8EA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15:restartNumberingAfterBreak="0">
    <w:nsid w:val="6E697F35"/>
    <w:multiLevelType w:val="hybridMultilevel"/>
    <w:tmpl w:val="59940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6EC96B36"/>
    <w:multiLevelType w:val="hybridMultilevel"/>
    <w:tmpl w:val="7B2A7EFE"/>
    <w:lvl w:ilvl="0" w:tplc="4768F2C0">
      <w:start w:val="1"/>
      <w:numFmt w:val="upp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72" w15:restartNumberingAfterBreak="0">
    <w:nsid w:val="6EF21637"/>
    <w:multiLevelType w:val="multilevel"/>
    <w:tmpl w:val="69B23BD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3" w15:restartNumberingAfterBreak="0">
    <w:nsid w:val="6F4B5F2A"/>
    <w:multiLevelType w:val="hybridMultilevel"/>
    <w:tmpl w:val="0D862BD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15:restartNumberingAfterBreak="0">
    <w:nsid w:val="6FD76806"/>
    <w:multiLevelType w:val="hybridMultilevel"/>
    <w:tmpl w:val="C66CA1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15:restartNumberingAfterBreak="0">
    <w:nsid w:val="71214046"/>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6" w15:restartNumberingAfterBreak="0">
    <w:nsid w:val="714112F0"/>
    <w:multiLevelType w:val="hybridMultilevel"/>
    <w:tmpl w:val="6AE67D5E"/>
    <w:lvl w:ilvl="0" w:tplc="EE085A86">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15:restartNumberingAfterBreak="0">
    <w:nsid w:val="715650CC"/>
    <w:multiLevelType w:val="hybridMultilevel"/>
    <w:tmpl w:val="0724300A"/>
    <w:lvl w:ilvl="0" w:tplc="39864C50">
      <w:start w:val="1"/>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8" w15:restartNumberingAfterBreak="0">
    <w:nsid w:val="718964B1"/>
    <w:multiLevelType w:val="hybridMultilevel"/>
    <w:tmpl w:val="4AB6A20C"/>
    <w:lvl w:ilvl="0" w:tplc="4B22C96E">
      <w:start w:val="1"/>
      <w:numFmt w:val="decimal"/>
      <w:lvlText w:val="%1."/>
      <w:lvlJc w:val="left"/>
      <w:pPr>
        <w:ind w:left="72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9" w15:restartNumberingAfterBreak="0">
    <w:nsid w:val="722537DB"/>
    <w:multiLevelType w:val="hybridMultilevel"/>
    <w:tmpl w:val="4D0071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30267FC"/>
    <w:multiLevelType w:val="hybridMultilevel"/>
    <w:tmpl w:val="FA346A0E"/>
    <w:lvl w:ilvl="0" w:tplc="11A8B586">
      <w:start w:val="21"/>
      <w:numFmt w:val="bullet"/>
      <w:lvlText w:val="-"/>
      <w:lvlJc w:val="left"/>
      <w:pPr>
        <w:ind w:left="720" w:hanging="360"/>
      </w:pPr>
      <w:rPr>
        <w:rFonts w:ascii="Aptos" w:eastAsiaTheme="minorHAnsi" w:hAnsi="Aptos"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1" w15:restartNumberingAfterBreak="0">
    <w:nsid w:val="735545FB"/>
    <w:multiLevelType w:val="hybridMultilevel"/>
    <w:tmpl w:val="05E8EA16"/>
    <w:lvl w:ilvl="0" w:tplc="67D4AAA0">
      <w:start w:val="1"/>
      <w:numFmt w:val="upperRoman"/>
      <w:lvlText w:val="%1."/>
      <w:lvlJc w:val="left"/>
      <w:pPr>
        <w:ind w:left="360" w:hanging="361"/>
      </w:pPr>
      <w:rPr>
        <w:rFonts w:ascii="Times New Roman" w:eastAsia="Arial" w:hAnsi="Times New Roman" w:cs="Times New Roman" w:hint="default"/>
        <w:w w:val="99"/>
        <w:sz w:val="24"/>
        <w:szCs w:val="24"/>
        <w:lang w:val="es-ES" w:eastAsia="en-US" w:bidi="ar-SA"/>
      </w:rPr>
    </w:lvl>
    <w:lvl w:ilvl="1" w:tplc="C5E6B3EE">
      <w:numFmt w:val="bullet"/>
      <w:lvlText w:val="•"/>
      <w:lvlJc w:val="left"/>
      <w:pPr>
        <w:ind w:left="1183" w:hanging="361"/>
      </w:pPr>
      <w:rPr>
        <w:lang w:val="es-ES" w:eastAsia="en-US" w:bidi="ar-SA"/>
      </w:rPr>
    </w:lvl>
    <w:lvl w:ilvl="2" w:tplc="2002738E">
      <w:numFmt w:val="bullet"/>
      <w:lvlText w:val="•"/>
      <w:lvlJc w:val="left"/>
      <w:pPr>
        <w:ind w:left="2007" w:hanging="361"/>
      </w:pPr>
      <w:rPr>
        <w:lang w:val="es-ES" w:eastAsia="en-US" w:bidi="ar-SA"/>
      </w:rPr>
    </w:lvl>
    <w:lvl w:ilvl="3" w:tplc="A3185E62">
      <w:numFmt w:val="bullet"/>
      <w:lvlText w:val="•"/>
      <w:lvlJc w:val="left"/>
      <w:pPr>
        <w:ind w:left="2831" w:hanging="361"/>
      </w:pPr>
      <w:rPr>
        <w:lang w:val="es-ES" w:eastAsia="en-US" w:bidi="ar-SA"/>
      </w:rPr>
    </w:lvl>
    <w:lvl w:ilvl="4" w:tplc="673CDBF2">
      <w:numFmt w:val="bullet"/>
      <w:lvlText w:val="•"/>
      <w:lvlJc w:val="left"/>
      <w:pPr>
        <w:ind w:left="3655" w:hanging="361"/>
      </w:pPr>
      <w:rPr>
        <w:lang w:val="es-ES" w:eastAsia="en-US" w:bidi="ar-SA"/>
      </w:rPr>
    </w:lvl>
    <w:lvl w:ilvl="5" w:tplc="8D9CFC16">
      <w:numFmt w:val="bullet"/>
      <w:lvlText w:val="•"/>
      <w:lvlJc w:val="left"/>
      <w:pPr>
        <w:ind w:left="4479" w:hanging="361"/>
      </w:pPr>
      <w:rPr>
        <w:lang w:val="es-ES" w:eastAsia="en-US" w:bidi="ar-SA"/>
      </w:rPr>
    </w:lvl>
    <w:lvl w:ilvl="6" w:tplc="5CA20F5C">
      <w:numFmt w:val="bullet"/>
      <w:lvlText w:val="•"/>
      <w:lvlJc w:val="left"/>
      <w:pPr>
        <w:ind w:left="5303" w:hanging="361"/>
      </w:pPr>
      <w:rPr>
        <w:lang w:val="es-ES" w:eastAsia="en-US" w:bidi="ar-SA"/>
      </w:rPr>
    </w:lvl>
    <w:lvl w:ilvl="7" w:tplc="948C3682">
      <w:numFmt w:val="bullet"/>
      <w:lvlText w:val="•"/>
      <w:lvlJc w:val="left"/>
      <w:pPr>
        <w:ind w:left="6127" w:hanging="361"/>
      </w:pPr>
      <w:rPr>
        <w:lang w:val="es-ES" w:eastAsia="en-US" w:bidi="ar-SA"/>
      </w:rPr>
    </w:lvl>
    <w:lvl w:ilvl="8" w:tplc="A028C364">
      <w:numFmt w:val="bullet"/>
      <w:lvlText w:val="•"/>
      <w:lvlJc w:val="left"/>
      <w:pPr>
        <w:ind w:left="6951" w:hanging="361"/>
      </w:pPr>
      <w:rPr>
        <w:lang w:val="es-ES" w:eastAsia="en-US" w:bidi="ar-SA"/>
      </w:rPr>
    </w:lvl>
  </w:abstractNum>
  <w:abstractNum w:abstractNumId="282" w15:restartNumberingAfterBreak="0">
    <w:nsid w:val="736F37D6"/>
    <w:multiLevelType w:val="hybridMultilevel"/>
    <w:tmpl w:val="72FC924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15:restartNumberingAfterBreak="0">
    <w:nsid w:val="73E575C2"/>
    <w:multiLevelType w:val="hybridMultilevel"/>
    <w:tmpl w:val="D1A2BBA4"/>
    <w:lvl w:ilvl="0" w:tplc="6D7C9BB4">
      <w:start w:val="1"/>
      <w:numFmt w:val="lowerRoman"/>
      <w:lvlText w:val="%1)"/>
      <w:lvlJc w:val="left"/>
      <w:pPr>
        <w:ind w:left="1428" w:hanging="72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84" w15:restartNumberingAfterBreak="0">
    <w:nsid w:val="740233F4"/>
    <w:multiLevelType w:val="hybridMultilevel"/>
    <w:tmpl w:val="A142DD32"/>
    <w:lvl w:ilvl="0" w:tplc="E4E6C7D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15:restartNumberingAfterBreak="0">
    <w:nsid w:val="7415283B"/>
    <w:multiLevelType w:val="hybridMultilevel"/>
    <w:tmpl w:val="4D0071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74B75A71"/>
    <w:multiLevelType w:val="hybridMultilevel"/>
    <w:tmpl w:val="744866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15:restartNumberingAfterBreak="0">
    <w:nsid w:val="758F4DD2"/>
    <w:multiLevelType w:val="hybridMultilevel"/>
    <w:tmpl w:val="853A867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8" w15:restartNumberingAfterBreak="0">
    <w:nsid w:val="76026A28"/>
    <w:multiLevelType w:val="hybridMultilevel"/>
    <w:tmpl w:val="1B76C736"/>
    <w:lvl w:ilvl="0" w:tplc="67A6EABE">
      <w:start w:val="2"/>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89" w15:restartNumberingAfterBreak="0">
    <w:nsid w:val="767A6FDF"/>
    <w:multiLevelType w:val="hybridMultilevel"/>
    <w:tmpl w:val="286E49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15:restartNumberingAfterBreak="0">
    <w:nsid w:val="76892490"/>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15:restartNumberingAfterBreak="0">
    <w:nsid w:val="768A662E"/>
    <w:multiLevelType w:val="hybridMultilevel"/>
    <w:tmpl w:val="3E20E628"/>
    <w:lvl w:ilvl="0" w:tplc="41A4B8DC">
      <w:start w:val="1"/>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92" w15:restartNumberingAfterBreak="0">
    <w:nsid w:val="76B146C5"/>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15:restartNumberingAfterBreak="0">
    <w:nsid w:val="76C955BA"/>
    <w:multiLevelType w:val="hybridMultilevel"/>
    <w:tmpl w:val="EB7A5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15:restartNumberingAfterBreak="0">
    <w:nsid w:val="76D818FF"/>
    <w:multiLevelType w:val="hybridMultilevel"/>
    <w:tmpl w:val="C9EAAA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5" w15:restartNumberingAfterBreak="0">
    <w:nsid w:val="76FB4A04"/>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6" w15:restartNumberingAfterBreak="0">
    <w:nsid w:val="79841083"/>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7" w15:restartNumberingAfterBreak="0">
    <w:nsid w:val="798B13B4"/>
    <w:multiLevelType w:val="hybridMultilevel"/>
    <w:tmpl w:val="F3C2E4E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8" w15:restartNumberingAfterBreak="0">
    <w:nsid w:val="799D3C33"/>
    <w:multiLevelType w:val="hybridMultilevel"/>
    <w:tmpl w:val="DAE871B8"/>
    <w:lvl w:ilvl="0" w:tplc="F54C117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15:restartNumberingAfterBreak="0">
    <w:nsid w:val="79AE618E"/>
    <w:multiLevelType w:val="hybridMultilevel"/>
    <w:tmpl w:val="DFEABC0C"/>
    <w:lvl w:ilvl="0" w:tplc="4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0" w15:restartNumberingAfterBreak="0">
    <w:nsid w:val="79E9441F"/>
    <w:multiLevelType w:val="hybridMultilevel"/>
    <w:tmpl w:val="4D0071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15:restartNumberingAfterBreak="0">
    <w:nsid w:val="7A0D2896"/>
    <w:multiLevelType w:val="hybridMultilevel"/>
    <w:tmpl w:val="5E44BF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15:restartNumberingAfterBreak="0">
    <w:nsid w:val="7A9D23D2"/>
    <w:multiLevelType w:val="hybridMultilevel"/>
    <w:tmpl w:val="E78C6F4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580A000D">
      <w:start w:val="1"/>
      <w:numFmt w:val="bullet"/>
      <w:lvlText w:val=""/>
      <w:lvlJc w:val="left"/>
      <w:pPr>
        <w:ind w:left="3600" w:hanging="360"/>
      </w:pPr>
      <w:rPr>
        <w:rFonts w:ascii="Wingdings" w:hAnsi="Wingdings" w:hint="default"/>
      </w:r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3" w15:restartNumberingAfterBreak="0">
    <w:nsid w:val="7B9F479E"/>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4" w15:restartNumberingAfterBreak="0">
    <w:nsid w:val="7C4E032A"/>
    <w:multiLevelType w:val="hybridMultilevel"/>
    <w:tmpl w:val="1EC840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5" w15:restartNumberingAfterBreak="0">
    <w:nsid w:val="7C761E26"/>
    <w:multiLevelType w:val="hybridMultilevel"/>
    <w:tmpl w:val="F3C2E4E8"/>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6" w15:restartNumberingAfterBreak="0">
    <w:nsid w:val="7D237445"/>
    <w:multiLevelType w:val="hybridMultilevel"/>
    <w:tmpl w:val="A4CE1B0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7" w15:restartNumberingAfterBreak="0">
    <w:nsid w:val="7D963AD2"/>
    <w:multiLevelType w:val="hybridMultilevel"/>
    <w:tmpl w:val="16F65032"/>
    <w:lvl w:ilvl="0" w:tplc="52A027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8" w15:restartNumberingAfterBreak="0">
    <w:nsid w:val="7E346F2C"/>
    <w:multiLevelType w:val="hybridMultilevel"/>
    <w:tmpl w:val="9BB4C3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15:restartNumberingAfterBreak="0">
    <w:nsid w:val="7F5064C1"/>
    <w:multiLevelType w:val="hybridMultilevel"/>
    <w:tmpl w:val="1410F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27248849">
    <w:abstractNumId w:val="307"/>
  </w:num>
  <w:num w:numId="2" w16cid:durableId="1303461015">
    <w:abstractNumId w:val="122"/>
  </w:num>
  <w:num w:numId="3" w16cid:durableId="1700087881">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682919">
    <w:abstractNumId w:val="94"/>
  </w:num>
  <w:num w:numId="5" w16cid:durableId="981421445">
    <w:abstractNumId w:val="103"/>
  </w:num>
  <w:num w:numId="6" w16cid:durableId="185607676">
    <w:abstractNumId w:val="137"/>
  </w:num>
  <w:num w:numId="7" w16cid:durableId="599677129">
    <w:abstractNumId w:val="93"/>
  </w:num>
  <w:num w:numId="8" w16cid:durableId="980229765">
    <w:abstractNumId w:val="289"/>
  </w:num>
  <w:num w:numId="9" w16cid:durableId="2072922178">
    <w:abstractNumId w:val="101"/>
  </w:num>
  <w:num w:numId="10" w16cid:durableId="473068526">
    <w:abstractNumId w:val="19"/>
  </w:num>
  <w:num w:numId="11" w16cid:durableId="1085880297">
    <w:abstractNumId w:val="78"/>
  </w:num>
  <w:num w:numId="12" w16cid:durableId="29261108">
    <w:abstractNumId w:val="121"/>
  </w:num>
  <w:num w:numId="13" w16cid:durableId="901058579">
    <w:abstractNumId w:val="53"/>
  </w:num>
  <w:num w:numId="14" w16cid:durableId="1311131499">
    <w:abstractNumId w:val="291"/>
  </w:num>
  <w:num w:numId="15" w16cid:durableId="1673874741">
    <w:abstractNumId w:val="5"/>
  </w:num>
  <w:num w:numId="16" w16cid:durableId="1548444952">
    <w:abstractNumId w:val="271"/>
  </w:num>
  <w:num w:numId="17" w16cid:durableId="973172002">
    <w:abstractNumId w:val="213"/>
  </w:num>
  <w:num w:numId="18" w16cid:durableId="658191882">
    <w:abstractNumId w:val="209"/>
  </w:num>
  <w:num w:numId="19" w16cid:durableId="2107573021">
    <w:abstractNumId w:val="170"/>
  </w:num>
  <w:num w:numId="20" w16cid:durableId="531462009">
    <w:abstractNumId w:val="25"/>
  </w:num>
  <w:num w:numId="21" w16cid:durableId="680085390">
    <w:abstractNumId w:val="214"/>
  </w:num>
  <w:num w:numId="22" w16cid:durableId="1379084408">
    <w:abstractNumId w:val="252"/>
  </w:num>
  <w:num w:numId="23" w16cid:durableId="1480926709">
    <w:abstractNumId w:val="169"/>
  </w:num>
  <w:num w:numId="24" w16cid:durableId="203761831">
    <w:abstractNumId w:val="44"/>
  </w:num>
  <w:num w:numId="25" w16cid:durableId="1742026070">
    <w:abstractNumId w:val="167"/>
  </w:num>
  <w:num w:numId="26" w16cid:durableId="1090395407">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0656893">
    <w:abstractNumId w:val="97"/>
  </w:num>
  <w:num w:numId="28" w16cid:durableId="1030952841">
    <w:abstractNumId w:val="165"/>
  </w:num>
  <w:num w:numId="29" w16cid:durableId="29383922">
    <w:abstractNumId w:val="57"/>
  </w:num>
  <w:num w:numId="30" w16cid:durableId="1832986373">
    <w:abstractNumId w:val="32"/>
  </w:num>
  <w:num w:numId="31" w16cid:durableId="1400053692">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2457150">
    <w:abstractNumId w:val="118"/>
  </w:num>
  <w:num w:numId="33" w16cid:durableId="77594853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9513405">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6856012">
    <w:abstractNumId w:val="40"/>
  </w:num>
  <w:num w:numId="36" w16cid:durableId="800657821">
    <w:abstractNumId w:val="188"/>
  </w:num>
  <w:num w:numId="37" w16cid:durableId="970019152">
    <w:abstractNumId w:val="46"/>
  </w:num>
  <w:num w:numId="38" w16cid:durableId="1483349754">
    <w:abstractNumId w:val="130"/>
  </w:num>
  <w:num w:numId="39" w16cid:durableId="252059402">
    <w:abstractNumId w:val="233"/>
  </w:num>
  <w:num w:numId="40" w16cid:durableId="542181464">
    <w:abstractNumId w:val="273"/>
  </w:num>
  <w:num w:numId="41" w16cid:durableId="1323312177">
    <w:abstractNumId w:val="164"/>
  </w:num>
  <w:num w:numId="42" w16cid:durableId="713576461">
    <w:abstractNumId w:val="278"/>
  </w:num>
  <w:num w:numId="43" w16cid:durableId="1928684203">
    <w:abstractNumId w:val="42"/>
  </w:num>
  <w:num w:numId="44" w16cid:durableId="1692293268">
    <w:abstractNumId w:val="230"/>
  </w:num>
  <w:num w:numId="45" w16cid:durableId="112422782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2432318">
    <w:abstractNumId w:val="268"/>
  </w:num>
  <w:num w:numId="47" w16cid:durableId="572815939">
    <w:abstractNumId w:val="37"/>
  </w:num>
  <w:num w:numId="48" w16cid:durableId="1188299750">
    <w:abstractNumId w:val="45"/>
  </w:num>
  <w:num w:numId="49" w16cid:durableId="995568735">
    <w:abstractNumId w:val="302"/>
  </w:num>
  <w:num w:numId="50" w16cid:durableId="2132940037">
    <w:abstractNumId w:val="168"/>
  </w:num>
  <w:num w:numId="51" w16cid:durableId="54710606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8462978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85725601">
    <w:abstractNumId w:val="180"/>
  </w:num>
  <w:num w:numId="54" w16cid:durableId="743333808">
    <w:abstractNumId w:val="18"/>
  </w:num>
  <w:num w:numId="55" w16cid:durableId="1774519402">
    <w:abstractNumId w:val="90"/>
  </w:num>
  <w:num w:numId="56" w16cid:durableId="1298024480">
    <w:abstractNumId w:val="138"/>
  </w:num>
  <w:num w:numId="57" w16cid:durableId="345904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4121705">
    <w:abstractNumId w:val="251"/>
  </w:num>
  <w:num w:numId="59" w16cid:durableId="1583028425">
    <w:abstractNumId w:val="301"/>
  </w:num>
  <w:num w:numId="60" w16cid:durableId="170726222">
    <w:abstractNumId w:val="181"/>
  </w:num>
  <w:num w:numId="61" w16cid:durableId="379404464">
    <w:abstractNumId w:val="162"/>
  </w:num>
  <w:num w:numId="62" w16cid:durableId="615717617">
    <w:abstractNumId w:val="194"/>
  </w:num>
  <w:num w:numId="63" w16cid:durableId="895051460">
    <w:abstractNumId w:val="28"/>
  </w:num>
  <w:num w:numId="64" w16cid:durableId="12466649">
    <w:abstractNumId w:val="119"/>
  </w:num>
  <w:num w:numId="65" w16cid:durableId="1774786026">
    <w:abstractNumId w:val="212"/>
  </w:num>
  <w:num w:numId="66" w16cid:durableId="704906485">
    <w:abstractNumId w:val="174"/>
  </w:num>
  <w:num w:numId="67" w16cid:durableId="1090346456">
    <w:abstractNumId w:val="124"/>
  </w:num>
  <w:num w:numId="68" w16cid:durableId="1230118403">
    <w:abstractNumId w:val="68"/>
  </w:num>
  <w:num w:numId="69" w16cid:durableId="1918008500">
    <w:abstractNumId w:val="261"/>
  </w:num>
  <w:num w:numId="70" w16cid:durableId="533884396">
    <w:abstractNumId w:val="178"/>
  </w:num>
  <w:num w:numId="71" w16cid:durableId="804273538">
    <w:abstractNumId w:val="202"/>
  </w:num>
  <w:num w:numId="72" w16cid:durableId="1261062686">
    <w:abstractNumId w:val="111"/>
  </w:num>
  <w:num w:numId="73" w16cid:durableId="649284765">
    <w:abstractNumId w:val="66"/>
  </w:num>
  <w:num w:numId="74" w16cid:durableId="1410536239">
    <w:abstractNumId w:val="241"/>
  </w:num>
  <w:num w:numId="75" w16cid:durableId="186867960">
    <w:abstractNumId w:val="59"/>
  </w:num>
  <w:num w:numId="76" w16cid:durableId="1224028290">
    <w:abstractNumId w:val="196"/>
  </w:num>
  <w:num w:numId="77" w16cid:durableId="933897319">
    <w:abstractNumId w:val="184"/>
  </w:num>
  <w:num w:numId="78" w16cid:durableId="1380745086">
    <w:abstractNumId w:val="146"/>
  </w:num>
  <w:num w:numId="79" w16cid:durableId="871764304">
    <w:abstractNumId w:val="85"/>
  </w:num>
  <w:num w:numId="80" w16cid:durableId="797911657">
    <w:abstractNumId w:val="9"/>
  </w:num>
  <w:num w:numId="81" w16cid:durableId="1436944401">
    <w:abstractNumId w:val="206"/>
  </w:num>
  <w:num w:numId="82" w16cid:durableId="741676703">
    <w:abstractNumId w:val="193"/>
  </w:num>
  <w:num w:numId="83" w16cid:durableId="1745713713">
    <w:abstractNumId w:val="83"/>
  </w:num>
  <w:num w:numId="84" w16cid:durableId="685448591">
    <w:abstractNumId w:val="232"/>
  </w:num>
  <w:num w:numId="85" w16cid:durableId="568460775">
    <w:abstractNumId w:val="135"/>
  </w:num>
  <w:num w:numId="86" w16cid:durableId="968243425">
    <w:abstractNumId w:val="88"/>
  </w:num>
  <w:num w:numId="87" w16cid:durableId="878591488">
    <w:abstractNumId w:val="159"/>
  </w:num>
  <w:num w:numId="88" w16cid:durableId="1685739244">
    <w:abstractNumId w:val="141"/>
  </w:num>
  <w:num w:numId="89" w16cid:durableId="1044139885">
    <w:abstractNumId w:val="199"/>
  </w:num>
  <w:num w:numId="90" w16cid:durableId="659694146">
    <w:abstractNumId w:val="70"/>
  </w:num>
  <w:num w:numId="91" w16cid:durableId="1815832838">
    <w:abstractNumId w:val="275"/>
  </w:num>
  <w:num w:numId="92" w16cid:durableId="375274872">
    <w:abstractNumId w:val="134"/>
  </w:num>
  <w:num w:numId="93" w16cid:durableId="1125807631">
    <w:abstractNumId w:val="127"/>
  </w:num>
  <w:num w:numId="94" w16cid:durableId="1515807780">
    <w:abstractNumId w:val="120"/>
  </w:num>
  <w:num w:numId="95" w16cid:durableId="1277978725">
    <w:abstractNumId w:val="102"/>
  </w:num>
  <w:num w:numId="96" w16cid:durableId="1386636614">
    <w:abstractNumId w:val="192"/>
  </w:num>
  <w:num w:numId="97" w16cid:durableId="1426456683">
    <w:abstractNumId w:val="96"/>
  </w:num>
  <w:num w:numId="98" w16cid:durableId="439422603">
    <w:abstractNumId w:val="239"/>
  </w:num>
  <w:num w:numId="99" w16cid:durableId="609823701">
    <w:abstractNumId w:val="293"/>
  </w:num>
  <w:num w:numId="100" w16cid:durableId="1259631707">
    <w:abstractNumId w:val="217"/>
  </w:num>
  <w:num w:numId="101" w16cid:durableId="1819304612">
    <w:abstractNumId w:val="175"/>
  </w:num>
  <w:num w:numId="102" w16cid:durableId="1928270558">
    <w:abstractNumId w:val="115"/>
  </w:num>
  <w:num w:numId="103" w16cid:durableId="734200040">
    <w:abstractNumId w:val="143"/>
  </w:num>
  <w:num w:numId="104" w16cid:durableId="249850434">
    <w:abstractNumId w:val="20"/>
  </w:num>
  <w:num w:numId="105" w16cid:durableId="411436619">
    <w:abstractNumId w:val="38"/>
  </w:num>
  <w:num w:numId="106" w16cid:durableId="1020621709">
    <w:abstractNumId w:val="208"/>
  </w:num>
  <w:num w:numId="107" w16cid:durableId="1539049752">
    <w:abstractNumId w:val="269"/>
  </w:num>
  <w:num w:numId="108" w16cid:durableId="1659453369">
    <w:abstractNumId w:val="82"/>
  </w:num>
  <w:num w:numId="109" w16cid:durableId="1477914133">
    <w:abstractNumId w:val="237"/>
  </w:num>
  <w:num w:numId="110" w16cid:durableId="1516963071">
    <w:abstractNumId w:val="294"/>
  </w:num>
  <w:num w:numId="111" w16cid:durableId="221260176">
    <w:abstractNumId w:val="4"/>
  </w:num>
  <w:num w:numId="112" w16cid:durableId="1273320479">
    <w:abstractNumId w:val="220"/>
  </w:num>
  <w:num w:numId="113" w16cid:durableId="1733577728">
    <w:abstractNumId w:val="226"/>
  </w:num>
  <w:num w:numId="114" w16cid:durableId="60645110">
    <w:abstractNumId w:val="65"/>
  </w:num>
  <w:num w:numId="115" w16cid:durableId="30111594">
    <w:abstractNumId w:val="128"/>
  </w:num>
  <w:num w:numId="116" w16cid:durableId="932863803">
    <w:abstractNumId w:val="286"/>
  </w:num>
  <w:num w:numId="117" w16cid:durableId="773473396">
    <w:abstractNumId w:val="140"/>
  </w:num>
  <w:num w:numId="118" w16cid:durableId="90131793">
    <w:abstractNumId w:val="191"/>
  </w:num>
  <w:num w:numId="119" w16cid:durableId="926621989">
    <w:abstractNumId w:val="290"/>
  </w:num>
  <w:num w:numId="120" w16cid:durableId="1409620733">
    <w:abstractNumId w:val="292"/>
  </w:num>
  <w:num w:numId="121" w16cid:durableId="1995640713">
    <w:abstractNumId w:val="161"/>
  </w:num>
  <w:num w:numId="122" w16cid:durableId="840465532">
    <w:abstractNumId w:val="87"/>
  </w:num>
  <w:num w:numId="123" w16cid:durableId="1340767842">
    <w:abstractNumId w:val="58"/>
  </w:num>
  <w:num w:numId="124" w16cid:durableId="2102944642">
    <w:abstractNumId w:val="14"/>
  </w:num>
  <w:num w:numId="125" w16cid:durableId="1431701995">
    <w:abstractNumId w:val="79"/>
  </w:num>
  <w:num w:numId="126" w16cid:durableId="60563066">
    <w:abstractNumId w:val="299"/>
  </w:num>
  <w:num w:numId="127" w16cid:durableId="345058352">
    <w:abstractNumId w:val="262"/>
  </w:num>
  <w:num w:numId="128" w16cid:durableId="643436432">
    <w:abstractNumId w:val="50"/>
  </w:num>
  <w:num w:numId="129" w16cid:durableId="1657296769">
    <w:abstractNumId w:val="265"/>
  </w:num>
  <w:num w:numId="130" w16cid:durableId="1601134567">
    <w:abstractNumId w:val="63"/>
  </w:num>
  <w:num w:numId="131" w16cid:durableId="142430480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331474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2531276">
    <w:abstractNumId w:val="201"/>
  </w:num>
  <w:num w:numId="134" w16cid:durableId="221521461">
    <w:abstractNumId w:val="198"/>
  </w:num>
  <w:num w:numId="135" w16cid:durableId="2089761445">
    <w:abstractNumId w:val="35"/>
  </w:num>
  <w:num w:numId="136" w16cid:durableId="776487368">
    <w:abstractNumId w:val="72"/>
  </w:num>
  <w:num w:numId="137" w16cid:durableId="223880462">
    <w:abstractNumId w:val="147"/>
  </w:num>
  <w:num w:numId="138" w16cid:durableId="1906605463">
    <w:abstractNumId w:val="73"/>
  </w:num>
  <w:num w:numId="139" w16cid:durableId="944968523">
    <w:abstractNumId w:val="284"/>
  </w:num>
  <w:num w:numId="140" w16cid:durableId="1503082811">
    <w:abstractNumId w:val="172"/>
  </w:num>
  <w:num w:numId="141" w16cid:durableId="1419793159">
    <w:abstractNumId w:val="282"/>
  </w:num>
  <w:num w:numId="142" w16cid:durableId="1771270059">
    <w:abstractNumId w:val="221"/>
  </w:num>
  <w:num w:numId="143" w16cid:durableId="1038511265">
    <w:abstractNumId w:val="21"/>
  </w:num>
  <w:num w:numId="144" w16cid:durableId="1333753913">
    <w:abstractNumId w:val="109"/>
  </w:num>
  <w:num w:numId="145" w16cid:durableId="2117482288">
    <w:abstractNumId w:val="64"/>
  </w:num>
  <w:num w:numId="146" w16cid:durableId="1796757425">
    <w:abstractNumId w:val="228"/>
  </w:num>
  <w:num w:numId="147" w16cid:durableId="1740013146">
    <w:abstractNumId w:val="27"/>
  </w:num>
  <w:num w:numId="148" w16cid:durableId="1399983565">
    <w:abstractNumId w:val="131"/>
  </w:num>
  <w:num w:numId="149" w16cid:durableId="134874689">
    <w:abstractNumId w:val="12"/>
  </w:num>
  <w:num w:numId="150" w16cid:durableId="1779181877">
    <w:abstractNumId w:val="80"/>
  </w:num>
  <w:num w:numId="151" w16cid:durableId="1971090827">
    <w:abstractNumId w:val="240"/>
  </w:num>
  <w:num w:numId="152" w16cid:durableId="677468085">
    <w:abstractNumId w:val="207"/>
  </w:num>
  <w:num w:numId="153" w16cid:durableId="182717790">
    <w:abstractNumId w:val="106"/>
  </w:num>
  <w:num w:numId="154" w16cid:durableId="303393007">
    <w:abstractNumId w:val="300"/>
  </w:num>
  <w:num w:numId="155" w16cid:durableId="498348889">
    <w:abstractNumId w:val="31"/>
  </w:num>
  <w:num w:numId="156" w16cid:durableId="97993130">
    <w:abstractNumId w:val="250"/>
  </w:num>
  <w:num w:numId="157" w16cid:durableId="176232439">
    <w:abstractNumId w:val="295"/>
  </w:num>
  <w:num w:numId="158" w16cid:durableId="1468475382">
    <w:abstractNumId w:val="160"/>
  </w:num>
  <w:num w:numId="159" w16cid:durableId="1723016323">
    <w:abstractNumId w:val="136"/>
  </w:num>
  <w:num w:numId="160" w16cid:durableId="985403497">
    <w:abstractNumId w:val="306"/>
  </w:num>
  <w:num w:numId="161" w16cid:durableId="1337031397">
    <w:abstractNumId w:val="89"/>
  </w:num>
  <w:num w:numId="162" w16cid:durableId="370344180">
    <w:abstractNumId w:val="305"/>
  </w:num>
  <w:num w:numId="163" w16cid:durableId="983196378">
    <w:abstractNumId w:val="263"/>
  </w:num>
  <w:num w:numId="164" w16cid:durableId="1696076027">
    <w:abstractNumId w:val="74"/>
  </w:num>
  <w:num w:numId="165" w16cid:durableId="396711755">
    <w:abstractNumId w:val="34"/>
  </w:num>
  <w:num w:numId="166" w16cid:durableId="131871457">
    <w:abstractNumId w:val="171"/>
  </w:num>
  <w:num w:numId="167" w16cid:durableId="748385498">
    <w:abstractNumId w:val="56"/>
  </w:num>
  <w:num w:numId="168" w16cid:durableId="1589775650">
    <w:abstractNumId w:val="277"/>
  </w:num>
  <w:num w:numId="169" w16cid:durableId="442194146">
    <w:abstractNumId w:val="150"/>
  </w:num>
  <w:num w:numId="170" w16cid:durableId="202669979">
    <w:abstractNumId w:val="200"/>
  </w:num>
  <w:num w:numId="171" w16cid:durableId="1288005631">
    <w:abstractNumId w:val="303"/>
  </w:num>
  <w:num w:numId="172" w16cid:durableId="357514225">
    <w:abstractNumId w:val="54"/>
  </w:num>
  <w:num w:numId="173" w16cid:durableId="565536721">
    <w:abstractNumId w:val="238"/>
  </w:num>
  <w:num w:numId="174" w16cid:durableId="1534146618">
    <w:abstractNumId w:val="43"/>
  </w:num>
  <w:num w:numId="175" w16cid:durableId="1814978479">
    <w:abstractNumId w:val="17"/>
  </w:num>
  <w:num w:numId="176" w16cid:durableId="1059862705">
    <w:abstractNumId w:val="264"/>
  </w:num>
  <w:num w:numId="177" w16cid:durableId="1517498034">
    <w:abstractNumId w:val="231"/>
  </w:num>
  <w:num w:numId="178" w16cid:durableId="75785647">
    <w:abstractNumId w:val="114"/>
  </w:num>
  <w:num w:numId="179" w16cid:durableId="771169725">
    <w:abstractNumId w:val="225"/>
  </w:num>
  <w:num w:numId="180" w16cid:durableId="1004745907">
    <w:abstractNumId w:val="219"/>
  </w:num>
  <w:num w:numId="181" w16cid:durableId="2070224454">
    <w:abstractNumId w:val="215"/>
  </w:num>
  <w:num w:numId="182" w16cid:durableId="1187672746">
    <w:abstractNumId w:val="67"/>
  </w:num>
  <w:num w:numId="183" w16cid:durableId="478884414">
    <w:abstractNumId w:val="139"/>
  </w:num>
  <w:num w:numId="184" w16cid:durableId="1775205142">
    <w:abstractNumId w:val="112"/>
  </w:num>
  <w:num w:numId="185" w16cid:durableId="763189969">
    <w:abstractNumId w:val="81"/>
  </w:num>
  <w:num w:numId="186" w16cid:durableId="1517692481">
    <w:abstractNumId w:val="229"/>
  </w:num>
  <w:num w:numId="187" w16cid:durableId="149488354">
    <w:abstractNumId w:val="177"/>
  </w:num>
  <w:num w:numId="188" w16cid:durableId="1365053507">
    <w:abstractNumId w:val="166"/>
  </w:num>
  <w:num w:numId="189" w16cid:durableId="1918250775">
    <w:abstractNumId w:val="216"/>
  </w:num>
  <w:num w:numId="190" w16cid:durableId="1934240399">
    <w:abstractNumId w:val="8"/>
  </w:num>
  <w:num w:numId="191" w16cid:durableId="666248009">
    <w:abstractNumId w:val="205"/>
  </w:num>
  <w:num w:numId="192" w16cid:durableId="205332481">
    <w:abstractNumId w:val="77"/>
  </w:num>
  <w:num w:numId="193" w16cid:durableId="1875314593">
    <w:abstractNumId w:val="76"/>
  </w:num>
  <w:num w:numId="194" w16cid:durableId="1834953084">
    <w:abstractNumId w:val="296"/>
  </w:num>
  <w:num w:numId="195" w16cid:durableId="80495082">
    <w:abstractNumId w:val="55"/>
  </w:num>
  <w:num w:numId="196" w16cid:durableId="596405360">
    <w:abstractNumId w:val="211"/>
  </w:num>
  <w:num w:numId="197" w16cid:durableId="2122409703">
    <w:abstractNumId w:val="116"/>
  </w:num>
  <w:num w:numId="198" w16cid:durableId="691566443">
    <w:abstractNumId w:val="60"/>
  </w:num>
  <w:num w:numId="199" w16cid:durableId="1286233928">
    <w:abstractNumId w:val="185"/>
  </w:num>
  <w:num w:numId="200" w16cid:durableId="601764006">
    <w:abstractNumId w:val="183"/>
  </w:num>
  <w:num w:numId="201" w16cid:durableId="66848301">
    <w:abstractNumId w:val="222"/>
  </w:num>
  <w:num w:numId="202" w16cid:durableId="864905555">
    <w:abstractNumId w:val="92"/>
  </w:num>
  <w:num w:numId="203" w16cid:durableId="952176767">
    <w:abstractNumId w:val="266"/>
  </w:num>
  <w:num w:numId="204" w16cid:durableId="1817797474">
    <w:abstractNumId w:val="15"/>
  </w:num>
  <w:num w:numId="205" w16cid:durableId="872154654">
    <w:abstractNumId w:val="297"/>
  </w:num>
  <w:num w:numId="206" w16cid:durableId="1177423099">
    <w:abstractNumId w:val="247"/>
  </w:num>
  <w:num w:numId="207" w16cid:durableId="355894">
    <w:abstractNumId w:val="7"/>
  </w:num>
  <w:num w:numId="208" w16cid:durableId="1013723132">
    <w:abstractNumId w:val="274"/>
  </w:num>
  <w:num w:numId="209" w16cid:durableId="647589865">
    <w:abstractNumId w:val="182"/>
  </w:num>
  <w:num w:numId="210" w16cid:durableId="1335763837">
    <w:abstractNumId w:val="132"/>
  </w:num>
  <w:num w:numId="211" w16cid:durableId="2138331623">
    <w:abstractNumId w:val="39"/>
  </w:num>
  <w:num w:numId="212" w16cid:durableId="1719279508">
    <w:abstractNumId w:val="257"/>
  </w:num>
  <w:num w:numId="213" w16cid:durableId="1929195894">
    <w:abstractNumId w:val="304"/>
  </w:num>
  <w:num w:numId="214" w16cid:durableId="1586844852">
    <w:abstractNumId w:val="154"/>
  </w:num>
  <w:num w:numId="215" w16cid:durableId="1700007059">
    <w:abstractNumId w:val="126"/>
  </w:num>
  <w:num w:numId="216" w16cid:durableId="944843745">
    <w:abstractNumId w:val="144"/>
  </w:num>
  <w:num w:numId="217" w16cid:durableId="524949748">
    <w:abstractNumId w:val="48"/>
  </w:num>
  <w:num w:numId="218" w16cid:durableId="321548521">
    <w:abstractNumId w:val="110"/>
  </w:num>
  <w:num w:numId="219" w16cid:durableId="1279484344">
    <w:abstractNumId w:val="108"/>
  </w:num>
  <w:num w:numId="220" w16cid:durableId="794521407">
    <w:abstractNumId w:val="26"/>
  </w:num>
  <w:num w:numId="221" w16cid:durableId="371422474">
    <w:abstractNumId w:val="69"/>
  </w:num>
  <w:num w:numId="222" w16cid:durableId="744688665">
    <w:abstractNumId w:val="107"/>
  </w:num>
  <w:num w:numId="223" w16cid:durableId="1649935674">
    <w:abstractNumId w:val="203"/>
  </w:num>
  <w:num w:numId="224" w16cid:durableId="1453354545">
    <w:abstractNumId w:val="86"/>
  </w:num>
  <w:num w:numId="225" w16cid:durableId="943152157">
    <w:abstractNumId w:val="245"/>
  </w:num>
  <w:num w:numId="226" w16cid:durableId="1119451507">
    <w:abstractNumId w:val="91"/>
  </w:num>
  <w:num w:numId="227" w16cid:durableId="1963532402">
    <w:abstractNumId w:val="158"/>
  </w:num>
  <w:num w:numId="228" w16cid:durableId="1117218502">
    <w:abstractNumId w:val="176"/>
  </w:num>
  <w:num w:numId="229" w16cid:durableId="388921512">
    <w:abstractNumId w:val="36"/>
  </w:num>
  <w:num w:numId="230" w16cid:durableId="384255441">
    <w:abstractNumId w:val="99"/>
  </w:num>
  <w:num w:numId="231" w16cid:durableId="1588344505">
    <w:abstractNumId w:val="71"/>
  </w:num>
  <w:num w:numId="232" w16cid:durableId="258490210">
    <w:abstractNumId w:val="156"/>
  </w:num>
  <w:num w:numId="233" w16cid:durableId="1157957662">
    <w:abstractNumId w:val="218"/>
  </w:num>
  <w:num w:numId="234" w16cid:durableId="193272465">
    <w:abstractNumId w:val="197"/>
  </w:num>
  <w:num w:numId="235" w16cid:durableId="1364015827">
    <w:abstractNumId w:val="259"/>
  </w:num>
  <w:num w:numId="236" w16cid:durableId="42946977">
    <w:abstractNumId w:val="95"/>
  </w:num>
  <w:num w:numId="237" w16cid:durableId="1881746376">
    <w:abstractNumId w:val="145"/>
  </w:num>
  <w:num w:numId="238" w16cid:durableId="1438017675">
    <w:abstractNumId w:val="249"/>
  </w:num>
  <w:num w:numId="239" w16cid:durableId="375004748">
    <w:abstractNumId w:val="105"/>
  </w:num>
  <w:num w:numId="240" w16cid:durableId="1031493856">
    <w:abstractNumId w:val="298"/>
  </w:num>
  <w:num w:numId="241" w16cid:durableId="1464273472">
    <w:abstractNumId w:val="129"/>
  </w:num>
  <w:num w:numId="242" w16cid:durableId="159807433">
    <w:abstractNumId w:val="100"/>
  </w:num>
  <w:num w:numId="243" w16cid:durableId="1028679913">
    <w:abstractNumId w:val="51"/>
  </w:num>
  <w:num w:numId="244" w16cid:durableId="787242227">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687684685">
    <w:abstractNumId w:val="41"/>
  </w:num>
  <w:num w:numId="246" w16cid:durableId="448280184">
    <w:abstractNumId w:val="15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86706684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42260259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94395299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830828638">
    <w:abstractNumId w:val="149"/>
    <w:lvlOverride w:ilvl="0">
      <w:startOverride w:val="1"/>
    </w:lvlOverride>
    <w:lvlOverride w:ilvl="1"/>
    <w:lvlOverride w:ilvl="2"/>
    <w:lvlOverride w:ilvl="3"/>
    <w:lvlOverride w:ilvl="4"/>
    <w:lvlOverride w:ilvl="5"/>
    <w:lvlOverride w:ilvl="6"/>
    <w:lvlOverride w:ilvl="7"/>
    <w:lvlOverride w:ilvl="8"/>
  </w:num>
  <w:num w:numId="251" w16cid:durableId="2058815165">
    <w:abstractNumId w:val="235"/>
  </w:num>
  <w:num w:numId="252" w16cid:durableId="1947732562">
    <w:abstractNumId w:val="179"/>
  </w:num>
  <w:num w:numId="253" w16cid:durableId="1961184140">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217478744">
    <w:abstractNumId w:val="210"/>
  </w:num>
  <w:num w:numId="255" w16cid:durableId="541207985">
    <w:abstractNumId w:val="61"/>
  </w:num>
  <w:num w:numId="256" w16cid:durableId="659232430">
    <w:abstractNumId w:val="152"/>
  </w:num>
  <w:num w:numId="257" w16cid:durableId="1825926223">
    <w:abstractNumId w:val="189"/>
  </w:num>
  <w:num w:numId="258" w16cid:durableId="1123379714">
    <w:abstractNumId w:val="187"/>
  </w:num>
  <w:num w:numId="259" w16cid:durableId="2000040406">
    <w:abstractNumId w:val="104"/>
  </w:num>
  <w:num w:numId="260" w16cid:durableId="2087530218">
    <w:abstractNumId w:val="75"/>
  </w:num>
  <w:num w:numId="261" w16cid:durableId="1224608236">
    <w:abstractNumId w:val="243"/>
  </w:num>
  <w:num w:numId="262" w16cid:durableId="523174788">
    <w:abstractNumId w:val="10"/>
  </w:num>
  <w:num w:numId="263" w16cid:durableId="1921132801">
    <w:abstractNumId w:val="52"/>
  </w:num>
  <w:num w:numId="264" w16cid:durableId="1294140826">
    <w:abstractNumId w:val="62"/>
  </w:num>
  <w:num w:numId="265" w16cid:durableId="155995798">
    <w:abstractNumId w:val="246"/>
  </w:num>
  <w:num w:numId="266" w16cid:durableId="263656962">
    <w:abstractNumId w:val="280"/>
  </w:num>
  <w:num w:numId="267" w16cid:durableId="612591872">
    <w:abstractNumId w:val="6"/>
  </w:num>
  <w:num w:numId="268" w16cid:durableId="432746641">
    <w:abstractNumId w:val="49"/>
  </w:num>
  <w:num w:numId="269" w16cid:durableId="1591430204">
    <w:abstractNumId w:val="276"/>
  </w:num>
  <w:num w:numId="270" w16cid:durableId="165484444">
    <w:abstractNumId w:val="285"/>
  </w:num>
  <w:num w:numId="271" w16cid:durableId="1329868466">
    <w:abstractNumId w:val="242"/>
  </w:num>
  <w:num w:numId="272" w16cid:durableId="1225869098">
    <w:abstractNumId w:val="47"/>
  </w:num>
  <w:num w:numId="273" w16cid:durableId="323238056">
    <w:abstractNumId w:val="163"/>
  </w:num>
  <w:num w:numId="274" w16cid:durableId="1203521796">
    <w:abstractNumId w:val="234"/>
  </w:num>
  <w:num w:numId="275" w16cid:durableId="584800574">
    <w:abstractNumId w:val="253"/>
  </w:num>
  <w:num w:numId="276" w16cid:durableId="7056421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302537049">
    <w:abstractNumId w:val="23"/>
  </w:num>
  <w:num w:numId="278" w16cid:durableId="560672271">
    <w:abstractNumId w:val="308"/>
  </w:num>
  <w:num w:numId="279" w16cid:durableId="36664591">
    <w:abstractNumId w:val="244"/>
  </w:num>
  <w:num w:numId="280" w16cid:durableId="857547831">
    <w:abstractNumId w:val="13"/>
  </w:num>
  <w:num w:numId="281" w16cid:durableId="362444048">
    <w:abstractNumId w:val="117"/>
  </w:num>
  <w:num w:numId="282" w16cid:durableId="1796946521">
    <w:abstractNumId w:val="133"/>
  </w:num>
  <w:num w:numId="283" w16cid:durableId="684982770">
    <w:abstractNumId w:val="125"/>
  </w:num>
  <w:num w:numId="284" w16cid:durableId="2095545140">
    <w:abstractNumId w:val="30"/>
  </w:num>
  <w:num w:numId="285" w16cid:durableId="2042826862">
    <w:abstractNumId w:val="309"/>
  </w:num>
  <w:num w:numId="286" w16cid:durableId="474492296">
    <w:abstractNumId w:val="281"/>
  </w:num>
  <w:num w:numId="287" w16cid:durableId="328291626">
    <w:abstractNumId w:val="255"/>
  </w:num>
  <w:num w:numId="288" w16cid:durableId="557207546">
    <w:abstractNumId w:val="254"/>
  </w:num>
  <w:num w:numId="289" w16cid:durableId="1620840943">
    <w:abstractNumId w:val="22"/>
  </w:num>
  <w:num w:numId="290" w16cid:durableId="2033795022">
    <w:abstractNumId w:val="279"/>
  </w:num>
  <w:num w:numId="291" w16cid:durableId="2087681537">
    <w:abstractNumId w:val="260"/>
  </w:num>
  <w:num w:numId="292" w16cid:durableId="263879148">
    <w:abstractNumId w:val="0"/>
  </w:num>
  <w:num w:numId="293" w16cid:durableId="934292190">
    <w:abstractNumId w:val="204"/>
  </w:num>
  <w:num w:numId="294" w16cid:durableId="675351771">
    <w:abstractNumId w:val="267"/>
  </w:num>
  <w:num w:numId="295" w16cid:durableId="485515827">
    <w:abstractNumId w:val="256"/>
  </w:num>
  <w:num w:numId="296" w16cid:durableId="580069293">
    <w:abstractNumId w:val="186"/>
  </w:num>
  <w:num w:numId="297" w16cid:durableId="1762869320">
    <w:abstractNumId w:val="148"/>
  </w:num>
  <w:num w:numId="298" w16cid:durableId="926816014">
    <w:abstractNumId w:val="123"/>
  </w:num>
  <w:num w:numId="299" w16cid:durableId="689528161">
    <w:abstractNumId w:val="142"/>
  </w:num>
  <w:num w:numId="300" w16cid:durableId="1961258980">
    <w:abstractNumId w:val="272"/>
  </w:num>
  <w:num w:numId="301" w16cid:durableId="740254570">
    <w:abstractNumId w:val="24"/>
  </w:num>
  <w:num w:numId="302" w16cid:durableId="2078630679">
    <w:abstractNumId w:val="288"/>
  </w:num>
  <w:num w:numId="303" w16cid:durableId="1314942847">
    <w:abstractNumId w:val="151"/>
  </w:num>
  <w:num w:numId="304" w16cid:durableId="1774741976">
    <w:abstractNumId w:val="223"/>
  </w:num>
  <w:num w:numId="305" w16cid:durableId="1391422936">
    <w:abstractNumId w:val="33"/>
  </w:num>
  <w:num w:numId="306" w16cid:durableId="1047416446">
    <w:abstractNumId w:val="258"/>
  </w:num>
  <w:num w:numId="307" w16cid:durableId="1452244431">
    <w:abstractNumId w:val="270"/>
  </w:num>
  <w:num w:numId="308" w16cid:durableId="1302810276">
    <w:abstractNumId w:val="16"/>
  </w:num>
  <w:num w:numId="309" w16cid:durableId="1560163776">
    <w:abstractNumId w:val="2"/>
  </w:num>
  <w:num w:numId="310" w16cid:durableId="636691034">
    <w:abstractNumId w:val="1"/>
  </w:num>
  <w:num w:numId="311" w16cid:durableId="1971856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47"/>
    <w:rsid w:val="00012C2C"/>
    <w:rsid w:val="0004555D"/>
    <w:rsid w:val="00076901"/>
    <w:rsid w:val="000A0674"/>
    <w:rsid w:val="00162F47"/>
    <w:rsid w:val="00231D4D"/>
    <w:rsid w:val="003F5FA4"/>
    <w:rsid w:val="00493EC4"/>
    <w:rsid w:val="00555B80"/>
    <w:rsid w:val="006A40AA"/>
    <w:rsid w:val="00906AA4"/>
    <w:rsid w:val="009F4409"/>
    <w:rsid w:val="009F6074"/>
    <w:rsid w:val="00A7490A"/>
    <w:rsid w:val="00BA3093"/>
    <w:rsid w:val="00CD3577"/>
    <w:rsid w:val="00ED46C5"/>
    <w:rsid w:val="00F504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ECB0"/>
  <w15:chartTrackingRefBased/>
  <w15:docId w15:val="{A405A60F-A3BA-4AFC-960E-00329AED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2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62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62F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2F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2F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2F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2F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2F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2F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2F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62F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62F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2F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2F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2F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2F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2F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2F47"/>
    <w:rPr>
      <w:rFonts w:eastAsiaTheme="majorEastAsia" w:cstheme="majorBidi"/>
      <w:color w:val="272727" w:themeColor="text1" w:themeTint="D8"/>
    </w:rPr>
  </w:style>
  <w:style w:type="paragraph" w:styleId="Ttulo">
    <w:name w:val="Title"/>
    <w:basedOn w:val="Normal"/>
    <w:next w:val="Normal"/>
    <w:link w:val="TtuloCar"/>
    <w:uiPriority w:val="10"/>
    <w:qFormat/>
    <w:rsid w:val="00162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2F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2F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2F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2F47"/>
    <w:pPr>
      <w:spacing w:before="160"/>
      <w:jc w:val="center"/>
    </w:pPr>
    <w:rPr>
      <w:i/>
      <w:iCs/>
      <w:color w:val="404040" w:themeColor="text1" w:themeTint="BF"/>
    </w:rPr>
  </w:style>
  <w:style w:type="character" w:customStyle="1" w:styleId="CitaCar">
    <w:name w:val="Cita Car"/>
    <w:basedOn w:val="Fuentedeprrafopredeter"/>
    <w:link w:val="Cita"/>
    <w:uiPriority w:val="29"/>
    <w:rsid w:val="00162F47"/>
    <w:rPr>
      <w:i/>
      <w:iCs/>
      <w:color w:val="404040" w:themeColor="text1" w:themeTint="BF"/>
    </w:rPr>
  </w:style>
  <w:style w:type="paragraph" w:styleId="Prrafodelista">
    <w:name w:val="List Paragraph"/>
    <w:aliases w:val="Párrafo de lista BP,Blue Bullet,HOJA,Colorful List Accent 1,Colorful List - Accent 11,Párrafo de lista (analisis predial),Colorful List - Accent 111,Encabezado1,Subtle Emphasis,TITULO A,Lista 123,Titulo de Fígura,viñetas,Dot pt,style 2"/>
    <w:basedOn w:val="Normal"/>
    <w:link w:val="PrrafodelistaCar"/>
    <w:uiPriority w:val="34"/>
    <w:qFormat/>
    <w:rsid w:val="00162F47"/>
    <w:pPr>
      <w:ind w:left="720"/>
      <w:contextualSpacing/>
    </w:pPr>
  </w:style>
  <w:style w:type="character" w:styleId="nfasisintenso">
    <w:name w:val="Intense Emphasis"/>
    <w:basedOn w:val="Fuentedeprrafopredeter"/>
    <w:uiPriority w:val="21"/>
    <w:qFormat/>
    <w:rsid w:val="00162F47"/>
    <w:rPr>
      <w:i/>
      <w:iCs/>
      <w:color w:val="0F4761" w:themeColor="accent1" w:themeShade="BF"/>
    </w:rPr>
  </w:style>
  <w:style w:type="paragraph" w:styleId="Citadestacada">
    <w:name w:val="Intense Quote"/>
    <w:basedOn w:val="Normal"/>
    <w:next w:val="Normal"/>
    <w:link w:val="CitadestacadaCar"/>
    <w:uiPriority w:val="30"/>
    <w:qFormat/>
    <w:rsid w:val="00162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2F47"/>
    <w:rPr>
      <w:i/>
      <w:iCs/>
      <w:color w:val="0F4761" w:themeColor="accent1" w:themeShade="BF"/>
    </w:rPr>
  </w:style>
  <w:style w:type="character" w:styleId="Referenciaintensa">
    <w:name w:val="Intense Reference"/>
    <w:basedOn w:val="Fuentedeprrafopredeter"/>
    <w:uiPriority w:val="32"/>
    <w:qFormat/>
    <w:rsid w:val="00162F47"/>
    <w:rPr>
      <w:b/>
      <w:bCs/>
      <w:smallCaps/>
      <w:color w:val="0F4761" w:themeColor="accent1" w:themeShade="BF"/>
      <w:spacing w:val="5"/>
    </w:rPr>
  </w:style>
  <w:style w:type="paragraph" w:customStyle="1" w:styleId="Default">
    <w:name w:val="Default"/>
    <w:rsid w:val="00555B80"/>
    <w:pPr>
      <w:autoSpaceDE w:val="0"/>
      <w:autoSpaceDN w:val="0"/>
      <w:adjustRightInd w:val="0"/>
      <w:spacing w:after="0" w:line="240" w:lineRule="auto"/>
    </w:pPr>
    <w:rPr>
      <w:rFonts w:ascii="Tahoma" w:hAnsi="Tahoma" w:cs="Tahoma"/>
      <w:color w:val="000000"/>
      <w:kern w:val="0"/>
      <w:sz w:val="24"/>
      <w:szCs w:val="24"/>
    </w:rPr>
  </w:style>
  <w:style w:type="table" w:styleId="Tablaconcuadrcula">
    <w:name w:val="Table Grid"/>
    <w:basedOn w:val="Tablanormal"/>
    <w:uiPriority w:val="39"/>
    <w:rsid w:val="0055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BP Car,Blue Bullet Car,HOJA Car,Colorful List Accent 1 Car,Colorful List - Accent 11 Car,Párrafo de lista (analisis predial) Car,Colorful List - Accent 111 Car,Encabezado1 Car,Subtle Emphasis Car,TITULO A Car"/>
    <w:link w:val="Prrafodelista"/>
    <w:uiPriority w:val="34"/>
    <w:qFormat/>
    <w:locked/>
    <w:rsid w:val="00555B80"/>
  </w:style>
  <w:style w:type="paragraph" w:styleId="Sinespaciado">
    <w:name w:val="No Spacing"/>
    <w:uiPriority w:val="1"/>
    <w:qFormat/>
    <w:rsid w:val="00555B80"/>
    <w:pPr>
      <w:spacing w:after="0" w:line="240" w:lineRule="auto"/>
    </w:pPr>
  </w:style>
  <w:style w:type="table" w:customStyle="1" w:styleId="Tablaconcuadrcula1">
    <w:name w:val="Tabla con cuadrícula1"/>
    <w:basedOn w:val="Tablanormal"/>
    <w:next w:val="Tablaconcuadrcula"/>
    <w:uiPriority w:val="39"/>
    <w:rsid w:val="00555B80"/>
    <w:pPr>
      <w:spacing w:after="0" w:line="240" w:lineRule="auto"/>
    </w:pPr>
    <w:rPr>
      <w:rFonts w:ascii="Calibri" w:eastAsia="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55B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5B80"/>
  </w:style>
  <w:style w:type="paragraph" w:styleId="Piedepgina">
    <w:name w:val="footer"/>
    <w:basedOn w:val="Normal"/>
    <w:link w:val="PiedepginaCar"/>
    <w:uiPriority w:val="99"/>
    <w:unhideWhenUsed/>
    <w:rsid w:val="00555B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5B80"/>
  </w:style>
  <w:style w:type="paragraph" w:customStyle="1" w:styleId="yiv2933025931ydp672e9992msonormal">
    <w:name w:val="yiv2933025931ydp672e9992msonormal"/>
    <w:basedOn w:val="Normal"/>
    <w:rsid w:val="00555B80"/>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character" w:styleId="nfasis">
    <w:name w:val="Emphasis"/>
    <w:basedOn w:val="Fuentedeprrafopredeter"/>
    <w:uiPriority w:val="20"/>
    <w:qFormat/>
    <w:rsid w:val="00555B80"/>
    <w:rPr>
      <w:i/>
      <w:iCs/>
    </w:rPr>
  </w:style>
  <w:style w:type="paragraph" w:styleId="NormalWeb">
    <w:name w:val="Normal (Web)"/>
    <w:basedOn w:val="Normal"/>
    <w:uiPriority w:val="99"/>
    <w:unhideWhenUsed/>
    <w:rsid w:val="00555B80"/>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styleId="Textoindependiente">
    <w:name w:val="Body Text"/>
    <w:basedOn w:val="Normal"/>
    <w:link w:val="TextoindependienteCar"/>
    <w:uiPriority w:val="99"/>
    <w:unhideWhenUsed/>
    <w:rsid w:val="00555B80"/>
    <w:pPr>
      <w:spacing w:after="120"/>
    </w:pPr>
    <w:rPr>
      <w:kern w:val="0"/>
      <w14:ligatures w14:val="none"/>
    </w:rPr>
  </w:style>
  <w:style w:type="character" w:customStyle="1" w:styleId="TextoindependienteCar">
    <w:name w:val="Texto independiente Car"/>
    <w:basedOn w:val="Fuentedeprrafopredeter"/>
    <w:link w:val="Textoindependiente"/>
    <w:uiPriority w:val="99"/>
    <w:rsid w:val="00555B80"/>
    <w:rPr>
      <w:kern w:val="0"/>
      <w14:ligatures w14:val="none"/>
    </w:rPr>
  </w:style>
  <w:style w:type="paragraph" w:styleId="Textodeglobo">
    <w:name w:val="Balloon Text"/>
    <w:basedOn w:val="Normal"/>
    <w:link w:val="TextodegloboCar"/>
    <w:uiPriority w:val="99"/>
    <w:semiHidden/>
    <w:unhideWhenUsed/>
    <w:rsid w:val="00555B80"/>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555B80"/>
    <w:rPr>
      <w:rFonts w:ascii="Segoe UI" w:hAnsi="Segoe UI" w:cs="Segoe UI"/>
      <w:kern w:val="0"/>
      <w:sz w:val="18"/>
      <w:szCs w:val="18"/>
      <w14:ligatures w14:val="none"/>
    </w:rPr>
  </w:style>
  <w:style w:type="character" w:customStyle="1" w:styleId="Hipervnculo1">
    <w:name w:val="Hipervínculo1"/>
    <w:basedOn w:val="Fuentedeprrafopredeter"/>
    <w:uiPriority w:val="99"/>
    <w:unhideWhenUsed/>
    <w:rsid w:val="00555B80"/>
    <w:rPr>
      <w:color w:val="0563C1"/>
      <w:u w:val="single"/>
    </w:rPr>
  </w:style>
  <w:style w:type="character" w:customStyle="1" w:styleId="apple-converted-space">
    <w:name w:val="apple-converted-space"/>
    <w:basedOn w:val="Fuentedeprrafopredeter"/>
    <w:rsid w:val="00555B80"/>
  </w:style>
  <w:style w:type="character" w:customStyle="1" w:styleId="fontstyle01">
    <w:name w:val="fontstyle01"/>
    <w:basedOn w:val="Fuentedeprrafopredeter"/>
    <w:rsid w:val="00555B80"/>
    <w:rPr>
      <w:rFonts w:ascii="Helvetica" w:hAnsi="Helvetica" w:cs="Helvetica" w:hint="default"/>
      <w:b w:val="0"/>
      <w:bCs w:val="0"/>
      <w:i w:val="0"/>
      <w:iCs w:val="0"/>
      <w:color w:val="000000"/>
      <w:sz w:val="20"/>
      <w:szCs w:val="20"/>
    </w:rPr>
  </w:style>
  <w:style w:type="character" w:styleId="Textoennegrita">
    <w:name w:val="Strong"/>
    <w:basedOn w:val="Fuentedeprrafopredeter"/>
    <w:uiPriority w:val="22"/>
    <w:qFormat/>
    <w:rsid w:val="00555B80"/>
    <w:rPr>
      <w:b/>
      <w:bCs/>
    </w:rPr>
  </w:style>
  <w:style w:type="paragraph" w:customStyle="1" w:styleId="msonormal0">
    <w:name w:val="msonormal"/>
    <w:basedOn w:val="Normal"/>
    <w:rsid w:val="00555B80"/>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font5">
    <w:name w:val="font5"/>
    <w:basedOn w:val="Normal"/>
    <w:rsid w:val="00555B80"/>
    <w:pPr>
      <w:spacing w:before="100" w:beforeAutospacing="1" w:after="100" w:afterAutospacing="1" w:line="240" w:lineRule="auto"/>
    </w:pPr>
    <w:rPr>
      <w:rFonts w:ascii="Book Antiqua" w:eastAsia="Times New Roman" w:hAnsi="Book Antiqua" w:cs="Times New Roman"/>
      <w:b/>
      <w:bCs/>
      <w:color w:val="000000"/>
      <w:kern w:val="0"/>
      <w:sz w:val="24"/>
      <w:szCs w:val="24"/>
      <w:lang w:eastAsia="es-SV"/>
      <w14:ligatures w14:val="none"/>
    </w:rPr>
  </w:style>
  <w:style w:type="paragraph" w:customStyle="1" w:styleId="font6">
    <w:name w:val="font6"/>
    <w:basedOn w:val="Normal"/>
    <w:rsid w:val="00555B80"/>
    <w:pPr>
      <w:spacing w:before="100" w:beforeAutospacing="1" w:after="100" w:afterAutospacing="1" w:line="240" w:lineRule="auto"/>
    </w:pPr>
    <w:rPr>
      <w:rFonts w:ascii="Book Antiqua" w:eastAsia="Times New Roman" w:hAnsi="Book Antiqua" w:cs="Times New Roman"/>
      <w:color w:val="000000"/>
      <w:kern w:val="0"/>
      <w:sz w:val="24"/>
      <w:szCs w:val="24"/>
      <w:lang w:eastAsia="es-SV"/>
      <w14:ligatures w14:val="none"/>
    </w:rPr>
  </w:style>
  <w:style w:type="paragraph" w:customStyle="1" w:styleId="xl63">
    <w:name w:val="xl63"/>
    <w:basedOn w:val="Normal"/>
    <w:rsid w:val="00555B80"/>
    <w:pPr>
      <w:spacing w:before="100" w:beforeAutospacing="1" w:after="100" w:afterAutospacing="1" w:line="240" w:lineRule="auto"/>
      <w:jc w:val="center"/>
    </w:pPr>
    <w:rPr>
      <w:rFonts w:ascii="Times New Roman" w:eastAsia="Times New Roman" w:hAnsi="Times New Roman" w:cs="Times New Roman"/>
      <w:kern w:val="0"/>
      <w:sz w:val="24"/>
      <w:szCs w:val="24"/>
      <w:lang w:eastAsia="es-SV"/>
      <w14:ligatures w14:val="none"/>
    </w:rPr>
  </w:style>
  <w:style w:type="paragraph" w:customStyle="1" w:styleId="xl64">
    <w:name w:val="xl64"/>
    <w:basedOn w:val="Normal"/>
    <w:rsid w:val="00555B80"/>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xl65">
    <w:name w:val="xl65"/>
    <w:basedOn w:val="Normal"/>
    <w:rsid w:val="00555B80"/>
    <w:pPr>
      <w:spacing w:before="100" w:beforeAutospacing="1" w:after="100" w:afterAutospacing="1" w:line="240" w:lineRule="auto"/>
      <w:jc w:val="center"/>
      <w:textAlignment w:val="center"/>
    </w:pPr>
    <w:rPr>
      <w:rFonts w:ascii="Book Antiqua" w:eastAsia="Times New Roman" w:hAnsi="Book Antiqua" w:cs="Times New Roman"/>
      <w:b/>
      <w:bCs/>
      <w:kern w:val="0"/>
      <w:sz w:val="24"/>
      <w:szCs w:val="24"/>
      <w:u w:val="single"/>
      <w:lang w:eastAsia="es-SV"/>
      <w14:ligatures w14:val="none"/>
    </w:rPr>
  </w:style>
  <w:style w:type="paragraph" w:customStyle="1" w:styleId="xl66">
    <w:name w:val="xl66"/>
    <w:basedOn w:val="Normal"/>
    <w:rsid w:val="00555B80"/>
    <w:pP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67">
    <w:name w:val="xl67"/>
    <w:basedOn w:val="Normal"/>
    <w:rsid w:val="00555B80"/>
    <w:pP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68">
    <w:name w:val="xl68"/>
    <w:basedOn w:val="Normal"/>
    <w:rsid w:val="00555B80"/>
    <w:pP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69">
    <w:name w:val="xl69"/>
    <w:basedOn w:val="Normal"/>
    <w:rsid w:val="00555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kern w:val="0"/>
      <w:sz w:val="24"/>
      <w:szCs w:val="24"/>
      <w:lang w:eastAsia="es-SV"/>
      <w14:ligatures w14:val="none"/>
    </w:rPr>
  </w:style>
  <w:style w:type="paragraph" w:customStyle="1" w:styleId="xl70">
    <w:name w:val="xl70"/>
    <w:basedOn w:val="Normal"/>
    <w:rsid w:val="00555B80"/>
    <w:pPr>
      <w:pBdr>
        <w:lef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kern w:val="0"/>
      <w:sz w:val="24"/>
      <w:szCs w:val="24"/>
      <w:lang w:eastAsia="es-SV"/>
      <w14:ligatures w14:val="none"/>
    </w:rPr>
  </w:style>
  <w:style w:type="paragraph" w:customStyle="1" w:styleId="xl71">
    <w:name w:val="xl71"/>
    <w:basedOn w:val="Normal"/>
    <w:rsid w:val="00555B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kern w:val="0"/>
      <w:sz w:val="24"/>
      <w:szCs w:val="24"/>
      <w:lang w:eastAsia="es-SV"/>
      <w14:ligatures w14:val="none"/>
    </w:rPr>
  </w:style>
  <w:style w:type="paragraph" w:customStyle="1" w:styleId="xl72">
    <w:name w:val="xl72"/>
    <w:basedOn w:val="Normal"/>
    <w:rsid w:val="00555B80"/>
    <w:pPr>
      <w:pBdr>
        <w:top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73">
    <w:name w:val="xl73"/>
    <w:basedOn w:val="Normal"/>
    <w:rsid w:val="00555B8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SV"/>
      <w14:ligatures w14:val="none"/>
    </w:rPr>
  </w:style>
  <w:style w:type="paragraph" w:customStyle="1" w:styleId="xl74">
    <w:name w:val="xl74"/>
    <w:basedOn w:val="Normal"/>
    <w:rsid w:val="00555B80"/>
    <w:pPr>
      <w:pBdr>
        <w:top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75">
    <w:name w:val="xl75"/>
    <w:basedOn w:val="Normal"/>
    <w:rsid w:val="00555B80"/>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76">
    <w:name w:val="xl76"/>
    <w:basedOn w:val="Normal"/>
    <w:rsid w:val="00555B80"/>
    <w:pPr>
      <w:pBdr>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77">
    <w:name w:val="xl77"/>
    <w:basedOn w:val="Normal"/>
    <w:rsid w:val="00555B8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SV"/>
      <w14:ligatures w14:val="none"/>
    </w:rPr>
  </w:style>
  <w:style w:type="paragraph" w:customStyle="1" w:styleId="xl78">
    <w:name w:val="xl78"/>
    <w:basedOn w:val="Normal"/>
    <w:rsid w:val="00555B80"/>
    <w:pPr>
      <w:pBdr>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79">
    <w:name w:val="xl79"/>
    <w:basedOn w:val="Normal"/>
    <w:rsid w:val="00555B80"/>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80">
    <w:name w:val="xl80"/>
    <w:basedOn w:val="Normal"/>
    <w:rsid w:val="00555B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81">
    <w:name w:val="xl81"/>
    <w:basedOn w:val="Normal"/>
    <w:rsid w:val="00555B80"/>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xl82">
    <w:name w:val="xl82"/>
    <w:basedOn w:val="Normal"/>
    <w:rsid w:val="00555B80"/>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xl83">
    <w:name w:val="xl83"/>
    <w:basedOn w:val="Normal"/>
    <w:rsid w:val="00555B8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customStyle="1" w:styleId="xl84">
    <w:name w:val="xl84"/>
    <w:basedOn w:val="Normal"/>
    <w:rsid w:val="00555B80"/>
    <w:pPr>
      <w:pBdr>
        <w:left w:val="single" w:sz="4" w:space="0" w:color="auto"/>
      </w:pBd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85">
    <w:name w:val="xl85"/>
    <w:basedOn w:val="Normal"/>
    <w:rsid w:val="00555B80"/>
    <w:pPr>
      <w:pBdr>
        <w:right w:val="single" w:sz="4" w:space="0" w:color="auto"/>
      </w:pBd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86">
    <w:name w:val="xl86"/>
    <w:basedOn w:val="Normal"/>
    <w:rsid w:val="00555B80"/>
    <w:pPr>
      <w:pBdr>
        <w:lef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87">
    <w:name w:val="xl87"/>
    <w:basedOn w:val="Normal"/>
    <w:rsid w:val="00555B8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SV"/>
      <w14:ligatures w14:val="none"/>
    </w:rPr>
  </w:style>
  <w:style w:type="paragraph" w:customStyle="1" w:styleId="xl88">
    <w:name w:val="xl88"/>
    <w:basedOn w:val="Normal"/>
    <w:rsid w:val="00555B80"/>
    <w:pP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89">
    <w:name w:val="xl89"/>
    <w:basedOn w:val="Normal"/>
    <w:rsid w:val="00555B80"/>
    <w:pP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90">
    <w:name w:val="xl90"/>
    <w:basedOn w:val="Normal"/>
    <w:rsid w:val="00555B80"/>
    <w:pPr>
      <w:pBdr>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91">
    <w:name w:val="xl91"/>
    <w:basedOn w:val="Normal"/>
    <w:rsid w:val="00555B80"/>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kern w:val="0"/>
      <w:sz w:val="24"/>
      <w:szCs w:val="24"/>
      <w:lang w:eastAsia="es-SV"/>
      <w14:ligatures w14:val="none"/>
    </w:rPr>
  </w:style>
  <w:style w:type="paragraph" w:customStyle="1" w:styleId="xl92">
    <w:name w:val="xl92"/>
    <w:basedOn w:val="Normal"/>
    <w:rsid w:val="00555B8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s-SV"/>
      <w14:ligatures w14:val="none"/>
    </w:rPr>
  </w:style>
  <w:style w:type="paragraph" w:customStyle="1" w:styleId="xl93">
    <w:name w:val="xl93"/>
    <w:basedOn w:val="Normal"/>
    <w:rsid w:val="00555B80"/>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s-SV"/>
      <w14:ligatures w14:val="none"/>
    </w:rPr>
  </w:style>
  <w:style w:type="paragraph" w:customStyle="1" w:styleId="xl94">
    <w:name w:val="xl94"/>
    <w:basedOn w:val="Normal"/>
    <w:rsid w:val="00555B80"/>
    <w:pP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95">
    <w:name w:val="xl95"/>
    <w:basedOn w:val="Normal"/>
    <w:rsid w:val="00555B80"/>
    <w:pP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96">
    <w:name w:val="xl96"/>
    <w:basedOn w:val="Normal"/>
    <w:rsid w:val="00555B80"/>
    <w:pP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97">
    <w:name w:val="xl97"/>
    <w:basedOn w:val="Normal"/>
    <w:rsid w:val="00555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98">
    <w:name w:val="xl98"/>
    <w:basedOn w:val="Normal"/>
    <w:rsid w:val="00555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99">
    <w:name w:val="xl99"/>
    <w:basedOn w:val="Normal"/>
    <w:rsid w:val="00555B8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100">
    <w:name w:val="xl100"/>
    <w:basedOn w:val="Normal"/>
    <w:rsid w:val="00555B80"/>
    <w:pPr>
      <w:pBdr>
        <w:top w:val="single" w:sz="4" w:space="0" w:color="auto"/>
        <w:lef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01">
    <w:name w:val="xl101"/>
    <w:basedOn w:val="Normal"/>
    <w:rsid w:val="00555B80"/>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02">
    <w:name w:val="xl102"/>
    <w:basedOn w:val="Normal"/>
    <w:rsid w:val="00555B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03">
    <w:name w:val="xl103"/>
    <w:basedOn w:val="Normal"/>
    <w:rsid w:val="00555B80"/>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04">
    <w:name w:val="xl104"/>
    <w:basedOn w:val="Normal"/>
    <w:rsid w:val="00555B80"/>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05">
    <w:name w:val="xl105"/>
    <w:basedOn w:val="Normal"/>
    <w:rsid w:val="00555B80"/>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106">
    <w:name w:val="xl106"/>
    <w:basedOn w:val="Normal"/>
    <w:rsid w:val="00555B80"/>
    <w:pPr>
      <w:pBdr>
        <w:top w:val="single" w:sz="4" w:space="0" w:color="auto"/>
      </w:pBd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107">
    <w:name w:val="xl107"/>
    <w:basedOn w:val="Normal"/>
    <w:rsid w:val="00555B80"/>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108">
    <w:name w:val="xl108"/>
    <w:basedOn w:val="Normal"/>
    <w:rsid w:val="00555B80"/>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109">
    <w:name w:val="xl109"/>
    <w:basedOn w:val="Normal"/>
    <w:rsid w:val="00555B80"/>
    <w:pPr>
      <w:pBdr>
        <w:bottom w:val="single" w:sz="4" w:space="0" w:color="auto"/>
      </w:pBd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110">
    <w:name w:val="xl110"/>
    <w:basedOn w:val="Normal"/>
    <w:rsid w:val="00555B80"/>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b/>
      <w:bCs/>
      <w:kern w:val="0"/>
      <w:sz w:val="24"/>
      <w:szCs w:val="24"/>
      <w:lang w:eastAsia="es-SV"/>
      <w14:ligatures w14:val="none"/>
    </w:rPr>
  </w:style>
  <w:style w:type="paragraph" w:customStyle="1" w:styleId="xl111">
    <w:name w:val="xl111"/>
    <w:basedOn w:val="Normal"/>
    <w:rsid w:val="00555B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kern w:val="0"/>
      <w:sz w:val="24"/>
      <w:szCs w:val="24"/>
      <w:lang w:eastAsia="es-SV"/>
      <w14:ligatures w14:val="none"/>
    </w:rPr>
  </w:style>
  <w:style w:type="paragraph" w:customStyle="1" w:styleId="xl112">
    <w:name w:val="xl112"/>
    <w:basedOn w:val="Normal"/>
    <w:rsid w:val="00555B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kern w:val="0"/>
      <w:sz w:val="24"/>
      <w:szCs w:val="24"/>
      <w:lang w:eastAsia="es-SV"/>
      <w14:ligatures w14:val="none"/>
    </w:rPr>
  </w:style>
  <w:style w:type="paragraph" w:customStyle="1" w:styleId="xl113">
    <w:name w:val="xl113"/>
    <w:basedOn w:val="Normal"/>
    <w:rsid w:val="00555B80"/>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cs="Times New Roman"/>
      <w:b/>
      <w:bCs/>
      <w:kern w:val="0"/>
      <w:sz w:val="24"/>
      <w:szCs w:val="24"/>
      <w:lang w:eastAsia="es-SV"/>
      <w14:ligatures w14:val="none"/>
    </w:rPr>
  </w:style>
  <w:style w:type="paragraph" w:customStyle="1" w:styleId="xl114">
    <w:name w:val="xl114"/>
    <w:basedOn w:val="Normal"/>
    <w:rsid w:val="00555B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15">
    <w:name w:val="xl115"/>
    <w:basedOn w:val="Normal"/>
    <w:rsid w:val="00555B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16">
    <w:name w:val="xl116"/>
    <w:basedOn w:val="Normal"/>
    <w:rsid w:val="00555B80"/>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117">
    <w:name w:val="xl117"/>
    <w:basedOn w:val="Normal"/>
    <w:rsid w:val="00555B80"/>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118">
    <w:name w:val="xl118"/>
    <w:basedOn w:val="Normal"/>
    <w:rsid w:val="00555B80"/>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119">
    <w:name w:val="xl119"/>
    <w:basedOn w:val="Normal"/>
    <w:rsid w:val="00555B80"/>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table" w:customStyle="1" w:styleId="Tablaconcuadrcula2">
    <w:name w:val="Tabla con cuadrícula2"/>
    <w:basedOn w:val="Tablanormal"/>
    <w:next w:val="Tablaconcuadrcula"/>
    <w:uiPriority w:val="39"/>
    <w:rsid w:val="00555B8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55B80"/>
  </w:style>
  <w:style w:type="character" w:styleId="Refdecomentario">
    <w:name w:val="annotation reference"/>
    <w:basedOn w:val="Fuentedeprrafopredeter"/>
    <w:uiPriority w:val="99"/>
    <w:semiHidden/>
    <w:unhideWhenUsed/>
    <w:rsid w:val="00555B80"/>
    <w:rPr>
      <w:sz w:val="16"/>
      <w:szCs w:val="16"/>
    </w:rPr>
  </w:style>
  <w:style w:type="paragraph" w:styleId="Textocomentario">
    <w:name w:val="annotation text"/>
    <w:basedOn w:val="Normal"/>
    <w:link w:val="TextocomentarioCar"/>
    <w:uiPriority w:val="99"/>
    <w:unhideWhenUsed/>
    <w:rsid w:val="00555B80"/>
    <w:pPr>
      <w:spacing w:line="240" w:lineRule="auto"/>
    </w:pPr>
    <w:rPr>
      <w:sz w:val="20"/>
      <w:szCs w:val="20"/>
    </w:rPr>
  </w:style>
  <w:style w:type="character" w:customStyle="1" w:styleId="TextocomentarioCar">
    <w:name w:val="Texto comentario Car"/>
    <w:basedOn w:val="Fuentedeprrafopredeter"/>
    <w:link w:val="Textocomentario"/>
    <w:uiPriority w:val="99"/>
    <w:rsid w:val="00555B80"/>
    <w:rPr>
      <w:sz w:val="20"/>
      <w:szCs w:val="20"/>
    </w:rPr>
  </w:style>
  <w:style w:type="paragraph" w:styleId="Asuntodelcomentario">
    <w:name w:val="annotation subject"/>
    <w:basedOn w:val="Textocomentario"/>
    <w:next w:val="Textocomentario"/>
    <w:link w:val="AsuntodelcomentarioCar"/>
    <w:uiPriority w:val="99"/>
    <w:semiHidden/>
    <w:unhideWhenUsed/>
    <w:rsid w:val="00555B80"/>
    <w:rPr>
      <w:b/>
      <w:bCs/>
    </w:rPr>
  </w:style>
  <w:style w:type="character" w:customStyle="1" w:styleId="AsuntodelcomentarioCar">
    <w:name w:val="Asunto del comentario Car"/>
    <w:basedOn w:val="TextocomentarioCar"/>
    <w:link w:val="Asuntodelcomentario"/>
    <w:uiPriority w:val="99"/>
    <w:semiHidden/>
    <w:rsid w:val="00555B80"/>
    <w:rPr>
      <w:b/>
      <w:bCs/>
      <w:sz w:val="20"/>
      <w:szCs w:val="20"/>
    </w:rPr>
  </w:style>
  <w:style w:type="table" w:customStyle="1" w:styleId="Tablaconcuadrcula1clara1">
    <w:name w:val="Tabla con cuadrícula 1 clara1"/>
    <w:basedOn w:val="Tablanormal"/>
    <w:next w:val="Tablaconcuadrcula1clara"/>
    <w:uiPriority w:val="46"/>
    <w:rsid w:val="00555B8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555B80"/>
    <w:rPr>
      <w:color w:val="954F72"/>
      <w:u w:val="single"/>
    </w:rPr>
  </w:style>
  <w:style w:type="table" w:customStyle="1" w:styleId="TableGrid">
    <w:name w:val="TableGrid"/>
    <w:rsid w:val="00555B80"/>
    <w:pPr>
      <w:spacing w:after="0" w:line="240" w:lineRule="auto"/>
    </w:pPr>
    <w:rPr>
      <w:rFonts w:eastAsia="Times New Roman"/>
      <w:lang w:eastAsia="es-SV"/>
    </w:rPr>
    <w:tblPr>
      <w:tblCellMar>
        <w:top w:w="0" w:type="dxa"/>
        <w:left w:w="0" w:type="dxa"/>
        <w:bottom w:w="0" w:type="dxa"/>
        <w:right w:w="0" w:type="dxa"/>
      </w:tblCellMar>
    </w:tblPr>
  </w:style>
  <w:style w:type="character" w:customStyle="1" w:styleId="nfasissutil1">
    <w:name w:val="Énfasis sutil1"/>
    <w:basedOn w:val="Fuentedeprrafopredeter"/>
    <w:uiPriority w:val="19"/>
    <w:qFormat/>
    <w:rsid w:val="00555B80"/>
    <w:rPr>
      <w:i/>
      <w:iCs/>
      <w:color w:val="404040"/>
    </w:rPr>
  </w:style>
  <w:style w:type="table" w:customStyle="1" w:styleId="TableNormal">
    <w:name w:val="Table Normal"/>
    <w:uiPriority w:val="2"/>
    <w:semiHidden/>
    <w:unhideWhenUsed/>
    <w:qFormat/>
    <w:rsid w:val="00555B8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5B80"/>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Mencinsinresolver1">
    <w:name w:val="Mención sin resolver1"/>
    <w:basedOn w:val="Fuentedeprrafopredeter"/>
    <w:uiPriority w:val="99"/>
    <w:semiHidden/>
    <w:unhideWhenUsed/>
    <w:rsid w:val="00555B80"/>
    <w:rPr>
      <w:color w:val="605E5C"/>
      <w:shd w:val="clear" w:color="auto" w:fill="E1DFDD"/>
    </w:rPr>
  </w:style>
  <w:style w:type="paragraph" w:styleId="Lista">
    <w:name w:val="List"/>
    <w:basedOn w:val="Normal"/>
    <w:uiPriority w:val="99"/>
    <w:unhideWhenUsed/>
    <w:rsid w:val="00555B80"/>
    <w:pPr>
      <w:ind w:left="283" w:hanging="283"/>
      <w:contextualSpacing/>
    </w:pPr>
    <w:rPr>
      <w:rFonts w:ascii="Calibri" w:eastAsia="Calibri" w:hAnsi="Calibri" w:cs="Calibri"/>
      <w:kern w:val="0"/>
      <w:lang w:val="es-ES" w:eastAsia="es-SV"/>
      <w14:ligatures w14:val="none"/>
    </w:rPr>
  </w:style>
  <w:style w:type="paragraph" w:styleId="Lista2">
    <w:name w:val="List 2"/>
    <w:basedOn w:val="Normal"/>
    <w:uiPriority w:val="99"/>
    <w:unhideWhenUsed/>
    <w:rsid w:val="00555B80"/>
    <w:pPr>
      <w:ind w:left="566" w:hanging="283"/>
      <w:contextualSpacing/>
    </w:pPr>
    <w:rPr>
      <w:rFonts w:ascii="Calibri" w:eastAsia="Calibri" w:hAnsi="Calibri" w:cs="Calibri"/>
      <w:kern w:val="0"/>
      <w:lang w:val="es-ES" w:eastAsia="es-SV"/>
      <w14:ligatures w14:val="none"/>
    </w:rPr>
  </w:style>
  <w:style w:type="character" w:styleId="Mencinsinresolver">
    <w:name w:val="Unresolved Mention"/>
    <w:basedOn w:val="Fuentedeprrafopredeter"/>
    <w:uiPriority w:val="99"/>
    <w:semiHidden/>
    <w:unhideWhenUsed/>
    <w:rsid w:val="00555B80"/>
    <w:rPr>
      <w:color w:val="605E5C"/>
      <w:shd w:val="clear" w:color="auto" w:fill="E1DFDD"/>
    </w:rPr>
  </w:style>
  <w:style w:type="paragraph" w:customStyle="1" w:styleId="Style1">
    <w:name w:val="Style 1"/>
    <w:uiPriority w:val="99"/>
    <w:rsid w:val="00555B80"/>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eastAsia="es-ES"/>
      <w14:ligatures w14:val="none"/>
    </w:rPr>
  </w:style>
  <w:style w:type="table" w:customStyle="1" w:styleId="Tablaconcuadrcula3">
    <w:name w:val="Tabla con cuadrícula3"/>
    <w:basedOn w:val="Tablanormal"/>
    <w:next w:val="Tablaconcuadrcula"/>
    <w:uiPriority w:val="39"/>
    <w:rsid w:val="00555B80"/>
    <w:pPr>
      <w:spacing w:after="0" w:line="240" w:lineRule="auto"/>
    </w:pPr>
    <w:rPr>
      <w:rFonts w:ascii="Times New Roman" w:eastAsia="MS Mincho" w:hAnsi="Times New Roman" w:cs="Times New Roman"/>
      <w:kern w:val="0"/>
      <w:sz w:val="20"/>
      <w:szCs w:val="20"/>
      <w:lang w:val="es-HN" w:eastAsia="es-H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555B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21">
    <w:name w:val="xl121"/>
    <w:basedOn w:val="Normal"/>
    <w:rsid w:val="00555B80"/>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122">
    <w:name w:val="xl122"/>
    <w:basedOn w:val="Normal"/>
    <w:rsid w:val="00555B80"/>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123">
    <w:name w:val="xl123"/>
    <w:basedOn w:val="Normal"/>
    <w:rsid w:val="00555B80"/>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124">
    <w:name w:val="xl124"/>
    <w:basedOn w:val="Normal"/>
    <w:rsid w:val="00555B80"/>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kern w:val="0"/>
      <w:sz w:val="24"/>
      <w:szCs w:val="24"/>
      <w:lang w:eastAsia="es-SV"/>
      <w14:ligatures w14:val="none"/>
    </w:rPr>
  </w:style>
  <w:style w:type="paragraph" w:customStyle="1" w:styleId="xl125">
    <w:name w:val="xl125"/>
    <w:basedOn w:val="Normal"/>
    <w:rsid w:val="00555B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SV"/>
      <w14:ligatures w14:val="none"/>
    </w:rPr>
  </w:style>
  <w:style w:type="paragraph" w:customStyle="1" w:styleId="xl126">
    <w:name w:val="xl126"/>
    <w:basedOn w:val="Normal"/>
    <w:rsid w:val="00555B8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SV"/>
      <w14:ligatures w14:val="none"/>
    </w:rPr>
  </w:style>
  <w:style w:type="paragraph" w:customStyle="1" w:styleId="xl127">
    <w:name w:val="xl127"/>
    <w:basedOn w:val="Normal"/>
    <w:rsid w:val="00555B8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SV"/>
      <w14:ligatures w14:val="none"/>
    </w:rPr>
  </w:style>
  <w:style w:type="paragraph" w:customStyle="1" w:styleId="xl128">
    <w:name w:val="xl128"/>
    <w:basedOn w:val="Normal"/>
    <w:rsid w:val="00555B8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SV"/>
      <w14:ligatures w14:val="none"/>
    </w:rPr>
  </w:style>
  <w:style w:type="paragraph" w:customStyle="1" w:styleId="xl129">
    <w:name w:val="xl129"/>
    <w:basedOn w:val="Normal"/>
    <w:rsid w:val="00555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SV"/>
      <w14:ligatures w14:val="none"/>
    </w:rPr>
  </w:style>
  <w:style w:type="paragraph" w:customStyle="1" w:styleId="xl130">
    <w:name w:val="xl130"/>
    <w:basedOn w:val="Normal"/>
    <w:rsid w:val="00555B8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SV"/>
      <w14:ligatures w14:val="none"/>
    </w:rPr>
  </w:style>
  <w:style w:type="paragraph" w:customStyle="1" w:styleId="xl131">
    <w:name w:val="xl131"/>
    <w:basedOn w:val="Normal"/>
    <w:rsid w:val="00555B80"/>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SV"/>
      <w14:ligatures w14:val="none"/>
    </w:rPr>
  </w:style>
  <w:style w:type="paragraph" w:customStyle="1" w:styleId="xl132">
    <w:name w:val="xl132"/>
    <w:basedOn w:val="Normal"/>
    <w:rsid w:val="00555B80"/>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33">
    <w:name w:val="xl133"/>
    <w:basedOn w:val="Normal"/>
    <w:rsid w:val="00555B80"/>
    <w:pPr>
      <w:pBdr>
        <w:lef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34">
    <w:name w:val="xl134"/>
    <w:basedOn w:val="Normal"/>
    <w:rsid w:val="00555B80"/>
    <w:pPr>
      <w:pBdr>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35">
    <w:name w:val="xl135"/>
    <w:basedOn w:val="Normal"/>
    <w:rsid w:val="00555B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SV"/>
      <w14:ligatures w14:val="none"/>
    </w:rPr>
  </w:style>
  <w:style w:type="paragraph" w:customStyle="1" w:styleId="xl136">
    <w:name w:val="xl136"/>
    <w:basedOn w:val="Normal"/>
    <w:rsid w:val="00555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kern w:val="0"/>
      <w:sz w:val="24"/>
      <w:szCs w:val="24"/>
      <w:lang w:eastAsia="es-SV"/>
      <w14:ligatures w14:val="none"/>
    </w:rPr>
  </w:style>
  <w:style w:type="paragraph" w:customStyle="1" w:styleId="xl137">
    <w:name w:val="xl137"/>
    <w:basedOn w:val="Normal"/>
    <w:rsid w:val="00555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SV"/>
      <w14:ligatures w14:val="none"/>
    </w:rPr>
  </w:style>
  <w:style w:type="paragraph" w:customStyle="1" w:styleId="xl138">
    <w:name w:val="xl138"/>
    <w:basedOn w:val="Normal"/>
    <w:rsid w:val="00555B80"/>
    <w:pPr>
      <w:spacing w:before="100" w:beforeAutospacing="1" w:after="100" w:afterAutospacing="1" w:line="240" w:lineRule="auto"/>
      <w:jc w:val="center"/>
      <w:textAlignment w:val="top"/>
    </w:pPr>
    <w:rPr>
      <w:rFonts w:ascii="Book Antiqua" w:eastAsia="Times New Roman" w:hAnsi="Book Antiqua" w:cs="Times New Roman"/>
      <w:b/>
      <w:bCs/>
      <w:kern w:val="0"/>
      <w:sz w:val="24"/>
      <w:szCs w:val="24"/>
      <w:lang w:eastAsia="es-SV"/>
      <w14:ligatures w14:val="none"/>
    </w:rPr>
  </w:style>
  <w:style w:type="table" w:customStyle="1" w:styleId="Tablaconcuadrcula4">
    <w:name w:val="Tabla con cuadrícula4"/>
    <w:basedOn w:val="Tablanormal"/>
    <w:next w:val="Tablaconcuadrcula"/>
    <w:uiPriority w:val="39"/>
    <w:rsid w:val="0055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55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55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next w:val="Tablaconcuadrculaclara"/>
    <w:uiPriority w:val="40"/>
    <w:rsid w:val="00555B8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n">
    <w:name w:val="Revision"/>
    <w:hidden/>
    <w:uiPriority w:val="99"/>
    <w:semiHidden/>
    <w:rsid w:val="00555B80"/>
    <w:pPr>
      <w:spacing w:after="0" w:line="240" w:lineRule="auto"/>
    </w:pPr>
    <w:rPr>
      <w:kern w:val="0"/>
      <w14:ligatures w14:val="none"/>
    </w:rPr>
  </w:style>
  <w:style w:type="table" w:customStyle="1" w:styleId="Tablaconcuadrculaclara2">
    <w:name w:val="Tabla con cuadrícula clara2"/>
    <w:basedOn w:val="Tablanormal"/>
    <w:next w:val="Tablaconcuadrculaclara"/>
    <w:uiPriority w:val="40"/>
    <w:rsid w:val="00555B80"/>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31">
    <w:name w:val="Título 31"/>
    <w:basedOn w:val="Normal"/>
    <w:next w:val="Normal"/>
    <w:uiPriority w:val="9"/>
    <w:semiHidden/>
    <w:unhideWhenUsed/>
    <w:qFormat/>
    <w:rsid w:val="00555B80"/>
    <w:pPr>
      <w:keepNext/>
      <w:keepLines/>
      <w:spacing w:before="160" w:after="80"/>
      <w:outlineLvl w:val="2"/>
    </w:pPr>
    <w:rPr>
      <w:rFonts w:eastAsia="Times New Roman" w:cs="Times New Roman"/>
      <w:color w:val="0F4761"/>
      <w:sz w:val="28"/>
      <w:szCs w:val="28"/>
    </w:rPr>
  </w:style>
  <w:style w:type="paragraph" w:customStyle="1" w:styleId="Ttulo41">
    <w:name w:val="Título 41"/>
    <w:basedOn w:val="Normal"/>
    <w:next w:val="Normal"/>
    <w:uiPriority w:val="9"/>
    <w:semiHidden/>
    <w:unhideWhenUsed/>
    <w:qFormat/>
    <w:rsid w:val="00555B80"/>
    <w:pPr>
      <w:keepNext/>
      <w:keepLines/>
      <w:spacing w:before="80" w:after="40"/>
      <w:outlineLvl w:val="3"/>
    </w:pPr>
    <w:rPr>
      <w:rFonts w:eastAsia="Times New Roman" w:cs="Times New Roman"/>
      <w:i/>
      <w:iCs/>
      <w:color w:val="0F4761"/>
    </w:rPr>
  </w:style>
  <w:style w:type="paragraph" w:customStyle="1" w:styleId="Ttulo51">
    <w:name w:val="Título 51"/>
    <w:basedOn w:val="Normal"/>
    <w:next w:val="Normal"/>
    <w:uiPriority w:val="9"/>
    <w:semiHidden/>
    <w:unhideWhenUsed/>
    <w:qFormat/>
    <w:rsid w:val="00555B80"/>
    <w:pPr>
      <w:keepNext/>
      <w:keepLines/>
      <w:spacing w:before="80" w:after="40"/>
      <w:outlineLvl w:val="4"/>
    </w:pPr>
    <w:rPr>
      <w:rFonts w:eastAsia="Times New Roman" w:cs="Times New Roman"/>
      <w:color w:val="0F4761"/>
    </w:rPr>
  </w:style>
  <w:style w:type="paragraph" w:customStyle="1" w:styleId="Ttulo61">
    <w:name w:val="Título 61"/>
    <w:basedOn w:val="Normal"/>
    <w:next w:val="Normal"/>
    <w:uiPriority w:val="9"/>
    <w:semiHidden/>
    <w:unhideWhenUsed/>
    <w:qFormat/>
    <w:rsid w:val="00555B80"/>
    <w:pPr>
      <w:keepNext/>
      <w:keepLines/>
      <w:spacing w:before="40" w:after="0"/>
      <w:outlineLvl w:val="5"/>
    </w:pPr>
    <w:rPr>
      <w:rFonts w:eastAsia="Times New Roman" w:cs="Times New Roman"/>
      <w:i/>
      <w:iCs/>
      <w:color w:val="595959"/>
    </w:rPr>
  </w:style>
  <w:style w:type="paragraph" w:customStyle="1" w:styleId="Ttulo71">
    <w:name w:val="Título 71"/>
    <w:basedOn w:val="Normal"/>
    <w:next w:val="Normal"/>
    <w:uiPriority w:val="9"/>
    <w:semiHidden/>
    <w:unhideWhenUsed/>
    <w:qFormat/>
    <w:rsid w:val="00555B80"/>
    <w:pPr>
      <w:keepNext/>
      <w:keepLines/>
      <w:spacing w:before="40" w:after="0"/>
      <w:outlineLvl w:val="6"/>
    </w:pPr>
    <w:rPr>
      <w:rFonts w:eastAsia="Times New Roman" w:cs="Times New Roman"/>
      <w:color w:val="595959"/>
    </w:rPr>
  </w:style>
  <w:style w:type="paragraph" w:customStyle="1" w:styleId="Ttulo81">
    <w:name w:val="Título 81"/>
    <w:basedOn w:val="Normal"/>
    <w:next w:val="Normal"/>
    <w:uiPriority w:val="9"/>
    <w:semiHidden/>
    <w:unhideWhenUsed/>
    <w:qFormat/>
    <w:rsid w:val="00555B80"/>
    <w:pPr>
      <w:keepNext/>
      <w:keepLines/>
      <w:spacing w:after="0"/>
      <w:outlineLvl w:val="7"/>
    </w:pPr>
    <w:rPr>
      <w:rFonts w:eastAsia="Times New Roman" w:cs="Times New Roman"/>
      <w:i/>
      <w:iCs/>
      <w:color w:val="272727"/>
    </w:rPr>
  </w:style>
  <w:style w:type="paragraph" w:customStyle="1" w:styleId="Ttulo91">
    <w:name w:val="Título 91"/>
    <w:basedOn w:val="Normal"/>
    <w:next w:val="Normal"/>
    <w:uiPriority w:val="9"/>
    <w:semiHidden/>
    <w:unhideWhenUsed/>
    <w:qFormat/>
    <w:rsid w:val="00555B80"/>
    <w:pPr>
      <w:keepNext/>
      <w:keepLines/>
      <w:spacing w:after="0"/>
      <w:outlineLvl w:val="8"/>
    </w:pPr>
    <w:rPr>
      <w:rFonts w:eastAsia="Times New Roman" w:cs="Times New Roman"/>
      <w:color w:val="272727"/>
    </w:rPr>
  </w:style>
  <w:style w:type="paragraph" w:customStyle="1" w:styleId="Ttulo10">
    <w:name w:val="Título1"/>
    <w:basedOn w:val="Normal"/>
    <w:next w:val="Normal"/>
    <w:uiPriority w:val="10"/>
    <w:qFormat/>
    <w:rsid w:val="00555B80"/>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555B80"/>
    <w:pPr>
      <w:numPr>
        <w:ilvl w:val="1"/>
      </w:numPr>
    </w:pPr>
    <w:rPr>
      <w:rFonts w:eastAsia="Times New Roman" w:cs="Times New Roman"/>
      <w:color w:val="595959"/>
      <w:spacing w:val="15"/>
      <w:sz w:val="28"/>
      <w:szCs w:val="28"/>
    </w:rPr>
  </w:style>
  <w:style w:type="paragraph" w:customStyle="1" w:styleId="Cita1">
    <w:name w:val="Cita1"/>
    <w:basedOn w:val="Normal"/>
    <w:next w:val="Normal"/>
    <w:uiPriority w:val="29"/>
    <w:qFormat/>
    <w:rsid w:val="00555B80"/>
    <w:pPr>
      <w:spacing w:before="160"/>
      <w:jc w:val="center"/>
    </w:pPr>
    <w:rPr>
      <w:i/>
      <w:iCs/>
      <w:color w:val="404040"/>
    </w:rPr>
  </w:style>
  <w:style w:type="character" w:customStyle="1" w:styleId="nfasisintenso1">
    <w:name w:val="Énfasis intenso1"/>
    <w:basedOn w:val="Fuentedeprrafopredeter"/>
    <w:uiPriority w:val="21"/>
    <w:qFormat/>
    <w:rsid w:val="00555B80"/>
    <w:rPr>
      <w:i/>
      <w:iCs/>
      <w:color w:val="0F4761"/>
    </w:rPr>
  </w:style>
  <w:style w:type="paragraph" w:customStyle="1" w:styleId="Citadestacada1">
    <w:name w:val="Cita destacada1"/>
    <w:basedOn w:val="Normal"/>
    <w:next w:val="Normal"/>
    <w:uiPriority w:val="30"/>
    <w:qFormat/>
    <w:rsid w:val="00555B80"/>
    <w:pPr>
      <w:pBdr>
        <w:top w:val="single" w:sz="4" w:space="10" w:color="0F4761"/>
        <w:bottom w:val="single" w:sz="4" w:space="10" w:color="0F4761"/>
      </w:pBdr>
      <w:spacing w:before="360" w:after="360"/>
      <w:ind w:left="864" w:right="864"/>
      <w:jc w:val="center"/>
    </w:pPr>
    <w:rPr>
      <w:i/>
      <w:iCs/>
      <w:color w:val="0F4761"/>
    </w:rPr>
  </w:style>
  <w:style w:type="character" w:customStyle="1" w:styleId="Referenciaintensa1">
    <w:name w:val="Referencia intensa1"/>
    <w:basedOn w:val="Fuentedeprrafopredeter"/>
    <w:uiPriority w:val="32"/>
    <w:qFormat/>
    <w:rsid w:val="00555B80"/>
    <w:rPr>
      <w:b/>
      <w:bCs/>
      <w:smallCaps/>
      <w:color w:val="0F4761"/>
      <w:spacing w:val="5"/>
    </w:rPr>
  </w:style>
  <w:style w:type="table" w:customStyle="1" w:styleId="TableGrid1">
    <w:name w:val="TableGrid1"/>
    <w:rsid w:val="00555B80"/>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clara21">
    <w:name w:val="Tabla con cuadrícula clara21"/>
    <w:basedOn w:val="Tablanormal"/>
    <w:next w:val="Tablaconcuadrculaclara"/>
    <w:uiPriority w:val="40"/>
    <w:rsid w:val="00555B80"/>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3">
    <w:name w:val="Tabla con cuadrícula clara3"/>
    <w:basedOn w:val="Tablanormal"/>
    <w:next w:val="Tablaconcuadrculaclara"/>
    <w:uiPriority w:val="40"/>
    <w:rsid w:val="00555B8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tulo3Car1">
    <w:name w:val="Título 3 Car1"/>
    <w:basedOn w:val="Fuentedeprrafopredeter"/>
    <w:uiPriority w:val="9"/>
    <w:semiHidden/>
    <w:rsid w:val="00555B80"/>
    <w:rPr>
      <w:rFonts w:ascii="Calibri Light" w:eastAsia="Times New Roman" w:hAnsi="Calibri Light" w:cs="Times New Roman"/>
      <w:color w:val="1F3763"/>
      <w:kern w:val="2"/>
      <w:sz w:val="24"/>
      <w:szCs w:val="24"/>
      <w14:ligatures w14:val="standardContextual"/>
    </w:rPr>
  </w:style>
  <w:style w:type="character" w:customStyle="1" w:styleId="Ttulo4Car1">
    <w:name w:val="Título 4 Car1"/>
    <w:basedOn w:val="Fuentedeprrafopredeter"/>
    <w:uiPriority w:val="9"/>
    <w:semiHidden/>
    <w:rsid w:val="00555B80"/>
    <w:rPr>
      <w:rFonts w:ascii="Calibri Light" w:eastAsia="Times New Roman" w:hAnsi="Calibri Light" w:cs="Times New Roman"/>
      <w:i/>
      <w:iCs/>
      <w:color w:val="2F5496"/>
      <w:kern w:val="2"/>
      <w14:ligatures w14:val="standardContextual"/>
    </w:rPr>
  </w:style>
  <w:style w:type="character" w:customStyle="1" w:styleId="Ttulo5Car1">
    <w:name w:val="Título 5 Car1"/>
    <w:basedOn w:val="Fuentedeprrafopredeter"/>
    <w:uiPriority w:val="9"/>
    <w:semiHidden/>
    <w:rsid w:val="00555B80"/>
    <w:rPr>
      <w:rFonts w:ascii="Calibri Light" w:eastAsia="Times New Roman" w:hAnsi="Calibri Light" w:cs="Times New Roman"/>
      <w:color w:val="2F5496"/>
      <w:kern w:val="2"/>
      <w14:ligatures w14:val="standardContextual"/>
    </w:rPr>
  </w:style>
  <w:style w:type="character" w:customStyle="1" w:styleId="Ttulo6Car1">
    <w:name w:val="Título 6 Car1"/>
    <w:basedOn w:val="Fuentedeprrafopredeter"/>
    <w:uiPriority w:val="9"/>
    <w:semiHidden/>
    <w:rsid w:val="00555B80"/>
    <w:rPr>
      <w:rFonts w:ascii="Calibri Light" w:eastAsia="Times New Roman" w:hAnsi="Calibri Light" w:cs="Times New Roman"/>
      <w:color w:val="1F3763"/>
      <w:kern w:val="2"/>
      <w14:ligatures w14:val="standardContextual"/>
    </w:rPr>
  </w:style>
  <w:style w:type="character" w:customStyle="1" w:styleId="Ttulo7Car1">
    <w:name w:val="Título 7 Car1"/>
    <w:basedOn w:val="Fuentedeprrafopredeter"/>
    <w:uiPriority w:val="9"/>
    <w:semiHidden/>
    <w:rsid w:val="00555B80"/>
    <w:rPr>
      <w:rFonts w:ascii="Calibri Light" w:eastAsia="Times New Roman" w:hAnsi="Calibri Light" w:cs="Times New Roman"/>
      <w:i/>
      <w:iCs/>
      <w:color w:val="1F3763"/>
      <w:kern w:val="2"/>
      <w14:ligatures w14:val="standardContextual"/>
    </w:rPr>
  </w:style>
  <w:style w:type="character" w:customStyle="1" w:styleId="Ttulo8Car1">
    <w:name w:val="Título 8 Car1"/>
    <w:basedOn w:val="Fuentedeprrafopredeter"/>
    <w:uiPriority w:val="9"/>
    <w:semiHidden/>
    <w:rsid w:val="00555B80"/>
    <w:rPr>
      <w:rFonts w:ascii="Calibri Light" w:eastAsia="Times New Roman" w:hAnsi="Calibri Light" w:cs="Times New Roman"/>
      <w:color w:val="272727"/>
      <w:kern w:val="2"/>
      <w:sz w:val="21"/>
      <w:szCs w:val="21"/>
      <w14:ligatures w14:val="standardContextual"/>
    </w:rPr>
  </w:style>
  <w:style w:type="character" w:customStyle="1" w:styleId="Ttulo9Car1">
    <w:name w:val="Título 9 Car1"/>
    <w:basedOn w:val="Fuentedeprrafopredeter"/>
    <w:uiPriority w:val="9"/>
    <w:semiHidden/>
    <w:rsid w:val="00555B80"/>
    <w:rPr>
      <w:rFonts w:ascii="Calibri Light" w:eastAsia="Times New Roman" w:hAnsi="Calibri Light" w:cs="Times New Roman"/>
      <w:i/>
      <w:iCs/>
      <w:color w:val="272727"/>
      <w:kern w:val="2"/>
      <w:sz w:val="21"/>
      <w:szCs w:val="21"/>
      <w14:ligatures w14:val="standardContextual"/>
    </w:rPr>
  </w:style>
  <w:style w:type="character" w:customStyle="1" w:styleId="TtuloCar1">
    <w:name w:val="Título Car1"/>
    <w:basedOn w:val="Fuentedeprrafopredeter"/>
    <w:uiPriority w:val="10"/>
    <w:rsid w:val="00555B80"/>
    <w:rPr>
      <w:rFonts w:ascii="Calibri Light" w:eastAsia="Times New Roman" w:hAnsi="Calibri Light" w:cs="Times New Roman"/>
      <w:spacing w:val="-10"/>
      <w:kern w:val="28"/>
      <w:sz w:val="56"/>
      <w:szCs w:val="56"/>
      <w14:ligatures w14:val="standardContextual"/>
    </w:rPr>
  </w:style>
  <w:style w:type="character" w:customStyle="1" w:styleId="SubttuloCar1">
    <w:name w:val="Subtítulo Car1"/>
    <w:basedOn w:val="Fuentedeprrafopredeter"/>
    <w:uiPriority w:val="11"/>
    <w:rsid w:val="00555B80"/>
    <w:rPr>
      <w:rFonts w:eastAsia="Times New Roman"/>
      <w:color w:val="5A5A5A"/>
      <w:spacing w:val="15"/>
      <w:kern w:val="2"/>
      <w14:ligatures w14:val="standardContextual"/>
    </w:rPr>
  </w:style>
  <w:style w:type="character" w:customStyle="1" w:styleId="CitaCar1">
    <w:name w:val="Cita Car1"/>
    <w:basedOn w:val="Fuentedeprrafopredeter"/>
    <w:uiPriority w:val="29"/>
    <w:rsid w:val="00555B80"/>
    <w:rPr>
      <w:i/>
      <w:iCs/>
      <w:color w:val="404040"/>
      <w:kern w:val="2"/>
      <w14:ligatures w14:val="standardContextual"/>
    </w:rPr>
  </w:style>
  <w:style w:type="character" w:customStyle="1" w:styleId="CitadestacadaCar1">
    <w:name w:val="Cita destacada Car1"/>
    <w:basedOn w:val="Fuentedeprrafopredeter"/>
    <w:uiPriority w:val="30"/>
    <w:rsid w:val="00555B80"/>
    <w:rPr>
      <w:i/>
      <w:iCs/>
      <w:color w:val="4472C4"/>
      <w:kern w:val="2"/>
      <w14:ligatures w14:val="standardContextual"/>
    </w:rPr>
  </w:style>
  <w:style w:type="table" w:customStyle="1" w:styleId="TableGrid2">
    <w:name w:val="TableGrid2"/>
    <w:rsid w:val="00555B80"/>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clara4">
    <w:name w:val="Tabla con cuadrícula clara4"/>
    <w:basedOn w:val="Tablanormal"/>
    <w:next w:val="Tablaconcuadrculaclara"/>
    <w:uiPriority w:val="40"/>
    <w:rsid w:val="00555B8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31">
    <w:name w:val="Tabla con cuadrícula clara31"/>
    <w:basedOn w:val="Tablanormal"/>
    <w:next w:val="Tablaconcuadrculaclara"/>
    <w:uiPriority w:val="40"/>
    <w:rsid w:val="00555B80"/>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Grid11"/>
    <w:rsid w:val="00555B80"/>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clara311">
    <w:name w:val="Tabla con cuadrícula clara311"/>
    <w:basedOn w:val="Tablanormal"/>
    <w:next w:val="Tablaconcuadrculaclara"/>
    <w:uiPriority w:val="40"/>
    <w:rsid w:val="00555B8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2">
    <w:name w:val="Sin lista2"/>
    <w:next w:val="Sinlista"/>
    <w:uiPriority w:val="99"/>
    <w:semiHidden/>
    <w:unhideWhenUsed/>
    <w:rsid w:val="00555B80"/>
  </w:style>
  <w:style w:type="table" w:customStyle="1" w:styleId="Tablaconcuadrcula10">
    <w:name w:val="Tabla con cuadrícula10"/>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555B80"/>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clara5">
    <w:name w:val="Tabla con cuadrícula clara5"/>
    <w:basedOn w:val="Tablanormal"/>
    <w:next w:val="Tablaconcuadrculaclara"/>
    <w:uiPriority w:val="40"/>
    <w:rsid w:val="00555B8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3">
    <w:name w:val="Sin lista3"/>
    <w:next w:val="Sinlista"/>
    <w:uiPriority w:val="99"/>
    <w:semiHidden/>
    <w:unhideWhenUsed/>
    <w:rsid w:val="00555B80"/>
  </w:style>
  <w:style w:type="table" w:customStyle="1" w:styleId="Tablaconcuadrcula11">
    <w:name w:val="Tabla con cuadrícula11"/>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55B80"/>
  </w:style>
  <w:style w:type="table" w:customStyle="1" w:styleId="Tablaconcuadrcula12">
    <w:name w:val="Tabla con cuadrícula12"/>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55B80"/>
  </w:style>
  <w:style w:type="table" w:customStyle="1" w:styleId="Tablaconcuadrcula15">
    <w:name w:val="Tabla con cuadrícula15"/>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55B80"/>
  </w:style>
  <w:style w:type="table" w:customStyle="1" w:styleId="Tablaconcuadrcula16">
    <w:name w:val="Tabla con cuadrícula16"/>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555B80"/>
  </w:style>
  <w:style w:type="table" w:customStyle="1" w:styleId="Tablaconcuadrcula18">
    <w:name w:val="Tabla con cuadrícula18"/>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555B80"/>
  </w:style>
  <w:style w:type="table" w:customStyle="1" w:styleId="Tablaconcuadrcula19">
    <w:name w:val="Tabla con cuadrícula19"/>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555B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555B80"/>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clara6">
    <w:name w:val="Tabla con cuadrícula clara6"/>
    <w:basedOn w:val="Tablanormal"/>
    <w:next w:val="Tablaconcuadrculaclara"/>
    <w:uiPriority w:val="40"/>
    <w:rsid w:val="00555B8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Textodelmarcadordeposicin">
    <w:name w:val="Placeholder Text"/>
    <w:basedOn w:val="Fuentedeprrafopredeter"/>
    <w:uiPriority w:val="99"/>
    <w:semiHidden/>
    <w:rsid w:val="00555B80"/>
    <w:rPr>
      <w:color w:val="808080"/>
    </w:rPr>
  </w:style>
  <w:style w:type="paragraph" w:customStyle="1" w:styleId="Lista1">
    <w:name w:val="Lista1"/>
    <w:basedOn w:val="Normal"/>
    <w:next w:val="Lista"/>
    <w:uiPriority w:val="99"/>
    <w:unhideWhenUsed/>
    <w:rsid w:val="00555B80"/>
    <w:pPr>
      <w:spacing w:after="200" w:line="276" w:lineRule="auto"/>
      <w:ind w:left="283" w:hanging="283"/>
      <w:contextualSpacing/>
    </w:pPr>
    <w:rPr>
      <w:rFonts w:eastAsia="Times New Roman"/>
      <w:kern w:val="0"/>
      <w:lang w:eastAsia="es-SV"/>
      <w14:ligatures w14:val="none"/>
    </w:rPr>
  </w:style>
  <w:style w:type="paragraph" w:customStyle="1" w:styleId="Encabezadodemensaje1">
    <w:name w:val="Encabezado de mensaje1"/>
    <w:basedOn w:val="Normal"/>
    <w:next w:val="Encabezadodemensaje"/>
    <w:link w:val="EncabezadodemensajeCar"/>
    <w:uiPriority w:val="99"/>
    <w:unhideWhenUsed/>
    <w:rsid w:val="00555B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kern w:val="0"/>
      <w:sz w:val="24"/>
      <w:szCs w:val="24"/>
      <w:lang w:eastAsia="es-SV"/>
      <w14:ligatures w14:val="none"/>
    </w:rPr>
  </w:style>
  <w:style w:type="character" w:customStyle="1" w:styleId="EncabezadodemensajeCar">
    <w:name w:val="Encabezado de mensaje Car"/>
    <w:basedOn w:val="Fuentedeprrafopredeter"/>
    <w:link w:val="Encabezadodemensaje1"/>
    <w:uiPriority w:val="99"/>
    <w:rsid w:val="00555B80"/>
    <w:rPr>
      <w:rFonts w:ascii="Calibri Light" w:eastAsia="Times New Roman" w:hAnsi="Calibri Light" w:cs="Times New Roman"/>
      <w:kern w:val="0"/>
      <w:sz w:val="24"/>
      <w:szCs w:val="24"/>
      <w:shd w:val="pct20" w:color="auto" w:fill="auto"/>
      <w:lang w:eastAsia="es-SV"/>
      <w14:ligatures w14:val="none"/>
    </w:rPr>
  </w:style>
  <w:style w:type="paragraph" w:customStyle="1" w:styleId="Saludo1">
    <w:name w:val="Saludo1"/>
    <w:basedOn w:val="Normal"/>
    <w:next w:val="Normal"/>
    <w:uiPriority w:val="99"/>
    <w:unhideWhenUsed/>
    <w:rsid w:val="00555B80"/>
    <w:pPr>
      <w:spacing w:after="200" w:line="276" w:lineRule="auto"/>
    </w:pPr>
    <w:rPr>
      <w:rFonts w:eastAsia="Times New Roman"/>
      <w:kern w:val="0"/>
      <w:lang w:eastAsia="es-SV"/>
      <w14:ligatures w14:val="none"/>
    </w:rPr>
  </w:style>
  <w:style w:type="character" w:customStyle="1" w:styleId="SaludoCar">
    <w:name w:val="Saludo Car"/>
    <w:basedOn w:val="Fuentedeprrafopredeter"/>
    <w:link w:val="Saludo"/>
    <w:uiPriority w:val="99"/>
    <w:semiHidden/>
    <w:rsid w:val="00555B80"/>
    <w:rPr>
      <w:rFonts w:eastAsia="Times New Roman"/>
      <w:kern w:val="0"/>
      <w:lang w:eastAsia="es-SV"/>
      <w14:ligatures w14:val="none"/>
    </w:rPr>
  </w:style>
  <w:style w:type="paragraph" w:customStyle="1" w:styleId="Cierre1">
    <w:name w:val="Cierre1"/>
    <w:basedOn w:val="Normal"/>
    <w:next w:val="Cierre"/>
    <w:link w:val="CierreCar"/>
    <w:uiPriority w:val="99"/>
    <w:unhideWhenUsed/>
    <w:rsid w:val="00555B80"/>
    <w:pPr>
      <w:spacing w:after="0" w:line="240" w:lineRule="auto"/>
      <w:ind w:left="4252"/>
    </w:pPr>
    <w:rPr>
      <w:rFonts w:eastAsia="Times New Roman"/>
      <w:kern w:val="0"/>
      <w:lang w:eastAsia="es-SV"/>
      <w14:ligatures w14:val="none"/>
    </w:rPr>
  </w:style>
  <w:style w:type="character" w:customStyle="1" w:styleId="CierreCar">
    <w:name w:val="Cierre Car"/>
    <w:basedOn w:val="Fuentedeprrafopredeter"/>
    <w:link w:val="Cierre1"/>
    <w:uiPriority w:val="99"/>
    <w:rsid w:val="00555B80"/>
    <w:rPr>
      <w:rFonts w:eastAsia="Times New Roman"/>
      <w:kern w:val="0"/>
      <w:lang w:eastAsia="es-SV"/>
      <w14:ligatures w14:val="none"/>
    </w:rPr>
  </w:style>
  <w:style w:type="paragraph" w:customStyle="1" w:styleId="Firma1">
    <w:name w:val="Firma1"/>
    <w:basedOn w:val="Normal"/>
    <w:next w:val="Firma"/>
    <w:link w:val="FirmaCar"/>
    <w:uiPriority w:val="99"/>
    <w:unhideWhenUsed/>
    <w:rsid w:val="00555B80"/>
    <w:pPr>
      <w:spacing w:after="0" w:line="240" w:lineRule="auto"/>
      <w:ind w:left="4252"/>
    </w:pPr>
    <w:rPr>
      <w:rFonts w:eastAsia="Times New Roman"/>
      <w:kern w:val="0"/>
      <w:lang w:eastAsia="es-SV"/>
      <w14:ligatures w14:val="none"/>
    </w:rPr>
  </w:style>
  <w:style w:type="character" w:customStyle="1" w:styleId="FirmaCar">
    <w:name w:val="Firma Car"/>
    <w:basedOn w:val="Fuentedeprrafopredeter"/>
    <w:link w:val="Firma1"/>
    <w:uiPriority w:val="99"/>
    <w:rsid w:val="00555B80"/>
    <w:rPr>
      <w:rFonts w:eastAsia="Times New Roman"/>
      <w:kern w:val="0"/>
      <w:lang w:eastAsia="es-SV"/>
      <w14:ligatures w14:val="none"/>
    </w:rPr>
  </w:style>
  <w:style w:type="paragraph" w:customStyle="1" w:styleId="Sangradetextonormal1">
    <w:name w:val="Sangría de texto normal1"/>
    <w:basedOn w:val="Normal"/>
    <w:next w:val="Sangradetextonormal"/>
    <w:link w:val="SangradetextonormalCar"/>
    <w:uiPriority w:val="99"/>
    <w:unhideWhenUsed/>
    <w:rsid w:val="00555B80"/>
    <w:pPr>
      <w:spacing w:after="120" w:line="276" w:lineRule="auto"/>
      <w:ind w:left="283"/>
    </w:pPr>
    <w:rPr>
      <w:rFonts w:eastAsia="Times New Roman"/>
      <w:kern w:val="0"/>
      <w:lang w:eastAsia="es-SV"/>
      <w14:ligatures w14:val="none"/>
    </w:rPr>
  </w:style>
  <w:style w:type="character" w:customStyle="1" w:styleId="SangradetextonormalCar">
    <w:name w:val="Sangría de texto normal Car"/>
    <w:basedOn w:val="Fuentedeprrafopredeter"/>
    <w:link w:val="Sangradetextonormal1"/>
    <w:uiPriority w:val="99"/>
    <w:rsid w:val="00555B80"/>
    <w:rPr>
      <w:rFonts w:eastAsia="Times New Roman"/>
      <w:kern w:val="0"/>
      <w:lang w:eastAsia="es-SV"/>
      <w14:ligatures w14:val="none"/>
    </w:rPr>
  </w:style>
  <w:style w:type="paragraph" w:customStyle="1" w:styleId="Firmapuesto">
    <w:name w:val="Firma puesto"/>
    <w:basedOn w:val="Firma"/>
    <w:rsid w:val="00555B80"/>
    <w:rPr>
      <w:rFonts w:eastAsia="Times New Roman"/>
      <w:kern w:val="0"/>
      <w:lang w:eastAsia="es-SV"/>
      <w14:ligatures w14:val="none"/>
    </w:rPr>
  </w:style>
  <w:style w:type="paragraph" w:customStyle="1" w:styleId="Firmaorganizacin">
    <w:name w:val="Firma organización"/>
    <w:basedOn w:val="Firma"/>
    <w:rsid w:val="00555B80"/>
    <w:rPr>
      <w:rFonts w:eastAsia="Times New Roman"/>
      <w:kern w:val="0"/>
      <w:lang w:eastAsia="es-SV"/>
      <w14:ligatures w14:val="none"/>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555B80"/>
    <w:pPr>
      <w:spacing w:after="200" w:line="276" w:lineRule="auto"/>
      <w:ind w:firstLine="360"/>
    </w:pPr>
    <w:rPr>
      <w:rFonts w:eastAsia="Times New Roman"/>
      <w:lang w:eastAsia="es-SV"/>
    </w:rPr>
  </w:style>
  <w:style w:type="character" w:customStyle="1" w:styleId="TextoindependienteprimerasangraCar">
    <w:name w:val="Texto independiente primera sangría Car"/>
    <w:basedOn w:val="TextoindependienteCar"/>
    <w:link w:val="Textoindependienteprimerasangra1"/>
    <w:uiPriority w:val="99"/>
    <w:rsid w:val="00555B80"/>
    <w:rPr>
      <w:rFonts w:eastAsia="Times New Roman"/>
      <w:kern w:val="0"/>
      <w:lang w:eastAsia="es-SV"/>
      <w14:ligatures w14:val="none"/>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555B80"/>
    <w:pPr>
      <w:spacing w:after="200" w:line="276" w:lineRule="auto"/>
      <w:ind w:left="360" w:firstLine="360"/>
    </w:pPr>
    <w:rPr>
      <w:rFonts w:eastAsia="Times New Roman"/>
      <w:kern w:val="0"/>
      <w:lang w:eastAsia="es-SV"/>
      <w14:ligatures w14:val="none"/>
    </w:rPr>
  </w:style>
  <w:style w:type="character" w:customStyle="1" w:styleId="Textoindependienteprimerasangra2Car">
    <w:name w:val="Texto independiente primera sangría 2 Car"/>
    <w:basedOn w:val="SangradetextonormalCar"/>
    <w:link w:val="Textoindependienteprimerasangra21"/>
    <w:uiPriority w:val="99"/>
    <w:rsid w:val="00555B80"/>
    <w:rPr>
      <w:rFonts w:eastAsia="Times New Roman"/>
      <w:kern w:val="0"/>
      <w:lang w:eastAsia="es-SV"/>
      <w14:ligatures w14:val="none"/>
    </w:rPr>
  </w:style>
  <w:style w:type="table" w:customStyle="1" w:styleId="Tablaconcuadrcula4-nfasis51">
    <w:name w:val="Tabla con cuadrícula 4 - Énfasis 51"/>
    <w:basedOn w:val="Tablanormal"/>
    <w:next w:val="Tablaconcuadrcula4-nfasis5"/>
    <w:uiPriority w:val="49"/>
    <w:rsid w:val="00555B80"/>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
    <w:name w:val="Tabla con cuadrícula 4 - Énfasis 31"/>
    <w:basedOn w:val="Tablanormal"/>
    <w:next w:val="Tablaconcuadrcula4-nfasis3"/>
    <w:uiPriority w:val="49"/>
    <w:rsid w:val="00555B80"/>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clara-nfasis11">
    <w:name w:val="Tabla con cuadrícula 1 clara - Énfasis 11"/>
    <w:basedOn w:val="Tablanormal"/>
    <w:next w:val="Tablaconcuadrcula1clara-nfasis1"/>
    <w:uiPriority w:val="46"/>
    <w:rsid w:val="00555B80"/>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11">
    <w:name w:val="Tabla con cuadrícula 1 clara11"/>
    <w:basedOn w:val="Tablanormal"/>
    <w:next w:val="Tablaconcuadrcula1clara"/>
    <w:uiPriority w:val="46"/>
    <w:rsid w:val="00555B80"/>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4-nfasis61">
    <w:name w:val="Tabla con cuadrícula 4 - Énfasis 61"/>
    <w:basedOn w:val="Tablanormal"/>
    <w:next w:val="Tablaconcuadrcula4-nfasis6"/>
    <w:uiPriority w:val="49"/>
    <w:rsid w:val="00555B80"/>
    <w:pPr>
      <w:spacing w:after="0" w:line="240" w:lineRule="auto"/>
    </w:pPr>
    <w:rPr>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1">
    <w:name w:val="Tabla de cuadrícula 41"/>
    <w:basedOn w:val="Tablanormal"/>
    <w:next w:val="Tabladecuadrcula4"/>
    <w:uiPriority w:val="49"/>
    <w:rsid w:val="00555B80"/>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a21">
    <w:name w:val="Lista 21"/>
    <w:basedOn w:val="Normal"/>
    <w:next w:val="Lista2"/>
    <w:uiPriority w:val="99"/>
    <w:unhideWhenUsed/>
    <w:rsid w:val="00555B80"/>
    <w:pPr>
      <w:spacing w:after="200" w:line="276" w:lineRule="auto"/>
      <w:ind w:left="566" w:hanging="283"/>
      <w:contextualSpacing/>
    </w:pPr>
    <w:rPr>
      <w:rFonts w:eastAsia="Times New Roman"/>
      <w:kern w:val="0"/>
      <w:lang w:eastAsia="es-SV"/>
      <w14:ligatures w14:val="none"/>
    </w:rPr>
  </w:style>
  <w:style w:type="paragraph" w:customStyle="1" w:styleId="ListaCC">
    <w:name w:val="Lista CC."/>
    <w:basedOn w:val="Normal"/>
    <w:rsid w:val="00555B80"/>
    <w:pPr>
      <w:spacing w:after="200" w:line="276" w:lineRule="auto"/>
    </w:pPr>
    <w:rPr>
      <w:rFonts w:eastAsia="Times New Roman"/>
      <w:kern w:val="0"/>
      <w:lang w:eastAsia="es-SV"/>
      <w14:ligatures w14:val="none"/>
    </w:rPr>
  </w:style>
  <w:style w:type="paragraph" w:customStyle="1" w:styleId="Direccininterior">
    <w:name w:val="Dirección interior"/>
    <w:basedOn w:val="Normal"/>
    <w:rsid w:val="00555B80"/>
    <w:pPr>
      <w:spacing w:after="200" w:line="276" w:lineRule="auto"/>
    </w:pPr>
    <w:rPr>
      <w:rFonts w:eastAsia="Times New Roman"/>
      <w:kern w:val="0"/>
      <w:lang w:eastAsia="es-SV"/>
      <w14:ligatures w14:val="none"/>
    </w:rPr>
  </w:style>
  <w:style w:type="paragraph" w:customStyle="1" w:styleId="Descripcin1">
    <w:name w:val="Descripción1"/>
    <w:basedOn w:val="Normal"/>
    <w:next w:val="Normal"/>
    <w:uiPriority w:val="35"/>
    <w:unhideWhenUsed/>
    <w:qFormat/>
    <w:rsid w:val="00555B80"/>
    <w:pPr>
      <w:spacing w:after="200" w:line="240" w:lineRule="auto"/>
    </w:pPr>
    <w:rPr>
      <w:rFonts w:eastAsia="Times New Roman"/>
      <w:i/>
      <w:iCs/>
      <w:color w:val="44546A"/>
      <w:kern w:val="0"/>
      <w:sz w:val="18"/>
      <w:szCs w:val="18"/>
      <w:lang w:eastAsia="es-SV"/>
      <w14:ligatures w14:val="none"/>
    </w:rPr>
  </w:style>
  <w:style w:type="paragraph" w:customStyle="1" w:styleId="Lneadeasunto">
    <w:name w:val="Línea de asunto"/>
    <w:basedOn w:val="Normal"/>
    <w:rsid w:val="00555B80"/>
    <w:pPr>
      <w:spacing w:after="200" w:line="276" w:lineRule="auto"/>
    </w:pPr>
    <w:rPr>
      <w:rFonts w:eastAsia="Times New Roman"/>
      <w:kern w:val="0"/>
      <w:lang w:eastAsia="es-SV"/>
      <w14:ligatures w14:val="none"/>
    </w:rPr>
  </w:style>
  <w:style w:type="paragraph" w:customStyle="1" w:styleId="Sangranormal1">
    <w:name w:val="Sangría normal1"/>
    <w:basedOn w:val="Normal"/>
    <w:next w:val="Sangranormal"/>
    <w:uiPriority w:val="99"/>
    <w:unhideWhenUsed/>
    <w:rsid w:val="00555B80"/>
    <w:pPr>
      <w:spacing w:after="200" w:line="276" w:lineRule="auto"/>
      <w:ind w:left="708"/>
    </w:pPr>
    <w:rPr>
      <w:rFonts w:eastAsia="Times New Roman"/>
      <w:kern w:val="0"/>
      <w:lang w:eastAsia="es-SV"/>
      <w14:ligatures w14:val="none"/>
    </w:rPr>
  </w:style>
  <w:style w:type="paragraph" w:customStyle="1" w:styleId="Remiteabreviado">
    <w:name w:val="Remite abreviado"/>
    <w:basedOn w:val="Normal"/>
    <w:rsid w:val="00555B80"/>
    <w:pPr>
      <w:spacing w:after="200" w:line="276" w:lineRule="auto"/>
    </w:pPr>
    <w:rPr>
      <w:rFonts w:eastAsia="Times New Roman"/>
      <w:kern w:val="0"/>
      <w:lang w:eastAsia="es-SV"/>
      <w14:ligatures w14:val="none"/>
    </w:rPr>
  </w:style>
  <w:style w:type="paragraph" w:customStyle="1" w:styleId="Listaconvietas21">
    <w:name w:val="Lista con viñetas 21"/>
    <w:basedOn w:val="Normal"/>
    <w:next w:val="Listaconvietas2"/>
    <w:uiPriority w:val="99"/>
    <w:unhideWhenUsed/>
    <w:rsid w:val="00555B80"/>
    <w:pPr>
      <w:numPr>
        <w:numId w:val="309"/>
      </w:numPr>
      <w:tabs>
        <w:tab w:val="clear" w:pos="643"/>
        <w:tab w:val="num" w:pos="360"/>
      </w:tabs>
      <w:spacing w:after="200" w:line="276" w:lineRule="auto"/>
      <w:ind w:left="720" w:firstLine="0"/>
      <w:contextualSpacing/>
    </w:pPr>
    <w:rPr>
      <w:rFonts w:eastAsia="Times New Roman"/>
      <w:kern w:val="0"/>
      <w:lang w:eastAsia="es-SV"/>
      <w14:ligatures w14:val="none"/>
    </w:rPr>
  </w:style>
  <w:style w:type="paragraph" w:customStyle="1" w:styleId="Listaconvietas31">
    <w:name w:val="Lista con viñetas 31"/>
    <w:basedOn w:val="Normal"/>
    <w:next w:val="Listaconvietas3"/>
    <w:uiPriority w:val="99"/>
    <w:unhideWhenUsed/>
    <w:rsid w:val="00555B80"/>
    <w:pPr>
      <w:numPr>
        <w:numId w:val="310"/>
      </w:numPr>
      <w:tabs>
        <w:tab w:val="clear" w:pos="926"/>
        <w:tab w:val="num" w:pos="360"/>
      </w:tabs>
      <w:spacing w:after="200" w:line="276" w:lineRule="auto"/>
      <w:ind w:left="720" w:firstLine="0"/>
      <w:contextualSpacing/>
    </w:pPr>
    <w:rPr>
      <w:rFonts w:eastAsia="Times New Roman"/>
      <w:kern w:val="0"/>
      <w:lang w:eastAsia="es-SV"/>
      <w14:ligatures w14:val="none"/>
    </w:rPr>
  </w:style>
  <w:style w:type="paragraph" w:customStyle="1" w:styleId="Listaconvietas1">
    <w:name w:val="Lista con viñetas1"/>
    <w:basedOn w:val="Normal"/>
    <w:next w:val="Listaconvietas"/>
    <w:uiPriority w:val="99"/>
    <w:unhideWhenUsed/>
    <w:rsid w:val="00555B80"/>
    <w:pPr>
      <w:numPr>
        <w:numId w:val="311"/>
      </w:numPr>
      <w:tabs>
        <w:tab w:val="clear" w:pos="360"/>
      </w:tabs>
      <w:spacing w:after="200" w:line="276" w:lineRule="auto"/>
      <w:ind w:left="0" w:firstLine="0"/>
      <w:contextualSpacing/>
    </w:pPr>
    <w:rPr>
      <w:rFonts w:eastAsia="Times New Roman"/>
      <w:kern w:val="0"/>
      <w:lang w:eastAsia="es-SV"/>
      <w14:ligatures w14:val="none"/>
    </w:rPr>
  </w:style>
  <w:style w:type="table" w:customStyle="1" w:styleId="Tablaconcuadrcula4-nfasis21">
    <w:name w:val="Tabla con cuadrícula 4 - Énfasis 21"/>
    <w:basedOn w:val="Tablanormal"/>
    <w:next w:val="Tablaconcuadrcula4-nfasis2"/>
    <w:uiPriority w:val="49"/>
    <w:rsid w:val="00555B80"/>
    <w:pPr>
      <w:spacing w:after="0" w:line="240" w:lineRule="auto"/>
    </w:pPr>
    <w:rPr>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Lista31">
    <w:name w:val="Lista 31"/>
    <w:basedOn w:val="Normal"/>
    <w:next w:val="Lista3"/>
    <w:uiPriority w:val="99"/>
    <w:unhideWhenUsed/>
    <w:rsid w:val="00555B80"/>
    <w:pPr>
      <w:spacing w:after="200" w:line="276" w:lineRule="auto"/>
      <w:ind w:left="1080" w:hanging="360"/>
      <w:contextualSpacing/>
    </w:pPr>
    <w:rPr>
      <w:rFonts w:eastAsia="Times New Roman"/>
      <w:kern w:val="0"/>
      <w:lang w:eastAsia="es-SV"/>
      <w14:ligatures w14:val="none"/>
    </w:rPr>
  </w:style>
  <w:style w:type="table" w:customStyle="1" w:styleId="Tablaconcuadrcula1clara-nfasis31">
    <w:name w:val="Tabla con cuadrícula 1 clara - Énfasis 31"/>
    <w:basedOn w:val="Tablanormal"/>
    <w:next w:val="Tablaconcuadrcula1clara-nfasis3"/>
    <w:uiPriority w:val="46"/>
    <w:rsid w:val="00555B80"/>
    <w:pPr>
      <w:spacing w:after="0" w:line="240" w:lineRule="auto"/>
    </w:pPr>
    <w:rPr>
      <w:kern w:val="0"/>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3-nfasis31">
    <w:name w:val="Tabla con cuadrícula 3 - Énfasis 31"/>
    <w:basedOn w:val="Tablanormal"/>
    <w:next w:val="Tablaconcuadrcula3-nfasis3"/>
    <w:uiPriority w:val="48"/>
    <w:rsid w:val="00555B80"/>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customStyle="1" w:styleId="Lista20">
    <w:name w:val="Lista2"/>
    <w:basedOn w:val="Normal"/>
    <w:next w:val="Lista"/>
    <w:uiPriority w:val="99"/>
    <w:semiHidden/>
    <w:unhideWhenUsed/>
    <w:rsid w:val="00555B80"/>
    <w:pPr>
      <w:ind w:left="283" w:hanging="283"/>
      <w:contextualSpacing/>
    </w:pPr>
  </w:style>
  <w:style w:type="paragraph" w:customStyle="1" w:styleId="Encabezadodemensaje2">
    <w:name w:val="Encabezado de mensaje2"/>
    <w:basedOn w:val="Normal"/>
    <w:next w:val="Encabezadodemensaje"/>
    <w:link w:val="EncabezadodemensajeCar1"/>
    <w:uiPriority w:val="99"/>
    <w:semiHidden/>
    <w:unhideWhenUsed/>
    <w:rsid w:val="00555B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ptos Display" w:eastAsia="Times New Roman" w:hAnsi="Aptos Display" w:cs="Times New Roman"/>
      <w:kern w:val="0"/>
      <w:sz w:val="24"/>
      <w:szCs w:val="24"/>
      <w14:ligatures w14:val="none"/>
    </w:rPr>
  </w:style>
  <w:style w:type="character" w:customStyle="1" w:styleId="EncabezadodemensajeCar1">
    <w:name w:val="Encabezado de mensaje Car1"/>
    <w:basedOn w:val="Fuentedeprrafopredeter"/>
    <w:link w:val="Encabezadodemensaje2"/>
    <w:uiPriority w:val="99"/>
    <w:semiHidden/>
    <w:rsid w:val="00555B80"/>
    <w:rPr>
      <w:rFonts w:ascii="Aptos Display" w:eastAsia="Times New Roman" w:hAnsi="Aptos Display" w:cs="Times New Roman"/>
      <w:kern w:val="0"/>
      <w:sz w:val="24"/>
      <w:szCs w:val="24"/>
      <w:shd w:val="pct20" w:color="auto" w:fill="auto"/>
      <w14:ligatures w14:val="none"/>
    </w:rPr>
  </w:style>
  <w:style w:type="paragraph" w:customStyle="1" w:styleId="Saludo2">
    <w:name w:val="Saludo2"/>
    <w:basedOn w:val="Normal"/>
    <w:next w:val="Normal"/>
    <w:uiPriority w:val="99"/>
    <w:semiHidden/>
    <w:unhideWhenUsed/>
    <w:rsid w:val="00555B80"/>
    <w:rPr>
      <w:rFonts w:eastAsia="Times New Roman"/>
      <w:kern w:val="0"/>
      <w:lang w:eastAsia="es-SV"/>
      <w14:ligatures w14:val="none"/>
    </w:rPr>
  </w:style>
  <w:style w:type="character" w:customStyle="1" w:styleId="SaludoCar1">
    <w:name w:val="Saludo Car1"/>
    <w:basedOn w:val="Fuentedeprrafopredeter"/>
    <w:uiPriority w:val="99"/>
    <w:semiHidden/>
    <w:rsid w:val="00555B80"/>
  </w:style>
  <w:style w:type="paragraph" w:customStyle="1" w:styleId="Cierre2">
    <w:name w:val="Cierre2"/>
    <w:basedOn w:val="Normal"/>
    <w:next w:val="Cierre"/>
    <w:link w:val="CierreCar1"/>
    <w:uiPriority w:val="99"/>
    <w:semiHidden/>
    <w:unhideWhenUsed/>
    <w:rsid w:val="00555B80"/>
    <w:pPr>
      <w:spacing w:after="0" w:line="240" w:lineRule="auto"/>
      <w:ind w:left="4252"/>
    </w:pPr>
    <w:rPr>
      <w:kern w:val="0"/>
      <w14:ligatures w14:val="none"/>
    </w:rPr>
  </w:style>
  <w:style w:type="character" w:customStyle="1" w:styleId="CierreCar1">
    <w:name w:val="Cierre Car1"/>
    <w:basedOn w:val="Fuentedeprrafopredeter"/>
    <w:link w:val="Cierre2"/>
    <w:uiPriority w:val="99"/>
    <w:semiHidden/>
    <w:rsid w:val="00555B80"/>
    <w:rPr>
      <w:kern w:val="0"/>
      <w14:ligatures w14:val="none"/>
    </w:rPr>
  </w:style>
  <w:style w:type="paragraph" w:customStyle="1" w:styleId="Firma2">
    <w:name w:val="Firma2"/>
    <w:basedOn w:val="Normal"/>
    <w:next w:val="Firma"/>
    <w:link w:val="FirmaCar1"/>
    <w:uiPriority w:val="99"/>
    <w:semiHidden/>
    <w:unhideWhenUsed/>
    <w:rsid w:val="00555B80"/>
    <w:pPr>
      <w:spacing w:after="0" w:line="240" w:lineRule="auto"/>
      <w:ind w:left="4252"/>
    </w:pPr>
    <w:rPr>
      <w:kern w:val="0"/>
      <w14:ligatures w14:val="none"/>
    </w:rPr>
  </w:style>
  <w:style w:type="character" w:customStyle="1" w:styleId="FirmaCar1">
    <w:name w:val="Firma Car1"/>
    <w:basedOn w:val="Fuentedeprrafopredeter"/>
    <w:link w:val="Firma2"/>
    <w:uiPriority w:val="99"/>
    <w:semiHidden/>
    <w:rsid w:val="00555B80"/>
    <w:rPr>
      <w:kern w:val="0"/>
      <w14:ligatures w14:val="none"/>
    </w:rPr>
  </w:style>
  <w:style w:type="paragraph" w:customStyle="1" w:styleId="Sangradetextonormal2">
    <w:name w:val="Sangría de texto normal2"/>
    <w:basedOn w:val="Normal"/>
    <w:next w:val="Sangradetextonormal"/>
    <w:link w:val="SangradetextonormalCar1"/>
    <w:uiPriority w:val="99"/>
    <w:semiHidden/>
    <w:unhideWhenUsed/>
    <w:rsid w:val="00555B80"/>
    <w:pPr>
      <w:spacing w:after="120"/>
      <w:ind w:left="283"/>
    </w:pPr>
    <w:rPr>
      <w:kern w:val="0"/>
      <w14:ligatures w14:val="none"/>
    </w:rPr>
  </w:style>
  <w:style w:type="character" w:customStyle="1" w:styleId="SangradetextonormalCar1">
    <w:name w:val="Sangría de texto normal Car1"/>
    <w:basedOn w:val="Fuentedeprrafopredeter"/>
    <w:link w:val="Sangradetextonormal2"/>
    <w:uiPriority w:val="99"/>
    <w:semiHidden/>
    <w:rsid w:val="00555B80"/>
    <w:rPr>
      <w:kern w:val="0"/>
      <w14:ligatures w14:val="none"/>
    </w:rPr>
  </w:style>
  <w:style w:type="paragraph" w:customStyle="1" w:styleId="Textoindependienteprimerasangra20">
    <w:name w:val="Texto independiente primera sangría2"/>
    <w:basedOn w:val="Textoindependiente"/>
    <w:next w:val="Textoindependienteprimerasangra"/>
    <w:link w:val="TextoindependienteprimerasangraCar1"/>
    <w:uiPriority w:val="99"/>
    <w:semiHidden/>
    <w:unhideWhenUsed/>
    <w:rsid w:val="00555B80"/>
    <w:pPr>
      <w:spacing w:after="160"/>
      <w:ind w:firstLine="360"/>
    </w:pPr>
  </w:style>
  <w:style w:type="character" w:customStyle="1" w:styleId="TextoindependienteprimerasangraCar1">
    <w:name w:val="Texto independiente primera sangría Car1"/>
    <w:basedOn w:val="TextoindependienteCar"/>
    <w:link w:val="Textoindependienteprimerasangra20"/>
    <w:uiPriority w:val="99"/>
    <w:semiHidden/>
    <w:rsid w:val="00555B80"/>
    <w:rPr>
      <w:kern w:val="0"/>
      <w14:ligatures w14:val="none"/>
    </w:rPr>
  </w:style>
  <w:style w:type="paragraph" w:customStyle="1" w:styleId="Textoindependienteprimerasangra22">
    <w:name w:val="Texto independiente primera sangría 22"/>
    <w:basedOn w:val="Sangradetextonormal"/>
    <w:next w:val="Textoindependienteprimerasangra2"/>
    <w:link w:val="Textoindependienteprimerasangra2Car1"/>
    <w:uiPriority w:val="99"/>
    <w:semiHidden/>
    <w:unhideWhenUsed/>
    <w:rsid w:val="00555B80"/>
    <w:pPr>
      <w:spacing w:after="160"/>
      <w:ind w:left="360" w:firstLine="360"/>
    </w:pPr>
    <w:rPr>
      <w:kern w:val="0"/>
      <w14:ligatures w14:val="none"/>
    </w:rPr>
  </w:style>
  <w:style w:type="character" w:customStyle="1" w:styleId="Textoindependienteprimerasangra2Car1">
    <w:name w:val="Texto independiente primera sangría 2 Car1"/>
    <w:basedOn w:val="SangradetextonormalCar1"/>
    <w:link w:val="Textoindependienteprimerasangra22"/>
    <w:uiPriority w:val="99"/>
    <w:semiHidden/>
    <w:rsid w:val="00555B80"/>
    <w:rPr>
      <w:kern w:val="0"/>
      <w14:ligatures w14:val="none"/>
    </w:rPr>
  </w:style>
  <w:style w:type="table" w:customStyle="1" w:styleId="Tablaconcuadrcula4-nfasis52">
    <w:name w:val="Tabla con cuadrícula 4 - Énfasis 52"/>
    <w:basedOn w:val="Tablanormal"/>
    <w:next w:val="Tablaconcuadrcula4-nfasis5"/>
    <w:uiPriority w:val="49"/>
    <w:rsid w:val="00555B80"/>
    <w:pPr>
      <w:spacing w:after="0" w:line="240" w:lineRule="auto"/>
    </w:p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insideV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double" w:sz="4" w:space="0" w:color="A02B93"/>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Tablaconcuadrcula4-nfasis32">
    <w:name w:val="Tabla con cuadrícula 4 - Énfasis 32"/>
    <w:basedOn w:val="Tablanormal"/>
    <w:next w:val="Tablaconcuadrcula4-nfasis3"/>
    <w:uiPriority w:val="49"/>
    <w:rsid w:val="00555B80"/>
    <w:pPr>
      <w:spacing w:after="0" w:line="240" w:lineRule="auto"/>
    </w:p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Tablaconcuadrcula1clara-nfasis12">
    <w:name w:val="Tabla con cuadrícula 1 clara - Énfasis 12"/>
    <w:basedOn w:val="Tablanormal"/>
    <w:next w:val="Tablaconcuadrcula1clara-nfasis1"/>
    <w:uiPriority w:val="46"/>
    <w:rsid w:val="00555B80"/>
    <w:pPr>
      <w:spacing w:after="0" w:line="240" w:lineRule="auto"/>
    </w:p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customStyle="1" w:styleId="Tablaconcuadrcula1clara2">
    <w:name w:val="Tabla con cuadrícula 1 clara2"/>
    <w:basedOn w:val="Tablanormal"/>
    <w:next w:val="Tablaconcuadrcula1clara"/>
    <w:uiPriority w:val="46"/>
    <w:rsid w:val="00555B8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4-nfasis62">
    <w:name w:val="Tabla con cuadrícula 4 - Énfasis 62"/>
    <w:basedOn w:val="Tablanormal"/>
    <w:next w:val="Tablaconcuadrcula4-nfasis6"/>
    <w:uiPriority w:val="49"/>
    <w:rsid w:val="00555B80"/>
    <w:pPr>
      <w:spacing w:after="0" w:line="240" w:lineRule="auto"/>
    </w:p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customStyle="1" w:styleId="Tabladecuadrcula42">
    <w:name w:val="Tabla de cuadrícula 42"/>
    <w:basedOn w:val="Tablanormal"/>
    <w:next w:val="Tabladecuadrcula4"/>
    <w:uiPriority w:val="49"/>
    <w:rsid w:val="00555B80"/>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a22">
    <w:name w:val="Lista 22"/>
    <w:basedOn w:val="Normal"/>
    <w:next w:val="Lista2"/>
    <w:uiPriority w:val="99"/>
    <w:semiHidden/>
    <w:unhideWhenUsed/>
    <w:rsid w:val="00555B80"/>
    <w:pPr>
      <w:ind w:left="566" w:hanging="283"/>
      <w:contextualSpacing/>
    </w:pPr>
  </w:style>
  <w:style w:type="paragraph" w:customStyle="1" w:styleId="Sangranormal2">
    <w:name w:val="Sangría normal2"/>
    <w:basedOn w:val="Normal"/>
    <w:next w:val="Sangranormal"/>
    <w:uiPriority w:val="99"/>
    <w:semiHidden/>
    <w:unhideWhenUsed/>
    <w:rsid w:val="00555B80"/>
    <w:pPr>
      <w:ind w:left="708"/>
    </w:pPr>
  </w:style>
  <w:style w:type="paragraph" w:customStyle="1" w:styleId="Listaconvietas22">
    <w:name w:val="Lista con viñetas 22"/>
    <w:basedOn w:val="Normal"/>
    <w:next w:val="Listaconvietas2"/>
    <w:uiPriority w:val="99"/>
    <w:semiHidden/>
    <w:unhideWhenUsed/>
    <w:rsid w:val="00555B80"/>
    <w:pPr>
      <w:ind w:left="720" w:hanging="360"/>
      <w:contextualSpacing/>
    </w:pPr>
  </w:style>
  <w:style w:type="paragraph" w:customStyle="1" w:styleId="Listaconvietas32">
    <w:name w:val="Lista con viñetas 32"/>
    <w:basedOn w:val="Normal"/>
    <w:next w:val="Listaconvietas3"/>
    <w:uiPriority w:val="99"/>
    <w:semiHidden/>
    <w:unhideWhenUsed/>
    <w:rsid w:val="00555B80"/>
    <w:pPr>
      <w:ind w:left="720" w:hanging="360"/>
      <w:contextualSpacing/>
    </w:pPr>
  </w:style>
  <w:style w:type="paragraph" w:customStyle="1" w:styleId="Listaconvietas20">
    <w:name w:val="Lista con viñetas2"/>
    <w:basedOn w:val="Normal"/>
    <w:next w:val="Listaconvietas"/>
    <w:uiPriority w:val="99"/>
    <w:semiHidden/>
    <w:unhideWhenUsed/>
    <w:rsid w:val="00555B80"/>
    <w:pPr>
      <w:ind w:left="360" w:hanging="360"/>
      <w:contextualSpacing/>
    </w:pPr>
  </w:style>
  <w:style w:type="table" w:customStyle="1" w:styleId="Tablaconcuadrcula4-nfasis22">
    <w:name w:val="Tabla con cuadrícula 4 - Énfasis 22"/>
    <w:basedOn w:val="Tablanormal"/>
    <w:next w:val="Tablaconcuadrcula4-nfasis2"/>
    <w:uiPriority w:val="49"/>
    <w:rsid w:val="00555B80"/>
    <w:pPr>
      <w:spacing w:after="0" w:line="240" w:lineRule="auto"/>
    </w:pPr>
    <w:tblPr>
      <w:tblStyleRowBandSize w:val="1"/>
      <w:tblStyleColBandSize w:val="1"/>
      <w:tblBorders>
        <w:top w:val="single" w:sz="4" w:space="0" w:color="F1A983"/>
        <w:left w:val="single" w:sz="4" w:space="0" w:color="F1A983"/>
        <w:bottom w:val="single" w:sz="4" w:space="0" w:color="F1A983"/>
        <w:right w:val="single" w:sz="4" w:space="0" w:color="F1A983"/>
        <w:insideH w:val="single" w:sz="4" w:space="0" w:color="F1A983"/>
        <w:insideV w:val="single" w:sz="4" w:space="0" w:color="F1A983"/>
      </w:tblBorders>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double" w:sz="4" w:space="0" w:color="E97132"/>
        </w:tcBorders>
      </w:tcPr>
    </w:tblStylePr>
    <w:tblStylePr w:type="firstCol">
      <w:rPr>
        <w:b/>
        <w:bCs/>
      </w:rPr>
    </w:tblStylePr>
    <w:tblStylePr w:type="lastCol">
      <w:rPr>
        <w:b/>
        <w:bCs/>
      </w:rPr>
    </w:tblStylePr>
    <w:tblStylePr w:type="band1Vert">
      <w:tblPr/>
      <w:tcPr>
        <w:shd w:val="clear" w:color="auto" w:fill="FAE2D5"/>
      </w:tcPr>
    </w:tblStylePr>
    <w:tblStylePr w:type="band1Horz">
      <w:tblPr/>
      <w:tcPr>
        <w:shd w:val="clear" w:color="auto" w:fill="FAE2D5"/>
      </w:tcPr>
    </w:tblStylePr>
  </w:style>
  <w:style w:type="paragraph" w:customStyle="1" w:styleId="Lista32">
    <w:name w:val="Lista 32"/>
    <w:basedOn w:val="Normal"/>
    <w:next w:val="Lista3"/>
    <w:uiPriority w:val="99"/>
    <w:semiHidden/>
    <w:unhideWhenUsed/>
    <w:rsid w:val="00555B80"/>
    <w:pPr>
      <w:ind w:left="849" w:hanging="283"/>
      <w:contextualSpacing/>
    </w:pPr>
  </w:style>
  <w:style w:type="table" w:customStyle="1" w:styleId="Tablaconcuadrcula1clara-nfasis32">
    <w:name w:val="Tabla con cuadrícula 1 clara - Énfasis 32"/>
    <w:basedOn w:val="Tablanormal"/>
    <w:next w:val="Tablaconcuadrcula1clara-nfasis3"/>
    <w:uiPriority w:val="46"/>
    <w:rsid w:val="00555B80"/>
    <w:pPr>
      <w:spacing w:after="0" w:line="240" w:lineRule="auto"/>
    </w:p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Tablaconcuadrcula3-nfasis32">
    <w:name w:val="Tabla con cuadrícula 3 - Énfasis 32"/>
    <w:basedOn w:val="Tablanormal"/>
    <w:next w:val="Tablaconcuadrcula3-nfasis3"/>
    <w:uiPriority w:val="48"/>
    <w:rsid w:val="00555B80"/>
    <w:pPr>
      <w:spacing w:after="0" w:line="240" w:lineRule="auto"/>
    </w:p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F0C7"/>
      </w:tcPr>
    </w:tblStylePr>
    <w:tblStylePr w:type="band1Horz">
      <w:tblPr/>
      <w:tcPr>
        <w:shd w:val="clear" w:color="auto" w:fill="C1F0C7"/>
      </w:tcPr>
    </w:tblStylePr>
    <w:tblStylePr w:type="neCell">
      <w:tblPr/>
      <w:tcPr>
        <w:tcBorders>
          <w:bottom w:val="single" w:sz="4" w:space="0" w:color="47D459"/>
        </w:tcBorders>
      </w:tcPr>
    </w:tblStylePr>
    <w:tblStylePr w:type="nwCell">
      <w:tblPr/>
      <w:tcPr>
        <w:tcBorders>
          <w:bottom w:val="single" w:sz="4" w:space="0" w:color="47D459"/>
        </w:tcBorders>
      </w:tcPr>
    </w:tblStylePr>
    <w:tblStylePr w:type="seCell">
      <w:tblPr/>
      <w:tcPr>
        <w:tcBorders>
          <w:top w:val="single" w:sz="4" w:space="0" w:color="47D459"/>
        </w:tcBorders>
      </w:tcPr>
    </w:tblStylePr>
    <w:tblStylePr w:type="swCell">
      <w:tblPr/>
      <w:tcPr>
        <w:tcBorders>
          <w:top w:val="single" w:sz="4" w:space="0" w:color="47D459"/>
        </w:tcBorders>
      </w:tcPr>
    </w:tblStylePr>
  </w:style>
  <w:style w:type="paragraph" w:customStyle="1" w:styleId="Encabezadodemensaje3">
    <w:name w:val="Encabezado de mensaje3"/>
    <w:basedOn w:val="Normal"/>
    <w:next w:val="Encabezadodemensaje"/>
    <w:link w:val="EncabezadodemensajeCar2"/>
    <w:uiPriority w:val="99"/>
    <w:semiHidden/>
    <w:unhideWhenUsed/>
    <w:rsid w:val="00555B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rPr>
  </w:style>
  <w:style w:type="character" w:customStyle="1" w:styleId="EncabezadodemensajeCar2">
    <w:name w:val="Encabezado de mensaje Car2"/>
    <w:basedOn w:val="Fuentedeprrafopredeter"/>
    <w:link w:val="Encabezadodemensaje3"/>
    <w:uiPriority w:val="99"/>
    <w:semiHidden/>
    <w:rsid w:val="00555B80"/>
    <w:rPr>
      <w:rFonts w:ascii="Calibri Light" w:eastAsia="Times New Roman" w:hAnsi="Calibri Light" w:cs="Times New Roman"/>
      <w:sz w:val="24"/>
      <w:szCs w:val="24"/>
      <w:shd w:val="pct20" w:color="auto" w:fill="auto"/>
    </w:rPr>
  </w:style>
  <w:style w:type="paragraph" w:styleId="Saludo">
    <w:name w:val="Salutation"/>
    <w:basedOn w:val="Normal"/>
    <w:next w:val="Normal"/>
    <w:link w:val="SaludoCar"/>
    <w:uiPriority w:val="99"/>
    <w:semiHidden/>
    <w:unhideWhenUsed/>
    <w:rsid w:val="00555B80"/>
    <w:rPr>
      <w:rFonts w:eastAsia="Times New Roman"/>
      <w:kern w:val="0"/>
      <w:lang w:eastAsia="es-SV"/>
      <w14:ligatures w14:val="none"/>
    </w:rPr>
  </w:style>
  <w:style w:type="character" w:customStyle="1" w:styleId="SaludoCar2">
    <w:name w:val="Saludo Car2"/>
    <w:basedOn w:val="Fuentedeprrafopredeter"/>
    <w:uiPriority w:val="99"/>
    <w:semiHidden/>
    <w:rsid w:val="00555B80"/>
  </w:style>
  <w:style w:type="paragraph" w:styleId="Cierre">
    <w:name w:val="Closing"/>
    <w:basedOn w:val="Normal"/>
    <w:link w:val="CierreCar2"/>
    <w:uiPriority w:val="99"/>
    <w:semiHidden/>
    <w:unhideWhenUsed/>
    <w:rsid w:val="00555B80"/>
    <w:pPr>
      <w:spacing w:after="0" w:line="240" w:lineRule="auto"/>
      <w:ind w:left="4252"/>
    </w:pPr>
  </w:style>
  <w:style w:type="character" w:customStyle="1" w:styleId="CierreCar2">
    <w:name w:val="Cierre Car2"/>
    <w:basedOn w:val="Fuentedeprrafopredeter"/>
    <w:link w:val="Cierre"/>
    <w:uiPriority w:val="99"/>
    <w:semiHidden/>
    <w:rsid w:val="00555B80"/>
  </w:style>
  <w:style w:type="paragraph" w:styleId="Firma">
    <w:name w:val="Signature"/>
    <w:basedOn w:val="Normal"/>
    <w:link w:val="FirmaCar2"/>
    <w:uiPriority w:val="99"/>
    <w:semiHidden/>
    <w:unhideWhenUsed/>
    <w:rsid w:val="00555B80"/>
    <w:pPr>
      <w:spacing w:after="0" w:line="240" w:lineRule="auto"/>
      <w:ind w:left="4252"/>
    </w:pPr>
  </w:style>
  <w:style w:type="character" w:customStyle="1" w:styleId="FirmaCar2">
    <w:name w:val="Firma Car2"/>
    <w:basedOn w:val="Fuentedeprrafopredeter"/>
    <w:link w:val="Firma"/>
    <w:uiPriority w:val="99"/>
    <w:semiHidden/>
    <w:rsid w:val="00555B80"/>
  </w:style>
  <w:style w:type="paragraph" w:styleId="Sangradetextonormal">
    <w:name w:val="Body Text Indent"/>
    <w:basedOn w:val="Normal"/>
    <w:link w:val="SangradetextonormalCar2"/>
    <w:uiPriority w:val="99"/>
    <w:semiHidden/>
    <w:unhideWhenUsed/>
    <w:rsid w:val="00555B80"/>
    <w:pPr>
      <w:spacing w:after="120"/>
      <w:ind w:left="283"/>
    </w:pPr>
  </w:style>
  <w:style w:type="character" w:customStyle="1" w:styleId="SangradetextonormalCar2">
    <w:name w:val="Sangría de texto normal Car2"/>
    <w:basedOn w:val="Fuentedeprrafopredeter"/>
    <w:link w:val="Sangradetextonormal"/>
    <w:uiPriority w:val="99"/>
    <w:semiHidden/>
    <w:rsid w:val="00555B80"/>
  </w:style>
  <w:style w:type="paragraph" w:styleId="Textoindependienteprimerasangra">
    <w:name w:val="Body Text First Indent"/>
    <w:basedOn w:val="Textoindependiente"/>
    <w:link w:val="TextoindependienteprimerasangraCar2"/>
    <w:uiPriority w:val="99"/>
    <w:semiHidden/>
    <w:unhideWhenUsed/>
    <w:rsid w:val="00555B80"/>
    <w:pPr>
      <w:spacing w:after="160"/>
      <w:ind w:firstLine="360"/>
    </w:pPr>
    <w:rPr>
      <w:kern w:val="2"/>
      <w14:ligatures w14:val="standardContextual"/>
    </w:rPr>
  </w:style>
  <w:style w:type="character" w:customStyle="1" w:styleId="TextoindependienteprimerasangraCar2">
    <w:name w:val="Texto independiente primera sangría Car2"/>
    <w:basedOn w:val="TextoindependienteCar"/>
    <w:link w:val="Textoindependienteprimerasangra"/>
    <w:uiPriority w:val="99"/>
    <w:semiHidden/>
    <w:rsid w:val="00555B80"/>
    <w:rPr>
      <w:kern w:val="0"/>
      <w14:ligatures w14:val="none"/>
    </w:rPr>
  </w:style>
  <w:style w:type="paragraph" w:styleId="Textoindependienteprimerasangra2">
    <w:name w:val="Body Text First Indent 2"/>
    <w:basedOn w:val="Sangradetextonormal"/>
    <w:link w:val="Textoindependienteprimerasangra2Car2"/>
    <w:uiPriority w:val="99"/>
    <w:semiHidden/>
    <w:unhideWhenUsed/>
    <w:rsid w:val="00555B80"/>
    <w:pPr>
      <w:spacing w:after="160"/>
      <w:ind w:left="360" w:firstLine="360"/>
    </w:pPr>
  </w:style>
  <w:style w:type="character" w:customStyle="1" w:styleId="Textoindependienteprimerasangra2Car2">
    <w:name w:val="Texto independiente primera sangría 2 Car2"/>
    <w:basedOn w:val="SangradetextonormalCar2"/>
    <w:link w:val="Textoindependienteprimerasangra2"/>
    <w:uiPriority w:val="99"/>
    <w:semiHidden/>
    <w:rsid w:val="00555B80"/>
  </w:style>
  <w:style w:type="table" w:customStyle="1" w:styleId="Tablaconcuadrcula4-nfasis53">
    <w:name w:val="Tabla con cuadrícula 4 - Énfasis 53"/>
    <w:basedOn w:val="Tablanormal"/>
    <w:next w:val="Tablaconcuadrcula4-nfasis5"/>
    <w:uiPriority w:val="49"/>
    <w:rsid w:val="00555B80"/>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3">
    <w:name w:val="Tabla con cuadrícula 4 - Énfasis 33"/>
    <w:basedOn w:val="Tablanormal"/>
    <w:next w:val="Tablaconcuadrcula4-nfasis3"/>
    <w:uiPriority w:val="49"/>
    <w:rsid w:val="00555B80"/>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clara-nfasis13">
    <w:name w:val="Tabla con cuadrícula 1 clara - Énfasis 13"/>
    <w:basedOn w:val="Tablanormal"/>
    <w:next w:val="Tablaconcuadrcula1clara-nfasis1"/>
    <w:uiPriority w:val="46"/>
    <w:rsid w:val="00555B80"/>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4-nfasis63">
    <w:name w:val="Tabla con cuadrícula 4 - Énfasis 63"/>
    <w:basedOn w:val="Tablanormal"/>
    <w:next w:val="Tablaconcuadrcula4-nfasis6"/>
    <w:uiPriority w:val="49"/>
    <w:rsid w:val="00555B80"/>
    <w:pPr>
      <w:spacing w:after="0" w:line="240" w:lineRule="auto"/>
    </w:pPr>
    <w:rPr>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3">
    <w:name w:val="Tabla de cuadrícula 43"/>
    <w:basedOn w:val="Tablanormal"/>
    <w:next w:val="Tabladecuadrcula4"/>
    <w:uiPriority w:val="49"/>
    <w:rsid w:val="00555B80"/>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angranormal">
    <w:name w:val="Normal Indent"/>
    <w:basedOn w:val="Normal"/>
    <w:uiPriority w:val="99"/>
    <w:semiHidden/>
    <w:unhideWhenUsed/>
    <w:rsid w:val="00555B80"/>
    <w:pPr>
      <w:ind w:left="708"/>
    </w:pPr>
  </w:style>
  <w:style w:type="paragraph" w:styleId="Listaconvietas2">
    <w:name w:val="List Bullet 2"/>
    <w:basedOn w:val="Normal"/>
    <w:uiPriority w:val="99"/>
    <w:semiHidden/>
    <w:unhideWhenUsed/>
    <w:rsid w:val="00555B80"/>
    <w:pPr>
      <w:tabs>
        <w:tab w:val="num" w:pos="643"/>
      </w:tabs>
      <w:ind w:left="643" w:hanging="360"/>
      <w:contextualSpacing/>
    </w:pPr>
  </w:style>
  <w:style w:type="paragraph" w:styleId="Listaconvietas3">
    <w:name w:val="List Bullet 3"/>
    <w:basedOn w:val="Normal"/>
    <w:uiPriority w:val="99"/>
    <w:semiHidden/>
    <w:unhideWhenUsed/>
    <w:rsid w:val="00555B80"/>
    <w:pPr>
      <w:tabs>
        <w:tab w:val="num" w:pos="926"/>
      </w:tabs>
      <w:ind w:left="926" w:hanging="360"/>
      <w:contextualSpacing/>
    </w:pPr>
  </w:style>
  <w:style w:type="paragraph" w:styleId="Listaconvietas">
    <w:name w:val="List Bullet"/>
    <w:basedOn w:val="Normal"/>
    <w:uiPriority w:val="99"/>
    <w:semiHidden/>
    <w:unhideWhenUsed/>
    <w:rsid w:val="00555B80"/>
    <w:pPr>
      <w:tabs>
        <w:tab w:val="num" w:pos="360"/>
      </w:tabs>
      <w:ind w:left="360" w:hanging="360"/>
      <w:contextualSpacing/>
    </w:pPr>
  </w:style>
  <w:style w:type="table" w:customStyle="1" w:styleId="Tablaconcuadrcula4-nfasis23">
    <w:name w:val="Tabla con cuadrícula 4 - Énfasis 23"/>
    <w:basedOn w:val="Tablanormal"/>
    <w:next w:val="Tablaconcuadrcula4-nfasis2"/>
    <w:uiPriority w:val="49"/>
    <w:rsid w:val="00555B80"/>
    <w:pPr>
      <w:spacing w:after="0" w:line="240" w:lineRule="auto"/>
    </w:pPr>
    <w:rPr>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Lista3">
    <w:name w:val="List 3"/>
    <w:basedOn w:val="Normal"/>
    <w:uiPriority w:val="99"/>
    <w:semiHidden/>
    <w:unhideWhenUsed/>
    <w:rsid w:val="00555B80"/>
    <w:pPr>
      <w:ind w:left="849" w:hanging="283"/>
      <w:contextualSpacing/>
    </w:pPr>
  </w:style>
  <w:style w:type="table" w:customStyle="1" w:styleId="Tablaconcuadrcula1clara-nfasis33">
    <w:name w:val="Tabla con cuadrícula 1 clara - Énfasis 33"/>
    <w:basedOn w:val="Tablanormal"/>
    <w:next w:val="Tablaconcuadrcula1clara-nfasis3"/>
    <w:uiPriority w:val="46"/>
    <w:rsid w:val="00555B80"/>
    <w:pPr>
      <w:spacing w:after="0" w:line="240" w:lineRule="auto"/>
    </w:pPr>
    <w:rPr>
      <w:kern w:val="0"/>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3-nfasis33">
    <w:name w:val="Tabla con cuadrícula 3 - Énfasis 33"/>
    <w:basedOn w:val="Tablanormal"/>
    <w:next w:val="Tablaconcuadrcula3-nfasis3"/>
    <w:uiPriority w:val="48"/>
    <w:rsid w:val="00555B80"/>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Hipervnculo">
    <w:name w:val="Hyperlink"/>
    <w:basedOn w:val="Fuentedeprrafopredeter"/>
    <w:uiPriority w:val="99"/>
    <w:semiHidden/>
    <w:unhideWhenUsed/>
    <w:rsid w:val="00555B80"/>
    <w:rPr>
      <w:color w:val="467886" w:themeColor="hyperlink"/>
      <w:u w:val="single"/>
    </w:rPr>
  </w:style>
  <w:style w:type="table" w:styleId="Tablaconcuadrcula1clara">
    <w:name w:val="Grid Table 1 Light"/>
    <w:basedOn w:val="Tablanormal"/>
    <w:uiPriority w:val="46"/>
    <w:rsid w:val="00555B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sutil">
    <w:name w:val="Subtle Emphasis"/>
    <w:basedOn w:val="Fuentedeprrafopredeter"/>
    <w:uiPriority w:val="19"/>
    <w:qFormat/>
    <w:rsid w:val="00555B80"/>
    <w:rPr>
      <w:i/>
      <w:iCs/>
      <w:color w:val="404040" w:themeColor="text1" w:themeTint="BF"/>
    </w:rPr>
  </w:style>
  <w:style w:type="table" w:styleId="Tablaconcuadrculaclara">
    <w:name w:val="Grid Table Light"/>
    <w:basedOn w:val="Tablanormal"/>
    <w:uiPriority w:val="40"/>
    <w:rsid w:val="00555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demensaje">
    <w:name w:val="Message Header"/>
    <w:basedOn w:val="Normal"/>
    <w:link w:val="EncabezadodemensajeCar3"/>
    <w:uiPriority w:val="99"/>
    <w:semiHidden/>
    <w:unhideWhenUsed/>
    <w:rsid w:val="00555B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3">
    <w:name w:val="Encabezado de mensaje Car3"/>
    <w:basedOn w:val="Fuentedeprrafopredeter"/>
    <w:link w:val="Encabezadodemensaje"/>
    <w:uiPriority w:val="99"/>
    <w:semiHidden/>
    <w:rsid w:val="00555B80"/>
    <w:rPr>
      <w:rFonts w:asciiTheme="majorHAnsi" w:eastAsiaTheme="majorEastAsia" w:hAnsiTheme="majorHAnsi" w:cstheme="majorBidi"/>
      <w:sz w:val="24"/>
      <w:szCs w:val="24"/>
      <w:shd w:val="pct20" w:color="auto" w:fill="auto"/>
    </w:rPr>
  </w:style>
  <w:style w:type="table" w:styleId="Tablaconcuadrcula4-nfasis5">
    <w:name w:val="Grid Table 4 Accent 5"/>
    <w:basedOn w:val="Tablanormal"/>
    <w:uiPriority w:val="49"/>
    <w:rsid w:val="00555B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3">
    <w:name w:val="Grid Table 4 Accent 3"/>
    <w:basedOn w:val="Tablanormal"/>
    <w:uiPriority w:val="49"/>
    <w:rsid w:val="00555B8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1clara-nfasis1">
    <w:name w:val="Grid Table 1 Light Accent 1"/>
    <w:basedOn w:val="Tablanormal"/>
    <w:uiPriority w:val="46"/>
    <w:rsid w:val="00555B8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4-nfasis6">
    <w:name w:val="Grid Table 4 Accent 6"/>
    <w:basedOn w:val="Tablanormal"/>
    <w:uiPriority w:val="49"/>
    <w:rsid w:val="00555B8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cuadrcula4">
    <w:name w:val="Grid Table 4"/>
    <w:basedOn w:val="Tablanormal"/>
    <w:uiPriority w:val="49"/>
    <w:rsid w:val="00555B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2">
    <w:name w:val="Grid Table 4 Accent 2"/>
    <w:basedOn w:val="Tablanormal"/>
    <w:uiPriority w:val="49"/>
    <w:rsid w:val="00555B8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1clara-nfasis3">
    <w:name w:val="Grid Table 1 Light Accent 3"/>
    <w:basedOn w:val="Tablanormal"/>
    <w:uiPriority w:val="46"/>
    <w:rsid w:val="00555B80"/>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aconcuadrcula3-nfasis3">
    <w:name w:val="Grid Table 3 Accent 3"/>
    <w:basedOn w:val="Tablanormal"/>
    <w:uiPriority w:val="48"/>
    <w:rsid w:val="00555B8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49</Pages>
  <Words>19400</Words>
  <Characters>106702</Characters>
  <Application>Microsoft Office Word</Application>
  <DocSecurity>0</DocSecurity>
  <Lines>889</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Secretaria1 365</dc:creator>
  <cp:keywords/>
  <dc:description/>
  <cp:lastModifiedBy>Fran Galdamez</cp:lastModifiedBy>
  <cp:revision>13</cp:revision>
  <dcterms:created xsi:type="dcterms:W3CDTF">2025-03-04T16:53:00Z</dcterms:created>
  <dcterms:modified xsi:type="dcterms:W3CDTF">2025-03-05T20:14:00Z</dcterms:modified>
</cp:coreProperties>
</file>