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2FEC3" w14:textId="77777777" w:rsidR="00052B43" w:rsidRPr="003A56A7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 xml:space="preserve">VERSIÓN PÚBLICA. Este documento es versión pública, </w:t>
      </w:r>
    </w:p>
    <w:p w14:paraId="4AD43876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en el cual únicamente se ha omitido la información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que la</w:t>
      </w:r>
    </w:p>
    <w:p w14:paraId="4A86D47E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Ley de Acceso a la Información Pública (LAIP) define como</w:t>
      </w:r>
    </w:p>
    <w:p w14:paraId="3192C682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confidencial, entre ellos los datos personales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de las personas</w:t>
      </w:r>
    </w:p>
    <w:p w14:paraId="66D62FCF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naturales solicitantes de los permisos y autorizaciones (art. 24</w:t>
      </w:r>
    </w:p>
    <w:p w14:paraId="41F4F616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 xml:space="preserve">y 30 LAIP art. 6 lineamiento 1 para la publicación de la información </w:t>
      </w:r>
    </w:p>
    <w:p w14:paraId="6D917452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oficiosa).</w:t>
      </w:r>
    </w:p>
    <w:p w14:paraId="00284ED3" w14:textId="77777777" w:rsidR="00052B43" w:rsidRDefault="00052B43" w:rsidP="00052B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64B0D2" w14:textId="77777777" w:rsidR="00052B43" w:rsidRPr="004A5164" w:rsidRDefault="00052B43" w:rsidP="00052B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E03CA9" w14:textId="77777777" w:rsidR="00052B43" w:rsidRPr="004A5164" w:rsidRDefault="00052B43" w:rsidP="00052B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E6FDC3B" w14:textId="77777777" w:rsidR="00052B43" w:rsidRDefault="00052B43" w:rsidP="00052B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C559762" w14:textId="77777777" w:rsidR="00052B43" w:rsidRDefault="00052B43" w:rsidP="00052B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20C4145" w14:textId="77777777" w:rsidR="00052B43" w:rsidRDefault="00052B43" w:rsidP="00052B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6F11624" w14:textId="77777777" w:rsidR="00052B43" w:rsidRDefault="00052B43" w:rsidP="00052B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DE393B2" w14:textId="77777777" w:rsidR="00052B43" w:rsidRPr="00052B43" w:rsidRDefault="00052B43" w:rsidP="00052B43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0F83F57E" w14:textId="59EB2B28" w:rsidR="00052B43" w:rsidRPr="00052B43" w:rsidRDefault="00052B43" w:rsidP="00052B43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52B43">
        <w:rPr>
          <w:rFonts w:ascii="Times New Roman" w:hAnsi="Times New Roman" w:cs="Times New Roman"/>
          <w:sz w:val="36"/>
          <w:szCs w:val="36"/>
          <w:u w:val="single"/>
        </w:rPr>
        <w:t xml:space="preserve">AUTORIZACIONES UNIDAD DE DESARROLLO URBANO DISTRITO METAPÁN </w:t>
      </w:r>
    </w:p>
    <w:p w14:paraId="546D8AEF" w14:textId="77777777" w:rsidR="00052B43" w:rsidRPr="00052B43" w:rsidRDefault="00052B43" w:rsidP="00052B43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52B43">
        <w:rPr>
          <w:rFonts w:ascii="Times New Roman" w:hAnsi="Times New Roman" w:cs="Times New Roman"/>
          <w:sz w:val="36"/>
          <w:szCs w:val="36"/>
          <w:u w:val="single"/>
        </w:rPr>
        <w:t>MAYO – AGOSTO 2024</w:t>
      </w:r>
    </w:p>
    <w:p w14:paraId="0977DA74" w14:textId="77777777" w:rsidR="00052B43" w:rsidRDefault="00052B43" w:rsidP="00052B4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5C802C8" w14:textId="77777777" w:rsidR="00052B43" w:rsidRDefault="00052B43"/>
    <w:p w14:paraId="29E95A2E" w14:textId="77777777" w:rsidR="00052B43" w:rsidRDefault="00052B43"/>
    <w:p w14:paraId="530B8AC1" w14:textId="77777777" w:rsidR="00052B43" w:rsidRDefault="00052B43"/>
    <w:p w14:paraId="5F86F681" w14:textId="77777777" w:rsidR="00052B43" w:rsidRDefault="00052B43"/>
    <w:p w14:paraId="2852CEFD" w14:textId="77777777" w:rsidR="00052B43" w:rsidRDefault="00052B43"/>
    <w:p w14:paraId="4223B43E" w14:textId="77777777" w:rsidR="00052B43" w:rsidRDefault="00052B43"/>
    <w:tbl>
      <w:tblPr>
        <w:tblpPr w:leftFromText="141" w:rightFromText="141" w:vertAnchor="text" w:horzAnchor="margin" w:tblpXSpec="center" w:tblpY="-1700"/>
        <w:tblW w:w="15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696"/>
        <w:gridCol w:w="773"/>
        <w:gridCol w:w="1005"/>
        <w:gridCol w:w="760"/>
        <w:gridCol w:w="3100"/>
        <w:gridCol w:w="1079"/>
        <w:gridCol w:w="5120"/>
      </w:tblGrid>
      <w:tr w:rsidR="00052B43" w:rsidRPr="004A5164" w14:paraId="5E846410" w14:textId="77777777" w:rsidTr="00052B43">
        <w:trPr>
          <w:trHeight w:val="13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83145" w14:textId="77777777" w:rsidR="00052B43" w:rsidRPr="004A5164" w:rsidRDefault="00052B43" w:rsidP="00052B4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bookmarkStart w:id="0" w:name="_Hlk179269676"/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lastRenderedPageBreak/>
              <w:t>EXPEDIENTE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E6CB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t>RESOUCION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1BD5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t>FECHA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E839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t>TRAMITE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F8A89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t>COSTO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696C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</w:pPr>
            <w:r w:rsidRPr="004A5164">
              <w:rPr>
                <w:rFonts w:ascii="Arial Black" w:eastAsia="Times New Roman" w:hAnsi="Arial Black" w:cs="Calibri"/>
                <w:color w:val="000000"/>
                <w:kern w:val="0"/>
                <w:lang w:eastAsia="es-MX"/>
                <w14:ligatures w14:val="none"/>
              </w:rPr>
              <w:t>VIGENCIA</w:t>
            </w:r>
          </w:p>
        </w:tc>
      </w:tr>
      <w:tr w:rsidR="00052B43" w:rsidRPr="004A5164" w14:paraId="43E432ED" w14:textId="77777777" w:rsidTr="00052B43">
        <w:trPr>
          <w:trHeight w:val="915"/>
        </w:trPr>
        <w:tc>
          <w:tcPr>
            <w:tcW w:w="1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CCFF"/>
            <w:vAlign w:val="center"/>
            <w:hideMark/>
          </w:tcPr>
          <w:p w14:paraId="17FF9A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  <w:t>MAYO -- 2024</w:t>
            </w:r>
          </w:p>
        </w:tc>
      </w:tr>
      <w:tr w:rsidR="00052B43" w:rsidRPr="004A5164" w14:paraId="1A496EA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7B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A9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E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61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32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6B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ROTURA DE CALLE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88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$28.35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E34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1 AÑO </w:t>
            </w:r>
          </w:p>
        </w:tc>
      </w:tr>
      <w:tr w:rsidR="00052B43" w:rsidRPr="004A5164" w14:paraId="08C8D5B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23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A5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68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FD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1A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77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7A2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$4.20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4F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1 AÑO </w:t>
            </w:r>
          </w:p>
        </w:tc>
      </w:tr>
      <w:tr w:rsidR="00052B43" w:rsidRPr="004A5164" w14:paraId="3BD0EB8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C0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21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98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68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B8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6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96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$283.77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3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 AÑO</w:t>
            </w:r>
          </w:p>
        </w:tc>
      </w:tr>
      <w:tr w:rsidR="00052B43" w:rsidRPr="004A5164" w14:paraId="187593A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C6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C8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25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BD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7B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BD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03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1C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 AÑO</w:t>
            </w:r>
          </w:p>
        </w:tc>
      </w:tr>
      <w:tr w:rsidR="00052B43" w:rsidRPr="004A5164" w14:paraId="6F06CE1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AF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84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09E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DB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A1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7B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92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04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 AÑO</w:t>
            </w:r>
          </w:p>
        </w:tc>
      </w:tr>
      <w:tr w:rsidR="00052B43" w:rsidRPr="004A5164" w14:paraId="1A02869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25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8A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D3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57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63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59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B2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$420.56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A9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FFD82E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00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E6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55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A4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EA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F7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D5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7A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607E6B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62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40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B2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02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3C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42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F0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68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0B8208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B9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0D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B6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89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75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2C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AC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13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4D85AE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7E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9FB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C2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E9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76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90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D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31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69A661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28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05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4F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23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CC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3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A9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84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6A6ABC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76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F0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73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E0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E6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D5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E1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$28.35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87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94DD26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C7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15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DA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B4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E7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F1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F4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$3.03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F3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A4A32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84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70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89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8D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A1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A7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DA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$39.85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62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D8FED30" w14:textId="77777777" w:rsidTr="00052B43">
        <w:trPr>
          <w:trHeight w:val="10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8E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6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36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87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B1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E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FD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DE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C32DE2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36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8A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4F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49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8EE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05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11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$531.57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D1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93F3D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5B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49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88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E3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9B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9C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ROTURA DE CALLE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06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$9.45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9F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FD1F63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8E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D1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25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C8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71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B7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6F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BB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BB3E03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9B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6F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89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77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FA1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39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4D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0F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D8DAE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C4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80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E2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72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2A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D0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F9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91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2682D5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B8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A8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A3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30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10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98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B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F9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694D5E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08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73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F0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C9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F6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6F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99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78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3F5673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CFF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51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8C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94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B9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4C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10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1C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B20633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19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299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7F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31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32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75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D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54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01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2FC19E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7D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00F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2A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51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7A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EA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BEE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E2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B9D4B29" w14:textId="77777777" w:rsidTr="00052B43">
        <w:trPr>
          <w:trHeight w:val="5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12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93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54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B8C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49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43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1B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C1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63E8CD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59D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16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AE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A0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34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90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D9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0F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FC1D88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2E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05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65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D5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A2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8D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59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$47.25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D9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888EB3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9D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EE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334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4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21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9C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70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EB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748787C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D1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05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66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7E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EE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A1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6E0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$94.50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9E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7D1E4D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08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61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3B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A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ED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86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E7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DA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AD8606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8F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BB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A9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2F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15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BC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2B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3D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928987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D4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8C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D9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24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77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17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SEGREGACION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6C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D9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492A65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7EF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09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B4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D9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7B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BB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1B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33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C6470C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23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A6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B9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7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58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3A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REVISION VIAL Y ZONIFICACION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8E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9A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5AB4DF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89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C1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80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9E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B4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F7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A4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FF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EBE39F4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C3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B0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D0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79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BF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9E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REVISION VIAL Y ZONIFICACION (LOMA LINDA)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1FE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F3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3E00D3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2A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10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E1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DE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4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29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39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46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4A4168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D2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D6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79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E4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58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2F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60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$384.69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2A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D72E0D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E6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4C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FD1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7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CE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83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ROTURA DE CALLE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35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$56.70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BA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E68703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8D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CC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81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2A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09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9C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09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EC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8D6848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FF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6F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97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D4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A7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C8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8E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C9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58F137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2E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31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25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B7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82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0C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BA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3E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919245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46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0B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36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23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4E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12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8C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72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E871DA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5AC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10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16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08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CF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17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EF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$40.57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E8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F5CD42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3D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94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44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FF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E9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C0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48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DA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4D69F2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DA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24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DE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3F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F1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3F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28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C1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1A6193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C8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28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2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D2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86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E5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72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76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EDBCBF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31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7D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6C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98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8D0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DF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92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89D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471B93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6C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71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5F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79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22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61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DENUNCIA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0F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1E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EB75A0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E0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46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02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CB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E0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BA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ED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73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ECED02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56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71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66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B1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4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A1D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54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90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07FD8D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B8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0C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71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DF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DC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AA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3A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$86.63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2E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FEB4E3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B8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C4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0B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D2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18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66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C8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32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9F8B7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C0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C5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E4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87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61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90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78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56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93A90C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E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22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49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19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2B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C8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81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$247.39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E7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99CAE6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71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05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26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30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EDB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0E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ROTURA DE CALLE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69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$47.25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AF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F56FD4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94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BA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D1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D5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MAYO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D4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B9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D0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E9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7CFFD5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5D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DB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25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DA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A5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45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FD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$11.51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C4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EE315D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EF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2D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BA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6C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D7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0C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0E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54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8596F4" w14:textId="77777777" w:rsidTr="00052B43">
        <w:trPr>
          <w:trHeight w:val="675"/>
        </w:trPr>
        <w:tc>
          <w:tcPr>
            <w:tcW w:w="1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CCFF"/>
            <w:vAlign w:val="center"/>
            <w:hideMark/>
          </w:tcPr>
          <w:p w14:paraId="28C96D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  <w:t>JUNIO -- 2024</w:t>
            </w:r>
          </w:p>
        </w:tc>
      </w:tr>
      <w:tr w:rsidR="00052B43" w:rsidRPr="004A5164" w14:paraId="73C77D7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ED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9F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42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1C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53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11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F7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2A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1CE5C54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76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7F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3B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3B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D5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F8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POSTES (9)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99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$167.21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F4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A72186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F3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18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37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B0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24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96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POSTES (16)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6D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$306.60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C2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FC9704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F5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E0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69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FE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2F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14E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A0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88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483AAB2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41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EE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6B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55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5D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D3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INSTALACION DE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F0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$139.76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94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73644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52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5D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8E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B9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F9D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18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41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1F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5FBBF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27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6A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72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F8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47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85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16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1A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950C43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19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63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9C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76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EA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96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5B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F4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029D66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98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9F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CF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10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DE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71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08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$3.15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9C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BB4A0B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14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&lt;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0A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9C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EF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F5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F6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71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05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812BB5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BA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D7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0E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79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6F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06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17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$88.36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37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FC4681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1F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CB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67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68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59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F5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D4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$63.00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DE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6BDB7FC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F3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CC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52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97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A1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E8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PERMISO PARA INSTALACION DE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76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$9.45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BA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88628A2" w14:textId="77777777" w:rsidTr="00052B43">
        <w:trPr>
          <w:trHeight w:val="6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F7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F7E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DB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C5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17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8C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56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E4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052177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92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06C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95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91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AF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15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A5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$3.15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4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E5E82C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0C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7C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AF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92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48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74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5E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DA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A860EB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D3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D1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6F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A4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A3C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D6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3C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21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30C7E2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27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89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1D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CE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B6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A6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DENUNCIA,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E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EE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E4A412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90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E6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E0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00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67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9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9A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$126.00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A3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0105BCF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50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EF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43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E9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A5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CDA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79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$544.95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AB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298535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C0B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B5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A2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07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BB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76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DENUNCIA, CERRO LAS FIGURAS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D8E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E2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F485BFD" w14:textId="77777777" w:rsidTr="00052B43">
        <w:trPr>
          <w:trHeight w:val="8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AF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6C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E9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BD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67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BC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51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1D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907095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E8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FC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12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F3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38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CF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49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E7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1B2E5D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AC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6B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E1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CA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B2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5C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6B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32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50493D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29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FBE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30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BE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56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6C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DENUNCIA, TEXACO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97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58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BA047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39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5B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95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5B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52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7E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74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9E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9268B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2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14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A4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54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67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73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DC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$17.01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94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06CD668" w14:textId="77777777" w:rsidTr="00052B43">
        <w:trPr>
          <w:trHeight w:val="11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98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83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98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67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45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CC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RECEPCION DE OBRA Y PERMISO DE FUNCIONAMIENTO METAPAN 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AA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$4,996.72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30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F54C4CE" w14:textId="77777777" w:rsidTr="00052B43">
        <w:trPr>
          <w:trHeight w:val="11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14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09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3B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2F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12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CED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RECEPCION DE OBRA Y PERMISO DE FUNCIONAMIENTO METAPAN II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EC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$8,865.96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DE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70B404B" w14:textId="77777777" w:rsidTr="00052B43">
        <w:trPr>
          <w:trHeight w:val="11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D9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DB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61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2E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F5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19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RECEPCION DE OBRA Y PERMISO DE FUNCIONAMIENTO METAPAN III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5D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$11,014.04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8B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57662B9" w14:textId="77777777" w:rsidTr="00052B43">
        <w:trPr>
          <w:trHeight w:val="8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4A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4D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55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7D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1C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80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FEC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DA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15BAD7" w14:textId="77777777" w:rsidTr="00052B43">
        <w:trPr>
          <w:trHeight w:val="10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46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AB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2C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11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6C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8C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2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36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562CAF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9F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53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C6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F3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68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D1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A2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7A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AFD542E" w14:textId="77777777" w:rsidTr="00052B43">
        <w:trPr>
          <w:trHeight w:val="124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57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C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91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04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1F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92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CONSTANCIA DE REMEDICION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3E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C7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0C2436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30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CB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74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20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24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E9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53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CC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851675C" w14:textId="77777777" w:rsidTr="00052B43">
        <w:trPr>
          <w:trHeight w:val="13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49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F11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BF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97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AF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B8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FF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$42.00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41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BC90D0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06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A0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20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B4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35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E0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CB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39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F888B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B2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5D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4C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A6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08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8E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501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45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848031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27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80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64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FA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21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E7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A8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$324.23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1B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9C7969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83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29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D1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6E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3D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AC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EB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C3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9E24D3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24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44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FC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48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C2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3C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BB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$326.12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32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CDD21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42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3E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FD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90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44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EF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22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$360.15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62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986503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54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A0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26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97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F0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C6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2B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$96.23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29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41BD9F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93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B4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AF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6D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0B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5E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POSTES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C9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BD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5AE034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B9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70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D7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6B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2B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A2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1E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99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6DA4F9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EB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06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7F0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BE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67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38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3F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AF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61B9F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0F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4B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8F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3E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E8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54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70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FB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0B61DE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AC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6D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B8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53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B2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E1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A5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66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5DB8F4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07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92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CB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2C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2F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57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B9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1B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2DCF13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B5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AB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15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73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63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6D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CF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17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15DF999" w14:textId="77777777" w:rsidTr="00052B43">
        <w:trPr>
          <w:trHeight w:val="840"/>
        </w:trPr>
        <w:tc>
          <w:tcPr>
            <w:tcW w:w="1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CCFF"/>
            <w:vAlign w:val="center"/>
            <w:hideMark/>
          </w:tcPr>
          <w:p w14:paraId="711F85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  <w:t>JULIO -- 2024</w:t>
            </w:r>
          </w:p>
        </w:tc>
      </w:tr>
      <w:tr w:rsidR="00052B43" w:rsidRPr="004A5164" w14:paraId="1284CB9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3C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CC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B9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89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EA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E0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99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7A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D2D828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11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F9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E6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3E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BB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F5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F7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$185.96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14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C1A067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DF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2B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B8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6E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CF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66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EE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8C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7668A5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E1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EB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47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2E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8B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7B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CALIFICACION DE LUGAR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82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87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8C43E1C" w14:textId="77777777" w:rsidTr="00052B43">
        <w:trPr>
          <w:trHeight w:val="6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9C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13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A3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0F2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E0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A6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DENUNCIA, PROBLEMAS DE COLINDANCIA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87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0E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DCD149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89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1E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99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75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72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7E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28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6D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D5DB29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52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3E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EE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2A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E2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06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83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11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DB019C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9E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F9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32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D8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AA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59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09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C5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8D94349" w14:textId="77777777" w:rsidTr="00052B43">
        <w:trPr>
          <w:trHeight w:val="66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78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49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86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C2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7E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90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RECEPCION DE OBRA Y PERMISO PARA HABITAR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DF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$7,611.37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34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C1EB631" w14:textId="77777777" w:rsidTr="00052B43">
        <w:trPr>
          <w:trHeight w:val="7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27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8D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C1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E9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26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3B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 DE ANTENA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B5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$2,110.50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91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635D07B" w14:textId="77777777" w:rsidTr="00052B43">
        <w:trPr>
          <w:trHeight w:val="5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5E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5E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A5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A1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0B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9C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ED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$84.00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63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0A568DC" w14:textId="77777777" w:rsidTr="00052B43">
        <w:trPr>
          <w:trHeight w:val="82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C5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BF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C4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51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F0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63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INSTALACION DE ROTULOS O VALLAS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65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$12.60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04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0A56EE8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8B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78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A6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0D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73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DA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 (NO PROCEDE)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F5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18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4196EDF" w14:textId="77777777" w:rsidTr="00052B43">
        <w:trPr>
          <w:trHeight w:val="5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9C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399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AB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B7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6F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1F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CB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INSTACION DE POSTES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4F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0F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C71834" w14:textId="77777777" w:rsidTr="00052B43">
        <w:trPr>
          <w:trHeight w:val="64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38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B3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0D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5B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4D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22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$7.88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FC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06932D4" w14:textId="77777777" w:rsidTr="00052B43">
        <w:trPr>
          <w:trHeight w:val="66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25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A2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FB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8E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10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C6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94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$18.90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56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6D24D2" w14:textId="77777777" w:rsidTr="00052B43">
        <w:trPr>
          <w:trHeight w:val="64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C6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CF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0B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B8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F0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F3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3E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70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C28441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60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3B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13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83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DD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23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85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14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B29DA8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B6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0E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F4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50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1E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18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D8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C0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347DA8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D9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99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A1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A7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E0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8A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33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95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05062E6" w14:textId="77777777" w:rsidTr="00052B43">
        <w:trPr>
          <w:trHeight w:val="69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C5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5C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5CB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60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92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3C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4A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E1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AC512FD" w14:textId="77777777" w:rsidTr="00052B43">
        <w:trPr>
          <w:trHeight w:val="11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E9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D5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AA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78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4B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D3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12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25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B5B19C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43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C2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AD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D4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C6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21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POSTES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CA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23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08B34E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2E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A41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CE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74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44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41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AD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10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646478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E2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A5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7D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1D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DE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32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63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44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D0C165C" w14:textId="77777777" w:rsidTr="00052B43">
        <w:trPr>
          <w:trHeight w:val="10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FA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411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A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12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28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B5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100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AC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50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AD7B62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0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BE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03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A3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8A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C4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57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E1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0077EC3" w14:textId="77777777" w:rsidTr="00052B43">
        <w:trPr>
          <w:trHeight w:val="82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35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45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6F0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0C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D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CC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Y CALIFICACION DE LUGAR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7C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$1,997.23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AF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CA5004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D5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C2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5A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EE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09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19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4A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9A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6A2E32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EC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01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54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36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84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52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FF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4D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315574A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EF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CC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6D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62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34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28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DE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ED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DF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AA364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6F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B9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F6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F2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DA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FD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90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D3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FA061E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F9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09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23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1C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0B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CE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63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7B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3183E8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43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CB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1C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41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A3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CB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99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24A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35D0DDC" w14:textId="77777777" w:rsidTr="00052B43">
        <w:trPr>
          <w:trHeight w:val="10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F1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2C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A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6B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00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21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LINEA DE CONSTRUCCION Y CALIFICACION DE LUGAR EXP 177-22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BA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$80.41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1A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CCC0038" w14:textId="77777777" w:rsidTr="00052B43">
        <w:trPr>
          <w:trHeight w:val="7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93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FD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34A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B0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1D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27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LINEA DE CONSTRUCCION Y CALIFICACION DE LUGAR EXP 114-22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D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$37.51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10B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DC34A78" w14:textId="77777777" w:rsidTr="00052B43">
        <w:trPr>
          <w:trHeight w:val="115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1F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97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4F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57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BD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68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FACTIBILIDAD DE DESCARGA DE AGUAS LLUVIAS EXP 509-22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0B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2F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6C3E485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B7A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8E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C3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79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3F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13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REVISION VIAL Y ZONIFICACION EXP 513-22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62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$47.01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61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828B5C2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83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C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9A4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5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1B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C9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REVISION VIAL Y ZONIFICACION EXP 285-22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3F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$25.00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80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8BB5FE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CB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DA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0E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96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39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E9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82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3B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D0084E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F2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A4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BF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EA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B3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F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CALIFICACION DE LUGAR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D4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$111.70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A2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60043EF" w14:textId="77777777" w:rsidTr="00052B43">
        <w:trPr>
          <w:trHeight w:val="82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4C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B2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55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5D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88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AE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CONSTRUCCION NO AUTORIZADA SAN DIEGO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DE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30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1FCA53E" w14:textId="77777777" w:rsidTr="00052B43">
        <w:trPr>
          <w:trHeight w:val="11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05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02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FA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2D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EC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1A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18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2B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CAED01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06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FC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9A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65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6B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21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DF0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AC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9AD76C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CA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14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19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334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74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05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F4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DC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49B256A" w14:textId="77777777" w:rsidTr="00052B43">
        <w:trPr>
          <w:trHeight w:val="10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FF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A1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72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CB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5E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D3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D7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20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4FA4D1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FB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57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8D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5E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08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20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AF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DB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657210B" w14:textId="77777777" w:rsidTr="00052B43">
        <w:trPr>
          <w:trHeight w:val="7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3D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F3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3C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26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2C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51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ROTURA DE CALLE (NO PROCEDE POR SER TRAMITE CORRESPONDIENTE AL MOP)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3A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5E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03E043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9F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B3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5C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A3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BE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9E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44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67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B65518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58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48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2E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00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D1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DA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B5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D6E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DADD3B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DB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6C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48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32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D0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DB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D0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$78.54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7F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FE96AB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E7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37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D5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8A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F6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C2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3A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$1.05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85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9BB62E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12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E3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A1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6D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30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95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10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B4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51AC46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EA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75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E8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69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D1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9C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52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2C0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A3313C3" w14:textId="77777777" w:rsidTr="00052B43">
        <w:trPr>
          <w:trHeight w:val="9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A8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CD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61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5F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EB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B6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8D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CB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62460EB" w14:textId="77777777" w:rsidTr="00052B43">
        <w:trPr>
          <w:trHeight w:val="8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22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33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66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FD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99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7C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E3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A4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B497348" w14:textId="77777777" w:rsidTr="00052B43">
        <w:trPr>
          <w:trHeight w:val="85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10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442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40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E0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76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EF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A5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B6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A0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076CC33" w14:textId="77777777" w:rsidTr="00052B43">
        <w:trPr>
          <w:trHeight w:val="8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71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FE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E0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5D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A7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52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LINEA DE CONSTRUCCION Y CALIFICACION DE LUGAR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B9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$2,201.54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CA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EC91838" w14:textId="77777777" w:rsidTr="00052B43">
        <w:trPr>
          <w:trHeight w:val="100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82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C2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9D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0E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A0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89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CONSTRUCCION, CONFORMACION DE TERRAZAS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9E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$295.98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6B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10F431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15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84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44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57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8B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27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83B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$1,468.96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93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629F05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E9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E7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5E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34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6E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57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58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00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E76E0F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5C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CF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58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B3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82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CD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25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EC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B227FC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45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34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43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F8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CC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E0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0B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4C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14DFE1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D2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5E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CE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94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92B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EC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F8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1F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1A4CB55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13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1B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B1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C7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B0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D7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ACUERDO MUNICIPAL PARA DESALOJO EXP 338-23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1F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76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75F483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6C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DE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24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F0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11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41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D9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70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6DE048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BE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4B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4A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77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85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0C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MARCACION DE DERECHO DE VIA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9C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CA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32B2AE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A9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E5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5F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A4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EF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9BC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60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2926E8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F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07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0B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0D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7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54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15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$7.35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F5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969C3F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00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E9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D7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FA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BA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01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EC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31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CA1CB4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80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B7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13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63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13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11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31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1A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58DCB6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A2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6D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FA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1A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AB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D9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CF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0A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6DBE39A" w14:textId="77777777" w:rsidTr="00052B43">
        <w:trPr>
          <w:trHeight w:val="100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66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BA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1D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13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F0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DA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LINEA DE CONSTRUCCION Y CALIFICACION DE LUGAR, EXP 469-22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B8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$41.03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FA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3C7E710" w14:textId="77777777" w:rsidTr="00052B43">
        <w:trPr>
          <w:trHeight w:val="10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5A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459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B5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E4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30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40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A2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LINEA DE CONSTRUCCION Y CALIFICACION DE LUGAR, EXP 515-22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DB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$93.41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FC1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508DF9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14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80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11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2C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9E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33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34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EB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69D5FA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CB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1F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7C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2F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51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98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FB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4F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B7F707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1E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01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17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B7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B2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E2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INSPECCION DE ROTULOS O BANNER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E1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75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F7B770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27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A0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6A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1C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D4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3D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INSTALAR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ED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C2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E7749D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2E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0D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F5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5BD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17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EB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D6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$47.25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DC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732F53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DB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9D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9E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38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86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D1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F3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BA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4AEF24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FC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12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F6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4B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94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25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9AD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$36.75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B6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364A61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9C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6D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E1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60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85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2D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(AGUAS LLUVIAS)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19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38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128DE1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DF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EAF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A9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38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73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9C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85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05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C76861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57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83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68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81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982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BD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2C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$4.41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B6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C36CB5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AC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48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B7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20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E6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F6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3C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$4.41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28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42DDD2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B1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6C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9E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95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1F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93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04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C3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B36720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7F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68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4A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03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BD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B7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CALIFICACION DE LUGAR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7F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$1,269.88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42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DDAC76E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73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7B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55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40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63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A7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 SITIO RADIO BASE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99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$4,830.00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8E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DE9243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A5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A1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9F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94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E8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18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AZACUALPA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56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9C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40B7B3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4F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C5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52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62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09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80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CONSTANCIA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33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10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B0C80F" w14:textId="77777777" w:rsidTr="00052B43">
        <w:trPr>
          <w:trHeight w:val="690"/>
        </w:trPr>
        <w:tc>
          <w:tcPr>
            <w:tcW w:w="1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CCFF"/>
            <w:vAlign w:val="center"/>
            <w:hideMark/>
          </w:tcPr>
          <w:p w14:paraId="77840B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56"/>
                <w:szCs w:val="56"/>
                <w:lang w:eastAsia="es-MX"/>
                <w14:ligatures w14:val="none"/>
              </w:rPr>
              <w:t>AGOSTO -- 2024</w:t>
            </w:r>
          </w:p>
        </w:tc>
      </w:tr>
      <w:tr w:rsidR="00052B43" w:rsidRPr="004A5164" w14:paraId="756853D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9C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05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9B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0D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49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22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3C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2E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39B192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12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1A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E2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44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E1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72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E9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$285.55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86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68A3EC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6A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EE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E6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B9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E3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8E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60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F2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47AA5D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58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11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46E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0F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B3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77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31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$185.54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4EC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F3EE5B7" w14:textId="77777777" w:rsidTr="00052B43">
        <w:trPr>
          <w:trHeight w:val="82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43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480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BA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DC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43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E9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1F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RECEPCION DE OBRA Y PERMISO DE FUNCIONAMIENTO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66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$19.53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B8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A4FEDAA" w14:textId="77777777" w:rsidTr="00052B43">
        <w:trPr>
          <w:trHeight w:val="5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9B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57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AC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4C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E4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7F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DENUNCIA, OBSTRUCCION DE VIA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5D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4D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FC2BB6" w14:textId="77777777" w:rsidTr="00052B43">
        <w:trPr>
          <w:trHeight w:val="64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5CB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96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152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77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2C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72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B2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83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387DCC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B5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9E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B9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C6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D3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4D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AB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63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8A9A97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31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73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2D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9D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1A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ED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F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$71.73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B6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025B52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04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03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E5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09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BB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B0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AD6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$40.16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10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58E876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0DA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DA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11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AD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6A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54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22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B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6583F0B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41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D9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81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FF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60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A8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SEGREGACION, CONSTITUCION DE SERVIDUMBRE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BD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63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C8D525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65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39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35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00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B3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80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F4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B4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26EE0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A6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0BB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AB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7C9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0FB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79B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DE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6B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586F8A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58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DA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7E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33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66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62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B4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7A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007355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51F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64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220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33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11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54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FACTIBILIDAD DE DESCARGA DE AGUAS LLUVIAS.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F6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A4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6EBCEE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17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EA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72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DA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EB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76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REVISION VIAL Y ZONIFICACION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4D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BF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F2F2BE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5B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04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6B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D6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90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7B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2D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9B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D27AE4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FE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11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16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D1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3E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2A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3F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$52.50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8D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5DBDC9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D9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B7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4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E4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3F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FD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0F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$2,044.07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65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03B1D7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62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3A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2B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E5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F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6C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CONSTRUCCION NO AUTORIZADA LA BALASTRERA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4D8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61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C22C93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2E8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4F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8D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C3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B7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BD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0A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$3.15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48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7348E2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65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58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AF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90D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501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77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86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$7.35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439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96D383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C6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499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E6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499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52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F4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1C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E7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249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6A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BCC06C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AD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D9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F5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E5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9D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0D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E24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0A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7C845B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28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74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D2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B2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948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07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57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$52.50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24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DE4FE1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E5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C0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36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824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65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A1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55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$62.62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C2B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7811486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70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ED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34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87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93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EF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DA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91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706F30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F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BC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EC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9D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5E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75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INSTALACION DE POSTES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89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$47.25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FD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5BF964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63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FD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B2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FF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5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11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85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$42.00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C9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A931C9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DBA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988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1F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9A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46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D0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60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9D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DB65DC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60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0C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01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43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09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1C2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6E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459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4E0259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12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5A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E8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FF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81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E1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0C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03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75D8703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02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3C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EB1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B8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1E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00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FACTIBILIDAD DE DESCARGA DE AGUAS LLUVIAS. LA FINQUITA 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7A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C4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26726AE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39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CC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E1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CF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1DE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C0A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FACTIBILIDAD DE DESCARGA DE AGUAS LLUVIAS. LA FINQUITA 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78F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B1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E2829D6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83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53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87A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CB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A2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E2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FACTIBILIDAD DE DESCARGA DE AGUAS LLUVIAS. LA FINQUITA 3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2F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DC1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85DFAEA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E6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8F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A2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DC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A0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82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FACTIBILIDAD DE DESCARGA DE AGUAS LLUVIAS. LA FINQUITA 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87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84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257C39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C8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2E7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25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03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31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A8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21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55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1E9CDB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30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9E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BC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4D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FA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74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EB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$25.52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99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1E0353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40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5E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E5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06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EB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70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E2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C2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82383A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3E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16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771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04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7C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80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ED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EA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CF60F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4E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4ED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8F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DB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77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AF0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42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$565.95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AF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1EA28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F0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64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36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F8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C7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ED0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2B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$89.78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8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9733D9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F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C8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71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43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64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E4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73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CC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7D020A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32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DF3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A3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AF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88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93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0A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$51.98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F9A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925093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EF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07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CC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25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1D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E4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69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2A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C6FA17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A2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D7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C1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D34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B7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6F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CF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EF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D3D6A0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91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EA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C4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16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52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D9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INSPECCION PARA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77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88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3B6FFE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F29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94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9F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56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74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B6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INSTALACION DE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E7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20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A7CA08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E12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93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B8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30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6D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6F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FE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$86.63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5A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9118C2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E3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F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32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79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DE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DB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19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09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A50C22B" w14:textId="77777777" w:rsidTr="00052B43">
        <w:trPr>
          <w:trHeight w:val="8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3F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5C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9F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EC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8A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BC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COLOCACION DE TELA CICLON EN DERECHO DE VIA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E4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B10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ED2397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AB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3E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6A4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40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6A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23D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Y CALIFICACION DE LUGAR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AA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$159.30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F2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24D84E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659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7B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13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08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BE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171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40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$517.41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71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17FBA3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2F6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11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62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E7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EE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94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01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90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DE6205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7F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D8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1C0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23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73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73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6A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F20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E29AEC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E1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E2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D1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24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78D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2C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B9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$462.83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9D4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D72D89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7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8B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8E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29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6F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307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B6C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A15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97F026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51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84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2E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A9C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21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3B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SEGREGACION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9F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2C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18558C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B77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F5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A0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53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D0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FF1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2D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57E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DE8E7C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EF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C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92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9B3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1CD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89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REVISION VIAL Y ZONIFICACION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18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$1,062.67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D7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FD9848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C2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33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C6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CAC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94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D8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AF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$131.25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67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E1C635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08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B8E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A7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06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34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86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EC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$4.73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8B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F62A0D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68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BE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9B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2A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DF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D2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D1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$4.73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D12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D2F988B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046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313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05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CA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F2E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02E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2A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43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9B27055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C6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F9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2A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56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7DC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FFC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COSNTRUCCION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75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$0.68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C0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07DD90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25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0C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9C7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C2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016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17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D9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$370.38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AAC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59CD13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A16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FD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7E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BE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CA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B6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7F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$20.48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662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061C4D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DA8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86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15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711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13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9C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4C4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$20.48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4DF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D36B9A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2F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C7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3C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EE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59A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B4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EC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$1.16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6E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7E300CD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CB8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CD8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27D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FF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D2A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61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E97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$8.40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5B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FFA3BF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8B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C3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81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55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C0E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6C3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04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19A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6B1D47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54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1B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15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DAA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62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33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22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78E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0A54F0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E3A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F14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5E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03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61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5F0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BC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$10.80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710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8454BC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4A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DF2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94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BDE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318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41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C2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$10.82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F7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9B36D1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908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05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EE8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71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76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50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A9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CD7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74E7D9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75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42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9E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163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11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588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PERMISO DE CONSTRUCCION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1F7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PENDIENTE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11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AE2506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432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109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B6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E0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9D4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2F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FD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F9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5D30B2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B7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672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31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8A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1D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68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INSPECCION PARA 6 ROTULOS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23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6C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5B4B4DF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53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B3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86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87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C0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F4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MULTA POR INSTALACION DE ROTULO SIN AUTORIZACION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A03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$1,875.00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69D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99D3F8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941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48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7E5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0F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D5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F9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BAC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319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51BA3B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F7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2B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6BD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2B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E03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AF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9F4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F39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D2482D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A8F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330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1D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49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B91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5C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F26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333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EBD8BCE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805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C0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5D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49E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68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B6F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8E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74B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6685ED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39D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A5C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56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32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2F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93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4B1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81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221BB95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76B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2A6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BEC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21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2C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440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2F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F1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1F40EF0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24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FB3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31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CFF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C1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90B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02D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DE3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5445C67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E0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13D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31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86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C02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8C2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BB4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E6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2453B4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CC1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2F3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C05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E3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6F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F19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4AC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6F5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84C4026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A2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53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EDA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23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B9B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3C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7C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BF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8FD2B1A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DC2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AE2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42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18C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37C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043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B46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9CC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419838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4FC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414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3A6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53B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71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26B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EF6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$2.94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655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1485C6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C21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CE9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2F5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67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415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54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D8B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$2.94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64A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86B3F2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25E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D46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091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181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14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E2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78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$26.25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96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E20BDB1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98F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727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8D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CA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8DE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987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7E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$37.80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8A9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513D40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178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62E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B9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B03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C7F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09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CONSTANCIA DE CALLE PUBLICA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4A6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BA9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42BECBA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86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F7C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8E7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712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C92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49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LINEA DE CONSTRUCCION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DC2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9D5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11AC72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C1F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54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09A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06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D39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515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INSPECCION DE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2F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19B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996D409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4A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086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B35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A22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05E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A1F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PERMISO PARA INSTALACION DE ROTULO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6C0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$63.00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26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2F79E387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0F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02D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EB5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647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0C7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11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REVALIDACION DE PERMISO DE REMODELACION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58B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$23.25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092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702A781B" w14:textId="77777777" w:rsidTr="00052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B0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6B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29F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E95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6F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59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DENUNCIA DE CONSTRUCCION NO AUTORIZADA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96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838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1E3D07C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9F2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01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671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3E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1B6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654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429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$21.00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25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308A13B2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D60D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829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ECB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47E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173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C94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DE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139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55101D8F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61F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137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10F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E7E5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0D3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D1D6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F20F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F1E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0ECB38C4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CD5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6D0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968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B63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56A3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925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04DE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918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1DB88208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7971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AD6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41F4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F8F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247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FCA9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B1AB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$31.50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18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tr w:rsidR="00052B43" w:rsidRPr="004A5164" w14:paraId="680AE1E9" w14:textId="77777777" w:rsidTr="00052B43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2C4C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582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2CB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582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187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3DC2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F060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8CDA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SEGREGACION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6947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$15.75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9B8" w14:textId="77777777" w:rsidR="00052B43" w:rsidRPr="004A5164" w:rsidRDefault="00052B43" w:rsidP="00052B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A5164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s-MX"/>
                <w14:ligatures w14:val="none"/>
              </w:rPr>
              <w:t>1AÑO</w:t>
            </w:r>
          </w:p>
        </w:tc>
      </w:tr>
      <w:bookmarkEnd w:id="0"/>
    </w:tbl>
    <w:p w14:paraId="0293926D" w14:textId="77777777" w:rsidR="004A5164" w:rsidRPr="003A56A7" w:rsidRDefault="004A5164" w:rsidP="004A516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4A5164" w:rsidRPr="003A56A7" w:rsidSect="004A51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5D"/>
    <w:rsid w:val="000266F5"/>
    <w:rsid w:val="00052B43"/>
    <w:rsid w:val="00062852"/>
    <w:rsid w:val="002072B4"/>
    <w:rsid w:val="003A56A7"/>
    <w:rsid w:val="003D46F1"/>
    <w:rsid w:val="003D4A5D"/>
    <w:rsid w:val="004A5164"/>
    <w:rsid w:val="004C7790"/>
    <w:rsid w:val="00521D67"/>
    <w:rsid w:val="007E0608"/>
    <w:rsid w:val="00B1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35E0"/>
  <w15:chartTrackingRefBased/>
  <w15:docId w15:val="{3179B0CC-6CB0-4A9B-90D3-2FF827E3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A516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5164"/>
    <w:rPr>
      <w:color w:val="954F72"/>
      <w:u w:val="single"/>
    </w:rPr>
  </w:style>
  <w:style w:type="paragraph" w:customStyle="1" w:styleId="msonormal0">
    <w:name w:val="msonormal"/>
    <w:basedOn w:val="Normal"/>
    <w:rsid w:val="004A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5">
    <w:name w:val="xl65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es-MX"/>
      <w14:ligatures w14:val="none"/>
    </w:rPr>
  </w:style>
  <w:style w:type="paragraph" w:customStyle="1" w:styleId="xl66">
    <w:name w:val="xl66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es-MX"/>
      <w14:ligatures w14:val="none"/>
    </w:rPr>
  </w:style>
  <w:style w:type="paragraph" w:customStyle="1" w:styleId="xl67">
    <w:name w:val="xl67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es-MX"/>
      <w14:ligatures w14:val="none"/>
    </w:rPr>
  </w:style>
  <w:style w:type="paragraph" w:customStyle="1" w:styleId="xl68">
    <w:name w:val="xl68"/>
    <w:basedOn w:val="Normal"/>
    <w:rsid w:val="004A51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es-MX"/>
      <w14:ligatures w14:val="none"/>
    </w:rPr>
  </w:style>
  <w:style w:type="paragraph" w:customStyle="1" w:styleId="xl69">
    <w:name w:val="xl69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24"/>
      <w:szCs w:val="24"/>
      <w:lang w:eastAsia="es-MX"/>
      <w14:ligatures w14:val="none"/>
    </w:rPr>
  </w:style>
  <w:style w:type="paragraph" w:customStyle="1" w:styleId="xl71">
    <w:name w:val="xl71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  <w:style w:type="paragraph" w:customStyle="1" w:styleId="xl72">
    <w:name w:val="xl72"/>
    <w:basedOn w:val="Normal"/>
    <w:rsid w:val="004A51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  <w:style w:type="paragraph" w:customStyle="1" w:styleId="xl73">
    <w:name w:val="xl73"/>
    <w:basedOn w:val="Normal"/>
    <w:rsid w:val="004A5164"/>
    <w:pPr>
      <w:pBdr>
        <w:top w:val="single" w:sz="4" w:space="0" w:color="auto"/>
        <w:bottom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  <w:style w:type="paragraph" w:customStyle="1" w:styleId="xl74">
    <w:name w:val="xl74"/>
    <w:basedOn w:val="Normal"/>
    <w:rsid w:val="004A51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  <w:style w:type="paragraph" w:customStyle="1" w:styleId="xl75">
    <w:name w:val="xl75"/>
    <w:basedOn w:val="Normal"/>
    <w:rsid w:val="004A5164"/>
    <w:pPr>
      <w:pBdr>
        <w:top w:val="single" w:sz="4" w:space="0" w:color="auto"/>
        <w:bottom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  <w:style w:type="paragraph" w:customStyle="1" w:styleId="xl76">
    <w:name w:val="xl76"/>
    <w:basedOn w:val="Normal"/>
    <w:rsid w:val="004A51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56"/>
      <w:szCs w:val="5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2793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Galdamez</dc:creator>
  <cp:keywords/>
  <dc:description/>
  <cp:lastModifiedBy>Fran Galdamez</cp:lastModifiedBy>
  <cp:revision>2</cp:revision>
  <dcterms:created xsi:type="dcterms:W3CDTF">2024-10-15T16:25:00Z</dcterms:created>
  <dcterms:modified xsi:type="dcterms:W3CDTF">2024-10-15T16:25:00Z</dcterms:modified>
</cp:coreProperties>
</file>