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64407" w14:textId="7CE76C7D" w:rsidR="00790DF2" w:rsidRDefault="00E9597A" w:rsidP="00790DF2">
      <w:pPr>
        <w:spacing w:line="360" w:lineRule="auto"/>
        <w:jc w:val="both"/>
        <w:rPr>
          <w:rFonts w:ascii="Arial" w:eastAsia="Calibri" w:hAnsi="Arial" w:cs="Arial"/>
          <w:sz w:val="24"/>
          <w:szCs w:val="24"/>
        </w:rPr>
      </w:pPr>
      <w:r w:rsidRPr="00750C5E">
        <w:rPr>
          <w:rFonts w:ascii="Arial" w:eastAsia="Calibri" w:hAnsi="Arial" w:cs="Arial"/>
          <w:b/>
          <w:bCs/>
          <w:sz w:val="24"/>
          <w:szCs w:val="24"/>
          <w:u w:val="single"/>
        </w:rPr>
        <w:t>ACTA NÚMERO VEINTE.</w:t>
      </w:r>
      <w:r w:rsidRPr="008526F4">
        <w:rPr>
          <w:rFonts w:ascii="Arial" w:eastAsia="Calibri" w:hAnsi="Arial" w:cs="Arial"/>
          <w:b/>
          <w:bCs/>
          <w:sz w:val="24"/>
          <w:szCs w:val="24"/>
        </w:rPr>
        <w:t xml:space="preserve"> </w:t>
      </w:r>
      <w:r w:rsidRPr="008526F4">
        <w:rPr>
          <w:rFonts w:ascii="Arial" w:eastAsia="Calibri" w:hAnsi="Arial" w:cs="Arial"/>
          <w:bCs/>
          <w:sz w:val="24"/>
          <w:szCs w:val="24"/>
        </w:rPr>
        <w:t xml:space="preserve">En la Sala de Reuniones DE LA ALCALDÍA MUNICIPAL DEL MUNICIPIO DE CABAÑAS ESTE – DISTRITO DE SENSUNTEPEQUE, DEPARTAMENTO DE CABAÑAS; a las nueve horas del día </w:t>
      </w:r>
      <w:r>
        <w:rPr>
          <w:rFonts w:ascii="Arial" w:eastAsia="Calibri" w:hAnsi="Arial" w:cs="Arial"/>
          <w:b/>
          <w:bCs/>
          <w:sz w:val="24"/>
          <w:szCs w:val="24"/>
          <w:u w:val="single"/>
        </w:rPr>
        <w:t>QUINCE</w:t>
      </w:r>
      <w:r w:rsidRPr="008526F4">
        <w:rPr>
          <w:rFonts w:ascii="Arial" w:eastAsia="Calibri" w:hAnsi="Arial" w:cs="Arial"/>
          <w:b/>
          <w:bCs/>
          <w:sz w:val="24"/>
          <w:szCs w:val="24"/>
          <w:u w:val="single"/>
        </w:rPr>
        <w:t xml:space="preserve"> DE OCTUBRE DE DOS MIL VEINTICUATRO</w:t>
      </w:r>
      <w:r w:rsidRPr="008526F4">
        <w:rPr>
          <w:rFonts w:ascii="Arial" w:eastAsia="Calibri" w:hAnsi="Arial" w:cs="Arial"/>
          <w:sz w:val="24"/>
          <w:szCs w:val="24"/>
          <w:u w:val="single"/>
        </w:rPr>
        <w:t>.</w:t>
      </w:r>
      <w:r w:rsidRPr="008526F4">
        <w:rPr>
          <w:rFonts w:ascii="Arial" w:eastAsia="Calibri" w:hAnsi="Arial" w:cs="Arial"/>
          <w:sz w:val="24"/>
          <w:szCs w:val="24"/>
        </w:rPr>
        <w:t xml:space="preserve"> Siendo este el lugar, día y hora señalado para llevar a cabo la </w:t>
      </w:r>
      <w:r w:rsidR="00AD46D0">
        <w:rPr>
          <w:rFonts w:ascii="Arial" w:eastAsia="Calibri" w:hAnsi="Arial" w:cs="Arial"/>
          <w:b/>
          <w:sz w:val="24"/>
          <w:szCs w:val="24"/>
          <w:u w:val="single"/>
        </w:rPr>
        <w:t>DÉCIMA SEGUNDA</w:t>
      </w:r>
      <w:r w:rsidRPr="008526F4">
        <w:rPr>
          <w:rFonts w:ascii="Arial" w:eastAsia="Calibri" w:hAnsi="Arial" w:cs="Arial"/>
          <w:b/>
          <w:sz w:val="24"/>
          <w:szCs w:val="24"/>
          <w:u w:val="single"/>
        </w:rPr>
        <w:t xml:space="preserve"> REUNIÓN ORDINARIA</w:t>
      </w:r>
      <w:r w:rsidRPr="008526F4">
        <w:rPr>
          <w:rFonts w:ascii="Arial" w:eastAsia="Calibri" w:hAnsi="Arial" w:cs="Arial"/>
          <w:sz w:val="24"/>
          <w:szCs w:val="24"/>
        </w:rPr>
        <w:t xml:space="preserve"> del </w:t>
      </w:r>
      <w:r w:rsidRPr="008526F4">
        <w:rPr>
          <w:rFonts w:ascii="Arial" w:eastAsia="Calibri" w:hAnsi="Arial" w:cs="Arial"/>
          <w:b/>
          <w:bCs/>
          <w:sz w:val="24"/>
          <w:szCs w:val="24"/>
          <w:u w:val="single"/>
        </w:rPr>
        <w:t>CONCEJO MUNICIPAL PLURAL</w:t>
      </w:r>
      <w:r w:rsidRPr="008526F4">
        <w:rPr>
          <w:rFonts w:ascii="Arial" w:eastAsia="Calibri" w:hAnsi="Arial" w:cs="Arial"/>
          <w:sz w:val="24"/>
          <w:szCs w:val="24"/>
        </w:rPr>
        <w:t xml:space="preserve"> de este municipio, Convocada y Presidida por el Alcalde Municipal:</w:t>
      </w:r>
      <w:r w:rsidRPr="008526F4">
        <w:rPr>
          <w:rFonts w:ascii="Arial" w:eastAsia="Calibri" w:hAnsi="Arial" w:cs="Arial"/>
          <w:b/>
          <w:sz w:val="24"/>
          <w:szCs w:val="24"/>
        </w:rPr>
        <w:t xml:space="preserve"> </w:t>
      </w:r>
      <w:r w:rsidRPr="008526F4">
        <w:rPr>
          <w:rFonts w:ascii="Arial" w:eastAsia="Calibri" w:hAnsi="Arial" w:cs="Arial"/>
          <w:sz w:val="24"/>
          <w:szCs w:val="24"/>
        </w:rPr>
        <w:t xml:space="preserve">Sr. Jesús Edgardo Portillo Meléndez (Alcalde Municipal), Lic. Joel Armando Rivas (Síndico Municipal), Ing. Allan </w:t>
      </w:r>
      <w:proofErr w:type="spellStart"/>
      <w:r w:rsidRPr="008526F4">
        <w:rPr>
          <w:rFonts w:ascii="Arial" w:eastAsia="Calibri" w:hAnsi="Arial" w:cs="Arial"/>
          <w:sz w:val="24"/>
          <w:szCs w:val="24"/>
        </w:rPr>
        <w:t>Alcyr</w:t>
      </w:r>
      <w:proofErr w:type="spellEnd"/>
      <w:r w:rsidRPr="008526F4">
        <w:rPr>
          <w:rFonts w:ascii="Arial" w:eastAsia="Calibri" w:hAnsi="Arial" w:cs="Arial"/>
          <w:sz w:val="24"/>
          <w:szCs w:val="24"/>
        </w:rPr>
        <w:t xml:space="preserve"> Serrano Iraheta (</w:t>
      </w:r>
      <w:r w:rsidRPr="008526F4">
        <w:rPr>
          <w:rFonts w:ascii="Arial" w:eastAsia="Times New Roman" w:hAnsi="Arial" w:cs="Arial"/>
          <w:sz w:val="24"/>
          <w:szCs w:val="24"/>
          <w:lang w:eastAsia="es-SV"/>
        </w:rPr>
        <w:t xml:space="preserve">1er Regidor Propietario); </w:t>
      </w:r>
      <w:r w:rsidRPr="008526F4">
        <w:rPr>
          <w:rFonts w:ascii="Arial" w:eastAsia="Calibri" w:hAnsi="Arial" w:cs="Arial"/>
          <w:sz w:val="24"/>
          <w:szCs w:val="24"/>
        </w:rPr>
        <w:t>Sr. Cesar Santos Morales Díaz (</w:t>
      </w:r>
      <w:r w:rsidRPr="008526F4">
        <w:rPr>
          <w:rFonts w:ascii="Arial" w:eastAsia="Times New Roman" w:hAnsi="Arial" w:cs="Arial"/>
          <w:sz w:val="24"/>
          <w:szCs w:val="24"/>
          <w:lang w:eastAsia="es-SV"/>
        </w:rPr>
        <w:t>2do. Regidor Propietario</w:t>
      </w:r>
      <w:r w:rsidRPr="008526F4">
        <w:rPr>
          <w:rFonts w:ascii="Arial" w:eastAsia="Calibri" w:hAnsi="Arial" w:cs="Arial"/>
          <w:sz w:val="24"/>
          <w:szCs w:val="24"/>
        </w:rPr>
        <w:t>); Profa. Rosa Irma Morales Cruz (</w:t>
      </w:r>
      <w:r w:rsidRPr="008526F4">
        <w:rPr>
          <w:rFonts w:ascii="Arial" w:eastAsia="Times New Roman" w:hAnsi="Arial" w:cs="Arial"/>
          <w:bCs/>
          <w:sz w:val="24"/>
          <w:szCs w:val="24"/>
          <w:lang w:eastAsia="es-SV"/>
        </w:rPr>
        <w:t xml:space="preserve">3ra. Regidora Propietaria); </w:t>
      </w:r>
      <w:r w:rsidRPr="008526F4">
        <w:rPr>
          <w:rFonts w:ascii="Arial" w:eastAsia="Calibri" w:hAnsi="Arial" w:cs="Arial"/>
          <w:sz w:val="24"/>
          <w:szCs w:val="24"/>
        </w:rPr>
        <w:t>Licda. María Sandra Aracely Ruiz (</w:t>
      </w:r>
      <w:r w:rsidRPr="008526F4">
        <w:rPr>
          <w:rFonts w:ascii="Arial" w:eastAsia="Times New Roman" w:hAnsi="Arial" w:cs="Arial"/>
          <w:bCs/>
          <w:sz w:val="24"/>
          <w:szCs w:val="24"/>
          <w:lang w:eastAsia="es-SV"/>
        </w:rPr>
        <w:t xml:space="preserve">4ta. regidora propietaria); </w:t>
      </w:r>
      <w:r w:rsidRPr="008526F4">
        <w:rPr>
          <w:rFonts w:ascii="Arial" w:eastAsia="Calibri" w:hAnsi="Arial" w:cs="Arial"/>
          <w:sz w:val="24"/>
          <w:szCs w:val="24"/>
        </w:rPr>
        <w:t>Lic. Nelson Ovidio Díaz Torres (</w:t>
      </w:r>
      <w:r w:rsidRPr="008526F4">
        <w:rPr>
          <w:rFonts w:ascii="Arial" w:eastAsia="Times New Roman" w:hAnsi="Arial" w:cs="Arial"/>
          <w:bCs/>
          <w:sz w:val="24"/>
          <w:szCs w:val="24"/>
          <w:lang w:eastAsia="es-SV"/>
        </w:rPr>
        <w:t>1er. regidor suplente)</w:t>
      </w:r>
      <w:r w:rsidRPr="008526F4">
        <w:rPr>
          <w:rFonts w:ascii="Arial" w:eastAsia="Times New Roman" w:hAnsi="Arial" w:cs="Arial"/>
          <w:sz w:val="24"/>
          <w:szCs w:val="24"/>
          <w:lang w:eastAsia="es-SV"/>
        </w:rPr>
        <w:t xml:space="preserve"> </w:t>
      </w:r>
      <w:r w:rsidRPr="008526F4">
        <w:rPr>
          <w:rFonts w:ascii="Arial" w:eastAsia="Calibri" w:hAnsi="Arial" w:cs="Arial"/>
          <w:sz w:val="24"/>
          <w:szCs w:val="24"/>
        </w:rPr>
        <w:t>Sr. Juan Carlos Bonilla Rivas (</w:t>
      </w:r>
      <w:r w:rsidRPr="008526F4">
        <w:rPr>
          <w:rFonts w:ascii="Arial" w:eastAsia="Times New Roman" w:hAnsi="Arial" w:cs="Arial"/>
          <w:bCs/>
          <w:sz w:val="24"/>
          <w:szCs w:val="24"/>
          <w:lang w:eastAsia="es-SV"/>
        </w:rPr>
        <w:t xml:space="preserve">2do.  </w:t>
      </w:r>
      <w:proofErr w:type="gramStart"/>
      <w:r w:rsidRPr="008526F4">
        <w:rPr>
          <w:rFonts w:ascii="Arial" w:eastAsia="Times New Roman" w:hAnsi="Arial" w:cs="Arial"/>
          <w:bCs/>
          <w:sz w:val="24"/>
          <w:szCs w:val="24"/>
          <w:lang w:eastAsia="es-SV"/>
        </w:rPr>
        <w:t>regidor</w:t>
      </w:r>
      <w:proofErr w:type="gramEnd"/>
      <w:r w:rsidRPr="008526F4">
        <w:rPr>
          <w:rFonts w:ascii="Arial" w:eastAsia="Times New Roman" w:hAnsi="Arial" w:cs="Arial"/>
          <w:bCs/>
          <w:sz w:val="24"/>
          <w:szCs w:val="24"/>
          <w:lang w:eastAsia="es-SV"/>
        </w:rPr>
        <w:t xml:space="preserve"> suplente</w:t>
      </w:r>
      <w:r w:rsidRPr="008526F4">
        <w:rPr>
          <w:rFonts w:ascii="Arial" w:eastAsia="Calibri" w:hAnsi="Arial" w:cs="Arial"/>
          <w:sz w:val="24"/>
          <w:szCs w:val="24"/>
        </w:rPr>
        <w:t>);</w:t>
      </w:r>
      <w:r w:rsidRPr="008526F4">
        <w:rPr>
          <w:rFonts w:ascii="Arial" w:eastAsia="Times New Roman" w:hAnsi="Arial" w:cs="Arial"/>
          <w:bCs/>
          <w:sz w:val="24"/>
          <w:szCs w:val="24"/>
          <w:lang w:eastAsia="es-SV"/>
        </w:rPr>
        <w:t xml:space="preserve"> Sra. </w:t>
      </w:r>
      <w:r w:rsidRPr="008526F4">
        <w:rPr>
          <w:rFonts w:ascii="Arial" w:eastAsia="Calibri" w:hAnsi="Arial" w:cs="Arial"/>
          <w:sz w:val="24"/>
          <w:szCs w:val="24"/>
        </w:rPr>
        <w:t>María Domitila Vargas López (</w:t>
      </w:r>
      <w:r w:rsidRPr="008526F4">
        <w:rPr>
          <w:rFonts w:ascii="Arial" w:eastAsia="Times New Roman" w:hAnsi="Arial" w:cs="Arial"/>
          <w:bCs/>
          <w:sz w:val="24"/>
          <w:szCs w:val="24"/>
          <w:lang w:eastAsia="es-SV"/>
        </w:rPr>
        <w:t xml:space="preserve">3era. regidora suplente); Sr. Hugo </w:t>
      </w:r>
      <w:proofErr w:type="spellStart"/>
      <w:r w:rsidRPr="008526F4">
        <w:rPr>
          <w:rFonts w:ascii="Arial" w:eastAsia="Times New Roman" w:hAnsi="Arial" w:cs="Arial"/>
          <w:bCs/>
          <w:sz w:val="24"/>
          <w:szCs w:val="24"/>
          <w:lang w:eastAsia="es-SV"/>
        </w:rPr>
        <w:t>Erly</w:t>
      </w:r>
      <w:proofErr w:type="spellEnd"/>
      <w:r w:rsidRPr="008526F4">
        <w:rPr>
          <w:rFonts w:ascii="Arial" w:eastAsia="Times New Roman" w:hAnsi="Arial" w:cs="Arial"/>
          <w:bCs/>
          <w:sz w:val="24"/>
          <w:szCs w:val="24"/>
          <w:lang w:eastAsia="es-SV"/>
        </w:rPr>
        <w:t xml:space="preserve"> Arce Martínez</w:t>
      </w:r>
      <w:r w:rsidRPr="008526F4">
        <w:rPr>
          <w:rFonts w:ascii="Arial" w:eastAsia="Calibri" w:hAnsi="Arial" w:cs="Arial"/>
          <w:sz w:val="24"/>
          <w:szCs w:val="24"/>
        </w:rPr>
        <w:t xml:space="preserve"> (</w:t>
      </w:r>
      <w:r w:rsidRPr="008526F4">
        <w:rPr>
          <w:rFonts w:ascii="Arial" w:eastAsia="Times New Roman" w:hAnsi="Arial" w:cs="Arial"/>
          <w:bCs/>
          <w:sz w:val="24"/>
          <w:szCs w:val="24"/>
          <w:lang w:eastAsia="es-SV"/>
        </w:rPr>
        <w:t>4to. regidor suplente)</w:t>
      </w:r>
      <w:r w:rsidRPr="008526F4">
        <w:rPr>
          <w:rFonts w:ascii="Arial" w:eastAsia="Calibri" w:hAnsi="Arial" w:cs="Arial"/>
          <w:sz w:val="24"/>
          <w:szCs w:val="24"/>
        </w:rPr>
        <w:t>;</w:t>
      </w:r>
      <w:r w:rsidRPr="008526F4">
        <w:rPr>
          <w:rFonts w:ascii="Arial" w:eastAsia="Times New Roman" w:hAnsi="Arial" w:cs="Arial"/>
          <w:bCs/>
          <w:sz w:val="24"/>
          <w:szCs w:val="24"/>
          <w:lang w:eastAsia="es-SV"/>
        </w:rPr>
        <w:t xml:space="preserve"> </w:t>
      </w:r>
      <w:r w:rsidRPr="008526F4">
        <w:rPr>
          <w:rFonts w:ascii="Arial" w:eastAsia="Calibri" w:hAnsi="Arial" w:cs="Arial"/>
          <w:sz w:val="24"/>
          <w:szCs w:val="24"/>
        </w:rPr>
        <w:t xml:space="preserve">asistidos del secretario municipal </w:t>
      </w:r>
      <w:r w:rsidR="00FA7C60" w:rsidRPr="00FA7C60">
        <w:rPr>
          <w:rFonts w:ascii="Arial" w:eastAsia="Calibri" w:hAnsi="Arial" w:cs="Arial"/>
          <w:sz w:val="24"/>
          <w:szCs w:val="24"/>
          <w:lang w:val="es-ES"/>
        </w:rPr>
        <w:t>XXXXXXXXXX</w:t>
      </w:r>
      <w:r w:rsidR="00FA7C60" w:rsidRPr="00FA7C60">
        <w:rPr>
          <w:rFonts w:ascii="Arial" w:eastAsia="Calibri" w:hAnsi="Arial" w:cs="Arial"/>
          <w:sz w:val="24"/>
          <w:szCs w:val="24"/>
        </w:rPr>
        <w:t xml:space="preserve"> </w:t>
      </w:r>
      <w:r w:rsidR="00FA7C60" w:rsidRPr="00FA7C60">
        <w:rPr>
          <w:rFonts w:ascii="Arial" w:eastAsia="Calibri" w:hAnsi="Arial" w:cs="Arial"/>
          <w:sz w:val="24"/>
          <w:szCs w:val="24"/>
          <w:lang w:val="es-ES"/>
        </w:rPr>
        <w:t>XXXXXXXXXX</w:t>
      </w:r>
      <w:r w:rsidRPr="008526F4">
        <w:rPr>
          <w:rFonts w:ascii="Arial" w:eastAsia="Calibri" w:hAnsi="Arial" w:cs="Arial"/>
          <w:sz w:val="24"/>
          <w:szCs w:val="24"/>
        </w:rPr>
        <w:t xml:space="preserve">. Se da inicio a la sesión sometiendo a aprobación la siguiente agenda: </w:t>
      </w:r>
      <w:r w:rsidR="00790DF2">
        <w:rPr>
          <w:rFonts w:ascii="Arial" w:eastAsia="Calibri" w:hAnsi="Arial" w:cs="Arial"/>
          <w:sz w:val="24"/>
          <w:szCs w:val="24"/>
        </w:rPr>
        <w:t xml:space="preserve">1. </w:t>
      </w:r>
      <w:r w:rsidR="00790DF2">
        <w:rPr>
          <w:rFonts w:ascii="Arial" w:hAnsi="Arial" w:cs="Arial"/>
          <w:sz w:val="24"/>
          <w:szCs w:val="24"/>
        </w:rPr>
        <w:t>Bienvenida por el Señor Alcalde M</w:t>
      </w:r>
      <w:r w:rsidR="00790DF2" w:rsidRPr="00790DF2">
        <w:rPr>
          <w:rFonts w:ascii="Arial" w:hAnsi="Arial" w:cs="Arial"/>
          <w:sz w:val="24"/>
          <w:szCs w:val="24"/>
        </w:rPr>
        <w:t>unicipal</w:t>
      </w:r>
      <w:r w:rsidR="00790DF2">
        <w:rPr>
          <w:rFonts w:ascii="Arial" w:hAnsi="Arial" w:cs="Arial"/>
          <w:sz w:val="24"/>
          <w:szCs w:val="24"/>
        </w:rPr>
        <w:t>,</w:t>
      </w:r>
      <w:r w:rsidR="00790DF2">
        <w:rPr>
          <w:rFonts w:ascii="Arial" w:eastAsia="Calibri" w:hAnsi="Arial" w:cs="Arial"/>
          <w:sz w:val="24"/>
          <w:szCs w:val="24"/>
        </w:rPr>
        <w:t xml:space="preserve"> 2. </w:t>
      </w:r>
      <w:r w:rsidR="00790DF2">
        <w:rPr>
          <w:rFonts w:ascii="Arial" w:hAnsi="Arial" w:cs="Arial"/>
          <w:sz w:val="24"/>
          <w:szCs w:val="24"/>
        </w:rPr>
        <w:t xml:space="preserve">Establecimiento de </w:t>
      </w:r>
      <w:proofErr w:type="spellStart"/>
      <w:r w:rsidR="00790DF2">
        <w:rPr>
          <w:rFonts w:ascii="Arial" w:hAnsi="Arial" w:cs="Arial"/>
          <w:sz w:val="24"/>
          <w:szCs w:val="24"/>
        </w:rPr>
        <w:t>Q</w:t>
      </w:r>
      <w:r w:rsidR="00790DF2" w:rsidRPr="00790DF2">
        <w:rPr>
          <w:rFonts w:ascii="Arial" w:hAnsi="Arial" w:cs="Arial"/>
          <w:sz w:val="24"/>
          <w:szCs w:val="24"/>
        </w:rPr>
        <w:t>uorum</w:t>
      </w:r>
      <w:proofErr w:type="spellEnd"/>
      <w:r w:rsidR="00790DF2">
        <w:rPr>
          <w:rFonts w:ascii="Arial" w:hAnsi="Arial" w:cs="Arial"/>
          <w:sz w:val="24"/>
          <w:szCs w:val="24"/>
        </w:rPr>
        <w:t>,</w:t>
      </w:r>
      <w:r w:rsidR="00790DF2">
        <w:rPr>
          <w:rFonts w:ascii="Arial" w:eastAsia="Calibri" w:hAnsi="Arial" w:cs="Arial"/>
          <w:sz w:val="24"/>
          <w:szCs w:val="24"/>
        </w:rPr>
        <w:t xml:space="preserve"> 3. </w:t>
      </w:r>
      <w:r w:rsidR="00790DF2">
        <w:rPr>
          <w:rFonts w:ascii="Arial" w:hAnsi="Arial" w:cs="Arial"/>
          <w:sz w:val="24"/>
          <w:szCs w:val="24"/>
        </w:rPr>
        <w:t>Lectura Acta Número D</w:t>
      </w:r>
      <w:r w:rsidR="00790DF2" w:rsidRPr="00790DF2">
        <w:rPr>
          <w:rFonts w:ascii="Arial" w:hAnsi="Arial" w:cs="Arial"/>
          <w:sz w:val="24"/>
          <w:szCs w:val="24"/>
        </w:rPr>
        <w:t>iecinueve</w:t>
      </w:r>
      <w:r w:rsidR="00790DF2">
        <w:rPr>
          <w:rFonts w:ascii="Arial" w:eastAsia="Calibri" w:hAnsi="Arial" w:cs="Arial"/>
          <w:sz w:val="24"/>
          <w:szCs w:val="24"/>
        </w:rPr>
        <w:t xml:space="preserve">, 4. </w:t>
      </w:r>
      <w:r w:rsidR="00790DF2">
        <w:rPr>
          <w:rFonts w:ascii="Arial" w:hAnsi="Arial" w:cs="Arial"/>
          <w:sz w:val="24"/>
          <w:szCs w:val="24"/>
        </w:rPr>
        <w:t>Apertura A</w:t>
      </w:r>
      <w:r w:rsidR="00790DF2" w:rsidRPr="00790DF2">
        <w:rPr>
          <w:rFonts w:ascii="Arial" w:hAnsi="Arial" w:cs="Arial"/>
          <w:sz w:val="24"/>
          <w:szCs w:val="24"/>
        </w:rPr>
        <w:t>c</w:t>
      </w:r>
      <w:r w:rsidR="00790DF2">
        <w:rPr>
          <w:rFonts w:ascii="Arial" w:hAnsi="Arial" w:cs="Arial"/>
          <w:sz w:val="24"/>
          <w:szCs w:val="24"/>
        </w:rPr>
        <w:t>ta Número V</w:t>
      </w:r>
      <w:r w:rsidR="00790DF2" w:rsidRPr="00790DF2">
        <w:rPr>
          <w:rFonts w:ascii="Arial" w:hAnsi="Arial" w:cs="Arial"/>
          <w:sz w:val="24"/>
          <w:szCs w:val="24"/>
        </w:rPr>
        <w:t>einte</w:t>
      </w:r>
      <w:r w:rsidR="00790DF2">
        <w:rPr>
          <w:rFonts w:ascii="Arial" w:hAnsi="Arial" w:cs="Arial"/>
          <w:sz w:val="24"/>
          <w:szCs w:val="24"/>
        </w:rPr>
        <w:t>,</w:t>
      </w:r>
      <w:r w:rsidR="00790DF2">
        <w:rPr>
          <w:rFonts w:ascii="Arial" w:eastAsia="Calibri" w:hAnsi="Arial" w:cs="Arial"/>
          <w:sz w:val="24"/>
          <w:szCs w:val="24"/>
        </w:rPr>
        <w:t xml:space="preserve"> 5. </w:t>
      </w:r>
      <w:r w:rsidR="00790DF2">
        <w:rPr>
          <w:rFonts w:ascii="Arial" w:hAnsi="Arial" w:cs="Arial"/>
          <w:sz w:val="24"/>
          <w:szCs w:val="24"/>
        </w:rPr>
        <w:t>Presentación de Auditor Interno y Oficinal de C</w:t>
      </w:r>
      <w:r w:rsidR="00790DF2" w:rsidRPr="00790DF2">
        <w:rPr>
          <w:rFonts w:ascii="Arial" w:hAnsi="Arial" w:cs="Arial"/>
          <w:sz w:val="24"/>
          <w:szCs w:val="24"/>
        </w:rPr>
        <w:t>umplimiento</w:t>
      </w:r>
      <w:r w:rsidR="00790DF2">
        <w:rPr>
          <w:rFonts w:ascii="Arial" w:hAnsi="Arial" w:cs="Arial"/>
          <w:sz w:val="24"/>
          <w:szCs w:val="24"/>
        </w:rPr>
        <w:t>, 6. A</w:t>
      </w:r>
      <w:r w:rsidR="00790DF2" w:rsidRPr="00790DF2">
        <w:rPr>
          <w:rFonts w:ascii="Arial" w:hAnsi="Arial" w:cs="Arial"/>
          <w:sz w:val="24"/>
          <w:szCs w:val="24"/>
        </w:rPr>
        <w:t xml:space="preserve">djudicación del proceso denominado: </w:t>
      </w:r>
      <w:r w:rsidR="00790DF2">
        <w:rPr>
          <w:rFonts w:ascii="Arial" w:eastAsia="Times New Roman" w:hAnsi="Arial" w:cs="Arial"/>
          <w:bCs/>
          <w:color w:val="000000"/>
          <w:sz w:val="24"/>
          <w:szCs w:val="24"/>
          <w:lang w:eastAsia="es-SV"/>
        </w:rPr>
        <w:t>CP-18-AMCE-2024 Celebración del Día del Niño y de la Niña en los Distritos del Municipio de Cabañas E</w:t>
      </w:r>
      <w:r w:rsidR="00790DF2" w:rsidRPr="00790DF2">
        <w:rPr>
          <w:rFonts w:ascii="Arial" w:eastAsia="Times New Roman" w:hAnsi="Arial" w:cs="Arial"/>
          <w:bCs/>
          <w:color w:val="000000"/>
          <w:sz w:val="24"/>
          <w:szCs w:val="24"/>
          <w:lang w:eastAsia="es-SV"/>
        </w:rPr>
        <w:t>ste</w:t>
      </w:r>
      <w:r w:rsidR="00790DF2">
        <w:rPr>
          <w:rFonts w:ascii="Arial" w:eastAsia="Times New Roman" w:hAnsi="Arial" w:cs="Arial"/>
          <w:bCs/>
          <w:color w:val="000000"/>
          <w:sz w:val="24"/>
          <w:szCs w:val="24"/>
          <w:lang w:eastAsia="es-SV"/>
        </w:rPr>
        <w:t>, 7.</w:t>
      </w:r>
      <w:r w:rsidR="00790DF2">
        <w:rPr>
          <w:rFonts w:ascii="Arial" w:eastAsia="Calibri" w:hAnsi="Arial" w:cs="Arial"/>
          <w:sz w:val="24"/>
          <w:szCs w:val="24"/>
        </w:rPr>
        <w:t xml:space="preserve"> </w:t>
      </w:r>
      <w:r w:rsidR="00790DF2">
        <w:rPr>
          <w:rFonts w:ascii="Arial" w:hAnsi="Arial" w:cs="Arial"/>
          <w:sz w:val="24"/>
          <w:szCs w:val="24"/>
        </w:rPr>
        <w:t>A</w:t>
      </w:r>
      <w:r w:rsidR="00790DF2" w:rsidRPr="00790DF2">
        <w:rPr>
          <w:rFonts w:ascii="Arial" w:hAnsi="Arial" w:cs="Arial"/>
          <w:sz w:val="24"/>
          <w:szCs w:val="24"/>
        </w:rPr>
        <w:t xml:space="preserve">djudicación del proceso denominado: </w:t>
      </w:r>
      <w:r w:rsidR="00790DF2">
        <w:rPr>
          <w:rFonts w:ascii="Arial" w:eastAsia="Times New Roman" w:hAnsi="Arial" w:cs="Arial"/>
          <w:color w:val="000000"/>
          <w:sz w:val="24"/>
          <w:szCs w:val="24"/>
          <w:lang w:eastAsia="es-SV"/>
        </w:rPr>
        <w:t>CP</w:t>
      </w:r>
      <w:r w:rsidR="00790DF2" w:rsidRPr="00790DF2">
        <w:rPr>
          <w:rFonts w:ascii="Arial" w:eastAsia="Times New Roman" w:hAnsi="Arial" w:cs="Arial"/>
          <w:color w:val="000000"/>
          <w:sz w:val="24"/>
          <w:szCs w:val="24"/>
          <w:lang w:eastAsia="es-SV"/>
        </w:rPr>
        <w:t>-</w:t>
      </w:r>
      <w:r w:rsidR="00790DF2">
        <w:rPr>
          <w:rFonts w:ascii="Arial" w:eastAsia="Times New Roman" w:hAnsi="Arial" w:cs="Arial"/>
          <w:color w:val="000000"/>
          <w:sz w:val="24"/>
          <w:szCs w:val="24"/>
          <w:lang w:eastAsia="es-SV"/>
        </w:rPr>
        <w:t>19-AMCE 2024 Adquisición de Uniformes y Material Deportivo para los Distritos del Municipio de Cabañas E</w:t>
      </w:r>
      <w:r w:rsidR="00790DF2" w:rsidRPr="00790DF2">
        <w:rPr>
          <w:rFonts w:ascii="Arial" w:eastAsia="Times New Roman" w:hAnsi="Arial" w:cs="Arial"/>
          <w:color w:val="000000"/>
          <w:sz w:val="24"/>
          <w:szCs w:val="24"/>
          <w:lang w:eastAsia="es-SV"/>
        </w:rPr>
        <w:t>ste</w:t>
      </w:r>
      <w:r w:rsidR="00790DF2">
        <w:rPr>
          <w:rFonts w:ascii="Arial" w:eastAsia="Times New Roman" w:hAnsi="Arial" w:cs="Arial"/>
          <w:color w:val="000000"/>
          <w:sz w:val="24"/>
          <w:szCs w:val="24"/>
          <w:lang w:eastAsia="es-SV"/>
        </w:rPr>
        <w:t>,</w:t>
      </w:r>
      <w:r w:rsidR="00790DF2">
        <w:rPr>
          <w:rFonts w:ascii="Arial" w:eastAsia="Calibri" w:hAnsi="Arial" w:cs="Arial"/>
          <w:sz w:val="24"/>
          <w:szCs w:val="24"/>
        </w:rPr>
        <w:t xml:space="preserve"> 8. </w:t>
      </w:r>
      <w:r w:rsidR="00790DF2">
        <w:rPr>
          <w:rFonts w:ascii="Arial" w:hAnsi="Arial" w:cs="Arial"/>
          <w:sz w:val="24"/>
          <w:szCs w:val="24"/>
        </w:rPr>
        <w:t>Priorización y Aprobación de Documento S</w:t>
      </w:r>
      <w:r w:rsidR="00790DF2" w:rsidRPr="00790DF2">
        <w:rPr>
          <w:rFonts w:ascii="Arial" w:hAnsi="Arial" w:cs="Arial"/>
          <w:sz w:val="24"/>
          <w:szCs w:val="24"/>
        </w:rPr>
        <w:t>olicit</w:t>
      </w:r>
      <w:r w:rsidR="00790DF2">
        <w:rPr>
          <w:rFonts w:ascii="Arial" w:hAnsi="Arial" w:cs="Arial"/>
          <w:sz w:val="24"/>
          <w:szCs w:val="24"/>
        </w:rPr>
        <w:t>ud para el proceso denominado: Adquisición de Insumos para Mantenimiento de Infraestructura M</w:t>
      </w:r>
      <w:r w:rsidR="00790DF2" w:rsidRPr="00790DF2">
        <w:rPr>
          <w:rFonts w:ascii="Arial" w:hAnsi="Arial" w:cs="Arial"/>
          <w:sz w:val="24"/>
          <w:szCs w:val="24"/>
        </w:rPr>
        <w:t>unicipales</w:t>
      </w:r>
      <w:r w:rsidR="00790DF2">
        <w:rPr>
          <w:rFonts w:ascii="Arial" w:hAnsi="Arial" w:cs="Arial"/>
          <w:sz w:val="24"/>
          <w:szCs w:val="24"/>
        </w:rPr>
        <w:t xml:space="preserve"> del Distrito de Victoria, Municipio de Cabañas E</w:t>
      </w:r>
      <w:r w:rsidR="00790DF2" w:rsidRPr="00790DF2">
        <w:rPr>
          <w:rFonts w:ascii="Arial" w:hAnsi="Arial" w:cs="Arial"/>
          <w:sz w:val="24"/>
          <w:szCs w:val="24"/>
        </w:rPr>
        <w:t>ste</w:t>
      </w:r>
      <w:r w:rsidR="00790DF2">
        <w:rPr>
          <w:rFonts w:ascii="Arial" w:hAnsi="Arial" w:cs="Arial"/>
          <w:sz w:val="24"/>
          <w:szCs w:val="24"/>
        </w:rPr>
        <w:t xml:space="preserve"> (Este punto se deja sin efecto), 9.</w:t>
      </w:r>
      <w:r w:rsidR="00790DF2">
        <w:rPr>
          <w:rFonts w:ascii="Arial" w:eastAsia="Calibri" w:hAnsi="Arial" w:cs="Arial"/>
          <w:sz w:val="24"/>
          <w:szCs w:val="24"/>
        </w:rPr>
        <w:t xml:space="preserve"> </w:t>
      </w:r>
      <w:r w:rsidR="00790DF2">
        <w:rPr>
          <w:rFonts w:ascii="Arial" w:hAnsi="Arial" w:cs="Arial"/>
          <w:sz w:val="24"/>
          <w:szCs w:val="24"/>
        </w:rPr>
        <w:t>Priorizar y A</w:t>
      </w:r>
      <w:r w:rsidR="00790DF2" w:rsidRPr="00790DF2">
        <w:rPr>
          <w:rFonts w:ascii="Arial" w:hAnsi="Arial" w:cs="Arial"/>
          <w:sz w:val="24"/>
          <w:szCs w:val="24"/>
        </w:rPr>
        <w:t xml:space="preserve">probar el proceso para la </w:t>
      </w:r>
      <w:r w:rsidR="00790DF2">
        <w:rPr>
          <w:rFonts w:ascii="Arial" w:hAnsi="Arial" w:cs="Arial"/>
          <w:sz w:val="24"/>
          <w:szCs w:val="24"/>
        </w:rPr>
        <w:t>adquisición de insumos para el Mercado M</w:t>
      </w:r>
      <w:r w:rsidR="00790DF2" w:rsidRPr="00790DF2">
        <w:rPr>
          <w:rFonts w:ascii="Arial" w:hAnsi="Arial" w:cs="Arial"/>
          <w:sz w:val="24"/>
          <w:szCs w:val="24"/>
        </w:rPr>
        <w:t>unicipal por temporada alta de fiestas</w:t>
      </w:r>
      <w:r w:rsidR="00790DF2">
        <w:rPr>
          <w:rFonts w:ascii="Arial" w:hAnsi="Arial" w:cs="Arial"/>
          <w:sz w:val="24"/>
          <w:szCs w:val="24"/>
        </w:rPr>
        <w:t>,</w:t>
      </w:r>
      <w:r w:rsidR="00790DF2">
        <w:rPr>
          <w:rFonts w:ascii="Arial" w:eastAsia="Calibri" w:hAnsi="Arial" w:cs="Arial"/>
          <w:sz w:val="24"/>
          <w:szCs w:val="24"/>
        </w:rPr>
        <w:t xml:space="preserve"> 10. </w:t>
      </w:r>
      <w:r w:rsidR="00790DF2">
        <w:rPr>
          <w:rFonts w:ascii="Arial" w:hAnsi="Arial" w:cs="Arial"/>
          <w:sz w:val="24"/>
          <w:szCs w:val="24"/>
        </w:rPr>
        <w:t>Aprobación de Documento Solicitud de Oferta para el Desarrollo de Talleres V</w:t>
      </w:r>
      <w:r w:rsidR="00790DF2" w:rsidRPr="00790DF2">
        <w:rPr>
          <w:rFonts w:ascii="Arial" w:hAnsi="Arial" w:cs="Arial"/>
          <w:sz w:val="24"/>
          <w:szCs w:val="24"/>
        </w:rPr>
        <w:t>ocacionales</w:t>
      </w:r>
      <w:r w:rsidR="00790DF2">
        <w:rPr>
          <w:rFonts w:ascii="Arial" w:hAnsi="Arial" w:cs="Arial"/>
          <w:sz w:val="24"/>
          <w:szCs w:val="24"/>
        </w:rPr>
        <w:t xml:space="preserve"> impartidos por la Unidad de la M</w:t>
      </w:r>
      <w:r w:rsidR="00790DF2" w:rsidRPr="00790DF2">
        <w:rPr>
          <w:rFonts w:ascii="Arial" w:hAnsi="Arial" w:cs="Arial"/>
          <w:sz w:val="24"/>
          <w:szCs w:val="24"/>
        </w:rPr>
        <w:t>ujer</w:t>
      </w:r>
      <w:r w:rsidR="00790DF2">
        <w:rPr>
          <w:rFonts w:ascii="Arial" w:hAnsi="Arial" w:cs="Arial"/>
          <w:sz w:val="24"/>
          <w:szCs w:val="24"/>
        </w:rPr>
        <w:t>, 11. Priorizar y Aprobar el proceso denominado: Adquisición de Materiales A</w:t>
      </w:r>
      <w:r w:rsidR="00790DF2" w:rsidRPr="00790DF2">
        <w:rPr>
          <w:rFonts w:ascii="Arial" w:hAnsi="Arial" w:cs="Arial"/>
          <w:sz w:val="24"/>
          <w:szCs w:val="24"/>
        </w:rPr>
        <w:t>udiovisuales que serán utilizados por e</w:t>
      </w:r>
      <w:r w:rsidR="00790DF2">
        <w:rPr>
          <w:rFonts w:ascii="Arial" w:hAnsi="Arial" w:cs="Arial"/>
          <w:sz w:val="24"/>
          <w:szCs w:val="24"/>
        </w:rPr>
        <w:t>l equipo de comunicaciones del Distrito de Sensuntepeque, Municipio de Cabañas E</w:t>
      </w:r>
      <w:r w:rsidR="00790DF2" w:rsidRPr="00790DF2">
        <w:rPr>
          <w:rFonts w:ascii="Arial" w:hAnsi="Arial" w:cs="Arial"/>
          <w:sz w:val="24"/>
          <w:szCs w:val="24"/>
        </w:rPr>
        <w:t>ste</w:t>
      </w:r>
      <w:r w:rsidR="00790DF2">
        <w:rPr>
          <w:rFonts w:ascii="Arial" w:hAnsi="Arial" w:cs="Arial"/>
          <w:sz w:val="24"/>
          <w:szCs w:val="24"/>
        </w:rPr>
        <w:t>, 12.</w:t>
      </w:r>
      <w:r w:rsidR="00790DF2">
        <w:rPr>
          <w:rFonts w:ascii="Arial" w:eastAsia="Calibri" w:hAnsi="Arial" w:cs="Arial"/>
          <w:sz w:val="24"/>
          <w:szCs w:val="24"/>
        </w:rPr>
        <w:t xml:space="preserve"> </w:t>
      </w:r>
      <w:r w:rsidR="00790DF2">
        <w:rPr>
          <w:rFonts w:ascii="Arial" w:hAnsi="Arial" w:cs="Arial"/>
          <w:sz w:val="24"/>
          <w:szCs w:val="24"/>
        </w:rPr>
        <w:t>Aprobación de Fondo C</w:t>
      </w:r>
      <w:r w:rsidR="00790DF2" w:rsidRPr="00790DF2">
        <w:rPr>
          <w:rFonts w:ascii="Arial" w:hAnsi="Arial" w:cs="Arial"/>
          <w:sz w:val="24"/>
          <w:szCs w:val="24"/>
        </w:rPr>
        <w:t>ircula</w:t>
      </w:r>
      <w:r w:rsidR="00790DF2">
        <w:rPr>
          <w:rFonts w:ascii="Arial" w:hAnsi="Arial" w:cs="Arial"/>
          <w:sz w:val="24"/>
          <w:szCs w:val="24"/>
        </w:rPr>
        <w:t xml:space="preserve">nte del mes de </w:t>
      </w:r>
      <w:r w:rsidR="00790DF2">
        <w:rPr>
          <w:rFonts w:ascii="Arial" w:hAnsi="Arial" w:cs="Arial"/>
          <w:sz w:val="24"/>
          <w:szCs w:val="24"/>
        </w:rPr>
        <w:lastRenderedPageBreak/>
        <w:t>Septiembre del Distrito de S</w:t>
      </w:r>
      <w:r w:rsidR="00790DF2" w:rsidRPr="00790DF2">
        <w:rPr>
          <w:rFonts w:ascii="Arial" w:hAnsi="Arial" w:cs="Arial"/>
          <w:sz w:val="24"/>
          <w:szCs w:val="24"/>
        </w:rPr>
        <w:t>ensuntepeque</w:t>
      </w:r>
      <w:r w:rsidR="00790DF2">
        <w:rPr>
          <w:rFonts w:ascii="Arial" w:hAnsi="Arial" w:cs="Arial"/>
          <w:sz w:val="24"/>
          <w:szCs w:val="24"/>
        </w:rPr>
        <w:t>, 13. Presentación Informe de C</w:t>
      </w:r>
      <w:r w:rsidR="00790DF2" w:rsidRPr="00790DF2">
        <w:rPr>
          <w:rFonts w:ascii="Arial" w:hAnsi="Arial" w:cs="Arial"/>
          <w:sz w:val="24"/>
          <w:szCs w:val="24"/>
        </w:rPr>
        <w:t>ontabilidad</w:t>
      </w:r>
      <w:r w:rsidR="00790DF2">
        <w:rPr>
          <w:rFonts w:ascii="Arial" w:hAnsi="Arial" w:cs="Arial"/>
          <w:sz w:val="24"/>
          <w:szCs w:val="24"/>
        </w:rPr>
        <w:t>,</w:t>
      </w:r>
      <w:r w:rsidR="00790DF2">
        <w:rPr>
          <w:rFonts w:ascii="Arial" w:eastAsia="Calibri" w:hAnsi="Arial" w:cs="Arial"/>
          <w:sz w:val="24"/>
          <w:szCs w:val="24"/>
        </w:rPr>
        <w:t xml:space="preserve"> 14. </w:t>
      </w:r>
      <w:r w:rsidR="00790DF2">
        <w:rPr>
          <w:rFonts w:ascii="Arial" w:hAnsi="Arial" w:cs="Arial"/>
          <w:sz w:val="24"/>
          <w:szCs w:val="24"/>
        </w:rPr>
        <w:t>Lectura de C</w:t>
      </w:r>
      <w:r w:rsidR="00790DF2" w:rsidRPr="00790DF2">
        <w:rPr>
          <w:rFonts w:ascii="Arial" w:hAnsi="Arial" w:cs="Arial"/>
          <w:sz w:val="24"/>
          <w:szCs w:val="24"/>
        </w:rPr>
        <w:t>orrespondencia</w:t>
      </w:r>
      <w:r w:rsidR="00790DF2">
        <w:rPr>
          <w:rFonts w:ascii="Arial" w:hAnsi="Arial" w:cs="Arial"/>
          <w:sz w:val="24"/>
          <w:szCs w:val="24"/>
        </w:rPr>
        <w:t>,</w:t>
      </w:r>
      <w:r w:rsidR="00790DF2">
        <w:rPr>
          <w:rFonts w:ascii="Arial" w:eastAsia="Calibri" w:hAnsi="Arial" w:cs="Arial"/>
          <w:sz w:val="24"/>
          <w:szCs w:val="24"/>
        </w:rPr>
        <w:t xml:space="preserve"> 15. </w:t>
      </w:r>
      <w:r w:rsidR="00790DF2">
        <w:rPr>
          <w:rFonts w:ascii="Arial" w:hAnsi="Arial" w:cs="Arial"/>
          <w:sz w:val="24"/>
          <w:szCs w:val="24"/>
        </w:rPr>
        <w:t>Puntos V</w:t>
      </w:r>
      <w:r w:rsidR="00790DF2" w:rsidRPr="00790DF2">
        <w:rPr>
          <w:rFonts w:ascii="Arial" w:hAnsi="Arial" w:cs="Arial"/>
          <w:sz w:val="24"/>
          <w:szCs w:val="24"/>
        </w:rPr>
        <w:t>arios</w:t>
      </w:r>
      <w:r w:rsidR="00790DF2">
        <w:rPr>
          <w:rFonts w:ascii="Arial" w:hAnsi="Arial" w:cs="Arial"/>
          <w:sz w:val="24"/>
          <w:szCs w:val="24"/>
        </w:rPr>
        <w:t>.</w:t>
      </w:r>
      <w:r w:rsidR="00790DF2" w:rsidRPr="00790DF2">
        <w:rPr>
          <w:rFonts w:ascii="Arial" w:hAnsi="Arial" w:cs="Arial"/>
          <w:sz w:val="24"/>
          <w:szCs w:val="24"/>
        </w:rPr>
        <w:t xml:space="preserve"> </w:t>
      </w:r>
      <w:r w:rsidR="00790DF2">
        <w:rPr>
          <w:rFonts w:ascii="Arial" w:eastAsia="Times New Roman" w:hAnsi="Arial" w:cs="Arial"/>
          <w:sz w:val="24"/>
          <w:szCs w:val="24"/>
        </w:rPr>
        <w:t>A</w:t>
      </w:r>
      <w:r w:rsidR="00790DF2" w:rsidRPr="008526F4">
        <w:rPr>
          <w:rFonts w:ascii="Arial" w:eastAsia="Times New Roman" w:hAnsi="Arial" w:cs="Arial"/>
          <w:sz w:val="24"/>
          <w:szCs w:val="24"/>
        </w:rPr>
        <w:t xml:space="preserve"> continuación, </w:t>
      </w:r>
      <w:r w:rsidR="00790DF2" w:rsidRPr="008526F4">
        <w:rPr>
          <w:rFonts w:ascii="Arial" w:eastAsia="Calibri" w:hAnsi="Arial" w:cs="Arial"/>
          <w:sz w:val="24"/>
          <w:szCs w:val="24"/>
        </w:rPr>
        <w:t>el concejo municipal en uso de las facultades legales que le confiere el código municipal, toma los siguientes acuerdos: ////////////////////////////////</w:t>
      </w:r>
      <w:r w:rsidR="00790DF2">
        <w:rPr>
          <w:rFonts w:ascii="Arial" w:eastAsia="Calibri" w:hAnsi="Arial" w:cs="Arial"/>
          <w:sz w:val="24"/>
          <w:szCs w:val="24"/>
        </w:rPr>
        <w:t>//////</w:t>
      </w:r>
      <w:r w:rsidR="00042F3A">
        <w:rPr>
          <w:rFonts w:ascii="Arial" w:eastAsia="Calibri" w:hAnsi="Arial" w:cs="Arial"/>
          <w:sz w:val="24"/>
          <w:szCs w:val="24"/>
        </w:rPr>
        <w:t>////////////</w:t>
      </w:r>
    </w:p>
    <w:p w14:paraId="166C767F" w14:textId="77777777" w:rsidR="000608AE" w:rsidRDefault="00042F3A" w:rsidP="000608AE">
      <w:pPr>
        <w:spacing w:line="360" w:lineRule="auto"/>
        <w:jc w:val="both"/>
        <w:rPr>
          <w:rFonts w:ascii="Arial" w:eastAsia="Calibri" w:hAnsi="Arial" w:cs="Arial"/>
          <w:kern w:val="1"/>
          <w:sz w:val="24"/>
          <w:szCs w:val="24"/>
          <w:lang w:eastAsia="zh-CN" w:bidi="hi-IN"/>
        </w:rPr>
      </w:pPr>
      <w:r w:rsidRPr="000608AE">
        <w:rPr>
          <w:rFonts w:ascii="Arial" w:eastAsia="Calibri" w:hAnsi="Arial" w:cs="Arial"/>
          <w:b/>
          <w:sz w:val="24"/>
          <w:szCs w:val="24"/>
        </w:rPr>
        <w:t>ACUERDO NÚMERO UNO.</w:t>
      </w:r>
      <w:r>
        <w:rPr>
          <w:rFonts w:ascii="Arial" w:eastAsia="Calibri" w:hAnsi="Arial" w:cs="Arial"/>
          <w:sz w:val="24"/>
          <w:szCs w:val="24"/>
        </w:rPr>
        <w:t xml:space="preserve"> </w:t>
      </w:r>
      <w:r w:rsidR="000608AE" w:rsidRPr="006B40D7">
        <w:rPr>
          <w:rFonts w:ascii="Arial" w:eastAsia="Calibri" w:hAnsi="Arial" w:cs="Arial"/>
          <w:kern w:val="1"/>
          <w:sz w:val="24"/>
          <w:szCs w:val="24"/>
          <w:lang w:eastAsia="zh-CN" w:bidi="hi-IN"/>
        </w:rPr>
        <w:t>EL Concejo Municipal Plural del Municipio de Cabañas</w:t>
      </w:r>
      <w:r w:rsidR="000608AE">
        <w:rPr>
          <w:rFonts w:ascii="Arial" w:eastAsia="Calibri" w:hAnsi="Arial" w:cs="Arial"/>
          <w:kern w:val="1"/>
          <w:sz w:val="24"/>
          <w:szCs w:val="24"/>
          <w:lang w:eastAsia="zh-CN" w:bidi="hi-IN"/>
        </w:rPr>
        <w:t xml:space="preserve"> Este, CONSIDERANDO:</w:t>
      </w:r>
    </w:p>
    <w:p w14:paraId="5A0A9138" w14:textId="77777777" w:rsidR="000608AE" w:rsidRPr="00925C0D" w:rsidRDefault="000608AE" w:rsidP="000608AE">
      <w:pPr>
        <w:pStyle w:val="Prrafodelista"/>
        <w:numPr>
          <w:ilvl w:val="0"/>
          <w:numId w:val="2"/>
        </w:numPr>
        <w:spacing w:line="360" w:lineRule="auto"/>
        <w:jc w:val="both"/>
        <w:rPr>
          <w:rFonts w:ascii="Arial" w:hAnsi="Arial" w:cs="Arial"/>
          <w:b/>
          <w:i/>
          <w:iCs/>
          <w:sz w:val="24"/>
          <w:szCs w:val="24"/>
        </w:rPr>
      </w:pPr>
      <w:r w:rsidRPr="002E22E1">
        <w:rPr>
          <w:rFonts w:ascii="Arial" w:hAnsi="Arial" w:cs="Arial"/>
          <w:sz w:val="24"/>
          <w:szCs w:val="24"/>
        </w:rPr>
        <w:t>Visto el informe</w:t>
      </w:r>
      <w:r>
        <w:rPr>
          <w:rFonts w:ascii="Arial" w:eastAsia="Calibri" w:hAnsi="Arial" w:cs="Arial"/>
          <w:sz w:val="24"/>
          <w:szCs w:val="24"/>
        </w:rPr>
        <w:t xml:space="preserve"> presentado por el PANEL</w:t>
      </w:r>
      <w:r w:rsidRPr="002E22E1">
        <w:rPr>
          <w:rFonts w:ascii="Arial" w:eastAsia="Calibri" w:hAnsi="Arial" w:cs="Arial"/>
          <w:sz w:val="24"/>
          <w:szCs w:val="24"/>
        </w:rPr>
        <w:t xml:space="preserve"> EVALUADORA DE OFERTAS, donde da a c</w:t>
      </w:r>
      <w:r>
        <w:rPr>
          <w:rFonts w:ascii="Arial" w:eastAsia="Calibri" w:hAnsi="Arial" w:cs="Arial"/>
          <w:sz w:val="24"/>
          <w:szCs w:val="24"/>
        </w:rPr>
        <w:t>onocer las evaluaciones de las O</w:t>
      </w:r>
      <w:r w:rsidRPr="002E22E1">
        <w:rPr>
          <w:rFonts w:ascii="Arial" w:eastAsia="Calibri" w:hAnsi="Arial" w:cs="Arial"/>
          <w:sz w:val="24"/>
          <w:szCs w:val="24"/>
        </w:rPr>
        <w:t>fertas presentadas por partes de las empresas</w:t>
      </w:r>
      <w:r>
        <w:rPr>
          <w:rFonts w:ascii="Arial" w:eastAsia="Calibri" w:hAnsi="Arial" w:cs="Arial"/>
          <w:sz w:val="24"/>
          <w:szCs w:val="24"/>
        </w:rPr>
        <w:t xml:space="preserve"> para</w:t>
      </w:r>
      <w:r w:rsidRPr="002E22E1">
        <w:rPr>
          <w:rFonts w:ascii="Arial" w:eastAsia="Calibri" w:hAnsi="Arial" w:cs="Arial"/>
          <w:sz w:val="24"/>
          <w:szCs w:val="24"/>
        </w:rPr>
        <w:t xml:space="preserve"> proceso </w:t>
      </w:r>
      <w:r>
        <w:rPr>
          <w:rFonts w:ascii="Arial" w:eastAsia="Calibri" w:hAnsi="Arial" w:cs="Arial"/>
          <w:sz w:val="24"/>
          <w:szCs w:val="24"/>
        </w:rPr>
        <w:t xml:space="preserve">bajo la modalidad COMPARACIÓN DE PRECIOS de proceso denominado: </w:t>
      </w:r>
      <w:r w:rsidRPr="00E2593E">
        <w:rPr>
          <w:rFonts w:ascii="Arial" w:eastAsia="Calibri" w:hAnsi="Arial" w:cs="Arial"/>
          <w:b/>
          <w:sz w:val="24"/>
          <w:szCs w:val="24"/>
        </w:rPr>
        <w:t>“</w:t>
      </w:r>
      <w:r>
        <w:rPr>
          <w:rFonts w:ascii="Arial" w:eastAsia="Times New Roman" w:hAnsi="Arial" w:cs="Arial"/>
          <w:b/>
          <w:color w:val="000000"/>
          <w:sz w:val="24"/>
          <w:szCs w:val="24"/>
          <w:lang w:eastAsia="es-SV"/>
        </w:rPr>
        <w:t>CP-18</w:t>
      </w:r>
      <w:r w:rsidRPr="00E2593E">
        <w:rPr>
          <w:rFonts w:ascii="Arial" w:eastAsia="Times New Roman" w:hAnsi="Arial" w:cs="Arial"/>
          <w:b/>
          <w:color w:val="000000"/>
          <w:sz w:val="24"/>
          <w:szCs w:val="24"/>
          <w:lang w:eastAsia="es-SV"/>
        </w:rPr>
        <w:t>-AMCE 2</w:t>
      </w:r>
      <w:r>
        <w:rPr>
          <w:rFonts w:ascii="Arial" w:eastAsia="Times New Roman" w:hAnsi="Arial" w:cs="Arial"/>
          <w:b/>
          <w:color w:val="000000"/>
          <w:sz w:val="24"/>
          <w:szCs w:val="24"/>
          <w:lang w:eastAsia="es-SV"/>
        </w:rPr>
        <w:t>024 CELEBRACIÓN DEL DÍA DEL NIÑO Y DE LA NIÑAS EN LOS DISTRITOS DE CABAÑAS ESTE</w:t>
      </w:r>
      <w:r w:rsidRPr="00E2593E">
        <w:rPr>
          <w:rFonts w:ascii="Arial" w:hAnsi="Arial" w:cs="Arial"/>
          <w:b/>
          <w:sz w:val="24"/>
          <w:szCs w:val="24"/>
        </w:rPr>
        <w:t>”.</w:t>
      </w:r>
    </w:p>
    <w:p w14:paraId="6271FC31" w14:textId="1E6085FB" w:rsidR="000608AE" w:rsidRPr="007F4FF3" w:rsidRDefault="000608AE" w:rsidP="000608AE">
      <w:pPr>
        <w:pStyle w:val="Prrafodelista"/>
        <w:numPr>
          <w:ilvl w:val="0"/>
          <w:numId w:val="2"/>
        </w:numPr>
        <w:spacing w:line="360" w:lineRule="auto"/>
        <w:jc w:val="both"/>
        <w:rPr>
          <w:rFonts w:ascii="Arial" w:hAnsi="Arial" w:cs="Arial"/>
          <w:b/>
          <w:i/>
          <w:iCs/>
          <w:sz w:val="24"/>
          <w:szCs w:val="24"/>
        </w:rPr>
      </w:pPr>
      <w:r w:rsidRPr="00F673C4">
        <w:rPr>
          <w:rFonts w:ascii="Arial" w:hAnsi="Arial" w:cs="Arial"/>
          <w:sz w:val="24"/>
          <w:szCs w:val="24"/>
        </w:rPr>
        <w:t>E</w:t>
      </w:r>
      <w:r w:rsidRPr="00F673C4">
        <w:rPr>
          <w:rFonts w:ascii="Arial" w:eastAsia="Calibri" w:hAnsi="Arial" w:cs="Arial"/>
          <w:sz w:val="24"/>
          <w:szCs w:val="24"/>
        </w:rPr>
        <w:t>l P</w:t>
      </w:r>
      <w:r>
        <w:rPr>
          <w:rFonts w:ascii="Arial" w:eastAsia="Calibri" w:hAnsi="Arial" w:cs="Arial"/>
          <w:sz w:val="24"/>
          <w:szCs w:val="24"/>
        </w:rPr>
        <w:t>ANEL EVALUADORA DE OFERTAS</w:t>
      </w:r>
      <w:r w:rsidRPr="009C01E1">
        <w:rPr>
          <w:rFonts w:ascii="Arial" w:eastAsia="Batang" w:hAnsi="Arial" w:cs="Arial"/>
          <w:sz w:val="24"/>
          <w:szCs w:val="24"/>
          <w:lang w:val="es-ES" w:eastAsia="ko-KR"/>
        </w:rPr>
        <w:t xml:space="preserve"> </w:t>
      </w:r>
      <w:r w:rsidRPr="00306BA7">
        <w:rPr>
          <w:rFonts w:ascii="Arial" w:eastAsia="Batang" w:hAnsi="Arial" w:cs="Arial"/>
          <w:sz w:val="24"/>
          <w:szCs w:val="24"/>
          <w:lang w:val="es-ES" w:eastAsia="ko-KR"/>
        </w:rPr>
        <w:t>recomienda la adjudicación d</w:t>
      </w:r>
      <w:r>
        <w:rPr>
          <w:rFonts w:ascii="Arial" w:eastAsia="Batang" w:hAnsi="Arial" w:cs="Arial"/>
          <w:sz w:val="24"/>
          <w:szCs w:val="24"/>
          <w:lang w:val="es-ES" w:eastAsia="ko-KR"/>
        </w:rPr>
        <w:t>e dicho proceso a los ofertante</w:t>
      </w:r>
      <w:r w:rsidR="001A5CC7">
        <w:rPr>
          <w:rFonts w:ascii="Arial" w:eastAsia="Batang" w:hAnsi="Arial" w:cs="Arial"/>
          <w:sz w:val="24"/>
          <w:szCs w:val="24"/>
          <w:lang w:val="es-ES" w:eastAsia="ko-KR"/>
        </w:rPr>
        <w:t xml:space="preserve">s: </w:t>
      </w:r>
      <w:r>
        <w:rPr>
          <w:rFonts w:ascii="Arial" w:eastAsia="Batang" w:hAnsi="Arial" w:cs="Arial"/>
          <w:b/>
          <w:sz w:val="24"/>
          <w:szCs w:val="24"/>
          <w:lang w:val="es-ES" w:eastAsia="ko-KR"/>
        </w:rPr>
        <w:t>1.</w:t>
      </w:r>
      <w:r w:rsidR="001A5CC7">
        <w:rPr>
          <w:rFonts w:ascii="Arial" w:eastAsia="Batang" w:hAnsi="Arial" w:cs="Arial"/>
          <w:b/>
          <w:sz w:val="24"/>
          <w:szCs w:val="24"/>
          <w:lang w:val="es-ES" w:eastAsia="ko-KR"/>
        </w:rPr>
        <w:t xml:space="preserve"> NEGOCIOS ORELCA S.A. DE C.V. </w:t>
      </w:r>
      <w:r w:rsidR="001A5CC7">
        <w:rPr>
          <w:rFonts w:ascii="Arial" w:eastAsia="Batang" w:hAnsi="Arial" w:cs="Arial"/>
          <w:sz w:val="24"/>
          <w:szCs w:val="24"/>
          <w:lang w:val="es-ES" w:eastAsia="ko-KR"/>
        </w:rPr>
        <w:t>proveedor de refrigerios</w:t>
      </w:r>
      <w:r>
        <w:rPr>
          <w:rFonts w:ascii="Arial" w:eastAsia="Batang" w:hAnsi="Arial" w:cs="Arial"/>
          <w:sz w:val="24"/>
          <w:szCs w:val="24"/>
          <w:lang w:val="es-ES" w:eastAsia="ko-KR"/>
        </w:rPr>
        <w:t>,</w:t>
      </w:r>
      <w:r w:rsidR="001A5CC7">
        <w:rPr>
          <w:rFonts w:ascii="Arial" w:eastAsia="Batang" w:hAnsi="Arial" w:cs="Arial"/>
          <w:sz w:val="24"/>
          <w:szCs w:val="24"/>
          <w:lang w:val="es-ES" w:eastAsia="ko-KR"/>
        </w:rPr>
        <w:t xml:space="preserve"> </w:t>
      </w:r>
      <w:r w:rsidR="001A5CC7">
        <w:rPr>
          <w:rFonts w:ascii="Arial" w:eastAsia="Batang" w:hAnsi="Arial" w:cs="Arial"/>
          <w:b/>
          <w:sz w:val="24"/>
          <w:szCs w:val="24"/>
          <w:lang w:val="es-ES" w:eastAsia="ko-KR"/>
        </w:rPr>
        <w:t xml:space="preserve">2. </w:t>
      </w:r>
      <w:r w:rsidR="00E17FB2" w:rsidRPr="00E17FB2">
        <w:rPr>
          <w:rFonts w:ascii="Arial" w:eastAsia="Batang" w:hAnsi="Arial" w:cs="Arial"/>
          <w:b/>
          <w:sz w:val="24"/>
          <w:szCs w:val="24"/>
          <w:lang w:val="es-ES" w:eastAsia="ko-KR"/>
        </w:rPr>
        <w:t xml:space="preserve">XXXXXXXXXXXXXXXXXX </w:t>
      </w:r>
      <w:r w:rsidR="001A5CC7" w:rsidRPr="00E17FB2">
        <w:rPr>
          <w:rFonts w:ascii="Arial" w:eastAsia="Batang" w:hAnsi="Arial" w:cs="Arial"/>
          <w:b/>
          <w:sz w:val="24"/>
          <w:szCs w:val="24"/>
          <w:lang w:val="es-ES" w:eastAsia="ko-KR"/>
        </w:rPr>
        <w:t>(SUERTE PRODUCCIONES)</w:t>
      </w:r>
      <w:r w:rsidR="001A5CC7">
        <w:rPr>
          <w:rFonts w:ascii="Arial" w:eastAsia="Batang" w:hAnsi="Arial" w:cs="Arial"/>
          <w:b/>
          <w:sz w:val="24"/>
          <w:szCs w:val="24"/>
          <w:lang w:val="es-ES" w:eastAsia="ko-KR"/>
        </w:rPr>
        <w:t xml:space="preserve"> </w:t>
      </w:r>
      <w:r w:rsidR="001A5CC7">
        <w:rPr>
          <w:rFonts w:ascii="Arial" w:eastAsia="Batang" w:hAnsi="Arial" w:cs="Arial"/>
          <w:sz w:val="24"/>
          <w:szCs w:val="24"/>
          <w:lang w:val="es-ES" w:eastAsia="ko-KR"/>
        </w:rPr>
        <w:t>proveedor de suministro de piñatas, bolsas de dulces, sorbetes, fardos de agua, conos de sorbetes y servicios de alquiler de inflables. Estos</w:t>
      </w:r>
      <w:r>
        <w:rPr>
          <w:rFonts w:ascii="Arial" w:eastAsia="Batang" w:hAnsi="Arial" w:cs="Arial"/>
          <w:sz w:val="24"/>
          <w:szCs w:val="24"/>
          <w:lang w:val="es-ES" w:eastAsia="ko-KR"/>
        </w:rPr>
        <w:t xml:space="preserve"> por cumplir con la totalidad de requisitos, evaluación técnica y ser un precio acorde al presupuesto institucional.</w:t>
      </w:r>
    </w:p>
    <w:p w14:paraId="49E4BE64" w14:textId="77777777" w:rsidR="000608AE" w:rsidRPr="008A6307" w:rsidRDefault="000608AE" w:rsidP="000608AE">
      <w:pPr>
        <w:pStyle w:val="Prrafodelista"/>
        <w:numPr>
          <w:ilvl w:val="0"/>
          <w:numId w:val="2"/>
        </w:numPr>
        <w:spacing w:line="360" w:lineRule="auto"/>
        <w:jc w:val="both"/>
        <w:rPr>
          <w:rFonts w:ascii="Arial" w:hAnsi="Arial" w:cs="Arial"/>
          <w:b/>
          <w:i/>
          <w:iCs/>
          <w:sz w:val="24"/>
          <w:szCs w:val="24"/>
        </w:rPr>
      </w:pPr>
      <w:r>
        <w:rPr>
          <w:rFonts w:ascii="Arial" w:eastAsia="Calibri" w:hAnsi="Arial" w:cs="Arial"/>
          <w:color w:val="000000"/>
          <w:sz w:val="24"/>
          <w:szCs w:val="24"/>
          <w:shd w:val="clear" w:color="auto" w:fill="FFFFFF"/>
        </w:rPr>
        <w:t xml:space="preserve">Que el Artículo 18 de la LCP menciona que: </w:t>
      </w:r>
      <w:r w:rsidRPr="008A6307">
        <w:rPr>
          <w:rFonts w:ascii="Arial" w:hAnsi="Arial" w:cs="Arial"/>
          <w:sz w:val="24"/>
          <w:szCs w:val="24"/>
        </w:rPr>
        <w:t>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w:t>
      </w:r>
      <w:r>
        <w:rPr>
          <w:rFonts w:ascii="Arial" w:hAnsi="Arial" w:cs="Arial"/>
          <w:sz w:val="24"/>
          <w:szCs w:val="24"/>
        </w:rPr>
        <w:t>…</w:t>
      </w:r>
    </w:p>
    <w:p w14:paraId="6768CCF4" w14:textId="77777777" w:rsidR="000608AE" w:rsidRPr="006B04C9" w:rsidRDefault="000608AE" w:rsidP="000608AE">
      <w:pPr>
        <w:pStyle w:val="Prrafodelista"/>
        <w:numPr>
          <w:ilvl w:val="0"/>
          <w:numId w:val="2"/>
        </w:numPr>
        <w:spacing w:line="360" w:lineRule="auto"/>
        <w:jc w:val="both"/>
        <w:rPr>
          <w:rFonts w:ascii="Arial" w:hAnsi="Arial" w:cs="Arial"/>
          <w:b/>
          <w:i/>
          <w:iCs/>
          <w:sz w:val="24"/>
          <w:szCs w:val="24"/>
        </w:rPr>
      </w:pPr>
      <w:r>
        <w:rPr>
          <w:rFonts w:ascii="Arial" w:hAnsi="Arial" w:cs="Arial"/>
          <w:sz w:val="24"/>
          <w:szCs w:val="24"/>
        </w:rPr>
        <w:t>Que de conformidad al</w:t>
      </w:r>
      <w:r w:rsidRPr="00437C0D">
        <w:rPr>
          <w:rFonts w:ascii="Arial" w:hAnsi="Arial" w:cs="Arial"/>
          <w:sz w:val="24"/>
          <w:szCs w:val="24"/>
        </w:rPr>
        <w:t xml:space="preserve"> Artículo 40 Inciso 1° de la LCP estable que: </w:t>
      </w:r>
      <w:r>
        <w:rPr>
          <w:rFonts w:ascii="Arial" w:hAnsi="Arial" w:cs="Arial"/>
          <w:sz w:val="24"/>
          <w:szCs w:val="24"/>
        </w:rPr>
        <w:t>l</w:t>
      </w:r>
      <w:r w:rsidRPr="00437C0D">
        <w:rPr>
          <w:rFonts w:ascii="Arial" w:hAnsi="Arial" w:cs="Arial"/>
          <w:sz w:val="24"/>
          <w:szCs w:val="24"/>
        </w:rPr>
        <w:t xml:space="preserve">a comparación de precios es un método de contratación ágil y competitivo, basado en la comparación de cotizaciones obtenidas mediante </w:t>
      </w:r>
      <w:r w:rsidRPr="00437C0D">
        <w:rPr>
          <w:rFonts w:ascii="Arial" w:hAnsi="Arial" w:cs="Arial"/>
          <w:sz w:val="24"/>
          <w:szCs w:val="24"/>
        </w:rPr>
        <w:lastRenderedPageBreak/>
        <w:t>convocatoria abierta e invitando a un mínimo de tres, para asegurar precios competitivos</w:t>
      </w:r>
      <w:r w:rsidRPr="00437C0D">
        <w:rPr>
          <w:rFonts w:ascii="Arial" w:hAnsi="Arial" w:cs="Arial"/>
          <w:i/>
          <w:iCs/>
          <w:sz w:val="24"/>
          <w:szCs w:val="24"/>
        </w:rPr>
        <w:t>.</w:t>
      </w:r>
    </w:p>
    <w:p w14:paraId="3A8BA98C" w14:textId="77777777" w:rsidR="000608AE" w:rsidRPr="00437C0D" w:rsidRDefault="000608AE" w:rsidP="000608AE">
      <w:pPr>
        <w:pStyle w:val="Prrafodelista"/>
        <w:numPr>
          <w:ilvl w:val="0"/>
          <w:numId w:val="2"/>
        </w:numPr>
        <w:spacing w:line="360" w:lineRule="auto"/>
        <w:jc w:val="both"/>
        <w:rPr>
          <w:rFonts w:ascii="Arial" w:hAnsi="Arial" w:cs="Arial"/>
          <w:b/>
          <w:i/>
          <w:iCs/>
          <w:sz w:val="24"/>
          <w:szCs w:val="24"/>
        </w:rPr>
      </w:pPr>
      <w:r>
        <w:rPr>
          <w:rFonts w:ascii="Arial" w:hAnsi="Arial" w:cs="Arial"/>
          <w:iCs/>
          <w:sz w:val="24"/>
          <w:szCs w:val="24"/>
        </w:rPr>
        <w:t xml:space="preserve">Que de conformidad al Artículo 100 inciso 3° de la Ley Compras Pública establece: </w:t>
      </w:r>
      <w:r w:rsidRPr="00336BDA">
        <w:rPr>
          <w:rFonts w:ascii="Arial" w:hAnsi="Arial" w:cs="Arial"/>
          <w:sz w:val="24"/>
          <w:szCs w:val="24"/>
        </w:rPr>
        <w:t>La adjudicación en los diferentes procesos, podrá ser total y/o parcial según se determine en los documentos de solicitud, acorde a los rubros, ítems y demás elementos consideradores, en función del tipo y complejidad del objeto contractual</w:t>
      </w:r>
      <w:r>
        <w:rPr>
          <w:rFonts w:ascii="Arial" w:hAnsi="Arial" w:cs="Arial"/>
          <w:sz w:val="24"/>
          <w:szCs w:val="24"/>
        </w:rPr>
        <w:t>.</w:t>
      </w:r>
    </w:p>
    <w:p w14:paraId="1AF431D5" w14:textId="77777777" w:rsidR="000608AE" w:rsidRPr="001233AB" w:rsidRDefault="000608AE" w:rsidP="000608AE">
      <w:pPr>
        <w:pStyle w:val="Prrafodelista"/>
        <w:numPr>
          <w:ilvl w:val="0"/>
          <w:numId w:val="2"/>
        </w:numPr>
        <w:spacing w:line="360" w:lineRule="auto"/>
        <w:jc w:val="both"/>
        <w:rPr>
          <w:rFonts w:ascii="Arial" w:hAnsi="Arial" w:cs="Arial"/>
          <w:b/>
          <w:i/>
          <w:iCs/>
          <w:sz w:val="24"/>
          <w:szCs w:val="24"/>
        </w:rPr>
      </w:pPr>
      <w:r w:rsidRPr="001233AB">
        <w:rPr>
          <w:rFonts w:ascii="Arial" w:eastAsia="Calibri" w:hAnsi="Arial" w:cs="Arial"/>
          <w:color w:val="000000"/>
          <w:sz w:val="24"/>
          <w:szCs w:val="24"/>
          <w:shd w:val="clear" w:color="auto" w:fill="FFFFFF"/>
        </w:rPr>
        <w:t>Que el Artículo 30 Numeral 9 del Código Municipal establece</w:t>
      </w:r>
      <w:r>
        <w:rPr>
          <w:rFonts w:ascii="Arial" w:eastAsia="Calibri" w:hAnsi="Arial" w:cs="Arial"/>
          <w:color w:val="000000"/>
          <w:sz w:val="24"/>
          <w:szCs w:val="24"/>
          <w:shd w:val="clear" w:color="auto" w:fill="FFFFFF"/>
        </w:rPr>
        <w:t xml:space="preserve"> que Son Facultades del Concejo</w:t>
      </w:r>
      <w:r w:rsidRPr="001233AB">
        <w:rPr>
          <w:rFonts w:ascii="Arial" w:eastAsia="Calibri" w:hAnsi="Arial" w:cs="Arial"/>
          <w:color w:val="000000"/>
          <w:sz w:val="24"/>
          <w:szCs w:val="24"/>
          <w:shd w:val="clear" w:color="auto" w:fill="FFFFFF"/>
        </w:rPr>
        <w:t xml:space="preserve">: </w:t>
      </w:r>
      <w:r w:rsidRPr="002929BB">
        <w:rPr>
          <w:rFonts w:ascii="Arial" w:hAnsi="Arial" w:cs="Arial"/>
          <w:iCs/>
          <w:sz w:val="24"/>
          <w:szCs w:val="24"/>
        </w:rPr>
        <w:t>ADJUDICAR LAS ADQUISICIONES Y CONTRATACIONES DE OBRAS, BIENES Y SERVICIOS DE CONFORMIDAD A LA LEY CORRESPONDIENTE</w:t>
      </w:r>
      <w:r>
        <w:rPr>
          <w:rFonts w:ascii="Arial" w:hAnsi="Arial" w:cs="Arial"/>
          <w:i/>
          <w:iCs/>
          <w:sz w:val="24"/>
          <w:szCs w:val="24"/>
        </w:rPr>
        <w:t>.</w:t>
      </w:r>
    </w:p>
    <w:p w14:paraId="25288748" w14:textId="77777777" w:rsidR="000608AE" w:rsidRDefault="000608AE" w:rsidP="000608AE">
      <w:pPr>
        <w:spacing w:line="360" w:lineRule="auto"/>
        <w:jc w:val="both"/>
        <w:rPr>
          <w:rFonts w:ascii="Arial" w:eastAsia="Batang" w:hAnsi="Arial" w:cs="Arial"/>
          <w:sz w:val="24"/>
          <w:szCs w:val="24"/>
          <w:lang w:val="es-ES" w:eastAsia="ko-KR"/>
        </w:rPr>
      </w:pPr>
      <w:r w:rsidRPr="0063777C">
        <w:rPr>
          <w:rFonts w:ascii="Arial" w:hAnsi="Arial" w:cs="Arial"/>
          <w:sz w:val="24"/>
          <w:szCs w:val="24"/>
        </w:rPr>
        <w:t>Por tanto,</w:t>
      </w:r>
      <w:r w:rsidRPr="0063777C">
        <w:rPr>
          <w:rFonts w:ascii="Arial" w:eastAsia="Calibri" w:hAnsi="Arial" w:cs="Arial"/>
          <w:sz w:val="24"/>
          <w:szCs w:val="24"/>
        </w:rPr>
        <w:t xml:space="preserve"> este Concejo </w:t>
      </w:r>
      <w:r>
        <w:rPr>
          <w:rFonts w:ascii="Arial" w:eastAsia="Calibri" w:hAnsi="Arial" w:cs="Arial"/>
          <w:sz w:val="24"/>
          <w:szCs w:val="24"/>
        </w:rPr>
        <w:t xml:space="preserve">Municipal Plural </w:t>
      </w:r>
      <w:r w:rsidRPr="0063777C">
        <w:rPr>
          <w:rFonts w:ascii="Arial" w:hAnsi="Arial" w:cs="Arial"/>
          <w:b/>
          <w:sz w:val="24"/>
          <w:szCs w:val="24"/>
        </w:rPr>
        <w:t xml:space="preserve">ACUERDA: </w:t>
      </w:r>
      <w:r w:rsidRPr="0063777C">
        <w:rPr>
          <w:rFonts w:ascii="Arial" w:eastAsia="Calibri" w:hAnsi="Arial" w:cs="Arial"/>
          <w:b/>
          <w:sz w:val="24"/>
          <w:szCs w:val="24"/>
          <w:lang w:val="es-MX"/>
        </w:rPr>
        <w:t>ADJUDICAR</w:t>
      </w:r>
      <w:r w:rsidR="00953B91">
        <w:rPr>
          <w:rFonts w:ascii="Arial" w:eastAsia="Calibri" w:hAnsi="Arial" w:cs="Arial"/>
          <w:b/>
          <w:sz w:val="24"/>
          <w:szCs w:val="24"/>
          <w:lang w:val="es-MX"/>
        </w:rPr>
        <w:t xml:space="preserve"> DE FORMA PARCIAL</w:t>
      </w:r>
      <w:r w:rsidRPr="0063777C">
        <w:rPr>
          <w:rFonts w:ascii="Arial" w:eastAsia="Calibri" w:hAnsi="Arial" w:cs="Arial"/>
          <w:sz w:val="24"/>
          <w:szCs w:val="24"/>
          <w:lang w:val="es-MX"/>
        </w:rPr>
        <w:t xml:space="preserve"> </w:t>
      </w:r>
      <w:r w:rsidRPr="0063777C">
        <w:rPr>
          <w:rFonts w:ascii="Arial" w:eastAsia="Calibri" w:hAnsi="Arial" w:cs="Arial"/>
          <w:sz w:val="24"/>
          <w:szCs w:val="24"/>
        </w:rPr>
        <w:t>el proceso bajo la modal</w:t>
      </w:r>
      <w:r>
        <w:rPr>
          <w:rFonts w:ascii="Arial" w:eastAsia="Calibri" w:hAnsi="Arial" w:cs="Arial"/>
          <w:sz w:val="24"/>
          <w:szCs w:val="24"/>
        </w:rPr>
        <w:t xml:space="preserve">idad </w:t>
      </w:r>
      <w:r w:rsidRPr="00AF28C2">
        <w:rPr>
          <w:rFonts w:ascii="Arial" w:eastAsia="Calibri" w:hAnsi="Arial" w:cs="Arial"/>
          <w:b/>
          <w:sz w:val="24"/>
          <w:szCs w:val="24"/>
        </w:rPr>
        <w:t>COMPARACIÓN DE PRECIOS</w:t>
      </w:r>
      <w:r>
        <w:rPr>
          <w:rFonts w:ascii="Arial" w:eastAsia="Calibri" w:hAnsi="Arial" w:cs="Arial"/>
          <w:sz w:val="24"/>
          <w:szCs w:val="24"/>
        </w:rPr>
        <w:t xml:space="preserve"> del proceso denominado: </w:t>
      </w:r>
      <w:r w:rsidR="00953B91" w:rsidRPr="00E2593E">
        <w:rPr>
          <w:rFonts w:ascii="Arial" w:eastAsia="Calibri" w:hAnsi="Arial" w:cs="Arial"/>
          <w:b/>
          <w:sz w:val="24"/>
          <w:szCs w:val="24"/>
        </w:rPr>
        <w:t>“</w:t>
      </w:r>
      <w:r w:rsidR="00953B91">
        <w:rPr>
          <w:rFonts w:ascii="Arial" w:eastAsia="Times New Roman" w:hAnsi="Arial" w:cs="Arial"/>
          <w:b/>
          <w:color w:val="000000"/>
          <w:sz w:val="24"/>
          <w:szCs w:val="24"/>
          <w:lang w:eastAsia="es-SV"/>
        </w:rPr>
        <w:t>CP-18</w:t>
      </w:r>
      <w:r w:rsidR="00953B91" w:rsidRPr="00E2593E">
        <w:rPr>
          <w:rFonts w:ascii="Arial" w:eastAsia="Times New Roman" w:hAnsi="Arial" w:cs="Arial"/>
          <w:b/>
          <w:color w:val="000000"/>
          <w:sz w:val="24"/>
          <w:szCs w:val="24"/>
          <w:lang w:eastAsia="es-SV"/>
        </w:rPr>
        <w:t>-AMCE 2</w:t>
      </w:r>
      <w:r w:rsidR="00953B91">
        <w:rPr>
          <w:rFonts w:ascii="Arial" w:eastAsia="Times New Roman" w:hAnsi="Arial" w:cs="Arial"/>
          <w:b/>
          <w:color w:val="000000"/>
          <w:sz w:val="24"/>
          <w:szCs w:val="24"/>
          <w:lang w:eastAsia="es-SV"/>
        </w:rPr>
        <w:t>024 CELEBRACIÓN DEL DÍA DEL NIÑO Y DE LA NIÑAS EN LOS DISTRITOS DE CABAÑAS ESTE</w:t>
      </w:r>
      <w:r w:rsidR="00953B91">
        <w:rPr>
          <w:rFonts w:ascii="Arial" w:hAnsi="Arial" w:cs="Arial"/>
          <w:b/>
          <w:sz w:val="24"/>
          <w:szCs w:val="24"/>
        </w:rPr>
        <w:t>”</w:t>
      </w:r>
      <w:r>
        <w:rPr>
          <w:rFonts w:ascii="Arial" w:hAnsi="Arial" w:cs="Arial"/>
          <w:b/>
          <w:sz w:val="24"/>
          <w:szCs w:val="24"/>
        </w:rPr>
        <w:t>;</w:t>
      </w:r>
      <w:r>
        <w:rPr>
          <w:rFonts w:ascii="Arial" w:eastAsia="Batang" w:hAnsi="Arial" w:cs="Arial"/>
          <w:sz w:val="24"/>
          <w:szCs w:val="24"/>
          <w:lang w:val="es-ES" w:eastAsia="ko-KR"/>
        </w:rPr>
        <w:t xml:space="preserve"> a los ofertantes que se detalla</w:t>
      </w:r>
      <w:r w:rsidRPr="002929BB">
        <w:rPr>
          <w:rFonts w:ascii="Arial" w:eastAsia="Batang" w:hAnsi="Arial" w:cs="Arial"/>
          <w:sz w:val="24"/>
          <w:szCs w:val="24"/>
          <w:lang w:val="es-ES" w:eastAsia="ko-KR"/>
        </w:rPr>
        <w:t xml:space="preserve"> a continuación:</w:t>
      </w:r>
    </w:p>
    <w:tbl>
      <w:tblPr>
        <w:tblW w:w="9600" w:type="dxa"/>
        <w:jc w:val="center"/>
        <w:tblCellMar>
          <w:left w:w="70" w:type="dxa"/>
          <w:right w:w="70" w:type="dxa"/>
        </w:tblCellMar>
        <w:tblLook w:val="04A0" w:firstRow="1" w:lastRow="0" w:firstColumn="1" w:lastColumn="0" w:noHBand="0" w:noVBand="1"/>
      </w:tblPr>
      <w:tblGrid>
        <w:gridCol w:w="2120"/>
        <w:gridCol w:w="2720"/>
        <w:gridCol w:w="2200"/>
        <w:gridCol w:w="2560"/>
      </w:tblGrid>
      <w:tr w:rsidR="00953B91" w:rsidRPr="00953B91" w14:paraId="5F0A4A82" w14:textId="77777777" w:rsidTr="00953B91">
        <w:trPr>
          <w:trHeight w:val="300"/>
          <w:jc w:val="center"/>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A92E6" w14:textId="77777777" w:rsidR="00953B91" w:rsidRPr="00953B91" w:rsidRDefault="00953B91" w:rsidP="00953B91">
            <w:pPr>
              <w:spacing w:after="0" w:line="240" w:lineRule="auto"/>
              <w:jc w:val="center"/>
              <w:rPr>
                <w:rFonts w:ascii="Calibri" w:eastAsia="Times New Roman" w:hAnsi="Calibri" w:cs="Calibri"/>
                <w:b/>
                <w:bCs/>
                <w:color w:val="000000"/>
                <w:sz w:val="20"/>
                <w:szCs w:val="20"/>
                <w:lang w:eastAsia="es-SV"/>
              </w:rPr>
            </w:pPr>
            <w:r w:rsidRPr="00953B91">
              <w:rPr>
                <w:rFonts w:ascii="Calibri" w:eastAsia="Times New Roman" w:hAnsi="Calibri" w:cs="Calibri"/>
                <w:b/>
                <w:bCs/>
                <w:color w:val="000000"/>
                <w:sz w:val="20"/>
                <w:szCs w:val="20"/>
                <w:lang w:eastAsia="es-SV"/>
              </w:rPr>
              <w:t>NOMBRE DEL PROYECTO</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14:paraId="42424ECE" w14:textId="77777777" w:rsidR="00953B91" w:rsidRPr="00953B91" w:rsidRDefault="00953B91" w:rsidP="00953B91">
            <w:pPr>
              <w:spacing w:after="0" w:line="240" w:lineRule="auto"/>
              <w:jc w:val="center"/>
              <w:rPr>
                <w:rFonts w:ascii="Calibri" w:eastAsia="Times New Roman" w:hAnsi="Calibri" w:cs="Calibri"/>
                <w:b/>
                <w:bCs/>
                <w:color w:val="000000"/>
                <w:sz w:val="20"/>
                <w:szCs w:val="20"/>
                <w:lang w:eastAsia="es-SV"/>
              </w:rPr>
            </w:pPr>
            <w:r w:rsidRPr="00953B91">
              <w:rPr>
                <w:rFonts w:ascii="Calibri" w:eastAsia="Times New Roman" w:hAnsi="Calibri" w:cs="Calibri"/>
                <w:b/>
                <w:bCs/>
                <w:color w:val="000000"/>
                <w:sz w:val="20"/>
                <w:szCs w:val="20"/>
                <w:lang w:eastAsia="es-SV"/>
              </w:rPr>
              <w:t>OFERTANTE GANADOR</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04D61918" w14:textId="77777777" w:rsidR="00953B91" w:rsidRPr="00953B91" w:rsidRDefault="00953B91" w:rsidP="00953B91">
            <w:pPr>
              <w:spacing w:after="0" w:line="240" w:lineRule="auto"/>
              <w:jc w:val="center"/>
              <w:rPr>
                <w:rFonts w:ascii="Calibri" w:eastAsia="Times New Roman" w:hAnsi="Calibri" w:cs="Calibri"/>
                <w:b/>
                <w:bCs/>
                <w:color w:val="000000"/>
                <w:sz w:val="20"/>
                <w:szCs w:val="20"/>
                <w:lang w:eastAsia="es-SV"/>
              </w:rPr>
            </w:pPr>
            <w:r w:rsidRPr="00953B91">
              <w:rPr>
                <w:rFonts w:ascii="Calibri" w:eastAsia="Times New Roman" w:hAnsi="Calibri" w:cs="Calibri"/>
                <w:b/>
                <w:bCs/>
                <w:color w:val="000000"/>
                <w:sz w:val="20"/>
                <w:szCs w:val="20"/>
                <w:lang w:eastAsia="es-SV"/>
              </w:rPr>
              <w:t xml:space="preserve">RUBRO  </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14:paraId="248D628C" w14:textId="77777777" w:rsidR="00953B91" w:rsidRPr="00953B91" w:rsidRDefault="00953B91" w:rsidP="00953B91">
            <w:pPr>
              <w:spacing w:after="0" w:line="240" w:lineRule="auto"/>
              <w:jc w:val="center"/>
              <w:rPr>
                <w:rFonts w:ascii="Calibri" w:eastAsia="Times New Roman" w:hAnsi="Calibri" w:cs="Calibri"/>
                <w:b/>
                <w:bCs/>
                <w:color w:val="000000"/>
                <w:sz w:val="20"/>
                <w:szCs w:val="20"/>
                <w:lang w:eastAsia="es-SV"/>
              </w:rPr>
            </w:pPr>
            <w:r w:rsidRPr="00953B91">
              <w:rPr>
                <w:rFonts w:ascii="Calibri" w:eastAsia="Times New Roman" w:hAnsi="Calibri" w:cs="Calibri"/>
                <w:b/>
                <w:bCs/>
                <w:color w:val="000000"/>
                <w:sz w:val="20"/>
                <w:szCs w:val="20"/>
                <w:lang w:eastAsia="es-SV"/>
              </w:rPr>
              <w:t>MONTO ADJUDICADO</w:t>
            </w:r>
          </w:p>
        </w:tc>
      </w:tr>
      <w:tr w:rsidR="00953B91" w:rsidRPr="00953B91" w14:paraId="1B09A8E9" w14:textId="77777777" w:rsidTr="00953B91">
        <w:trPr>
          <w:trHeight w:val="510"/>
          <w:jc w:val="center"/>
        </w:trPr>
        <w:tc>
          <w:tcPr>
            <w:tcW w:w="2120" w:type="dxa"/>
            <w:vMerge w:val="restart"/>
            <w:tcBorders>
              <w:top w:val="nil"/>
              <w:left w:val="single" w:sz="4" w:space="0" w:color="auto"/>
              <w:bottom w:val="single" w:sz="4" w:space="0" w:color="auto"/>
              <w:right w:val="single" w:sz="4" w:space="0" w:color="auto"/>
            </w:tcBorders>
            <w:shd w:val="clear" w:color="auto" w:fill="auto"/>
            <w:vAlign w:val="center"/>
            <w:hideMark/>
          </w:tcPr>
          <w:p w14:paraId="28D9392A" w14:textId="77777777" w:rsidR="00953B91" w:rsidRPr="00953B91" w:rsidRDefault="00953B91" w:rsidP="00953B91">
            <w:pPr>
              <w:spacing w:after="0" w:line="240" w:lineRule="auto"/>
              <w:jc w:val="center"/>
              <w:rPr>
                <w:rFonts w:ascii="Calibri" w:eastAsia="Times New Roman" w:hAnsi="Calibri" w:cs="Calibri"/>
                <w:color w:val="000000"/>
                <w:sz w:val="20"/>
                <w:szCs w:val="20"/>
                <w:lang w:eastAsia="es-SV"/>
              </w:rPr>
            </w:pPr>
            <w:r w:rsidRPr="00953B91">
              <w:rPr>
                <w:rFonts w:ascii="Calibri" w:eastAsia="Times New Roman" w:hAnsi="Calibri" w:cs="Calibri"/>
                <w:color w:val="000000"/>
                <w:sz w:val="20"/>
                <w:szCs w:val="20"/>
                <w:lang w:eastAsia="es-SV"/>
              </w:rPr>
              <w:t xml:space="preserve">: </w:t>
            </w:r>
            <w:r w:rsidRPr="00953B91">
              <w:rPr>
                <w:rFonts w:ascii="Calibri" w:eastAsia="Times New Roman" w:hAnsi="Calibri" w:cs="Calibri"/>
                <w:b/>
                <w:bCs/>
                <w:color w:val="000000"/>
                <w:sz w:val="20"/>
                <w:szCs w:val="20"/>
                <w:lang w:eastAsia="es-SV"/>
              </w:rPr>
              <w:t>“CP-18-AMCE 2024 CELEBRACIÓN DEL DÍA DEL NIÑO Y DE LA NIÑAS EN LOS DISTRITOS DE CABAÑAS ESTE”</w:t>
            </w:r>
          </w:p>
        </w:tc>
        <w:tc>
          <w:tcPr>
            <w:tcW w:w="2720" w:type="dxa"/>
            <w:tcBorders>
              <w:top w:val="nil"/>
              <w:left w:val="nil"/>
              <w:bottom w:val="single" w:sz="4" w:space="0" w:color="auto"/>
              <w:right w:val="single" w:sz="4" w:space="0" w:color="auto"/>
            </w:tcBorders>
            <w:shd w:val="clear" w:color="auto" w:fill="auto"/>
            <w:vAlign w:val="center"/>
            <w:hideMark/>
          </w:tcPr>
          <w:p w14:paraId="3072D53A" w14:textId="77777777" w:rsidR="00953B91" w:rsidRPr="00953B91" w:rsidRDefault="00953B91" w:rsidP="00953B91">
            <w:pPr>
              <w:spacing w:after="0" w:line="240" w:lineRule="auto"/>
              <w:jc w:val="center"/>
              <w:rPr>
                <w:rFonts w:ascii="Calibri" w:eastAsia="Times New Roman" w:hAnsi="Calibri" w:cs="Calibri"/>
                <w:color w:val="000000"/>
                <w:sz w:val="20"/>
                <w:szCs w:val="20"/>
                <w:lang w:eastAsia="es-SV"/>
              </w:rPr>
            </w:pPr>
            <w:r w:rsidRPr="00953B91">
              <w:rPr>
                <w:rFonts w:ascii="Calibri" w:eastAsia="Times New Roman" w:hAnsi="Calibri" w:cs="Calibri"/>
                <w:color w:val="000000"/>
                <w:sz w:val="20"/>
                <w:szCs w:val="20"/>
                <w:lang w:val="es-ES" w:eastAsia="es-SV"/>
              </w:rPr>
              <w:t>NEGOCIOS ORELCA S.A. DE C.V.</w:t>
            </w:r>
          </w:p>
        </w:tc>
        <w:tc>
          <w:tcPr>
            <w:tcW w:w="2200" w:type="dxa"/>
            <w:tcBorders>
              <w:top w:val="nil"/>
              <w:left w:val="nil"/>
              <w:bottom w:val="single" w:sz="4" w:space="0" w:color="auto"/>
              <w:right w:val="single" w:sz="4" w:space="0" w:color="auto"/>
            </w:tcBorders>
            <w:shd w:val="clear" w:color="auto" w:fill="auto"/>
            <w:vAlign w:val="center"/>
            <w:hideMark/>
          </w:tcPr>
          <w:p w14:paraId="406AEB29" w14:textId="77777777" w:rsidR="00953B91" w:rsidRPr="00953B91" w:rsidRDefault="00953B91" w:rsidP="00953B91">
            <w:pPr>
              <w:spacing w:after="0" w:line="240" w:lineRule="auto"/>
              <w:jc w:val="center"/>
              <w:rPr>
                <w:rFonts w:ascii="Calibri" w:eastAsia="Times New Roman" w:hAnsi="Calibri" w:cs="Calibri"/>
                <w:color w:val="000000"/>
                <w:sz w:val="20"/>
                <w:szCs w:val="20"/>
                <w:lang w:eastAsia="es-SV"/>
              </w:rPr>
            </w:pPr>
            <w:r w:rsidRPr="00953B91">
              <w:rPr>
                <w:rFonts w:ascii="Calibri" w:eastAsia="Times New Roman" w:hAnsi="Calibri" w:cs="Calibri"/>
                <w:color w:val="000000"/>
                <w:sz w:val="20"/>
                <w:szCs w:val="20"/>
                <w:lang w:eastAsia="es-SV"/>
              </w:rPr>
              <w:t>SUMINISTRO DE REFRIGERIOS</w:t>
            </w:r>
          </w:p>
        </w:tc>
        <w:tc>
          <w:tcPr>
            <w:tcW w:w="2560" w:type="dxa"/>
            <w:tcBorders>
              <w:top w:val="nil"/>
              <w:left w:val="nil"/>
              <w:bottom w:val="single" w:sz="4" w:space="0" w:color="auto"/>
              <w:right w:val="single" w:sz="4" w:space="0" w:color="auto"/>
            </w:tcBorders>
            <w:shd w:val="clear" w:color="auto" w:fill="auto"/>
            <w:noWrap/>
            <w:vAlign w:val="center"/>
            <w:hideMark/>
          </w:tcPr>
          <w:p w14:paraId="60CC5C9C" w14:textId="77777777" w:rsidR="00953B91" w:rsidRPr="00953B91" w:rsidRDefault="00953B91" w:rsidP="00953B91">
            <w:pPr>
              <w:spacing w:after="0" w:line="240" w:lineRule="auto"/>
              <w:jc w:val="center"/>
              <w:rPr>
                <w:rFonts w:ascii="Calibri" w:eastAsia="Times New Roman" w:hAnsi="Calibri" w:cs="Calibri"/>
                <w:color w:val="000000"/>
                <w:sz w:val="20"/>
                <w:szCs w:val="20"/>
                <w:lang w:eastAsia="es-SV"/>
              </w:rPr>
            </w:pPr>
            <w:r w:rsidRPr="00953B91">
              <w:rPr>
                <w:rFonts w:ascii="Calibri" w:eastAsia="Times New Roman" w:hAnsi="Calibri" w:cs="Calibri"/>
                <w:color w:val="000000"/>
                <w:sz w:val="20"/>
                <w:szCs w:val="20"/>
                <w:lang w:eastAsia="es-SV"/>
              </w:rPr>
              <w:t>$2,950.00</w:t>
            </w:r>
          </w:p>
        </w:tc>
      </w:tr>
      <w:tr w:rsidR="00953B91" w:rsidRPr="00953B91" w14:paraId="7865AD49" w14:textId="77777777" w:rsidTr="00953B91">
        <w:trPr>
          <w:trHeight w:val="1530"/>
          <w:jc w:val="center"/>
        </w:trPr>
        <w:tc>
          <w:tcPr>
            <w:tcW w:w="2120" w:type="dxa"/>
            <w:vMerge/>
            <w:tcBorders>
              <w:top w:val="nil"/>
              <w:left w:val="single" w:sz="4" w:space="0" w:color="auto"/>
              <w:bottom w:val="single" w:sz="4" w:space="0" w:color="auto"/>
              <w:right w:val="single" w:sz="4" w:space="0" w:color="auto"/>
            </w:tcBorders>
            <w:vAlign w:val="center"/>
            <w:hideMark/>
          </w:tcPr>
          <w:p w14:paraId="5CA1BD1F" w14:textId="77777777" w:rsidR="00953B91" w:rsidRPr="00953B91" w:rsidRDefault="00953B91" w:rsidP="00953B91">
            <w:pPr>
              <w:spacing w:after="0" w:line="240" w:lineRule="auto"/>
              <w:rPr>
                <w:rFonts w:ascii="Calibri" w:eastAsia="Times New Roman" w:hAnsi="Calibri" w:cs="Calibri"/>
                <w:color w:val="000000"/>
                <w:sz w:val="20"/>
                <w:szCs w:val="20"/>
                <w:lang w:eastAsia="es-SV"/>
              </w:rPr>
            </w:pPr>
          </w:p>
        </w:tc>
        <w:tc>
          <w:tcPr>
            <w:tcW w:w="2720" w:type="dxa"/>
            <w:tcBorders>
              <w:top w:val="nil"/>
              <w:left w:val="nil"/>
              <w:bottom w:val="single" w:sz="4" w:space="0" w:color="auto"/>
              <w:right w:val="single" w:sz="4" w:space="0" w:color="auto"/>
            </w:tcBorders>
            <w:shd w:val="clear" w:color="auto" w:fill="auto"/>
            <w:vAlign w:val="center"/>
            <w:hideMark/>
          </w:tcPr>
          <w:p w14:paraId="43E13D3B" w14:textId="61A54A26" w:rsidR="00953B91" w:rsidRPr="00953B91" w:rsidRDefault="00E17FB2" w:rsidP="00953B91">
            <w:pPr>
              <w:spacing w:after="0" w:line="240" w:lineRule="auto"/>
              <w:jc w:val="center"/>
              <w:rPr>
                <w:rFonts w:ascii="Calibri" w:eastAsia="Times New Roman" w:hAnsi="Calibri" w:cs="Calibri"/>
                <w:color w:val="000000"/>
                <w:sz w:val="20"/>
                <w:szCs w:val="20"/>
                <w:lang w:eastAsia="es-SV"/>
              </w:rPr>
            </w:pPr>
            <w:r w:rsidRPr="00E17FB2">
              <w:rPr>
                <w:rFonts w:ascii="Calibri" w:eastAsia="Times New Roman" w:hAnsi="Calibri" w:cs="Calibri"/>
                <w:b/>
                <w:color w:val="000000"/>
                <w:sz w:val="20"/>
                <w:szCs w:val="20"/>
                <w:lang w:val="es-ES" w:eastAsia="es-SV"/>
              </w:rPr>
              <w:t>XXXXXXXXXXXXXXXXXX</w:t>
            </w:r>
            <w:r w:rsidR="00953B91" w:rsidRPr="00953B91">
              <w:rPr>
                <w:rFonts w:ascii="Calibri" w:eastAsia="Times New Roman" w:hAnsi="Calibri" w:cs="Calibri"/>
                <w:color w:val="000000"/>
                <w:sz w:val="20"/>
                <w:szCs w:val="20"/>
                <w:lang w:val="es-ES" w:eastAsia="es-SV"/>
              </w:rPr>
              <w:t xml:space="preserve"> (SUERTE PRODUCCIONES)</w:t>
            </w:r>
          </w:p>
        </w:tc>
        <w:tc>
          <w:tcPr>
            <w:tcW w:w="2200" w:type="dxa"/>
            <w:tcBorders>
              <w:top w:val="nil"/>
              <w:left w:val="nil"/>
              <w:bottom w:val="single" w:sz="4" w:space="0" w:color="auto"/>
              <w:right w:val="single" w:sz="4" w:space="0" w:color="auto"/>
            </w:tcBorders>
            <w:shd w:val="clear" w:color="auto" w:fill="auto"/>
            <w:vAlign w:val="center"/>
            <w:hideMark/>
          </w:tcPr>
          <w:p w14:paraId="32F6DAA6" w14:textId="77777777" w:rsidR="00953B91" w:rsidRPr="00953B91" w:rsidRDefault="00953B91" w:rsidP="00953B91">
            <w:pPr>
              <w:spacing w:after="0" w:line="240" w:lineRule="auto"/>
              <w:jc w:val="center"/>
              <w:rPr>
                <w:rFonts w:ascii="Calibri" w:eastAsia="Times New Roman" w:hAnsi="Calibri" w:cs="Calibri"/>
                <w:color w:val="000000"/>
                <w:sz w:val="20"/>
                <w:szCs w:val="20"/>
                <w:lang w:eastAsia="es-SV"/>
              </w:rPr>
            </w:pPr>
            <w:r w:rsidRPr="00953B91">
              <w:rPr>
                <w:rFonts w:ascii="Calibri" w:eastAsia="Times New Roman" w:hAnsi="Calibri" w:cs="Calibri"/>
                <w:color w:val="000000"/>
                <w:sz w:val="20"/>
                <w:szCs w:val="20"/>
                <w:lang w:eastAsia="es-SV"/>
              </w:rPr>
              <w:t>SUMINISTRO DE PIÑATAS, BOLSAS DE DULCES, SORBETES Y CONOS, FARDOS DE AGUA Y SERVICIO DE ALQUILER DE INFLABLES</w:t>
            </w:r>
          </w:p>
        </w:tc>
        <w:tc>
          <w:tcPr>
            <w:tcW w:w="2560" w:type="dxa"/>
            <w:tcBorders>
              <w:top w:val="nil"/>
              <w:left w:val="nil"/>
              <w:bottom w:val="single" w:sz="4" w:space="0" w:color="auto"/>
              <w:right w:val="single" w:sz="4" w:space="0" w:color="auto"/>
            </w:tcBorders>
            <w:shd w:val="clear" w:color="auto" w:fill="auto"/>
            <w:noWrap/>
            <w:vAlign w:val="center"/>
            <w:hideMark/>
          </w:tcPr>
          <w:p w14:paraId="432EE074" w14:textId="77777777" w:rsidR="00953B91" w:rsidRPr="00953B91" w:rsidRDefault="00953B91" w:rsidP="00953B91">
            <w:pPr>
              <w:spacing w:after="0" w:line="240" w:lineRule="auto"/>
              <w:jc w:val="center"/>
              <w:rPr>
                <w:rFonts w:ascii="Calibri" w:eastAsia="Times New Roman" w:hAnsi="Calibri" w:cs="Calibri"/>
                <w:color w:val="000000"/>
                <w:sz w:val="20"/>
                <w:szCs w:val="20"/>
                <w:lang w:eastAsia="es-SV"/>
              </w:rPr>
            </w:pPr>
            <w:r w:rsidRPr="00953B91">
              <w:rPr>
                <w:rFonts w:ascii="Calibri" w:eastAsia="Times New Roman" w:hAnsi="Calibri" w:cs="Calibri"/>
                <w:color w:val="000000"/>
                <w:sz w:val="20"/>
                <w:szCs w:val="20"/>
                <w:lang w:eastAsia="es-SV"/>
              </w:rPr>
              <w:t>$1,813.00</w:t>
            </w:r>
          </w:p>
        </w:tc>
      </w:tr>
      <w:tr w:rsidR="00953B91" w:rsidRPr="00953B91" w14:paraId="5FC59E49" w14:textId="77777777" w:rsidTr="00953B91">
        <w:trPr>
          <w:trHeight w:val="300"/>
          <w:jc w:val="center"/>
        </w:trPr>
        <w:tc>
          <w:tcPr>
            <w:tcW w:w="70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5BFFB" w14:textId="77777777" w:rsidR="00953B91" w:rsidRPr="00953B91" w:rsidRDefault="00953B91" w:rsidP="00953B91">
            <w:pPr>
              <w:spacing w:after="0" w:line="240" w:lineRule="auto"/>
              <w:jc w:val="center"/>
              <w:rPr>
                <w:rFonts w:ascii="Calibri" w:eastAsia="Times New Roman" w:hAnsi="Calibri" w:cs="Calibri"/>
                <w:b/>
                <w:bCs/>
                <w:color w:val="000000"/>
                <w:sz w:val="20"/>
                <w:szCs w:val="20"/>
                <w:lang w:eastAsia="es-SV"/>
              </w:rPr>
            </w:pPr>
            <w:r w:rsidRPr="00953B91">
              <w:rPr>
                <w:rFonts w:ascii="Calibri" w:eastAsia="Times New Roman" w:hAnsi="Calibri" w:cs="Calibri"/>
                <w:b/>
                <w:bCs/>
                <w:color w:val="000000"/>
                <w:sz w:val="20"/>
                <w:szCs w:val="20"/>
                <w:lang w:eastAsia="es-SV"/>
              </w:rPr>
              <w:t>MONTO TOTAL ADJUDICADO</w:t>
            </w:r>
          </w:p>
        </w:tc>
        <w:tc>
          <w:tcPr>
            <w:tcW w:w="2560" w:type="dxa"/>
            <w:tcBorders>
              <w:top w:val="nil"/>
              <w:left w:val="nil"/>
              <w:bottom w:val="single" w:sz="4" w:space="0" w:color="auto"/>
              <w:right w:val="single" w:sz="4" w:space="0" w:color="auto"/>
            </w:tcBorders>
            <w:shd w:val="clear" w:color="auto" w:fill="auto"/>
            <w:noWrap/>
            <w:vAlign w:val="center"/>
            <w:hideMark/>
          </w:tcPr>
          <w:p w14:paraId="2A92E0C5" w14:textId="77777777" w:rsidR="00953B91" w:rsidRPr="00953B91" w:rsidRDefault="00953B91" w:rsidP="00953B91">
            <w:pPr>
              <w:spacing w:after="0" w:line="240" w:lineRule="auto"/>
              <w:jc w:val="center"/>
              <w:rPr>
                <w:rFonts w:ascii="Calibri" w:eastAsia="Times New Roman" w:hAnsi="Calibri" w:cs="Calibri"/>
                <w:b/>
                <w:bCs/>
                <w:color w:val="000000"/>
                <w:sz w:val="20"/>
                <w:szCs w:val="20"/>
                <w:lang w:eastAsia="es-SV"/>
              </w:rPr>
            </w:pPr>
            <w:r w:rsidRPr="00953B91">
              <w:rPr>
                <w:rFonts w:ascii="Calibri" w:eastAsia="Times New Roman" w:hAnsi="Calibri" w:cs="Calibri"/>
                <w:b/>
                <w:bCs/>
                <w:color w:val="000000"/>
                <w:sz w:val="20"/>
                <w:szCs w:val="20"/>
                <w:lang w:eastAsia="es-SV"/>
              </w:rPr>
              <w:t>$4,763.00</w:t>
            </w:r>
          </w:p>
        </w:tc>
      </w:tr>
    </w:tbl>
    <w:p w14:paraId="3B56439E" w14:textId="77777777" w:rsidR="00042F3A" w:rsidRPr="0014475D" w:rsidRDefault="000608AE" w:rsidP="00B35391">
      <w:pPr>
        <w:spacing w:after="0" w:line="360" w:lineRule="auto"/>
        <w:jc w:val="both"/>
        <w:rPr>
          <w:rFonts w:ascii="Arial" w:eastAsia="Calibri" w:hAnsi="Arial" w:cs="Arial"/>
          <w:sz w:val="24"/>
          <w:szCs w:val="24"/>
        </w:rPr>
      </w:pPr>
      <w:r w:rsidRPr="00AF28C2">
        <w:rPr>
          <w:rFonts w:ascii="Arial" w:eastAsia="Batang" w:hAnsi="Arial" w:cs="Arial"/>
          <w:sz w:val="24"/>
          <w:szCs w:val="24"/>
          <w:lang w:val="es-ES" w:eastAsia="ko-KR"/>
        </w:rPr>
        <w:t xml:space="preserve">Obteniendo un monto total adjudicado de </w:t>
      </w:r>
      <w:r w:rsidR="003821FB">
        <w:rPr>
          <w:rFonts w:ascii="Arial" w:eastAsia="Batang" w:hAnsi="Arial" w:cs="Arial"/>
          <w:b/>
          <w:sz w:val="24"/>
          <w:szCs w:val="24"/>
          <w:lang w:val="es-ES" w:eastAsia="ko-KR"/>
        </w:rPr>
        <w:t>CUATRO MIL SETECIENTOS SESENTA Y TRES 0</w:t>
      </w:r>
      <w:r w:rsidRPr="0014475D">
        <w:rPr>
          <w:rFonts w:ascii="Arial" w:eastAsia="Batang" w:hAnsi="Arial" w:cs="Arial"/>
          <w:b/>
          <w:sz w:val="24"/>
          <w:szCs w:val="24"/>
          <w:lang w:val="es-ES" w:eastAsia="ko-KR"/>
        </w:rPr>
        <w:t>0</w:t>
      </w:r>
      <w:r w:rsidR="00953B91" w:rsidRPr="0014475D">
        <w:rPr>
          <w:rFonts w:ascii="Arial" w:eastAsia="Batang" w:hAnsi="Arial" w:cs="Arial"/>
          <w:b/>
          <w:sz w:val="24"/>
          <w:szCs w:val="24"/>
          <w:lang w:val="es-ES" w:eastAsia="ko-KR"/>
        </w:rPr>
        <w:t>/100 ($4,763.00</w:t>
      </w:r>
      <w:r w:rsidRPr="0014475D">
        <w:rPr>
          <w:rFonts w:ascii="Arial" w:eastAsia="Batang" w:hAnsi="Arial" w:cs="Arial"/>
          <w:b/>
          <w:sz w:val="24"/>
          <w:szCs w:val="24"/>
          <w:lang w:val="es-ES" w:eastAsia="ko-KR"/>
        </w:rPr>
        <w:t>) DÓLARES DE LOS ESTADOS UNIDOS DE AMÉRICA</w:t>
      </w:r>
      <w:r w:rsidRPr="0014475D">
        <w:rPr>
          <w:rFonts w:ascii="Arial" w:eastAsia="Batang" w:hAnsi="Arial" w:cs="Arial"/>
          <w:sz w:val="24"/>
          <w:szCs w:val="24"/>
          <w:lang w:val="es-ES" w:eastAsia="ko-KR"/>
        </w:rPr>
        <w:t xml:space="preserve">; por cumplir con la totalidad de requisitos legales, evaluación técnica y por ser un precio acorde al presupuesto institucional. </w:t>
      </w:r>
      <w:r w:rsidRPr="0014475D">
        <w:rPr>
          <w:rFonts w:ascii="Arial" w:eastAsia="Calibri" w:hAnsi="Arial" w:cs="Arial"/>
          <w:sz w:val="24"/>
          <w:szCs w:val="24"/>
          <w:lang w:val="es-MX"/>
        </w:rPr>
        <w:t xml:space="preserve">Fondos que serán tomados de la </w:t>
      </w:r>
      <w:r w:rsidRPr="0014475D">
        <w:rPr>
          <w:rFonts w:ascii="Arial" w:eastAsia="Calibri" w:hAnsi="Arial" w:cs="Arial"/>
          <w:b/>
          <w:sz w:val="24"/>
          <w:szCs w:val="24"/>
          <w:lang w:val="es-MX"/>
        </w:rPr>
        <w:t>FUENTE DE FINANCIAM</w:t>
      </w:r>
      <w:r w:rsidR="0014475D" w:rsidRPr="0014475D">
        <w:rPr>
          <w:rFonts w:ascii="Arial" w:eastAsia="Calibri" w:hAnsi="Arial" w:cs="Arial"/>
          <w:b/>
          <w:sz w:val="24"/>
          <w:szCs w:val="24"/>
          <w:lang w:val="es-MX"/>
        </w:rPr>
        <w:t>IENTO 216</w:t>
      </w:r>
      <w:r w:rsidRPr="0014475D">
        <w:rPr>
          <w:rFonts w:ascii="Arial" w:eastAsia="Calibri" w:hAnsi="Arial" w:cs="Arial"/>
          <w:b/>
          <w:sz w:val="24"/>
          <w:szCs w:val="24"/>
          <w:lang w:val="es-MX"/>
        </w:rPr>
        <w:t xml:space="preserve"> FONDO</w:t>
      </w:r>
      <w:r w:rsidR="0014475D">
        <w:rPr>
          <w:rFonts w:ascii="Arial" w:eastAsia="Calibri" w:hAnsi="Arial" w:cs="Arial"/>
          <w:b/>
          <w:sz w:val="24"/>
          <w:szCs w:val="24"/>
          <w:lang w:val="es-MX"/>
        </w:rPr>
        <w:t xml:space="preserve"> </w:t>
      </w:r>
      <w:r w:rsidR="0014475D" w:rsidRPr="0014475D">
        <w:rPr>
          <w:rFonts w:ascii="Arial" w:eastAsia="Calibri" w:hAnsi="Arial" w:cs="Arial"/>
          <w:b/>
          <w:sz w:val="24"/>
          <w:szCs w:val="24"/>
          <w:lang w:val="es-MX"/>
        </w:rPr>
        <w:t>DE APOYO MUNICIPAL, CÓDIGO DE PROYECTO 1040000001</w:t>
      </w:r>
      <w:r w:rsidR="0014475D">
        <w:rPr>
          <w:rFonts w:ascii="Arial" w:eastAsia="Calibri" w:hAnsi="Arial" w:cs="Arial"/>
          <w:b/>
          <w:sz w:val="24"/>
          <w:szCs w:val="24"/>
          <w:lang w:val="es-MX"/>
        </w:rPr>
        <w:t>,</w:t>
      </w:r>
      <w:r w:rsidR="0014475D" w:rsidRPr="0014475D">
        <w:rPr>
          <w:rFonts w:ascii="Arial" w:eastAsia="Calibri" w:hAnsi="Arial" w:cs="Arial"/>
          <w:b/>
          <w:sz w:val="24"/>
          <w:szCs w:val="24"/>
          <w:lang w:val="es-MX"/>
        </w:rPr>
        <w:t xml:space="preserve"> </w:t>
      </w:r>
      <w:r w:rsidR="0014475D" w:rsidRPr="0014475D">
        <w:rPr>
          <w:rFonts w:ascii="Arial" w:eastAsia="Times New Roman" w:hAnsi="Arial" w:cs="Arial"/>
          <w:b/>
          <w:bCs/>
          <w:color w:val="000000"/>
          <w:sz w:val="24"/>
          <w:szCs w:val="24"/>
          <w:lang w:eastAsia="es-SV"/>
        </w:rPr>
        <w:t>FOMENTO INTEGRAL A LA NIÑEZ Y ADOLESCENCIA DEL MUNICIPIO DE CABAÑAS ESTE, DEPARTA</w:t>
      </w:r>
      <w:r w:rsidR="0014475D">
        <w:rPr>
          <w:rFonts w:ascii="Arial" w:eastAsia="Times New Roman" w:hAnsi="Arial" w:cs="Arial"/>
          <w:b/>
          <w:bCs/>
          <w:color w:val="000000"/>
          <w:sz w:val="24"/>
          <w:szCs w:val="24"/>
          <w:lang w:eastAsia="es-SV"/>
        </w:rPr>
        <w:t>MENTO DE CABAÑAS.</w:t>
      </w:r>
      <w:r w:rsidRPr="0014475D">
        <w:rPr>
          <w:rFonts w:ascii="Arial" w:eastAsia="Calibri" w:hAnsi="Arial" w:cs="Arial"/>
          <w:b/>
          <w:sz w:val="24"/>
          <w:szCs w:val="24"/>
        </w:rPr>
        <w:t xml:space="preserve"> </w:t>
      </w:r>
      <w:r w:rsidR="00B35391">
        <w:rPr>
          <w:rFonts w:ascii="Arial" w:eastAsia="Calibri" w:hAnsi="Arial" w:cs="Arial"/>
          <w:b/>
          <w:kern w:val="1"/>
          <w:sz w:val="24"/>
          <w:szCs w:val="24"/>
          <w:lang w:eastAsia="zh-CN" w:bidi="hi-IN"/>
        </w:rPr>
        <w:t>a)</w:t>
      </w:r>
      <w:r w:rsidR="00B35391" w:rsidRPr="00A230B8">
        <w:rPr>
          <w:rFonts w:ascii="Arial" w:eastAsia="Calibri" w:hAnsi="Arial" w:cs="Arial"/>
          <w:b/>
          <w:kern w:val="1"/>
          <w:sz w:val="24"/>
          <w:szCs w:val="24"/>
          <w:lang w:eastAsia="zh-CN" w:bidi="hi-IN"/>
        </w:rPr>
        <w:t xml:space="preserve"> AUTORIZAR</w:t>
      </w:r>
      <w:r w:rsidR="00B35391" w:rsidRPr="00230777">
        <w:rPr>
          <w:rFonts w:ascii="Arial" w:eastAsia="Calibri" w:hAnsi="Arial" w:cs="Arial"/>
          <w:b/>
          <w:sz w:val="24"/>
          <w:szCs w:val="24"/>
          <w:lang w:val="es-MX"/>
        </w:rPr>
        <w:t xml:space="preserve"> </w:t>
      </w:r>
      <w:r w:rsidR="00B35391">
        <w:rPr>
          <w:rFonts w:ascii="Arial" w:eastAsia="Calibri" w:hAnsi="Arial" w:cs="Arial"/>
          <w:sz w:val="24"/>
          <w:szCs w:val="24"/>
          <w:lang w:val="es-MX"/>
        </w:rPr>
        <w:t xml:space="preserve">al Señor Jesús Edgardo </w:t>
      </w:r>
      <w:r w:rsidR="00B35391">
        <w:rPr>
          <w:rFonts w:ascii="Arial" w:eastAsia="Calibri" w:hAnsi="Arial" w:cs="Arial"/>
          <w:sz w:val="24"/>
          <w:szCs w:val="24"/>
          <w:lang w:val="es-MX"/>
        </w:rPr>
        <w:lastRenderedPageBreak/>
        <w:t>Portillo Meléndez en su calidad de Alcalde Municipal</w:t>
      </w:r>
      <w:r w:rsidR="00B35391" w:rsidRPr="00230777">
        <w:rPr>
          <w:rFonts w:ascii="Arial" w:eastAsia="Calibri" w:hAnsi="Arial" w:cs="Arial"/>
          <w:sz w:val="24"/>
          <w:szCs w:val="24"/>
          <w:lang w:val="es-MX"/>
        </w:rPr>
        <w:t xml:space="preserve"> para que en n</w:t>
      </w:r>
      <w:r w:rsidR="00B35391">
        <w:rPr>
          <w:rFonts w:ascii="Arial" w:eastAsia="Calibri" w:hAnsi="Arial" w:cs="Arial"/>
          <w:sz w:val="24"/>
          <w:szCs w:val="24"/>
          <w:lang w:val="es-MX"/>
        </w:rPr>
        <w:t>ombre y representación de este Concejo M</w:t>
      </w:r>
      <w:r w:rsidR="00B35391" w:rsidRPr="00230777">
        <w:rPr>
          <w:rFonts w:ascii="Arial" w:eastAsia="Calibri" w:hAnsi="Arial" w:cs="Arial"/>
          <w:sz w:val="24"/>
          <w:szCs w:val="24"/>
          <w:lang w:val="es-MX"/>
        </w:rPr>
        <w:t xml:space="preserve">unicipal firme los contratos </w:t>
      </w:r>
      <w:r w:rsidR="00B35391">
        <w:rPr>
          <w:rFonts w:ascii="Arial" w:eastAsia="Calibri" w:hAnsi="Arial" w:cs="Arial"/>
          <w:sz w:val="24"/>
          <w:szCs w:val="24"/>
          <w:lang w:val="es-MX"/>
        </w:rPr>
        <w:t>y ordenes de compras respectiva</w:t>
      </w:r>
      <w:r w:rsidR="00B35391" w:rsidRPr="00230777">
        <w:rPr>
          <w:rFonts w:ascii="Arial" w:eastAsia="Calibri" w:hAnsi="Arial" w:cs="Arial"/>
          <w:sz w:val="24"/>
          <w:szCs w:val="24"/>
          <w:lang w:val="es-MX"/>
        </w:rPr>
        <w:t>s de cada uno de los procesos de acuerdo a la base legal de contrataciones</w:t>
      </w:r>
      <w:r w:rsidR="00B35391">
        <w:rPr>
          <w:rFonts w:ascii="Arial" w:eastAsia="Calibri" w:hAnsi="Arial" w:cs="Arial"/>
          <w:sz w:val="24"/>
          <w:szCs w:val="24"/>
          <w:lang w:val="es-MX"/>
        </w:rPr>
        <w:t xml:space="preserve">. </w:t>
      </w:r>
      <w:r w:rsidR="00B35391" w:rsidRPr="009A043D">
        <w:rPr>
          <w:rFonts w:ascii="Arial" w:eastAsia="Calibri" w:hAnsi="Arial" w:cs="Arial"/>
          <w:b/>
          <w:sz w:val="24"/>
          <w:szCs w:val="24"/>
          <w:lang w:val="es-MX"/>
        </w:rPr>
        <w:t>b)</w:t>
      </w:r>
      <w:r w:rsidR="00B35391">
        <w:rPr>
          <w:rFonts w:ascii="Arial" w:eastAsia="Calibri" w:hAnsi="Arial" w:cs="Arial"/>
          <w:sz w:val="24"/>
          <w:szCs w:val="24"/>
          <w:lang w:val="es-MX"/>
        </w:rPr>
        <w:t xml:space="preserve"> </w:t>
      </w:r>
      <w:r w:rsidR="00B35391" w:rsidRPr="00AF28C2">
        <w:rPr>
          <w:rFonts w:ascii="Arial" w:eastAsia="Calibri" w:hAnsi="Arial" w:cs="Arial"/>
          <w:b/>
          <w:kern w:val="1"/>
          <w:sz w:val="24"/>
          <w:szCs w:val="24"/>
          <w:lang w:eastAsia="zh-CN" w:bidi="hi-IN"/>
        </w:rPr>
        <w:t>AUTORIZAR</w:t>
      </w:r>
      <w:r w:rsidR="00B35391" w:rsidRPr="00AF28C2">
        <w:rPr>
          <w:rFonts w:ascii="Arial" w:eastAsia="Calibri" w:hAnsi="Arial" w:cs="Arial"/>
          <w:kern w:val="1"/>
          <w:sz w:val="24"/>
          <w:szCs w:val="24"/>
          <w:lang w:eastAsia="zh-CN" w:bidi="hi-IN"/>
        </w:rPr>
        <w:t xml:space="preserve"> </w:t>
      </w:r>
      <w:r w:rsidR="00B35391">
        <w:rPr>
          <w:rFonts w:ascii="Arial" w:eastAsia="Calibri" w:hAnsi="Arial" w:cs="Arial"/>
          <w:kern w:val="1"/>
          <w:sz w:val="24"/>
          <w:szCs w:val="24"/>
          <w:lang w:eastAsia="zh-CN" w:bidi="hi-IN"/>
        </w:rPr>
        <w:t>al J</w:t>
      </w:r>
      <w:r w:rsidR="00B35391" w:rsidRPr="00AF28C2">
        <w:rPr>
          <w:rFonts w:ascii="Arial" w:eastAsia="Calibri" w:hAnsi="Arial" w:cs="Arial"/>
          <w:kern w:val="1"/>
          <w:sz w:val="24"/>
          <w:szCs w:val="24"/>
          <w:lang w:eastAsia="zh-CN" w:bidi="hi-IN"/>
        </w:rPr>
        <w:t xml:space="preserve">efe de la UCP continuar con los procesos respectivos según la LCP. </w:t>
      </w:r>
      <w:r w:rsidR="00B35391">
        <w:rPr>
          <w:rFonts w:ascii="Arial" w:eastAsia="Calibri" w:hAnsi="Arial" w:cs="Arial"/>
          <w:b/>
          <w:kern w:val="1"/>
          <w:sz w:val="24"/>
          <w:szCs w:val="24"/>
          <w:lang w:eastAsia="zh-CN" w:bidi="hi-IN"/>
        </w:rPr>
        <w:t>c</w:t>
      </w:r>
      <w:r w:rsidR="00B35391" w:rsidRPr="00AF28C2">
        <w:rPr>
          <w:rFonts w:ascii="Arial" w:eastAsia="Calibri" w:hAnsi="Arial" w:cs="Arial"/>
          <w:b/>
          <w:kern w:val="1"/>
          <w:sz w:val="24"/>
          <w:szCs w:val="24"/>
          <w:lang w:eastAsia="zh-CN" w:bidi="hi-IN"/>
        </w:rPr>
        <w:t>) AUTORIZAR</w:t>
      </w:r>
      <w:r w:rsidR="00B35391" w:rsidRPr="00AF28C2">
        <w:rPr>
          <w:rFonts w:ascii="Arial" w:eastAsia="Calibri" w:hAnsi="Arial" w:cs="Arial"/>
          <w:kern w:val="1"/>
          <w:sz w:val="24"/>
          <w:szCs w:val="24"/>
          <w:lang w:eastAsia="zh-CN" w:bidi="hi-IN"/>
        </w:rPr>
        <w:t xml:space="preserve"> al Tesorero municipal a realizar los pagos correspondientes según documentación que se le presente. CERTIFÍQUESE Y COMUNÍQUESE. ////////////////</w:t>
      </w:r>
      <w:r w:rsidR="00B35391">
        <w:rPr>
          <w:rFonts w:ascii="Arial" w:eastAsia="Calibri" w:hAnsi="Arial" w:cs="Arial"/>
          <w:kern w:val="1"/>
          <w:sz w:val="24"/>
          <w:szCs w:val="24"/>
          <w:lang w:eastAsia="zh-CN" w:bidi="hi-IN"/>
        </w:rPr>
        <w:t>//////////////////////////////</w:t>
      </w:r>
    </w:p>
    <w:p w14:paraId="776CC9DB" w14:textId="77777777" w:rsidR="007372C5" w:rsidRDefault="00042F3A" w:rsidP="007372C5">
      <w:pPr>
        <w:spacing w:line="360" w:lineRule="auto"/>
        <w:jc w:val="both"/>
        <w:rPr>
          <w:rFonts w:ascii="Arial" w:eastAsia="Calibri" w:hAnsi="Arial" w:cs="Arial"/>
          <w:kern w:val="1"/>
          <w:sz w:val="24"/>
          <w:szCs w:val="24"/>
          <w:lang w:eastAsia="zh-CN" w:bidi="hi-IN"/>
        </w:rPr>
      </w:pPr>
      <w:r w:rsidRPr="001D618E">
        <w:rPr>
          <w:rFonts w:ascii="Arial" w:eastAsia="Calibri" w:hAnsi="Arial" w:cs="Arial"/>
          <w:b/>
          <w:sz w:val="24"/>
          <w:szCs w:val="24"/>
        </w:rPr>
        <w:t>ACUERDO NÚMERO DOS.</w:t>
      </w:r>
      <w:r w:rsidRPr="001D618E">
        <w:rPr>
          <w:rFonts w:ascii="Arial" w:eastAsia="Calibri" w:hAnsi="Arial" w:cs="Arial"/>
          <w:sz w:val="24"/>
          <w:szCs w:val="24"/>
        </w:rPr>
        <w:t xml:space="preserve"> </w:t>
      </w:r>
      <w:r w:rsidR="007372C5" w:rsidRPr="001D618E">
        <w:rPr>
          <w:rFonts w:ascii="Arial" w:eastAsia="Calibri" w:hAnsi="Arial" w:cs="Arial"/>
          <w:kern w:val="1"/>
          <w:sz w:val="24"/>
          <w:szCs w:val="24"/>
          <w:lang w:eastAsia="zh-CN" w:bidi="hi-IN"/>
        </w:rPr>
        <w:t>EL Concejo Municipal Plural del Municipio de Cabañas</w:t>
      </w:r>
      <w:r w:rsidR="007372C5">
        <w:rPr>
          <w:rFonts w:ascii="Arial" w:eastAsia="Calibri" w:hAnsi="Arial" w:cs="Arial"/>
          <w:kern w:val="1"/>
          <w:sz w:val="24"/>
          <w:szCs w:val="24"/>
          <w:lang w:eastAsia="zh-CN" w:bidi="hi-IN"/>
        </w:rPr>
        <w:t xml:space="preserve"> Este, CONSIDERANDO:</w:t>
      </w:r>
    </w:p>
    <w:p w14:paraId="2388BF03" w14:textId="77777777" w:rsidR="007372C5" w:rsidRPr="00925C0D" w:rsidRDefault="007372C5" w:rsidP="007372C5">
      <w:pPr>
        <w:pStyle w:val="Prrafodelista"/>
        <w:numPr>
          <w:ilvl w:val="0"/>
          <w:numId w:val="5"/>
        </w:numPr>
        <w:spacing w:line="360" w:lineRule="auto"/>
        <w:jc w:val="both"/>
        <w:rPr>
          <w:rFonts w:ascii="Arial" w:hAnsi="Arial" w:cs="Arial"/>
          <w:b/>
          <w:i/>
          <w:iCs/>
          <w:sz w:val="24"/>
          <w:szCs w:val="24"/>
        </w:rPr>
      </w:pPr>
      <w:r w:rsidRPr="002E22E1">
        <w:rPr>
          <w:rFonts w:ascii="Arial" w:hAnsi="Arial" w:cs="Arial"/>
          <w:sz w:val="24"/>
          <w:szCs w:val="24"/>
        </w:rPr>
        <w:t>Visto el informe</w:t>
      </w:r>
      <w:r>
        <w:rPr>
          <w:rFonts w:ascii="Arial" w:eastAsia="Calibri" w:hAnsi="Arial" w:cs="Arial"/>
          <w:sz w:val="24"/>
          <w:szCs w:val="24"/>
        </w:rPr>
        <w:t xml:space="preserve"> presentado por el PANEL</w:t>
      </w:r>
      <w:r w:rsidRPr="002E22E1">
        <w:rPr>
          <w:rFonts w:ascii="Arial" w:eastAsia="Calibri" w:hAnsi="Arial" w:cs="Arial"/>
          <w:sz w:val="24"/>
          <w:szCs w:val="24"/>
        </w:rPr>
        <w:t xml:space="preserve"> EVALUADORA DE OFERTAS, donde da a c</w:t>
      </w:r>
      <w:r>
        <w:rPr>
          <w:rFonts w:ascii="Arial" w:eastAsia="Calibri" w:hAnsi="Arial" w:cs="Arial"/>
          <w:sz w:val="24"/>
          <w:szCs w:val="24"/>
        </w:rPr>
        <w:t>onocer las evaluaciones de las O</w:t>
      </w:r>
      <w:r w:rsidRPr="002E22E1">
        <w:rPr>
          <w:rFonts w:ascii="Arial" w:eastAsia="Calibri" w:hAnsi="Arial" w:cs="Arial"/>
          <w:sz w:val="24"/>
          <w:szCs w:val="24"/>
        </w:rPr>
        <w:t>fertas presentadas por partes de las empresas</w:t>
      </w:r>
      <w:r>
        <w:rPr>
          <w:rFonts w:ascii="Arial" w:eastAsia="Calibri" w:hAnsi="Arial" w:cs="Arial"/>
          <w:sz w:val="24"/>
          <w:szCs w:val="24"/>
        </w:rPr>
        <w:t xml:space="preserve"> para</w:t>
      </w:r>
      <w:r w:rsidRPr="002E22E1">
        <w:rPr>
          <w:rFonts w:ascii="Arial" w:eastAsia="Calibri" w:hAnsi="Arial" w:cs="Arial"/>
          <w:sz w:val="24"/>
          <w:szCs w:val="24"/>
        </w:rPr>
        <w:t xml:space="preserve"> proceso </w:t>
      </w:r>
      <w:r>
        <w:rPr>
          <w:rFonts w:ascii="Arial" w:eastAsia="Calibri" w:hAnsi="Arial" w:cs="Arial"/>
          <w:sz w:val="24"/>
          <w:szCs w:val="24"/>
        </w:rPr>
        <w:t xml:space="preserve">bajo la modalidad COMPARACIÓN DE PRECIOS de proceso denominado: </w:t>
      </w:r>
      <w:r w:rsidRPr="00E2593E">
        <w:rPr>
          <w:rFonts w:ascii="Arial" w:eastAsia="Calibri" w:hAnsi="Arial" w:cs="Arial"/>
          <w:b/>
          <w:sz w:val="24"/>
          <w:szCs w:val="24"/>
        </w:rPr>
        <w:t>“</w:t>
      </w:r>
      <w:r w:rsidR="00F56473">
        <w:rPr>
          <w:rFonts w:ascii="Arial" w:eastAsia="Times New Roman" w:hAnsi="Arial" w:cs="Arial"/>
          <w:b/>
          <w:color w:val="000000"/>
          <w:sz w:val="24"/>
          <w:szCs w:val="24"/>
          <w:lang w:eastAsia="es-SV"/>
        </w:rPr>
        <w:t>CP-19</w:t>
      </w:r>
      <w:r w:rsidRPr="00E2593E">
        <w:rPr>
          <w:rFonts w:ascii="Arial" w:eastAsia="Times New Roman" w:hAnsi="Arial" w:cs="Arial"/>
          <w:b/>
          <w:color w:val="000000"/>
          <w:sz w:val="24"/>
          <w:szCs w:val="24"/>
          <w:lang w:eastAsia="es-SV"/>
        </w:rPr>
        <w:t xml:space="preserve">-AMCE </w:t>
      </w:r>
      <w:r w:rsidR="00610724" w:rsidRPr="00E2593E">
        <w:rPr>
          <w:rFonts w:ascii="Arial" w:eastAsia="Times New Roman" w:hAnsi="Arial" w:cs="Arial"/>
          <w:b/>
          <w:color w:val="000000"/>
          <w:sz w:val="24"/>
          <w:szCs w:val="24"/>
          <w:lang w:eastAsia="es-SV"/>
        </w:rPr>
        <w:t>2</w:t>
      </w:r>
      <w:r w:rsidR="00610724">
        <w:rPr>
          <w:rFonts w:ascii="Arial" w:eastAsia="Times New Roman" w:hAnsi="Arial" w:cs="Arial"/>
          <w:b/>
          <w:color w:val="000000"/>
          <w:sz w:val="24"/>
          <w:szCs w:val="24"/>
          <w:lang w:eastAsia="es-SV"/>
        </w:rPr>
        <w:t>024 ADQUISICIÓN</w:t>
      </w:r>
      <w:r w:rsidR="00F56473">
        <w:rPr>
          <w:rFonts w:ascii="Arial" w:eastAsia="Times New Roman" w:hAnsi="Arial" w:cs="Arial"/>
          <w:b/>
          <w:color w:val="000000"/>
          <w:sz w:val="24"/>
          <w:szCs w:val="24"/>
          <w:lang w:eastAsia="es-SV"/>
        </w:rPr>
        <w:t xml:space="preserve"> DE EQUIPO DEPORTIVO PARA LOS DISTRITOS DE CABAÑAS ESTE</w:t>
      </w:r>
      <w:r w:rsidRPr="00E2593E">
        <w:rPr>
          <w:rFonts w:ascii="Arial" w:hAnsi="Arial" w:cs="Arial"/>
          <w:b/>
          <w:sz w:val="24"/>
          <w:szCs w:val="24"/>
        </w:rPr>
        <w:t>”.</w:t>
      </w:r>
    </w:p>
    <w:p w14:paraId="501491A8" w14:textId="64FC8582" w:rsidR="007372C5" w:rsidRPr="007F4FF3" w:rsidRDefault="007372C5" w:rsidP="007372C5">
      <w:pPr>
        <w:pStyle w:val="Prrafodelista"/>
        <w:numPr>
          <w:ilvl w:val="0"/>
          <w:numId w:val="5"/>
        </w:numPr>
        <w:spacing w:line="360" w:lineRule="auto"/>
        <w:jc w:val="both"/>
        <w:rPr>
          <w:rFonts w:ascii="Arial" w:hAnsi="Arial" w:cs="Arial"/>
          <w:b/>
          <w:i/>
          <w:iCs/>
          <w:sz w:val="24"/>
          <w:szCs w:val="24"/>
        </w:rPr>
      </w:pPr>
      <w:r w:rsidRPr="00F673C4">
        <w:rPr>
          <w:rFonts w:ascii="Arial" w:hAnsi="Arial" w:cs="Arial"/>
          <w:sz w:val="24"/>
          <w:szCs w:val="24"/>
        </w:rPr>
        <w:t>E</w:t>
      </w:r>
      <w:r w:rsidRPr="00F673C4">
        <w:rPr>
          <w:rFonts w:ascii="Arial" w:eastAsia="Calibri" w:hAnsi="Arial" w:cs="Arial"/>
          <w:sz w:val="24"/>
          <w:szCs w:val="24"/>
        </w:rPr>
        <w:t>l P</w:t>
      </w:r>
      <w:r>
        <w:rPr>
          <w:rFonts w:ascii="Arial" w:eastAsia="Calibri" w:hAnsi="Arial" w:cs="Arial"/>
          <w:sz w:val="24"/>
          <w:szCs w:val="24"/>
        </w:rPr>
        <w:t>ANEL EVALUADORA DE OFERTAS</w:t>
      </w:r>
      <w:r w:rsidRPr="009C01E1">
        <w:rPr>
          <w:rFonts w:ascii="Arial" w:eastAsia="Batang" w:hAnsi="Arial" w:cs="Arial"/>
          <w:sz w:val="24"/>
          <w:szCs w:val="24"/>
          <w:lang w:val="es-ES" w:eastAsia="ko-KR"/>
        </w:rPr>
        <w:t xml:space="preserve"> </w:t>
      </w:r>
      <w:r w:rsidRPr="00306BA7">
        <w:rPr>
          <w:rFonts w:ascii="Arial" w:eastAsia="Batang" w:hAnsi="Arial" w:cs="Arial"/>
          <w:sz w:val="24"/>
          <w:szCs w:val="24"/>
          <w:lang w:val="es-ES" w:eastAsia="ko-KR"/>
        </w:rPr>
        <w:t>recomienda la adjudicación d</w:t>
      </w:r>
      <w:r>
        <w:rPr>
          <w:rFonts w:ascii="Arial" w:eastAsia="Batang" w:hAnsi="Arial" w:cs="Arial"/>
          <w:sz w:val="24"/>
          <w:szCs w:val="24"/>
          <w:lang w:val="es-ES" w:eastAsia="ko-KR"/>
        </w:rPr>
        <w:t xml:space="preserve">e dicho proceso a los ofertantes: </w:t>
      </w:r>
      <w:r w:rsidR="00610724">
        <w:rPr>
          <w:rFonts w:ascii="Arial" w:eastAsia="Batang" w:hAnsi="Arial" w:cs="Arial"/>
          <w:b/>
          <w:sz w:val="24"/>
          <w:szCs w:val="24"/>
          <w:lang w:val="es-ES" w:eastAsia="ko-KR"/>
        </w:rPr>
        <w:t>1. NETO SPORT S.A. DE C.V.</w:t>
      </w:r>
      <w:r>
        <w:rPr>
          <w:rFonts w:ascii="Arial" w:eastAsia="Batang" w:hAnsi="Arial" w:cs="Arial"/>
          <w:b/>
          <w:sz w:val="24"/>
          <w:szCs w:val="24"/>
          <w:lang w:val="es-ES" w:eastAsia="ko-KR"/>
        </w:rPr>
        <w:t xml:space="preserve"> </w:t>
      </w:r>
      <w:r w:rsidR="00610724">
        <w:rPr>
          <w:rFonts w:ascii="Arial" w:eastAsia="Batang" w:hAnsi="Arial" w:cs="Arial"/>
          <w:sz w:val="24"/>
          <w:szCs w:val="24"/>
          <w:lang w:val="es-ES" w:eastAsia="ko-KR"/>
        </w:rPr>
        <w:t>proveedor de implementos deportivos</w:t>
      </w:r>
      <w:r>
        <w:rPr>
          <w:rFonts w:ascii="Arial" w:eastAsia="Batang" w:hAnsi="Arial" w:cs="Arial"/>
          <w:sz w:val="24"/>
          <w:szCs w:val="24"/>
          <w:lang w:val="es-ES" w:eastAsia="ko-KR"/>
        </w:rPr>
        <w:t xml:space="preserve">, </w:t>
      </w:r>
      <w:r w:rsidR="00610724">
        <w:rPr>
          <w:rFonts w:ascii="Arial" w:eastAsia="Batang" w:hAnsi="Arial" w:cs="Arial"/>
          <w:b/>
          <w:sz w:val="24"/>
          <w:szCs w:val="24"/>
          <w:lang w:val="es-ES" w:eastAsia="ko-KR"/>
        </w:rPr>
        <w:t xml:space="preserve">2. </w:t>
      </w:r>
      <w:r w:rsidR="00E17FB2" w:rsidRPr="00E17FB2">
        <w:rPr>
          <w:rFonts w:ascii="Arial" w:eastAsia="Batang" w:hAnsi="Arial" w:cs="Arial"/>
          <w:b/>
          <w:sz w:val="24"/>
          <w:szCs w:val="24"/>
          <w:lang w:val="es-ES" w:eastAsia="ko-KR"/>
        </w:rPr>
        <w:t>XXXXXXXXXXXXXXXXXX</w:t>
      </w:r>
      <w:r w:rsidR="00610724">
        <w:rPr>
          <w:rFonts w:ascii="Arial" w:eastAsia="Batang" w:hAnsi="Arial" w:cs="Arial"/>
          <w:b/>
          <w:sz w:val="24"/>
          <w:szCs w:val="24"/>
          <w:lang w:val="es-ES" w:eastAsia="ko-KR"/>
        </w:rPr>
        <w:t xml:space="preserve"> “KATTY SPORT”</w:t>
      </w:r>
      <w:r>
        <w:rPr>
          <w:rFonts w:ascii="Arial" w:eastAsia="Batang" w:hAnsi="Arial" w:cs="Arial"/>
          <w:b/>
          <w:sz w:val="24"/>
          <w:szCs w:val="24"/>
          <w:lang w:val="es-ES" w:eastAsia="ko-KR"/>
        </w:rPr>
        <w:t xml:space="preserve"> </w:t>
      </w:r>
      <w:r>
        <w:rPr>
          <w:rFonts w:ascii="Arial" w:eastAsia="Batang" w:hAnsi="Arial" w:cs="Arial"/>
          <w:sz w:val="24"/>
          <w:szCs w:val="24"/>
          <w:lang w:val="es-ES" w:eastAsia="ko-KR"/>
        </w:rPr>
        <w:t>provee</w:t>
      </w:r>
      <w:r w:rsidR="00610724">
        <w:rPr>
          <w:rFonts w:ascii="Arial" w:eastAsia="Batang" w:hAnsi="Arial" w:cs="Arial"/>
          <w:sz w:val="24"/>
          <w:szCs w:val="24"/>
          <w:lang w:val="es-ES" w:eastAsia="ko-KR"/>
        </w:rPr>
        <w:t>dor de implementos deportivos</w:t>
      </w:r>
      <w:r>
        <w:rPr>
          <w:rFonts w:ascii="Arial" w:eastAsia="Batang" w:hAnsi="Arial" w:cs="Arial"/>
          <w:sz w:val="24"/>
          <w:szCs w:val="24"/>
          <w:lang w:val="es-ES" w:eastAsia="ko-KR"/>
        </w:rPr>
        <w:t>. Estos por cumplir con la totalidad de requisitos, evaluación técnica y ser un precio acorde al presupuesto institucional.</w:t>
      </w:r>
    </w:p>
    <w:p w14:paraId="4024C361" w14:textId="77777777" w:rsidR="007372C5" w:rsidRPr="008A6307" w:rsidRDefault="007372C5" w:rsidP="007372C5">
      <w:pPr>
        <w:pStyle w:val="Prrafodelista"/>
        <w:numPr>
          <w:ilvl w:val="0"/>
          <w:numId w:val="5"/>
        </w:numPr>
        <w:spacing w:line="360" w:lineRule="auto"/>
        <w:jc w:val="both"/>
        <w:rPr>
          <w:rFonts w:ascii="Arial" w:hAnsi="Arial" w:cs="Arial"/>
          <w:b/>
          <w:i/>
          <w:iCs/>
          <w:sz w:val="24"/>
          <w:szCs w:val="24"/>
        </w:rPr>
      </w:pPr>
      <w:r>
        <w:rPr>
          <w:rFonts w:ascii="Arial" w:eastAsia="Calibri" w:hAnsi="Arial" w:cs="Arial"/>
          <w:color w:val="000000"/>
          <w:sz w:val="24"/>
          <w:szCs w:val="24"/>
          <w:shd w:val="clear" w:color="auto" w:fill="FFFFFF"/>
        </w:rPr>
        <w:t xml:space="preserve">Que el Artículo 18 de la LCP menciona que: </w:t>
      </w:r>
      <w:r w:rsidRPr="008A6307">
        <w:rPr>
          <w:rFonts w:ascii="Arial" w:hAnsi="Arial" w:cs="Arial"/>
          <w:sz w:val="24"/>
          <w:szCs w:val="24"/>
        </w:rPr>
        <w:t>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w:t>
      </w:r>
      <w:r>
        <w:rPr>
          <w:rFonts w:ascii="Arial" w:hAnsi="Arial" w:cs="Arial"/>
          <w:sz w:val="24"/>
          <w:szCs w:val="24"/>
        </w:rPr>
        <w:t>…</w:t>
      </w:r>
    </w:p>
    <w:p w14:paraId="5D6848E9" w14:textId="77777777" w:rsidR="007372C5" w:rsidRPr="006B04C9" w:rsidRDefault="007372C5" w:rsidP="007372C5">
      <w:pPr>
        <w:pStyle w:val="Prrafodelista"/>
        <w:numPr>
          <w:ilvl w:val="0"/>
          <w:numId w:val="5"/>
        </w:numPr>
        <w:spacing w:line="360" w:lineRule="auto"/>
        <w:jc w:val="both"/>
        <w:rPr>
          <w:rFonts w:ascii="Arial" w:hAnsi="Arial" w:cs="Arial"/>
          <w:b/>
          <w:i/>
          <w:iCs/>
          <w:sz w:val="24"/>
          <w:szCs w:val="24"/>
        </w:rPr>
      </w:pPr>
      <w:r>
        <w:rPr>
          <w:rFonts w:ascii="Arial" w:hAnsi="Arial" w:cs="Arial"/>
          <w:sz w:val="24"/>
          <w:szCs w:val="24"/>
        </w:rPr>
        <w:t>Que de conformidad al</w:t>
      </w:r>
      <w:r w:rsidRPr="00437C0D">
        <w:rPr>
          <w:rFonts w:ascii="Arial" w:hAnsi="Arial" w:cs="Arial"/>
          <w:sz w:val="24"/>
          <w:szCs w:val="24"/>
        </w:rPr>
        <w:t xml:space="preserve"> Artículo 40 Inciso 1° de la LCP estable que: </w:t>
      </w:r>
      <w:r>
        <w:rPr>
          <w:rFonts w:ascii="Arial" w:hAnsi="Arial" w:cs="Arial"/>
          <w:sz w:val="24"/>
          <w:szCs w:val="24"/>
        </w:rPr>
        <w:t>l</w:t>
      </w:r>
      <w:r w:rsidRPr="00437C0D">
        <w:rPr>
          <w:rFonts w:ascii="Arial" w:hAnsi="Arial" w:cs="Arial"/>
          <w:sz w:val="24"/>
          <w:szCs w:val="24"/>
        </w:rPr>
        <w:t xml:space="preserve">a comparación de precios es un método de contratación ágil y competitivo, basado en la comparación de cotizaciones obtenidas mediante </w:t>
      </w:r>
      <w:r w:rsidRPr="00437C0D">
        <w:rPr>
          <w:rFonts w:ascii="Arial" w:hAnsi="Arial" w:cs="Arial"/>
          <w:sz w:val="24"/>
          <w:szCs w:val="24"/>
        </w:rPr>
        <w:lastRenderedPageBreak/>
        <w:t>convocatoria abierta e invitando a un mínimo de tres, para asegurar precios competitivos</w:t>
      </w:r>
      <w:r w:rsidRPr="00437C0D">
        <w:rPr>
          <w:rFonts w:ascii="Arial" w:hAnsi="Arial" w:cs="Arial"/>
          <w:i/>
          <w:iCs/>
          <w:sz w:val="24"/>
          <w:szCs w:val="24"/>
        </w:rPr>
        <w:t>.</w:t>
      </w:r>
    </w:p>
    <w:p w14:paraId="04C20956" w14:textId="77777777" w:rsidR="007372C5" w:rsidRPr="00437C0D" w:rsidRDefault="007372C5" w:rsidP="007372C5">
      <w:pPr>
        <w:pStyle w:val="Prrafodelista"/>
        <w:numPr>
          <w:ilvl w:val="0"/>
          <w:numId w:val="5"/>
        </w:numPr>
        <w:spacing w:line="360" w:lineRule="auto"/>
        <w:jc w:val="both"/>
        <w:rPr>
          <w:rFonts w:ascii="Arial" w:hAnsi="Arial" w:cs="Arial"/>
          <w:b/>
          <w:i/>
          <w:iCs/>
          <w:sz w:val="24"/>
          <w:szCs w:val="24"/>
        </w:rPr>
      </w:pPr>
      <w:r>
        <w:rPr>
          <w:rFonts w:ascii="Arial" w:hAnsi="Arial" w:cs="Arial"/>
          <w:iCs/>
          <w:sz w:val="24"/>
          <w:szCs w:val="24"/>
        </w:rPr>
        <w:t xml:space="preserve">Que de conformidad al Artículo 100 inciso 3° de la Ley Compras Pública establece: </w:t>
      </w:r>
      <w:r w:rsidRPr="00336BDA">
        <w:rPr>
          <w:rFonts w:ascii="Arial" w:hAnsi="Arial" w:cs="Arial"/>
          <w:sz w:val="24"/>
          <w:szCs w:val="24"/>
        </w:rPr>
        <w:t>La adjudicación en los diferentes procesos, podrá ser total y/o parcial según se determine en los documentos de solicitud, acorde a los rubros, ítems y demás elementos consideradores, en función del tipo y complejidad del objeto contractual</w:t>
      </w:r>
      <w:r>
        <w:rPr>
          <w:rFonts w:ascii="Arial" w:hAnsi="Arial" w:cs="Arial"/>
          <w:sz w:val="24"/>
          <w:szCs w:val="24"/>
        </w:rPr>
        <w:t>.</w:t>
      </w:r>
    </w:p>
    <w:p w14:paraId="22ECD0EE" w14:textId="77777777" w:rsidR="007372C5" w:rsidRPr="001233AB" w:rsidRDefault="007372C5" w:rsidP="007372C5">
      <w:pPr>
        <w:pStyle w:val="Prrafodelista"/>
        <w:numPr>
          <w:ilvl w:val="0"/>
          <w:numId w:val="5"/>
        </w:numPr>
        <w:spacing w:line="360" w:lineRule="auto"/>
        <w:jc w:val="both"/>
        <w:rPr>
          <w:rFonts w:ascii="Arial" w:hAnsi="Arial" w:cs="Arial"/>
          <w:b/>
          <w:i/>
          <w:iCs/>
          <w:sz w:val="24"/>
          <w:szCs w:val="24"/>
        </w:rPr>
      </w:pPr>
      <w:r w:rsidRPr="001233AB">
        <w:rPr>
          <w:rFonts w:ascii="Arial" w:eastAsia="Calibri" w:hAnsi="Arial" w:cs="Arial"/>
          <w:color w:val="000000"/>
          <w:sz w:val="24"/>
          <w:szCs w:val="24"/>
          <w:shd w:val="clear" w:color="auto" w:fill="FFFFFF"/>
        </w:rPr>
        <w:t>Que el Artículo 30 Numeral 9 del Código Municipal establece</w:t>
      </w:r>
      <w:r>
        <w:rPr>
          <w:rFonts w:ascii="Arial" w:eastAsia="Calibri" w:hAnsi="Arial" w:cs="Arial"/>
          <w:color w:val="000000"/>
          <w:sz w:val="24"/>
          <w:szCs w:val="24"/>
          <w:shd w:val="clear" w:color="auto" w:fill="FFFFFF"/>
        </w:rPr>
        <w:t xml:space="preserve"> que Son Facultades del Concejo</w:t>
      </w:r>
      <w:r w:rsidRPr="001233AB">
        <w:rPr>
          <w:rFonts w:ascii="Arial" w:eastAsia="Calibri" w:hAnsi="Arial" w:cs="Arial"/>
          <w:color w:val="000000"/>
          <w:sz w:val="24"/>
          <w:szCs w:val="24"/>
          <w:shd w:val="clear" w:color="auto" w:fill="FFFFFF"/>
        </w:rPr>
        <w:t xml:space="preserve">: </w:t>
      </w:r>
      <w:r w:rsidRPr="002929BB">
        <w:rPr>
          <w:rFonts w:ascii="Arial" w:hAnsi="Arial" w:cs="Arial"/>
          <w:iCs/>
          <w:sz w:val="24"/>
          <w:szCs w:val="24"/>
        </w:rPr>
        <w:t>ADJUDICAR LAS ADQUISICIONES Y CONTRATACIONES DE OBRAS, BIENES Y SERVICIOS DE CONFORMIDAD A LA LEY CORRESPONDIENTE</w:t>
      </w:r>
      <w:r>
        <w:rPr>
          <w:rFonts w:ascii="Arial" w:hAnsi="Arial" w:cs="Arial"/>
          <w:i/>
          <w:iCs/>
          <w:sz w:val="24"/>
          <w:szCs w:val="24"/>
        </w:rPr>
        <w:t>.</w:t>
      </w:r>
    </w:p>
    <w:p w14:paraId="72180623" w14:textId="77777777" w:rsidR="007372C5" w:rsidRDefault="007372C5" w:rsidP="007372C5">
      <w:pPr>
        <w:spacing w:line="360" w:lineRule="auto"/>
        <w:jc w:val="both"/>
        <w:rPr>
          <w:rFonts w:ascii="Arial" w:eastAsia="Batang" w:hAnsi="Arial" w:cs="Arial"/>
          <w:sz w:val="24"/>
          <w:szCs w:val="24"/>
          <w:lang w:val="es-ES" w:eastAsia="ko-KR"/>
        </w:rPr>
      </w:pPr>
      <w:r w:rsidRPr="0063777C">
        <w:rPr>
          <w:rFonts w:ascii="Arial" w:hAnsi="Arial" w:cs="Arial"/>
          <w:sz w:val="24"/>
          <w:szCs w:val="24"/>
        </w:rPr>
        <w:t>Por tanto,</w:t>
      </w:r>
      <w:r w:rsidRPr="0063777C">
        <w:rPr>
          <w:rFonts w:ascii="Arial" w:eastAsia="Calibri" w:hAnsi="Arial" w:cs="Arial"/>
          <w:sz w:val="24"/>
          <w:szCs w:val="24"/>
        </w:rPr>
        <w:t xml:space="preserve"> este Concejo </w:t>
      </w:r>
      <w:r>
        <w:rPr>
          <w:rFonts w:ascii="Arial" w:eastAsia="Calibri" w:hAnsi="Arial" w:cs="Arial"/>
          <w:sz w:val="24"/>
          <w:szCs w:val="24"/>
        </w:rPr>
        <w:t xml:space="preserve">Municipal Plural </w:t>
      </w:r>
      <w:r w:rsidRPr="0063777C">
        <w:rPr>
          <w:rFonts w:ascii="Arial" w:hAnsi="Arial" w:cs="Arial"/>
          <w:b/>
          <w:sz w:val="24"/>
          <w:szCs w:val="24"/>
        </w:rPr>
        <w:t xml:space="preserve">ACUERDA: </w:t>
      </w:r>
      <w:r w:rsidRPr="0063777C">
        <w:rPr>
          <w:rFonts w:ascii="Arial" w:eastAsia="Calibri" w:hAnsi="Arial" w:cs="Arial"/>
          <w:b/>
          <w:sz w:val="24"/>
          <w:szCs w:val="24"/>
          <w:lang w:val="es-MX"/>
        </w:rPr>
        <w:t>ADJUDICAR</w:t>
      </w:r>
      <w:r>
        <w:rPr>
          <w:rFonts w:ascii="Arial" w:eastAsia="Calibri" w:hAnsi="Arial" w:cs="Arial"/>
          <w:b/>
          <w:sz w:val="24"/>
          <w:szCs w:val="24"/>
          <w:lang w:val="es-MX"/>
        </w:rPr>
        <w:t xml:space="preserve"> DE FORMA PARCIAL</w:t>
      </w:r>
      <w:r w:rsidRPr="0063777C">
        <w:rPr>
          <w:rFonts w:ascii="Arial" w:eastAsia="Calibri" w:hAnsi="Arial" w:cs="Arial"/>
          <w:sz w:val="24"/>
          <w:szCs w:val="24"/>
          <w:lang w:val="es-MX"/>
        </w:rPr>
        <w:t xml:space="preserve"> </w:t>
      </w:r>
      <w:r w:rsidRPr="0063777C">
        <w:rPr>
          <w:rFonts w:ascii="Arial" w:eastAsia="Calibri" w:hAnsi="Arial" w:cs="Arial"/>
          <w:sz w:val="24"/>
          <w:szCs w:val="24"/>
        </w:rPr>
        <w:t>el proceso bajo la modal</w:t>
      </w:r>
      <w:r>
        <w:rPr>
          <w:rFonts w:ascii="Arial" w:eastAsia="Calibri" w:hAnsi="Arial" w:cs="Arial"/>
          <w:sz w:val="24"/>
          <w:szCs w:val="24"/>
        </w:rPr>
        <w:t xml:space="preserve">idad </w:t>
      </w:r>
      <w:r w:rsidRPr="00AF28C2">
        <w:rPr>
          <w:rFonts w:ascii="Arial" w:eastAsia="Calibri" w:hAnsi="Arial" w:cs="Arial"/>
          <w:b/>
          <w:sz w:val="24"/>
          <w:szCs w:val="24"/>
        </w:rPr>
        <w:t>COMPARACIÓN DE PRECIOS</w:t>
      </w:r>
      <w:r>
        <w:rPr>
          <w:rFonts w:ascii="Arial" w:eastAsia="Calibri" w:hAnsi="Arial" w:cs="Arial"/>
          <w:sz w:val="24"/>
          <w:szCs w:val="24"/>
        </w:rPr>
        <w:t xml:space="preserve"> del proceso denominado: </w:t>
      </w:r>
      <w:r w:rsidR="00BC28BC" w:rsidRPr="00E2593E">
        <w:rPr>
          <w:rFonts w:ascii="Arial" w:eastAsia="Calibri" w:hAnsi="Arial" w:cs="Arial"/>
          <w:b/>
          <w:sz w:val="24"/>
          <w:szCs w:val="24"/>
        </w:rPr>
        <w:t>“</w:t>
      </w:r>
      <w:r w:rsidR="00BC28BC">
        <w:rPr>
          <w:rFonts w:ascii="Arial" w:eastAsia="Times New Roman" w:hAnsi="Arial" w:cs="Arial"/>
          <w:b/>
          <w:color w:val="000000"/>
          <w:sz w:val="24"/>
          <w:szCs w:val="24"/>
          <w:lang w:eastAsia="es-SV"/>
        </w:rPr>
        <w:t>CP-19</w:t>
      </w:r>
      <w:r w:rsidR="00BC28BC" w:rsidRPr="00E2593E">
        <w:rPr>
          <w:rFonts w:ascii="Arial" w:eastAsia="Times New Roman" w:hAnsi="Arial" w:cs="Arial"/>
          <w:b/>
          <w:color w:val="000000"/>
          <w:sz w:val="24"/>
          <w:szCs w:val="24"/>
          <w:lang w:eastAsia="es-SV"/>
        </w:rPr>
        <w:t>-AMCE 2</w:t>
      </w:r>
      <w:r w:rsidR="00BC28BC">
        <w:rPr>
          <w:rFonts w:ascii="Arial" w:eastAsia="Times New Roman" w:hAnsi="Arial" w:cs="Arial"/>
          <w:b/>
          <w:color w:val="000000"/>
          <w:sz w:val="24"/>
          <w:szCs w:val="24"/>
          <w:lang w:eastAsia="es-SV"/>
        </w:rPr>
        <w:t>024 ADQUISICIÓN DE EQUIPO DEPORTIVO PARA LOS DISTRITOS DE CABAÑAS ESTE</w:t>
      </w:r>
      <w:r w:rsidR="00871D0E">
        <w:rPr>
          <w:rFonts w:ascii="Arial" w:hAnsi="Arial" w:cs="Arial"/>
          <w:b/>
          <w:sz w:val="24"/>
          <w:szCs w:val="24"/>
        </w:rPr>
        <w:t>”</w:t>
      </w:r>
      <w:r>
        <w:rPr>
          <w:rFonts w:ascii="Arial" w:hAnsi="Arial" w:cs="Arial"/>
          <w:b/>
          <w:sz w:val="24"/>
          <w:szCs w:val="24"/>
        </w:rPr>
        <w:t>;</w:t>
      </w:r>
      <w:r>
        <w:rPr>
          <w:rFonts w:ascii="Arial" w:eastAsia="Batang" w:hAnsi="Arial" w:cs="Arial"/>
          <w:sz w:val="24"/>
          <w:szCs w:val="24"/>
          <w:lang w:val="es-ES" w:eastAsia="ko-KR"/>
        </w:rPr>
        <w:t xml:space="preserve"> a los ofertantes que se detalla</w:t>
      </w:r>
      <w:r w:rsidRPr="002929BB">
        <w:rPr>
          <w:rFonts w:ascii="Arial" w:eastAsia="Batang" w:hAnsi="Arial" w:cs="Arial"/>
          <w:sz w:val="24"/>
          <w:szCs w:val="24"/>
          <w:lang w:val="es-ES" w:eastAsia="ko-KR"/>
        </w:rPr>
        <w:t xml:space="preserve"> a continuación:</w:t>
      </w:r>
    </w:p>
    <w:tbl>
      <w:tblPr>
        <w:tblW w:w="9860" w:type="dxa"/>
        <w:jc w:val="center"/>
        <w:tblCellMar>
          <w:left w:w="70" w:type="dxa"/>
          <w:right w:w="70" w:type="dxa"/>
        </w:tblCellMar>
        <w:tblLook w:val="04A0" w:firstRow="1" w:lastRow="0" w:firstColumn="1" w:lastColumn="0" w:noHBand="0" w:noVBand="1"/>
      </w:tblPr>
      <w:tblGrid>
        <w:gridCol w:w="3120"/>
        <w:gridCol w:w="2460"/>
        <w:gridCol w:w="2080"/>
        <w:gridCol w:w="2200"/>
      </w:tblGrid>
      <w:tr w:rsidR="008755D0" w:rsidRPr="008755D0" w14:paraId="15B2372E" w14:textId="77777777" w:rsidTr="00DB0186">
        <w:trPr>
          <w:trHeight w:val="300"/>
          <w:jc w:val="center"/>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05817" w14:textId="77777777" w:rsidR="008755D0" w:rsidRPr="008755D0" w:rsidRDefault="008755D0" w:rsidP="008755D0">
            <w:pPr>
              <w:spacing w:after="0" w:line="240" w:lineRule="auto"/>
              <w:jc w:val="center"/>
              <w:rPr>
                <w:rFonts w:ascii="Calibri" w:eastAsia="Times New Roman" w:hAnsi="Calibri" w:cs="Calibri"/>
                <w:b/>
                <w:bCs/>
                <w:color w:val="000000"/>
                <w:sz w:val="20"/>
                <w:szCs w:val="20"/>
                <w:lang w:eastAsia="es-SV"/>
              </w:rPr>
            </w:pPr>
            <w:r w:rsidRPr="008755D0">
              <w:rPr>
                <w:rFonts w:ascii="Calibri" w:eastAsia="Times New Roman" w:hAnsi="Calibri" w:cs="Calibri"/>
                <w:b/>
                <w:bCs/>
                <w:color w:val="000000"/>
                <w:sz w:val="20"/>
                <w:szCs w:val="20"/>
                <w:lang w:eastAsia="es-SV"/>
              </w:rPr>
              <w:t>NOMBRE DEL PROYECTO</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14:paraId="6E302911" w14:textId="77777777" w:rsidR="008755D0" w:rsidRPr="008755D0" w:rsidRDefault="008755D0" w:rsidP="008755D0">
            <w:pPr>
              <w:spacing w:after="0" w:line="240" w:lineRule="auto"/>
              <w:jc w:val="center"/>
              <w:rPr>
                <w:rFonts w:ascii="Calibri" w:eastAsia="Times New Roman" w:hAnsi="Calibri" w:cs="Calibri"/>
                <w:b/>
                <w:bCs/>
                <w:color w:val="000000"/>
                <w:sz w:val="20"/>
                <w:szCs w:val="20"/>
                <w:lang w:eastAsia="es-SV"/>
              </w:rPr>
            </w:pPr>
            <w:r w:rsidRPr="008755D0">
              <w:rPr>
                <w:rFonts w:ascii="Calibri" w:eastAsia="Times New Roman" w:hAnsi="Calibri" w:cs="Calibri"/>
                <w:b/>
                <w:bCs/>
                <w:color w:val="000000"/>
                <w:sz w:val="20"/>
                <w:szCs w:val="20"/>
                <w:lang w:eastAsia="es-SV"/>
              </w:rPr>
              <w:t>OFERTANTE GANADOR</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48A472A7" w14:textId="77777777" w:rsidR="008755D0" w:rsidRPr="008755D0" w:rsidRDefault="008755D0" w:rsidP="008755D0">
            <w:pPr>
              <w:spacing w:after="0" w:line="240" w:lineRule="auto"/>
              <w:jc w:val="center"/>
              <w:rPr>
                <w:rFonts w:ascii="Calibri" w:eastAsia="Times New Roman" w:hAnsi="Calibri" w:cs="Calibri"/>
                <w:b/>
                <w:bCs/>
                <w:color w:val="000000"/>
                <w:sz w:val="20"/>
                <w:szCs w:val="20"/>
                <w:lang w:eastAsia="es-SV"/>
              </w:rPr>
            </w:pPr>
            <w:r w:rsidRPr="008755D0">
              <w:rPr>
                <w:rFonts w:ascii="Calibri" w:eastAsia="Times New Roman" w:hAnsi="Calibri" w:cs="Calibri"/>
                <w:b/>
                <w:bCs/>
                <w:color w:val="000000"/>
                <w:sz w:val="20"/>
                <w:szCs w:val="20"/>
                <w:lang w:eastAsia="es-SV"/>
              </w:rPr>
              <w:t>LOTES</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14:paraId="67CF45B6" w14:textId="77777777" w:rsidR="008755D0" w:rsidRPr="008755D0" w:rsidRDefault="008755D0" w:rsidP="008755D0">
            <w:pPr>
              <w:spacing w:after="0" w:line="240" w:lineRule="auto"/>
              <w:jc w:val="center"/>
              <w:rPr>
                <w:rFonts w:ascii="Calibri" w:eastAsia="Times New Roman" w:hAnsi="Calibri" w:cs="Calibri"/>
                <w:b/>
                <w:bCs/>
                <w:color w:val="000000"/>
                <w:sz w:val="20"/>
                <w:szCs w:val="20"/>
                <w:lang w:eastAsia="es-SV"/>
              </w:rPr>
            </w:pPr>
            <w:r w:rsidRPr="008755D0">
              <w:rPr>
                <w:rFonts w:ascii="Calibri" w:eastAsia="Times New Roman" w:hAnsi="Calibri" w:cs="Calibri"/>
                <w:b/>
                <w:bCs/>
                <w:color w:val="000000"/>
                <w:sz w:val="20"/>
                <w:szCs w:val="20"/>
                <w:lang w:eastAsia="es-SV"/>
              </w:rPr>
              <w:t>MONTO ADJUDICADO</w:t>
            </w:r>
          </w:p>
        </w:tc>
      </w:tr>
      <w:tr w:rsidR="008755D0" w:rsidRPr="008755D0" w14:paraId="43F7C4ED" w14:textId="77777777" w:rsidTr="00DB0186">
        <w:trPr>
          <w:trHeight w:val="1020"/>
          <w:jc w:val="center"/>
        </w:trPr>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70FB8DF0" w14:textId="77777777" w:rsidR="008755D0" w:rsidRPr="008755D0" w:rsidRDefault="008755D0" w:rsidP="008755D0">
            <w:pPr>
              <w:spacing w:after="0" w:line="240" w:lineRule="auto"/>
              <w:jc w:val="center"/>
              <w:rPr>
                <w:rFonts w:ascii="Calibri" w:eastAsia="Times New Roman" w:hAnsi="Calibri" w:cs="Calibri"/>
                <w:color w:val="000000"/>
                <w:sz w:val="20"/>
                <w:szCs w:val="20"/>
                <w:lang w:eastAsia="es-SV"/>
              </w:rPr>
            </w:pPr>
            <w:r w:rsidRPr="008755D0">
              <w:rPr>
                <w:rFonts w:ascii="Calibri" w:eastAsia="Times New Roman" w:hAnsi="Calibri" w:cs="Calibri"/>
                <w:color w:val="000000"/>
                <w:sz w:val="20"/>
                <w:szCs w:val="20"/>
                <w:lang w:eastAsia="es-SV"/>
              </w:rPr>
              <w:t>“CP-19-AMCE 2024 ADQUISICIÓN DE EQUIPO DEPORTIVO PARA LOS DISTRITOS DE CABAÑAS ESTE”</w:t>
            </w:r>
          </w:p>
        </w:tc>
        <w:tc>
          <w:tcPr>
            <w:tcW w:w="2460" w:type="dxa"/>
            <w:tcBorders>
              <w:top w:val="nil"/>
              <w:left w:val="nil"/>
              <w:bottom w:val="single" w:sz="4" w:space="0" w:color="auto"/>
              <w:right w:val="single" w:sz="4" w:space="0" w:color="auto"/>
            </w:tcBorders>
            <w:shd w:val="clear" w:color="auto" w:fill="auto"/>
            <w:vAlign w:val="center"/>
            <w:hideMark/>
          </w:tcPr>
          <w:p w14:paraId="7D813329" w14:textId="77777777" w:rsidR="008755D0" w:rsidRPr="008755D0" w:rsidRDefault="008755D0" w:rsidP="008755D0">
            <w:pPr>
              <w:spacing w:after="0" w:line="240" w:lineRule="auto"/>
              <w:jc w:val="center"/>
              <w:rPr>
                <w:rFonts w:ascii="Calibri" w:eastAsia="Times New Roman" w:hAnsi="Calibri" w:cs="Calibri"/>
                <w:color w:val="000000"/>
                <w:sz w:val="20"/>
                <w:szCs w:val="20"/>
                <w:lang w:eastAsia="es-SV"/>
              </w:rPr>
            </w:pPr>
            <w:r w:rsidRPr="008755D0">
              <w:rPr>
                <w:rFonts w:ascii="Calibri" w:eastAsia="Times New Roman" w:hAnsi="Calibri" w:cs="Calibri"/>
                <w:color w:val="000000"/>
                <w:sz w:val="20"/>
                <w:szCs w:val="20"/>
                <w:lang w:val="es-ES" w:eastAsia="es-SV"/>
              </w:rPr>
              <w:t>NETO SPORT S.A. DE C.V.</w:t>
            </w:r>
          </w:p>
        </w:tc>
        <w:tc>
          <w:tcPr>
            <w:tcW w:w="2080" w:type="dxa"/>
            <w:tcBorders>
              <w:top w:val="nil"/>
              <w:left w:val="nil"/>
              <w:bottom w:val="single" w:sz="4" w:space="0" w:color="auto"/>
              <w:right w:val="single" w:sz="4" w:space="0" w:color="auto"/>
            </w:tcBorders>
            <w:shd w:val="clear" w:color="auto" w:fill="auto"/>
            <w:vAlign w:val="center"/>
            <w:hideMark/>
          </w:tcPr>
          <w:p w14:paraId="60949937" w14:textId="77777777" w:rsidR="008755D0" w:rsidRPr="008755D0" w:rsidRDefault="008755D0" w:rsidP="008755D0">
            <w:pPr>
              <w:spacing w:after="0" w:line="240" w:lineRule="auto"/>
              <w:jc w:val="center"/>
              <w:rPr>
                <w:rFonts w:ascii="Calibri" w:eastAsia="Times New Roman" w:hAnsi="Calibri" w:cs="Calibri"/>
                <w:color w:val="000000"/>
                <w:sz w:val="20"/>
                <w:szCs w:val="20"/>
                <w:lang w:eastAsia="es-SV"/>
              </w:rPr>
            </w:pPr>
            <w:r w:rsidRPr="008755D0">
              <w:rPr>
                <w:rFonts w:ascii="Calibri" w:eastAsia="Times New Roman" w:hAnsi="Calibri" w:cs="Calibri"/>
                <w:color w:val="000000"/>
                <w:sz w:val="20"/>
                <w:szCs w:val="20"/>
                <w:lang w:eastAsia="es-SV"/>
              </w:rPr>
              <w:t>LOTE 1: EQUIPO DEPORTIVO PARA EL DISTRITO DE SENSUNTEPEQUE</w:t>
            </w:r>
          </w:p>
        </w:tc>
        <w:tc>
          <w:tcPr>
            <w:tcW w:w="2200" w:type="dxa"/>
            <w:tcBorders>
              <w:top w:val="nil"/>
              <w:left w:val="nil"/>
              <w:bottom w:val="single" w:sz="4" w:space="0" w:color="auto"/>
              <w:right w:val="single" w:sz="4" w:space="0" w:color="auto"/>
            </w:tcBorders>
            <w:shd w:val="clear" w:color="auto" w:fill="auto"/>
            <w:noWrap/>
            <w:vAlign w:val="center"/>
            <w:hideMark/>
          </w:tcPr>
          <w:p w14:paraId="3FC6AD6B" w14:textId="77777777" w:rsidR="008755D0" w:rsidRPr="008755D0" w:rsidRDefault="008755D0" w:rsidP="008755D0">
            <w:pPr>
              <w:spacing w:after="0" w:line="240" w:lineRule="auto"/>
              <w:jc w:val="center"/>
              <w:rPr>
                <w:rFonts w:ascii="Calibri" w:eastAsia="Times New Roman" w:hAnsi="Calibri" w:cs="Calibri"/>
                <w:color w:val="000000"/>
                <w:sz w:val="20"/>
                <w:szCs w:val="20"/>
                <w:lang w:eastAsia="es-SV"/>
              </w:rPr>
            </w:pPr>
            <w:r w:rsidRPr="008755D0">
              <w:rPr>
                <w:rFonts w:ascii="Calibri" w:eastAsia="Times New Roman" w:hAnsi="Calibri" w:cs="Calibri"/>
                <w:color w:val="000000"/>
                <w:sz w:val="20"/>
                <w:szCs w:val="20"/>
                <w:lang w:eastAsia="es-SV"/>
              </w:rPr>
              <w:t>$5,236.00</w:t>
            </w:r>
          </w:p>
        </w:tc>
      </w:tr>
      <w:tr w:rsidR="008755D0" w:rsidRPr="008755D0" w14:paraId="4C6489FD" w14:textId="77777777" w:rsidTr="00DB0186">
        <w:trPr>
          <w:trHeight w:val="1020"/>
          <w:jc w:val="center"/>
        </w:trPr>
        <w:tc>
          <w:tcPr>
            <w:tcW w:w="3120" w:type="dxa"/>
            <w:vMerge/>
            <w:tcBorders>
              <w:top w:val="nil"/>
              <w:left w:val="single" w:sz="4" w:space="0" w:color="auto"/>
              <w:bottom w:val="single" w:sz="4" w:space="0" w:color="auto"/>
              <w:right w:val="single" w:sz="4" w:space="0" w:color="auto"/>
            </w:tcBorders>
            <w:vAlign w:val="center"/>
            <w:hideMark/>
          </w:tcPr>
          <w:p w14:paraId="134A96E3" w14:textId="77777777" w:rsidR="008755D0" w:rsidRPr="008755D0" w:rsidRDefault="008755D0" w:rsidP="008755D0">
            <w:pPr>
              <w:spacing w:after="0" w:line="240" w:lineRule="auto"/>
              <w:rPr>
                <w:rFonts w:ascii="Calibri" w:eastAsia="Times New Roman" w:hAnsi="Calibri" w:cs="Calibri"/>
                <w:color w:val="000000"/>
                <w:sz w:val="20"/>
                <w:szCs w:val="20"/>
                <w:lang w:eastAsia="es-SV"/>
              </w:rPr>
            </w:pPr>
          </w:p>
        </w:tc>
        <w:tc>
          <w:tcPr>
            <w:tcW w:w="2460" w:type="dxa"/>
            <w:tcBorders>
              <w:top w:val="nil"/>
              <w:left w:val="nil"/>
              <w:bottom w:val="single" w:sz="4" w:space="0" w:color="auto"/>
              <w:right w:val="single" w:sz="4" w:space="0" w:color="auto"/>
            </w:tcBorders>
            <w:shd w:val="clear" w:color="auto" w:fill="auto"/>
            <w:vAlign w:val="center"/>
            <w:hideMark/>
          </w:tcPr>
          <w:p w14:paraId="2F8B2D53" w14:textId="351D61AC" w:rsidR="008755D0" w:rsidRPr="008755D0" w:rsidRDefault="00E17FB2" w:rsidP="008755D0">
            <w:pPr>
              <w:spacing w:after="0" w:line="240" w:lineRule="auto"/>
              <w:jc w:val="center"/>
              <w:rPr>
                <w:rFonts w:ascii="Calibri" w:eastAsia="Times New Roman" w:hAnsi="Calibri" w:cs="Calibri"/>
                <w:color w:val="000000"/>
                <w:sz w:val="20"/>
                <w:szCs w:val="20"/>
                <w:lang w:eastAsia="es-SV"/>
              </w:rPr>
            </w:pPr>
            <w:r w:rsidRPr="00E17FB2">
              <w:rPr>
                <w:rFonts w:ascii="Calibri" w:eastAsia="Times New Roman" w:hAnsi="Calibri" w:cs="Calibri"/>
                <w:b/>
                <w:color w:val="000000"/>
                <w:sz w:val="20"/>
                <w:szCs w:val="20"/>
                <w:lang w:val="es-ES" w:eastAsia="es-SV"/>
              </w:rPr>
              <w:t>XXXXXXXXXXXXX</w:t>
            </w:r>
            <w:r w:rsidR="008755D0" w:rsidRPr="008755D0">
              <w:rPr>
                <w:rFonts w:ascii="Calibri" w:eastAsia="Times New Roman" w:hAnsi="Calibri" w:cs="Calibri"/>
                <w:color w:val="000000"/>
                <w:sz w:val="20"/>
                <w:szCs w:val="20"/>
                <w:lang w:eastAsia="es-SV"/>
              </w:rPr>
              <w:t>"KATTY SPORT"</w:t>
            </w:r>
          </w:p>
        </w:tc>
        <w:tc>
          <w:tcPr>
            <w:tcW w:w="2080" w:type="dxa"/>
            <w:tcBorders>
              <w:top w:val="nil"/>
              <w:left w:val="nil"/>
              <w:bottom w:val="single" w:sz="4" w:space="0" w:color="auto"/>
              <w:right w:val="single" w:sz="4" w:space="0" w:color="auto"/>
            </w:tcBorders>
            <w:shd w:val="clear" w:color="auto" w:fill="auto"/>
            <w:vAlign w:val="center"/>
            <w:hideMark/>
          </w:tcPr>
          <w:p w14:paraId="09569F19" w14:textId="77777777" w:rsidR="008755D0" w:rsidRPr="008755D0" w:rsidRDefault="008755D0" w:rsidP="008755D0">
            <w:pPr>
              <w:spacing w:after="0" w:line="240" w:lineRule="auto"/>
              <w:jc w:val="center"/>
              <w:rPr>
                <w:rFonts w:ascii="Calibri" w:eastAsia="Times New Roman" w:hAnsi="Calibri" w:cs="Calibri"/>
                <w:color w:val="000000"/>
                <w:sz w:val="20"/>
                <w:szCs w:val="20"/>
                <w:lang w:eastAsia="es-SV"/>
              </w:rPr>
            </w:pPr>
            <w:r w:rsidRPr="008755D0">
              <w:rPr>
                <w:rFonts w:ascii="Calibri" w:eastAsia="Times New Roman" w:hAnsi="Calibri" w:cs="Calibri"/>
                <w:color w:val="000000"/>
                <w:sz w:val="20"/>
                <w:szCs w:val="20"/>
                <w:lang w:eastAsia="es-SV"/>
              </w:rPr>
              <w:t>LOTE 2: EQUIPO DEPORTIVO PARA EL DISTRITO DE SAN ISIDRO</w:t>
            </w:r>
          </w:p>
        </w:tc>
        <w:tc>
          <w:tcPr>
            <w:tcW w:w="2200" w:type="dxa"/>
            <w:tcBorders>
              <w:top w:val="nil"/>
              <w:left w:val="nil"/>
              <w:bottom w:val="single" w:sz="4" w:space="0" w:color="auto"/>
              <w:right w:val="single" w:sz="4" w:space="0" w:color="auto"/>
            </w:tcBorders>
            <w:shd w:val="clear" w:color="auto" w:fill="auto"/>
            <w:noWrap/>
            <w:vAlign w:val="center"/>
            <w:hideMark/>
          </w:tcPr>
          <w:p w14:paraId="5B2242AB" w14:textId="77777777" w:rsidR="008755D0" w:rsidRPr="008755D0" w:rsidRDefault="008755D0" w:rsidP="008755D0">
            <w:pPr>
              <w:spacing w:after="0" w:line="240" w:lineRule="auto"/>
              <w:jc w:val="center"/>
              <w:rPr>
                <w:rFonts w:ascii="Calibri" w:eastAsia="Times New Roman" w:hAnsi="Calibri" w:cs="Calibri"/>
                <w:color w:val="000000"/>
                <w:sz w:val="20"/>
                <w:szCs w:val="20"/>
                <w:lang w:eastAsia="es-SV"/>
              </w:rPr>
            </w:pPr>
            <w:r w:rsidRPr="008755D0">
              <w:rPr>
                <w:rFonts w:ascii="Calibri" w:eastAsia="Times New Roman" w:hAnsi="Calibri" w:cs="Calibri"/>
                <w:color w:val="000000"/>
                <w:sz w:val="20"/>
                <w:szCs w:val="20"/>
                <w:lang w:eastAsia="es-SV"/>
              </w:rPr>
              <w:t>$5,350.25</w:t>
            </w:r>
          </w:p>
        </w:tc>
      </w:tr>
      <w:tr w:rsidR="008755D0" w:rsidRPr="008755D0" w14:paraId="482E8DFB" w14:textId="77777777" w:rsidTr="00DB0186">
        <w:trPr>
          <w:trHeight w:val="765"/>
          <w:jc w:val="center"/>
        </w:trPr>
        <w:tc>
          <w:tcPr>
            <w:tcW w:w="3120" w:type="dxa"/>
            <w:vMerge/>
            <w:tcBorders>
              <w:top w:val="nil"/>
              <w:left w:val="single" w:sz="4" w:space="0" w:color="auto"/>
              <w:bottom w:val="single" w:sz="4" w:space="0" w:color="auto"/>
              <w:right w:val="single" w:sz="4" w:space="0" w:color="auto"/>
            </w:tcBorders>
            <w:vAlign w:val="center"/>
            <w:hideMark/>
          </w:tcPr>
          <w:p w14:paraId="480E9004" w14:textId="77777777" w:rsidR="008755D0" w:rsidRPr="008755D0" w:rsidRDefault="008755D0" w:rsidP="008755D0">
            <w:pPr>
              <w:spacing w:after="0" w:line="240" w:lineRule="auto"/>
              <w:rPr>
                <w:rFonts w:ascii="Calibri" w:eastAsia="Times New Roman" w:hAnsi="Calibri" w:cs="Calibri"/>
                <w:color w:val="000000"/>
                <w:sz w:val="20"/>
                <w:szCs w:val="20"/>
                <w:lang w:eastAsia="es-SV"/>
              </w:rPr>
            </w:pPr>
          </w:p>
        </w:tc>
        <w:tc>
          <w:tcPr>
            <w:tcW w:w="2460" w:type="dxa"/>
            <w:tcBorders>
              <w:top w:val="nil"/>
              <w:left w:val="nil"/>
              <w:bottom w:val="single" w:sz="4" w:space="0" w:color="auto"/>
              <w:right w:val="single" w:sz="4" w:space="0" w:color="auto"/>
            </w:tcBorders>
            <w:shd w:val="clear" w:color="auto" w:fill="auto"/>
            <w:vAlign w:val="center"/>
            <w:hideMark/>
          </w:tcPr>
          <w:p w14:paraId="71B7D2E0" w14:textId="77777777" w:rsidR="008755D0" w:rsidRPr="008755D0" w:rsidRDefault="008755D0" w:rsidP="008755D0">
            <w:pPr>
              <w:spacing w:after="0" w:line="240" w:lineRule="auto"/>
              <w:jc w:val="center"/>
              <w:rPr>
                <w:rFonts w:ascii="Calibri" w:eastAsia="Times New Roman" w:hAnsi="Calibri" w:cs="Calibri"/>
                <w:color w:val="000000"/>
                <w:sz w:val="20"/>
                <w:szCs w:val="20"/>
                <w:lang w:eastAsia="es-SV"/>
              </w:rPr>
            </w:pPr>
            <w:r w:rsidRPr="008755D0">
              <w:rPr>
                <w:rFonts w:ascii="Calibri" w:eastAsia="Times New Roman" w:hAnsi="Calibri" w:cs="Calibri"/>
                <w:color w:val="000000"/>
                <w:sz w:val="20"/>
                <w:szCs w:val="20"/>
                <w:lang w:val="es-ES" w:eastAsia="es-SV"/>
              </w:rPr>
              <w:t>NETO SPORT S.A. DE C.V.</w:t>
            </w:r>
          </w:p>
        </w:tc>
        <w:tc>
          <w:tcPr>
            <w:tcW w:w="2080" w:type="dxa"/>
            <w:tcBorders>
              <w:top w:val="nil"/>
              <w:left w:val="nil"/>
              <w:bottom w:val="single" w:sz="4" w:space="0" w:color="auto"/>
              <w:right w:val="single" w:sz="4" w:space="0" w:color="auto"/>
            </w:tcBorders>
            <w:shd w:val="clear" w:color="auto" w:fill="auto"/>
            <w:vAlign w:val="center"/>
            <w:hideMark/>
          </w:tcPr>
          <w:p w14:paraId="3421CB05" w14:textId="77777777" w:rsidR="008755D0" w:rsidRPr="008755D0" w:rsidRDefault="008755D0" w:rsidP="008755D0">
            <w:pPr>
              <w:spacing w:after="0" w:line="240" w:lineRule="auto"/>
              <w:jc w:val="center"/>
              <w:rPr>
                <w:rFonts w:ascii="Calibri" w:eastAsia="Times New Roman" w:hAnsi="Calibri" w:cs="Calibri"/>
                <w:color w:val="000000"/>
                <w:sz w:val="20"/>
                <w:szCs w:val="20"/>
                <w:lang w:eastAsia="es-SV"/>
              </w:rPr>
            </w:pPr>
            <w:r w:rsidRPr="008755D0">
              <w:rPr>
                <w:rFonts w:ascii="Calibri" w:eastAsia="Times New Roman" w:hAnsi="Calibri" w:cs="Calibri"/>
                <w:color w:val="000000"/>
                <w:sz w:val="20"/>
                <w:szCs w:val="20"/>
                <w:lang w:eastAsia="es-SV"/>
              </w:rPr>
              <w:t>LOTE 3: EQUIPO DEPORTIVO PARA EL DISTRITO DE VICTORIA</w:t>
            </w:r>
          </w:p>
        </w:tc>
        <w:tc>
          <w:tcPr>
            <w:tcW w:w="2200" w:type="dxa"/>
            <w:tcBorders>
              <w:top w:val="nil"/>
              <w:left w:val="nil"/>
              <w:bottom w:val="single" w:sz="4" w:space="0" w:color="auto"/>
              <w:right w:val="single" w:sz="4" w:space="0" w:color="auto"/>
            </w:tcBorders>
            <w:shd w:val="clear" w:color="auto" w:fill="auto"/>
            <w:noWrap/>
            <w:vAlign w:val="center"/>
            <w:hideMark/>
          </w:tcPr>
          <w:p w14:paraId="0F764B2C" w14:textId="77777777" w:rsidR="008755D0" w:rsidRPr="008755D0" w:rsidRDefault="008755D0" w:rsidP="008755D0">
            <w:pPr>
              <w:spacing w:after="0" w:line="240" w:lineRule="auto"/>
              <w:jc w:val="center"/>
              <w:rPr>
                <w:rFonts w:ascii="Calibri" w:eastAsia="Times New Roman" w:hAnsi="Calibri" w:cs="Calibri"/>
                <w:color w:val="000000"/>
                <w:sz w:val="20"/>
                <w:szCs w:val="20"/>
                <w:lang w:eastAsia="es-SV"/>
              </w:rPr>
            </w:pPr>
            <w:r w:rsidRPr="008755D0">
              <w:rPr>
                <w:rFonts w:ascii="Calibri" w:eastAsia="Times New Roman" w:hAnsi="Calibri" w:cs="Calibri"/>
                <w:color w:val="000000"/>
                <w:sz w:val="20"/>
                <w:szCs w:val="20"/>
                <w:lang w:eastAsia="es-SV"/>
              </w:rPr>
              <w:t>$4,085.00</w:t>
            </w:r>
          </w:p>
        </w:tc>
      </w:tr>
      <w:tr w:rsidR="008755D0" w:rsidRPr="008755D0" w14:paraId="3B1B14DA" w14:textId="77777777" w:rsidTr="00DB0186">
        <w:trPr>
          <w:trHeight w:val="1020"/>
          <w:jc w:val="center"/>
        </w:trPr>
        <w:tc>
          <w:tcPr>
            <w:tcW w:w="3120" w:type="dxa"/>
            <w:vMerge/>
            <w:tcBorders>
              <w:top w:val="nil"/>
              <w:left w:val="single" w:sz="4" w:space="0" w:color="auto"/>
              <w:bottom w:val="single" w:sz="4" w:space="0" w:color="auto"/>
              <w:right w:val="single" w:sz="4" w:space="0" w:color="auto"/>
            </w:tcBorders>
            <w:vAlign w:val="center"/>
            <w:hideMark/>
          </w:tcPr>
          <w:p w14:paraId="3D09BC76" w14:textId="77777777" w:rsidR="008755D0" w:rsidRPr="008755D0" w:rsidRDefault="008755D0" w:rsidP="008755D0">
            <w:pPr>
              <w:spacing w:after="0" w:line="240" w:lineRule="auto"/>
              <w:rPr>
                <w:rFonts w:ascii="Calibri" w:eastAsia="Times New Roman" w:hAnsi="Calibri" w:cs="Calibri"/>
                <w:color w:val="000000"/>
                <w:sz w:val="20"/>
                <w:szCs w:val="20"/>
                <w:lang w:eastAsia="es-SV"/>
              </w:rPr>
            </w:pPr>
          </w:p>
        </w:tc>
        <w:tc>
          <w:tcPr>
            <w:tcW w:w="2460" w:type="dxa"/>
            <w:tcBorders>
              <w:top w:val="nil"/>
              <w:left w:val="nil"/>
              <w:bottom w:val="single" w:sz="4" w:space="0" w:color="auto"/>
              <w:right w:val="single" w:sz="4" w:space="0" w:color="auto"/>
            </w:tcBorders>
            <w:shd w:val="clear" w:color="auto" w:fill="auto"/>
            <w:vAlign w:val="center"/>
            <w:hideMark/>
          </w:tcPr>
          <w:p w14:paraId="398FD262" w14:textId="77777777" w:rsidR="008755D0" w:rsidRPr="008755D0" w:rsidRDefault="008755D0" w:rsidP="008755D0">
            <w:pPr>
              <w:spacing w:after="0" w:line="240" w:lineRule="auto"/>
              <w:jc w:val="center"/>
              <w:rPr>
                <w:rFonts w:ascii="Calibri" w:eastAsia="Times New Roman" w:hAnsi="Calibri" w:cs="Calibri"/>
                <w:color w:val="000000"/>
                <w:sz w:val="20"/>
                <w:szCs w:val="20"/>
                <w:lang w:eastAsia="es-SV"/>
              </w:rPr>
            </w:pPr>
            <w:r w:rsidRPr="008755D0">
              <w:rPr>
                <w:rFonts w:ascii="Calibri" w:eastAsia="Times New Roman" w:hAnsi="Calibri" w:cs="Calibri"/>
                <w:color w:val="000000"/>
                <w:sz w:val="20"/>
                <w:szCs w:val="20"/>
                <w:lang w:val="es-ES" w:eastAsia="es-SV"/>
              </w:rPr>
              <w:t>NETO SPORT S.A. DE C.V.</w:t>
            </w:r>
          </w:p>
        </w:tc>
        <w:tc>
          <w:tcPr>
            <w:tcW w:w="2080" w:type="dxa"/>
            <w:tcBorders>
              <w:top w:val="nil"/>
              <w:left w:val="nil"/>
              <w:bottom w:val="single" w:sz="4" w:space="0" w:color="auto"/>
              <w:right w:val="single" w:sz="4" w:space="0" w:color="auto"/>
            </w:tcBorders>
            <w:shd w:val="clear" w:color="auto" w:fill="auto"/>
            <w:vAlign w:val="center"/>
            <w:hideMark/>
          </w:tcPr>
          <w:p w14:paraId="5D86D96F" w14:textId="77777777" w:rsidR="008755D0" w:rsidRPr="008755D0" w:rsidRDefault="008755D0" w:rsidP="008755D0">
            <w:pPr>
              <w:spacing w:after="0" w:line="240" w:lineRule="auto"/>
              <w:jc w:val="center"/>
              <w:rPr>
                <w:rFonts w:ascii="Calibri" w:eastAsia="Times New Roman" w:hAnsi="Calibri" w:cs="Calibri"/>
                <w:color w:val="000000"/>
                <w:sz w:val="20"/>
                <w:szCs w:val="20"/>
                <w:lang w:eastAsia="es-SV"/>
              </w:rPr>
            </w:pPr>
            <w:r w:rsidRPr="008755D0">
              <w:rPr>
                <w:rFonts w:ascii="Calibri" w:eastAsia="Times New Roman" w:hAnsi="Calibri" w:cs="Calibri"/>
                <w:color w:val="000000"/>
                <w:sz w:val="20"/>
                <w:szCs w:val="20"/>
                <w:lang w:eastAsia="es-SV"/>
              </w:rPr>
              <w:t>LOTE 4: EQUIPO DEPORTIVO PARA EL DISTRITO DE GUACOTECTI</w:t>
            </w:r>
          </w:p>
        </w:tc>
        <w:tc>
          <w:tcPr>
            <w:tcW w:w="2200" w:type="dxa"/>
            <w:tcBorders>
              <w:top w:val="nil"/>
              <w:left w:val="nil"/>
              <w:bottom w:val="single" w:sz="4" w:space="0" w:color="auto"/>
              <w:right w:val="single" w:sz="4" w:space="0" w:color="auto"/>
            </w:tcBorders>
            <w:shd w:val="clear" w:color="auto" w:fill="auto"/>
            <w:noWrap/>
            <w:vAlign w:val="center"/>
            <w:hideMark/>
          </w:tcPr>
          <w:p w14:paraId="19505D61" w14:textId="77777777" w:rsidR="008755D0" w:rsidRPr="008755D0" w:rsidRDefault="008755D0" w:rsidP="008755D0">
            <w:pPr>
              <w:spacing w:after="0" w:line="240" w:lineRule="auto"/>
              <w:jc w:val="center"/>
              <w:rPr>
                <w:rFonts w:ascii="Calibri" w:eastAsia="Times New Roman" w:hAnsi="Calibri" w:cs="Calibri"/>
                <w:color w:val="000000"/>
                <w:sz w:val="20"/>
                <w:szCs w:val="20"/>
                <w:lang w:eastAsia="es-SV"/>
              </w:rPr>
            </w:pPr>
            <w:r w:rsidRPr="008755D0">
              <w:rPr>
                <w:rFonts w:ascii="Calibri" w:eastAsia="Times New Roman" w:hAnsi="Calibri" w:cs="Calibri"/>
                <w:color w:val="000000"/>
                <w:sz w:val="20"/>
                <w:szCs w:val="20"/>
                <w:lang w:eastAsia="es-SV"/>
              </w:rPr>
              <w:t>$3,073.75</w:t>
            </w:r>
          </w:p>
        </w:tc>
      </w:tr>
      <w:tr w:rsidR="008755D0" w:rsidRPr="008755D0" w14:paraId="7E379921" w14:textId="77777777" w:rsidTr="00DB0186">
        <w:trPr>
          <w:trHeight w:val="300"/>
          <w:jc w:val="center"/>
        </w:trPr>
        <w:tc>
          <w:tcPr>
            <w:tcW w:w="76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BB508" w14:textId="77777777" w:rsidR="008755D0" w:rsidRPr="008755D0" w:rsidRDefault="008755D0" w:rsidP="008755D0">
            <w:pPr>
              <w:spacing w:after="0" w:line="240" w:lineRule="auto"/>
              <w:jc w:val="center"/>
              <w:rPr>
                <w:rFonts w:ascii="Calibri" w:eastAsia="Times New Roman" w:hAnsi="Calibri" w:cs="Calibri"/>
                <w:b/>
                <w:bCs/>
                <w:color w:val="000000"/>
                <w:sz w:val="20"/>
                <w:szCs w:val="20"/>
                <w:lang w:eastAsia="es-SV"/>
              </w:rPr>
            </w:pPr>
            <w:r w:rsidRPr="008755D0">
              <w:rPr>
                <w:rFonts w:ascii="Calibri" w:eastAsia="Times New Roman" w:hAnsi="Calibri" w:cs="Calibri"/>
                <w:b/>
                <w:bCs/>
                <w:color w:val="000000"/>
                <w:sz w:val="20"/>
                <w:szCs w:val="20"/>
                <w:lang w:eastAsia="es-SV"/>
              </w:rPr>
              <w:t>MONTO TOTAL ADJUDICADO</w:t>
            </w:r>
          </w:p>
        </w:tc>
        <w:tc>
          <w:tcPr>
            <w:tcW w:w="2200" w:type="dxa"/>
            <w:tcBorders>
              <w:top w:val="nil"/>
              <w:left w:val="nil"/>
              <w:bottom w:val="single" w:sz="4" w:space="0" w:color="auto"/>
              <w:right w:val="single" w:sz="4" w:space="0" w:color="auto"/>
            </w:tcBorders>
            <w:shd w:val="clear" w:color="auto" w:fill="auto"/>
            <w:noWrap/>
            <w:vAlign w:val="center"/>
            <w:hideMark/>
          </w:tcPr>
          <w:p w14:paraId="0B5CB27A" w14:textId="77777777" w:rsidR="008755D0" w:rsidRPr="008755D0" w:rsidRDefault="008755D0" w:rsidP="008755D0">
            <w:pPr>
              <w:spacing w:after="0" w:line="240" w:lineRule="auto"/>
              <w:jc w:val="center"/>
              <w:rPr>
                <w:rFonts w:ascii="Calibri" w:eastAsia="Times New Roman" w:hAnsi="Calibri" w:cs="Calibri"/>
                <w:b/>
                <w:bCs/>
                <w:color w:val="000000"/>
                <w:sz w:val="20"/>
                <w:szCs w:val="20"/>
                <w:lang w:eastAsia="es-SV"/>
              </w:rPr>
            </w:pPr>
            <w:r w:rsidRPr="008755D0">
              <w:rPr>
                <w:rFonts w:ascii="Calibri" w:eastAsia="Times New Roman" w:hAnsi="Calibri" w:cs="Calibri"/>
                <w:b/>
                <w:bCs/>
                <w:color w:val="000000"/>
                <w:sz w:val="20"/>
                <w:szCs w:val="20"/>
                <w:lang w:eastAsia="es-SV"/>
              </w:rPr>
              <w:t>$17,745.00</w:t>
            </w:r>
          </w:p>
        </w:tc>
      </w:tr>
    </w:tbl>
    <w:p w14:paraId="35FA8AA3" w14:textId="77777777" w:rsidR="00FA1B46" w:rsidRDefault="007372C5" w:rsidP="00B35391">
      <w:pPr>
        <w:spacing w:after="0" w:line="360" w:lineRule="auto"/>
        <w:jc w:val="both"/>
        <w:rPr>
          <w:rFonts w:ascii="Arial" w:eastAsia="Calibri" w:hAnsi="Arial" w:cs="Arial"/>
          <w:sz w:val="24"/>
          <w:szCs w:val="24"/>
        </w:rPr>
      </w:pPr>
      <w:r w:rsidRPr="00AF28C2">
        <w:rPr>
          <w:rFonts w:ascii="Arial" w:eastAsia="Batang" w:hAnsi="Arial" w:cs="Arial"/>
          <w:sz w:val="24"/>
          <w:szCs w:val="24"/>
          <w:lang w:val="es-ES" w:eastAsia="ko-KR"/>
        </w:rPr>
        <w:t xml:space="preserve">Obteniendo un monto total adjudicado de </w:t>
      </w:r>
      <w:r w:rsidR="008755D0">
        <w:rPr>
          <w:rFonts w:ascii="Arial" w:eastAsia="Batang" w:hAnsi="Arial" w:cs="Arial"/>
          <w:b/>
          <w:sz w:val="24"/>
          <w:szCs w:val="24"/>
          <w:lang w:val="es-ES" w:eastAsia="ko-KR"/>
        </w:rPr>
        <w:t>DIECISIETE MIL SETECIENTOS CUARENTA Y CINCO 00/100 ($17,745.00</w:t>
      </w:r>
      <w:r w:rsidRPr="0014475D">
        <w:rPr>
          <w:rFonts w:ascii="Arial" w:eastAsia="Batang" w:hAnsi="Arial" w:cs="Arial"/>
          <w:b/>
          <w:sz w:val="24"/>
          <w:szCs w:val="24"/>
          <w:lang w:val="es-ES" w:eastAsia="ko-KR"/>
        </w:rPr>
        <w:t>) DÓLARES DE LOS ESTADOS UNIDOS DE AMÉRICA</w:t>
      </w:r>
      <w:r w:rsidRPr="0014475D">
        <w:rPr>
          <w:rFonts w:ascii="Arial" w:eastAsia="Batang" w:hAnsi="Arial" w:cs="Arial"/>
          <w:sz w:val="24"/>
          <w:szCs w:val="24"/>
          <w:lang w:val="es-ES" w:eastAsia="ko-KR"/>
        </w:rPr>
        <w:t xml:space="preserve">; por cumplir con la totalidad de requisitos legales, evaluación técnica y por ser un precio acorde al presupuesto institucional. </w:t>
      </w:r>
      <w:r w:rsidRPr="0014475D">
        <w:rPr>
          <w:rFonts w:ascii="Arial" w:eastAsia="Calibri" w:hAnsi="Arial" w:cs="Arial"/>
          <w:sz w:val="24"/>
          <w:szCs w:val="24"/>
          <w:lang w:val="es-MX"/>
        </w:rPr>
        <w:t xml:space="preserve">Fondos </w:t>
      </w:r>
      <w:r w:rsidRPr="0014475D">
        <w:rPr>
          <w:rFonts w:ascii="Arial" w:eastAsia="Calibri" w:hAnsi="Arial" w:cs="Arial"/>
          <w:sz w:val="24"/>
          <w:szCs w:val="24"/>
          <w:lang w:val="es-MX"/>
        </w:rPr>
        <w:lastRenderedPageBreak/>
        <w:t xml:space="preserve">que serán tomados de la </w:t>
      </w:r>
      <w:r w:rsidRPr="0014475D">
        <w:rPr>
          <w:rFonts w:ascii="Arial" w:eastAsia="Calibri" w:hAnsi="Arial" w:cs="Arial"/>
          <w:b/>
          <w:sz w:val="24"/>
          <w:szCs w:val="24"/>
          <w:lang w:val="es-MX"/>
        </w:rPr>
        <w:t xml:space="preserve">FUENTE DE FINANCIAMIENTO </w:t>
      </w:r>
      <w:r w:rsidR="00DB0186">
        <w:rPr>
          <w:rFonts w:ascii="Arial" w:eastAsia="Calibri" w:hAnsi="Arial" w:cs="Arial"/>
          <w:b/>
          <w:sz w:val="24"/>
          <w:szCs w:val="24"/>
          <w:lang w:val="es-MX"/>
        </w:rPr>
        <w:t xml:space="preserve">120 LIBRE DISPONIBILIDAD Y FUENTE DE FINANCIAMIENTOS </w:t>
      </w:r>
      <w:r w:rsidRPr="0014475D">
        <w:rPr>
          <w:rFonts w:ascii="Arial" w:eastAsia="Calibri" w:hAnsi="Arial" w:cs="Arial"/>
          <w:b/>
          <w:sz w:val="24"/>
          <w:szCs w:val="24"/>
          <w:lang w:val="es-MX"/>
        </w:rPr>
        <w:t>216 FONDO</w:t>
      </w:r>
      <w:r>
        <w:rPr>
          <w:rFonts w:ascii="Arial" w:eastAsia="Calibri" w:hAnsi="Arial" w:cs="Arial"/>
          <w:b/>
          <w:sz w:val="24"/>
          <w:szCs w:val="24"/>
          <w:lang w:val="es-MX"/>
        </w:rPr>
        <w:t xml:space="preserve"> </w:t>
      </w:r>
      <w:r w:rsidRPr="0014475D">
        <w:rPr>
          <w:rFonts w:ascii="Arial" w:eastAsia="Calibri" w:hAnsi="Arial" w:cs="Arial"/>
          <w:b/>
          <w:sz w:val="24"/>
          <w:szCs w:val="24"/>
          <w:lang w:val="es-MX"/>
        </w:rPr>
        <w:t>DE APOYO MUNICIPA</w:t>
      </w:r>
      <w:r w:rsidR="00DB0186">
        <w:rPr>
          <w:rFonts w:ascii="Arial" w:eastAsia="Calibri" w:hAnsi="Arial" w:cs="Arial"/>
          <w:b/>
          <w:sz w:val="24"/>
          <w:szCs w:val="24"/>
          <w:lang w:val="es-MX"/>
        </w:rPr>
        <w:t>L, CÓDIGO DE PROYECTO 0810000006</w:t>
      </w:r>
      <w:r>
        <w:rPr>
          <w:rFonts w:ascii="Arial" w:eastAsia="Calibri" w:hAnsi="Arial" w:cs="Arial"/>
          <w:b/>
          <w:sz w:val="24"/>
          <w:szCs w:val="24"/>
          <w:lang w:val="es-MX"/>
        </w:rPr>
        <w:t>,</w:t>
      </w:r>
      <w:r w:rsidRPr="0014475D">
        <w:rPr>
          <w:rFonts w:ascii="Arial" w:eastAsia="Calibri" w:hAnsi="Arial" w:cs="Arial"/>
          <w:b/>
          <w:sz w:val="24"/>
          <w:szCs w:val="24"/>
          <w:lang w:val="es-MX"/>
        </w:rPr>
        <w:t xml:space="preserve"> </w:t>
      </w:r>
      <w:r w:rsidR="00DB0186" w:rsidRPr="00DB0186">
        <w:rPr>
          <w:rFonts w:ascii="Arial" w:eastAsia="Times New Roman" w:hAnsi="Arial" w:cs="Arial"/>
          <w:b/>
          <w:bCs/>
          <w:color w:val="000000"/>
          <w:sz w:val="24"/>
          <w:szCs w:val="24"/>
          <w:lang w:eastAsia="es-SV"/>
        </w:rPr>
        <w:t xml:space="preserve">PROGRAMAS DEPORTIVOS Y </w:t>
      </w:r>
      <w:r w:rsidR="00DB0186">
        <w:rPr>
          <w:rFonts w:ascii="Arial" w:eastAsia="Times New Roman" w:hAnsi="Arial" w:cs="Arial"/>
          <w:b/>
          <w:bCs/>
          <w:color w:val="000000"/>
          <w:sz w:val="24"/>
          <w:szCs w:val="24"/>
          <w:lang w:eastAsia="es-SV"/>
        </w:rPr>
        <w:t xml:space="preserve">CULTURALES </w:t>
      </w:r>
      <w:r w:rsidR="00DB0186" w:rsidRPr="00DB0186">
        <w:rPr>
          <w:rFonts w:ascii="Arial" w:eastAsia="Times New Roman" w:hAnsi="Arial" w:cs="Arial"/>
          <w:b/>
          <w:bCs/>
          <w:color w:val="000000"/>
          <w:sz w:val="24"/>
          <w:szCs w:val="24"/>
          <w:lang w:eastAsia="es-SV"/>
        </w:rPr>
        <w:t>DEL MUNICIPIO DE CABAÑAS ESTE, DEPARTAMENTO DE CABAÑAS</w:t>
      </w:r>
      <w:r w:rsidR="00DB0186">
        <w:rPr>
          <w:rFonts w:ascii="Calibri" w:eastAsia="Times New Roman" w:hAnsi="Calibri" w:cs="Calibri"/>
          <w:b/>
          <w:bCs/>
          <w:color w:val="000000"/>
          <w:sz w:val="20"/>
          <w:szCs w:val="20"/>
          <w:lang w:eastAsia="es-SV"/>
        </w:rPr>
        <w:t>.</w:t>
      </w:r>
      <w:r w:rsidRPr="0014475D">
        <w:rPr>
          <w:rFonts w:ascii="Arial" w:eastAsia="Calibri" w:hAnsi="Arial" w:cs="Arial"/>
          <w:b/>
          <w:sz w:val="24"/>
          <w:szCs w:val="24"/>
        </w:rPr>
        <w:t xml:space="preserve"> </w:t>
      </w:r>
      <w:r w:rsidR="00DB0186">
        <w:rPr>
          <w:rFonts w:ascii="Arial" w:eastAsia="Calibri" w:hAnsi="Arial" w:cs="Arial"/>
          <w:b/>
          <w:sz w:val="24"/>
          <w:szCs w:val="24"/>
        </w:rPr>
        <w:t xml:space="preserve"> </w:t>
      </w:r>
      <w:r w:rsidR="00B35391">
        <w:rPr>
          <w:rFonts w:ascii="Arial" w:eastAsia="Calibri" w:hAnsi="Arial" w:cs="Arial"/>
          <w:b/>
          <w:kern w:val="1"/>
          <w:sz w:val="24"/>
          <w:szCs w:val="24"/>
          <w:lang w:eastAsia="zh-CN" w:bidi="hi-IN"/>
        </w:rPr>
        <w:t>a)</w:t>
      </w:r>
      <w:r w:rsidR="00B35391" w:rsidRPr="00A230B8">
        <w:rPr>
          <w:rFonts w:ascii="Arial" w:eastAsia="Calibri" w:hAnsi="Arial" w:cs="Arial"/>
          <w:b/>
          <w:kern w:val="1"/>
          <w:sz w:val="24"/>
          <w:szCs w:val="24"/>
          <w:lang w:eastAsia="zh-CN" w:bidi="hi-IN"/>
        </w:rPr>
        <w:t xml:space="preserve"> AUTORIZAR</w:t>
      </w:r>
      <w:r w:rsidR="00B35391" w:rsidRPr="00230777">
        <w:rPr>
          <w:rFonts w:ascii="Arial" w:eastAsia="Calibri" w:hAnsi="Arial" w:cs="Arial"/>
          <w:b/>
          <w:sz w:val="24"/>
          <w:szCs w:val="24"/>
          <w:lang w:val="es-MX"/>
        </w:rPr>
        <w:t xml:space="preserve"> </w:t>
      </w:r>
      <w:r w:rsidR="00B35391">
        <w:rPr>
          <w:rFonts w:ascii="Arial" w:eastAsia="Calibri" w:hAnsi="Arial" w:cs="Arial"/>
          <w:sz w:val="24"/>
          <w:szCs w:val="24"/>
          <w:lang w:val="es-MX"/>
        </w:rPr>
        <w:t>al Señor Jesús Edgardo Portillo Meléndez en su calidad de Alcalde Municipal</w:t>
      </w:r>
      <w:r w:rsidR="00B35391" w:rsidRPr="00230777">
        <w:rPr>
          <w:rFonts w:ascii="Arial" w:eastAsia="Calibri" w:hAnsi="Arial" w:cs="Arial"/>
          <w:sz w:val="24"/>
          <w:szCs w:val="24"/>
          <w:lang w:val="es-MX"/>
        </w:rPr>
        <w:t xml:space="preserve"> para que en n</w:t>
      </w:r>
      <w:r w:rsidR="00B35391">
        <w:rPr>
          <w:rFonts w:ascii="Arial" w:eastAsia="Calibri" w:hAnsi="Arial" w:cs="Arial"/>
          <w:sz w:val="24"/>
          <w:szCs w:val="24"/>
          <w:lang w:val="es-MX"/>
        </w:rPr>
        <w:t>ombre y representación de este Concejo M</w:t>
      </w:r>
      <w:r w:rsidR="00B35391" w:rsidRPr="00230777">
        <w:rPr>
          <w:rFonts w:ascii="Arial" w:eastAsia="Calibri" w:hAnsi="Arial" w:cs="Arial"/>
          <w:sz w:val="24"/>
          <w:szCs w:val="24"/>
          <w:lang w:val="es-MX"/>
        </w:rPr>
        <w:t xml:space="preserve">unicipal firme los contratos </w:t>
      </w:r>
      <w:r w:rsidR="00B35391">
        <w:rPr>
          <w:rFonts w:ascii="Arial" w:eastAsia="Calibri" w:hAnsi="Arial" w:cs="Arial"/>
          <w:sz w:val="24"/>
          <w:szCs w:val="24"/>
          <w:lang w:val="es-MX"/>
        </w:rPr>
        <w:t>y ordenes de compras respectiva</w:t>
      </w:r>
      <w:r w:rsidR="00B35391" w:rsidRPr="00230777">
        <w:rPr>
          <w:rFonts w:ascii="Arial" w:eastAsia="Calibri" w:hAnsi="Arial" w:cs="Arial"/>
          <w:sz w:val="24"/>
          <w:szCs w:val="24"/>
          <w:lang w:val="es-MX"/>
        </w:rPr>
        <w:t>s de cada uno de los procesos de acuerdo a la base legal de contrataciones</w:t>
      </w:r>
      <w:r w:rsidR="00B35391">
        <w:rPr>
          <w:rFonts w:ascii="Arial" w:eastAsia="Calibri" w:hAnsi="Arial" w:cs="Arial"/>
          <w:sz w:val="24"/>
          <w:szCs w:val="24"/>
          <w:lang w:val="es-MX"/>
        </w:rPr>
        <w:t xml:space="preserve">. </w:t>
      </w:r>
      <w:r w:rsidR="00B35391" w:rsidRPr="009A043D">
        <w:rPr>
          <w:rFonts w:ascii="Arial" w:eastAsia="Calibri" w:hAnsi="Arial" w:cs="Arial"/>
          <w:b/>
          <w:sz w:val="24"/>
          <w:szCs w:val="24"/>
          <w:lang w:val="es-MX"/>
        </w:rPr>
        <w:t>b)</w:t>
      </w:r>
      <w:r w:rsidR="00B35391">
        <w:rPr>
          <w:rFonts w:ascii="Arial" w:eastAsia="Calibri" w:hAnsi="Arial" w:cs="Arial"/>
          <w:sz w:val="24"/>
          <w:szCs w:val="24"/>
          <w:lang w:val="es-MX"/>
        </w:rPr>
        <w:t xml:space="preserve"> </w:t>
      </w:r>
      <w:r w:rsidR="00B35391" w:rsidRPr="00AF28C2">
        <w:rPr>
          <w:rFonts w:ascii="Arial" w:eastAsia="Calibri" w:hAnsi="Arial" w:cs="Arial"/>
          <w:b/>
          <w:kern w:val="1"/>
          <w:sz w:val="24"/>
          <w:szCs w:val="24"/>
          <w:lang w:eastAsia="zh-CN" w:bidi="hi-IN"/>
        </w:rPr>
        <w:t>AUTORIZAR</w:t>
      </w:r>
      <w:r w:rsidR="00B35391" w:rsidRPr="00AF28C2">
        <w:rPr>
          <w:rFonts w:ascii="Arial" w:eastAsia="Calibri" w:hAnsi="Arial" w:cs="Arial"/>
          <w:kern w:val="1"/>
          <w:sz w:val="24"/>
          <w:szCs w:val="24"/>
          <w:lang w:eastAsia="zh-CN" w:bidi="hi-IN"/>
        </w:rPr>
        <w:t xml:space="preserve"> </w:t>
      </w:r>
      <w:r w:rsidR="00B35391">
        <w:rPr>
          <w:rFonts w:ascii="Arial" w:eastAsia="Calibri" w:hAnsi="Arial" w:cs="Arial"/>
          <w:kern w:val="1"/>
          <w:sz w:val="24"/>
          <w:szCs w:val="24"/>
          <w:lang w:eastAsia="zh-CN" w:bidi="hi-IN"/>
        </w:rPr>
        <w:t>al J</w:t>
      </w:r>
      <w:r w:rsidR="00B35391" w:rsidRPr="00AF28C2">
        <w:rPr>
          <w:rFonts w:ascii="Arial" w:eastAsia="Calibri" w:hAnsi="Arial" w:cs="Arial"/>
          <w:kern w:val="1"/>
          <w:sz w:val="24"/>
          <w:szCs w:val="24"/>
          <w:lang w:eastAsia="zh-CN" w:bidi="hi-IN"/>
        </w:rPr>
        <w:t xml:space="preserve">efe de la UCP continuar con los procesos respectivos según la LCP. </w:t>
      </w:r>
      <w:r w:rsidR="00B35391">
        <w:rPr>
          <w:rFonts w:ascii="Arial" w:eastAsia="Calibri" w:hAnsi="Arial" w:cs="Arial"/>
          <w:b/>
          <w:kern w:val="1"/>
          <w:sz w:val="24"/>
          <w:szCs w:val="24"/>
          <w:lang w:eastAsia="zh-CN" w:bidi="hi-IN"/>
        </w:rPr>
        <w:t>c</w:t>
      </w:r>
      <w:r w:rsidR="00B35391" w:rsidRPr="00AF28C2">
        <w:rPr>
          <w:rFonts w:ascii="Arial" w:eastAsia="Calibri" w:hAnsi="Arial" w:cs="Arial"/>
          <w:b/>
          <w:kern w:val="1"/>
          <w:sz w:val="24"/>
          <w:szCs w:val="24"/>
          <w:lang w:eastAsia="zh-CN" w:bidi="hi-IN"/>
        </w:rPr>
        <w:t>) AUTORIZAR</w:t>
      </w:r>
      <w:r w:rsidR="00B35391" w:rsidRPr="00AF28C2">
        <w:rPr>
          <w:rFonts w:ascii="Arial" w:eastAsia="Calibri" w:hAnsi="Arial" w:cs="Arial"/>
          <w:kern w:val="1"/>
          <w:sz w:val="24"/>
          <w:szCs w:val="24"/>
          <w:lang w:eastAsia="zh-CN" w:bidi="hi-IN"/>
        </w:rPr>
        <w:t xml:space="preserve"> al Tesorero municipal a realizar los pagos correspondientes según documentación que se le presente. CERTIFÍQUESE Y COMUNÍQUESE. ////////////////////////////////////////////////</w:t>
      </w:r>
      <w:r w:rsidR="00B35391">
        <w:rPr>
          <w:rFonts w:ascii="Arial" w:eastAsia="Calibri" w:hAnsi="Arial" w:cs="Arial"/>
          <w:kern w:val="1"/>
          <w:sz w:val="24"/>
          <w:szCs w:val="24"/>
          <w:lang w:eastAsia="zh-CN" w:bidi="hi-IN"/>
        </w:rPr>
        <w:t>///////////////////////////////////////////////////////////////////////////////////</w:t>
      </w:r>
      <w:r w:rsidR="00DA617C" w:rsidRPr="0071666E">
        <w:rPr>
          <w:rFonts w:ascii="Arial" w:eastAsia="Calibri" w:hAnsi="Arial" w:cs="Arial"/>
          <w:b/>
          <w:sz w:val="24"/>
          <w:szCs w:val="24"/>
        </w:rPr>
        <w:t>ACUERDO NÚMERO TRES.</w:t>
      </w:r>
      <w:r w:rsidR="00DA617C">
        <w:rPr>
          <w:rFonts w:ascii="Arial" w:eastAsia="Calibri" w:hAnsi="Arial" w:cs="Arial"/>
          <w:sz w:val="24"/>
          <w:szCs w:val="24"/>
        </w:rPr>
        <w:t xml:space="preserve"> </w:t>
      </w:r>
      <w:r w:rsidR="00FA1B46" w:rsidRPr="00F220D3">
        <w:rPr>
          <w:rFonts w:ascii="Arial" w:eastAsia="Calibri" w:hAnsi="Arial" w:cs="Arial"/>
          <w:sz w:val="24"/>
          <w:szCs w:val="24"/>
        </w:rPr>
        <w:t>El Concejo Mu</w:t>
      </w:r>
      <w:r w:rsidR="00FA1B46">
        <w:rPr>
          <w:rFonts w:ascii="Arial" w:eastAsia="Calibri" w:hAnsi="Arial" w:cs="Arial"/>
          <w:sz w:val="24"/>
          <w:szCs w:val="24"/>
        </w:rPr>
        <w:t>nicipal Plural del Municipio de Cabañas Este, CONSIDERANDO:</w:t>
      </w:r>
    </w:p>
    <w:p w14:paraId="67A56E99" w14:textId="0A7821AA" w:rsidR="00FA1B46" w:rsidRPr="00F220D3" w:rsidRDefault="00FA1B46" w:rsidP="00FA1B46">
      <w:pPr>
        <w:pStyle w:val="Prrafodelista"/>
        <w:numPr>
          <w:ilvl w:val="0"/>
          <w:numId w:val="8"/>
        </w:numPr>
        <w:spacing w:line="360" w:lineRule="auto"/>
        <w:jc w:val="both"/>
        <w:rPr>
          <w:rFonts w:ascii="Arial" w:eastAsia="Calibri" w:hAnsi="Arial" w:cs="Arial"/>
          <w:b/>
          <w:sz w:val="24"/>
          <w:szCs w:val="24"/>
        </w:rPr>
      </w:pPr>
      <w:r w:rsidRPr="00F220D3">
        <w:rPr>
          <w:rFonts w:ascii="Arial" w:eastAsia="Calibri" w:hAnsi="Arial" w:cs="Arial"/>
          <w:sz w:val="24"/>
          <w:szCs w:val="24"/>
        </w:rPr>
        <w:t xml:space="preserve">visto los Documentos Solicitud de Oferta presentado por el </w:t>
      </w:r>
      <w:proofErr w:type="spellStart"/>
      <w:r w:rsidR="00FA7C60" w:rsidRPr="00FA7C60">
        <w:rPr>
          <w:rFonts w:ascii="Arial" w:eastAsia="Calibri" w:hAnsi="Arial" w:cs="Arial"/>
          <w:sz w:val="24"/>
          <w:szCs w:val="24"/>
          <w:lang w:val="es-ES"/>
        </w:rPr>
        <w:t>xxxxxxxxxx</w:t>
      </w:r>
      <w:proofErr w:type="spellEnd"/>
      <w:r w:rsidR="00FA7C60" w:rsidRPr="00FA7C60">
        <w:rPr>
          <w:rFonts w:ascii="Arial" w:eastAsia="Calibri" w:hAnsi="Arial" w:cs="Arial"/>
          <w:sz w:val="24"/>
          <w:szCs w:val="24"/>
        </w:rPr>
        <w:t xml:space="preserve"> </w:t>
      </w:r>
      <w:proofErr w:type="spellStart"/>
      <w:r w:rsidR="00FA7C60" w:rsidRPr="00FA7C60">
        <w:rPr>
          <w:rFonts w:ascii="Arial" w:eastAsia="Calibri" w:hAnsi="Arial" w:cs="Arial"/>
          <w:sz w:val="24"/>
          <w:szCs w:val="24"/>
          <w:lang w:val="es-ES"/>
        </w:rPr>
        <w:t>xxxxxxxxxx</w:t>
      </w:r>
      <w:proofErr w:type="spellEnd"/>
      <w:r w:rsidRPr="00F220D3">
        <w:rPr>
          <w:rFonts w:ascii="Arial" w:eastAsia="Calibri" w:hAnsi="Arial" w:cs="Arial"/>
          <w:sz w:val="24"/>
          <w:szCs w:val="24"/>
        </w:rPr>
        <w:t xml:space="preserve"> (Jefe de UCP)</w:t>
      </w:r>
      <w:r w:rsidRPr="00F220D3">
        <w:rPr>
          <w:rFonts w:ascii="Arial" w:hAnsi="Arial" w:cs="Arial"/>
          <w:b/>
          <w:sz w:val="24"/>
          <w:szCs w:val="24"/>
        </w:rPr>
        <w:t>,</w:t>
      </w:r>
      <w:r w:rsidRPr="00F220D3">
        <w:rPr>
          <w:rFonts w:ascii="Arial" w:eastAsia="Calibri" w:hAnsi="Arial" w:cs="Arial"/>
          <w:sz w:val="24"/>
          <w:szCs w:val="24"/>
        </w:rPr>
        <w:t xml:space="preserve"> de los </w:t>
      </w:r>
      <w:r>
        <w:rPr>
          <w:rFonts w:ascii="Arial" w:eastAsia="Calibri" w:hAnsi="Arial" w:cs="Arial"/>
          <w:sz w:val="24"/>
          <w:szCs w:val="24"/>
        </w:rPr>
        <w:t>procesos</w:t>
      </w:r>
      <w:r w:rsidR="000926C1">
        <w:rPr>
          <w:rFonts w:ascii="Arial" w:eastAsia="Calibri" w:hAnsi="Arial" w:cs="Arial"/>
          <w:sz w:val="24"/>
          <w:szCs w:val="24"/>
        </w:rPr>
        <w:t xml:space="preserve"> bajo numeración: CP-24-AMCE-2024, CP-25-AMCE-2024, CP-26</w:t>
      </w:r>
      <w:r w:rsidRPr="00F220D3">
        <w:rPr>
          <w:rFonts w:ascii="Arial" w:eastAsia="Calibri" w:hAnsi="Arial" w:cs="Arial"/>
          <w:sz w:val="24"/>
          <w:szCs w:val="24"/>
        </w:rPr>
        <w:t>-AMCE-2024, en la cual expone su aprobación para continuar con los procesos correspondientes</w:t>
      </w:r>
      <w:r>
        <w:rPr>
          <w:rFonts w:ascii="Arial" w:eastAsia="Calibri" w:hAnsi="Arial" w:cs="Arial"/>
          <w:sz w:val="24"/>
          <w:szCs w:val="24"/>
        </w:rPr>
        <w:t>, además de aprobar su respectivo Panel Evaluador de Oferta, así como el Administrador de Contrato.</w:t>
      </w:r>
    </w:p>
    <w:p w14:paraId="5090C630" w14:textId="77777777" w:rsidR="00FA1B46" w:rsidRDefault="00FA1B46" w:rsidP="00FA1B46">
      <w:pPr>
        <w:spacing w:line="360" w:lineRule="auto"/>
        <w:jc w:val="both"/>
        <w:rPr>
          <w:rFonts w:ascii="Arial" w:eastAsia="Calibri" w:hAnsi="Arial" w:cs="Arial"/>
          <w:b/>
          <w:sz w:val="24"/>
          <w:szCs w:val="24"/>
        </w:rPr>
      </w:pPr>
      <w:r>
        <w:rPr>
          <w:rFonts w:ascii="Arial" w:eastAsia="Calibri" w:hAnsi="Arial" w:cs="Arial"/>
          <w:sz w:val="24"/>
          <w:szCs w:val="24"/>
        </w:rPr>
        <w:t xml:space="preserve">Por tanto, este Concejo Municipal en uso de las facultades </w:t>
      </w:r>
      <w:r w:rsidRPr="00F220D3">
        <w:rPr>
          <w:rFonts w:ascii="Arial" w:eastAsia="Calibri" w:hAnsi="Arial" w:cs="Arial"/>
          <w:sz w:val="24"/>
          <w:szCs w:val="24"/>
        </w:rPr>
        <w:t>legales que le confiere el Artículo 3 Numeral 3, Artículo 34 del Código Municipal, Artículo 35, 8</w:t>
      </w:r>
      <w:r>
        <w:rPr>
          <w:rFonts w:ascii="Arial" w:eastAsia="Calibri" w:hAnsi="Arial" w:cs="Arial"/>
          <w:sz w:val="24"/>
          <w:szCs w:val="24"/>
        </w:rPr>
        <w:t xml:space="preserve">3 y 85 de la LCP </w:t>
      </w:r>
      <w:r>
        <w:rPr>
          <w:rFonts w:ascii="Arial" w:eastAsia="Calibri" w:hAnsi="Arial" w:cs="Arial"/>
          <w:b/>
          <w:sz w:val="24"/>
          <w:szCs w:val="24"/>
        </w:rPr>
        <w:t xml:space="preserve">ACUERDA: </w:t>
      </w:r>
    </w:p>
    <w:p w14:paraId="5D0FFAC6" w14:textId="77777777" w:rsidR="00FA1B46" w:rsidRPr="001C4D19" w:rsidRDefault="0045363C" w:rsidP="00FA1B46">
      <w:pPr>
        <w:pStyle w:val="Prrafodelista"/>
        <w:numPr>
          <w:ilvl w:val="0"/>
          <w:numId w:val="9"/>
        </w:numPr>
        <w:spacing w:line="360" w:lineRule="auto"/>
        <w:jc w:val="both"/>
        <w:rPr>
          <w:rFonts w:ascii="Arial" w:eastAsia="Calibri" w:hAnsi="Arial" w:cs="Arial"/>
          <w:sz w:val="24"/>
          <w:szCs w:val="24"/>
        </w:rPr>
      </w:pPr>
      <w:r>
        <w:rPr>
          <w:rFonts w:ascii="Arial" w:eastAsia="Calibri" w:hAnsi="Arial" w:cs="Arial"/>
          <w:b/>
          <w:sz w:val="24"/>
          <w:szCs w:val="24"/>
        </w:rPr>
        <w:t xml:space="preserve"> PRIORIZAR Y </w:t>
      </w:r>
      <w:r w:rsidR="00FA1B46" w:rsidRPr="001C4D19">
        <w:rPr>
          <w:rFonts w:ascii="Arial" w:eastAsia="Calibri" w:hAnsi="Arial" w:cs="Arial"/>
          <w:b/>
          <w:sz w:val="24"/>
          <w:szCs w:val="24"/>
        </w:rPr>
        <w:t xml:space="preserve">APROBAR LOS DOCUMENTOS SOLICITUD DE OFERTA, </w:t>
      </w:r>
      <w:r w:rsidR="00FA1B46" w:rsidRPr="001C4D19">
        <w:rPr>
          <w:rFonts w:ascii="Arial" w:eastAsia="Calibri" w:hAnsi="Arial" w:cs="Arial"/>
          <w:sz w:val="24"/>
          <w:szCs w:val="24"/>
        </w:rPr>
        <w:t xml:space="preserve">así como </w:t>
      </w:r>
      <w:r w:rsidR="00FA1B46" w:rsidRPr="001C4D19">
        <w:rPr>
          <w:rFonts w:ascii="Arial" w:eastAsia="Calibri" w:hAnsi="Arial" w:cs="Arial"/>
          <w:b/>
          <w:sz w:val="24"/>
          <w:szCs w:val="24"/>
        </w:rPr>
        <w:t>NOMBRAR</w:t>
      </w:r>
      <w:r w:rsidR="00FA1B46" w:rsidRPr="001C4D19">
        <w:rPr>
          <w:rFonts w:ascii="Arial" w:eastAsia="Calibri" w:hAnsi="Arial" w:cs="Arial"/>
          <w:sz w:val="24"/>
          <w:szCs w:val="24"/>
        </w:rPr>
        <w:t xml:space="preserve"> los</w:t>
      </w:r>
      <w:r w:rsidR="00FA1B46" w:rsidRPr="001C4D19">
        <w:rPr>
          <w:rFonts w:ascii="Arial" w:eastAsia="Calibri" w:hAnsi="Arial" w:cs="Arial"/>
          <w:b/>
          <w:sz w:val="24"/>
          <w:szCs w:val="24"/>
        </w:rPr>
        <w:t xml:space="preserve"> PANELES EVALUADORES DE OFERTA </w:t>
      </w:r>
      <w:r>
        <w:rPr>
          <w:rFonts w:ascii="Arial" w:eastAsia="Calibri" w:hAnsi="Arial" w:cs="Arial"/>
          <w:sz w:val="24"/>
          <w:szCs w:val="24"/>
        </w:rPr>
        <w:t>y en el mismo acto</w:t>
      </w:r>
      <w:r>
        <w:rPr>
          <w:rFonts w:ascii="Arial" w:eastAsia="Calibri" w:hAnsi="Arial" w:cs="Arial"/>
          <w:b/>
          <w:sz w:val="24"/>
          <w:szCs w:val="24"/>
        </w:rPr>
        <w:t xml:space="preserve"> NOMBRAR</w:t>
      </w:r>
      <w:r w:rsidR="00FA1B46" w:rsidRPr="001C4D19">
        <w:rPr>
          <w:rFonts w:ascii="Arial" w:eastAsia="Calibri" w:hAnsi="Arial" w:cs="Arial"/>
          <w:b/>
          <w:sz w:val="24"/>
          <w:szCs w:val="24"/>
        </w:rPr>
        <w:t xml:space="preserve"> </w:t>
      </w:r>
      <w:r w:rsidR="00FA1B46" w:rsidRPr="001C4D19">
        <w:rPr>
          <w:rFonts w:ascii="Arial" w:eastAsia="Calibri" w:hAnsi="Arial" w:cs="Arial"/>
          <w:sz w:val="24"/>
          <w:szCs w:val="24"/>
        </w:rPr>
        <w:t>a los</w:t>
      </w:r>
      <w:r w:rsidR="00FA1B46" w:rsidRPr="001C4D19">
        <w:rPr>
          <w:rFonts w:ascii="Arial" w:eastAsia="Calibri" w:hAnsi="Arial" w:cs="Arial"/>
          <w:b/>
          <w:sz w:val="24"/>
          <w:szCs w:val="24"/>
        </w:rPr>
        <w:t xml:space="preserve"> ADMINISTRADORES DE CONTRATOS </w:t>
      </w:r>
      <w:r w:rsidR="00FA1B46" w:rsidRPr="001C4D19">
        <w:rPr>
          <w:rFonts w:ascii="Arial" w:eastAsia="Calibri" w:hAnsi="Arial" w:cs="Arial"/>
          <w:sz w:val="24"/>
          <w:szCs w:val="24"/>
        </w:rPr>
        <w:t xml:space="preserve">de los procesos que se detallan a continuación:  </w:t>
      </w:r>
    </w:p>
    <w:tbl>
      <w:tblPr>
        <w:tblW w:w="8833" w:type="dxa"/>
        <w:jc w:val="center"/>
        <w:tblCellMar>
          <w:left w:w="70" w:type="dxa"/>
          <w:right w:w="70" w:type="dxa"/>
        </w:tblCellMar>
        <w:tblLook w:val="04A0" w:firstRow="1" w:lastRow="0" w:firstColumn="1" w:lastColumn="0" w:noHBand="0" w:noVBand="1"/>
      </w:tblPr>
      <w:tblGrid>
        <w:gridCol w:w="640"/>
        <w:gridCol w:w="2946"/>
        <w:gridCol w:w="3300"/>
        <w:gridCol w:w="1947"/>
      </w:tblGrid>
      <w:tr w:rsidR="0045363C" w:rsidRPr="0045363C" w14:paraId="5D7519DD" w14:textId="77777777" w:rsidTr="0045363C">
        <w:trPr>
          <w:trHeight w:val="300"/>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467E1" w14:textId="77777777" w:rsidR="0045363C" w:rsidRPr="0045363C" w:rsidRDefault="0045363C" w:rsidP="0045363C">
            <w:pPr>
              <w:spacing w:after="0" w:line="240" w:lineRule="auto"/>
              <w:jc w:val="center"/>
              <w:rPr>
                <w:rFonts w:eastAsia="Times New Roman" w:cstheme="minorHAnsi"/>
                <w:b/>
                <w:bCs/>
                <w:color w:val="000000"/>
                <w:sz w:val="18"/>
                <w:szCs w:val="18"/>
                <w:lang w:eastAsia="es-SV"/>
              </w:rPr>
            </w:pPr>
            <w:r w:rsidRPr="0045363C">
              <w:rPr>
                <w:rFonts w:eastAsia="Times New Roman" w:cstheme="minorHAnsi"/>
                <w:b/>
                <w:bCs/>
                <w:color w:val="000000"/>
                <w:sz w:val="18"/>
                <w:szCs w:val="18"/>
                <w:lang w:eastAsia="es-SV"/>
              </w:rPr>
              <w:t>N°</w:t>
            </w:r>
          </w:p>
        </w:tc>
        <w:tc>
          <w:tcPr>
            <w:tcW w:w="2946" w:type="dxa"/>
            <w:tcBorders>
              <w:top w:val="single" w:sz="4" w:space="0" w:color="auto"/>
              <w:left w:val="nil"/>
              <w:bottom w:val="single" w:sz="4" w:space="0" w:color="auto"/>
              <w:right w:val="single" w:sz="4" w:space="0" w:color="auto"/>
            </w:tcBorders>
            <w:shd w:val="clear" w:color="auto" w:fill="auto"/>
            <w:vAlign w:val="center"/>
            <w:hideMark/>
          </w:tcPr>
          <w:p w14:paraId="2EE1F66F" w14:textId="77777777" w:rsidR="0045363C" w:rsidRPr="0045363C" w:rsidRDefault="0045363C" w:rsidP="0045363C">
            <w:pPr>
              <w:spacing w:after="0" w:line="240" w:lineRule="auto"/>
              <w:jc w:val="center"/>
              <w:rPr>
                <w:rFonts w:eastAsia="Times New Roman" w:cstheme="minorHAnsi"/>
                <w:b/>
                <w:bCs/>
                <w:color w:val="000000"/>
                <w:sz w:val="18"/>
                <w:szCs w:val="18"/>
                <w:lang w:eastAsia="es-SV"/>
              </w:rPr>
            </w:pPr>
            <w:r w:rsidRPr="0045363C">
              <w:rPr>
                <w:rFonts w:eastAsia="Times New Roman" w:cstheme="minorHAnsi"/>
                <w:b/>
                <w:bCs/>
                <w:color w:val="000000"/>
                <w:sz w:val="18"/>
                <w:szCs w:val="18"/>
                <w:lang w:eastAsia="es-SV"/>
              </w:rPr>
              <w:t>NOMBRE DE PROYECTO</w:t>
            </w:r>
          </w:p>
        </w:tc>
        <w:tc>
          <w:tcPr>
            <w:tcW w:w="3300" w:type="dxa"/>
            <w:tcBorders>
              <w:top w:val="single" w:sz="4" w:space="0" w:color="auto"/>
              <w:left w:val="nil"/>
              <w:bottom w:val="single" w:sz="4" w:space="0" w:color="auto"/>
              <w:right w:val="single" w:sz="4" w:space="0" w:color="auto"/>
            </w:tcBorders>
            <w:shd w:val="clear" w:color="auto" w:fill="auto"/>
            <w:vAlign w:val="center"/>
            <w:hideMark/>
          </w:tcPr>
          <w:p w14:paraId="2DB7D60B" w14:textId="77777777" w:rsidR="0045363C" w:rsidRPr="0045363C" w:rsidRDefault="0045363C" w:rsidP="0045363C">
            <w:pPr>
              <w:spacing w:after="0" w:line="240" w:lineRule="auto"/>
              <w:jc w:val="center"/>
              <w:rPr>
                <w:rFonts w:eastAsia="Times New Roman" w:cstheme="minorHAnsi"/>
                <w:b/>
                <w:bCs/>
                <w:color w:val="000000"/>
                <w:sz w:val="18"/>
                <w:szCs w:val="18"/>
                <w:lang w:eastAsia="es-SV"/>
              </w:rPr>
            </w:pPr>
            <w:r w:rsidRPr="0045363C">
              <w:rPr>
                <w:rFonts w:eastAsia="Times New Roman" w:cstheme="minorHAnsi"/>
                <w:b/>
                <w:bCs/>
                <w:color w:val="000000"/>
                <w:sz w:val="18"/>
                <w:szCs w:val="18"/>
                <w:lang w:eastAsia="es-SV"/>
              </w:rPr>
              <w:t>PANEL EVALUADOR DE OFERTA</w:t>
            </w:r>
          </w:p>
        </w:tc>
        <w:tc>
          <w:tcPr>
            <w:tcW w:w="1947" w:type="dxa"/>
            <w:tcBorders>
              <w:top w:val="single" w:sz="4" w:space="0" w:color="auto"/>
              <w:left w:val="nil"/>
              <w:bottom w:val="single" w:sz="4" w:space="0" w:color="auto"/>
              <w:right w:val="single" w:sz="4" w:space="0" w:color="auto"/>
            </w:tcBorders>
            <w:vAlign w:val="center"/>
          </w:tcPr>
          <w:p w14:paraId="009B360C" w14:textId="77777777" w:rsidR="0045363C" w:rsidRPr="0045363C" w:rsidRDefault="0045363C" w:rsidP="0045363C">
            <w:pPr>
              <w:spacing w:after="0" w:line="240" w:lineRule="auto"/>
              <w:jc w:val="center"/>
              <w:rPr>
                <w:rFonts w:eastAsia="Times New Roman" w:cstheme="minorHAnsi"/>
                <w:b/>
                <w:bCs/>
                <w:color w:val="000000"/>
                <w:sz w:val="18"/>
                <w:szCs w:val="18"/>
                <w:lang w:eastAsia="es-SV"/>
              </w:rPr>
            </w:pPr>
            <w:r w:rsidRPr="0045363C">
              <w:rPr>
                <w:rFonts w:eastAsia="Times New Roman" w:cstheme="minorHAnsi"/>
                <w:b/>
                <w:bCs/>
                <w:color w:val="000000"/>
                <w:sz w:val="18"/>
                <w:szCs w:val="18"/>
                <w:lang w:eastAsia="es-SV"/>
              </w:rPr>
              <w:t>ADMINISTRADOR DE CONTRATO</w:t>
            </w:r>
          </w:p>
        </w:tc>
      </w:tr>
      <w:tr w:rsidR="00FA7C60" w:rsidRPr="0045363C" w14:paraId="6BDC3AFE" w14:textId="77777777" w:rsidTr="00750C5E">
        <w:trPr>
          <w:trHeight w:val="402"/>
          <w:jc w:val="center"/>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6E1344" w14:textId="77777777" w:rsidR="00FA7C60" w:rsidRPr="0045363C" w:rsidRDefault="00FA7C60" w:rsidP="00FA7C60">
            <w:pPr>
              <w:spacing w:after="0" w:line="240" w:lineRule="auto"/>
              <w:jc w:val="center"/>
              <w:rPr>
                <w:rFonts w:eastAsia="Times New Roman" w:cstheme="minorHAnsi"/>
                <w:color w:val="000000"/>
                <w:sz w:val="18"/>
                <w:szCs w:val="18"/>
                <w:lang w:eastAsia="es-SV"/>
              </w:rPr>
            </w:pPr>
            <w:r w:rsidRPr="0045363C">
              <w:rPr>
                <w:rFonts w:eastAsia="Times New Roman" w:cstheme="minorHAnsi"/>
                <w:color w:val="000000"/>
                <w:sz w:val="18"/>
                <w:szCs w:val="18"/>
                <w:lang w:eastAsia="es-SV"/>
              </w:rPr>
              <w:t>1</w:t>
            </w:r>
          </w:p>
        </w:tc>
        <w:tc>
          <w:tcPr>
            <w:tcW w:w="2946" w:type="dxa"/>
            <w:vMerge w:val="restart"/>
            <w:tcBorders>
              <w:top w:val="nil"/>
              <w:left w:val="single" w:sz="4" w:space="0" w:color="auto"/>
              <w:bottom w:val="single" w:sz="4" w:space="0" w:color="auto"/>
              <w:right w:val="single" w:sz="4" w:space="0" w:color="auto"/>
            </w:tcBorders>
            <w:shd w:val="clear" w:color="auto" w:fill="auto"/>
            <w:vAlign w:val="center"/>
            <w:hideMark/>
          </w:tcPr>
          <w:p w14:paraId="49E61728" w14:textId="77777777" w:rsidR="00FA7C60" w:rsidRPr="0045363C" w:rsidRDefault="00FA7C60" w:rsidP="00FA7C60">
            <w:pPr>
              <w:spacing w:after="0" w:line="240" w:lineRule="auto"/>
              <w:jc w:val="center"/>
              <w:rPr>
                <w:rFonts w:eastAsia="Times New Roman" w:cstheme="minorHAnsi"/>
                <w:color w:val="000000"/>
                <w:sz w:val="18"/>
                <w:szCs w:val="18"/>
                <w:lang w:eastAsia="es-SV"/>
              </w:rPr>
            </w:pPr>
            <w:r w:rsidRPr="0045363C">
              <w:rPr>
                <w:rFonts w:eastAsia="Times New Roman" w:cstheme="minorHAnsi"/>
                <w:color w:val="000000"/>
                <w:sz w:val="18"/>
                <w:szCs w:val="18"/>
                <w:lang w:eastAsia="es-SV"/>
              </w:rPr>
              <w:t xml:space="preserve">CP-24-AMCE-2024 COMPRA DE </w:t>
            </w:r>
            <w:r w:rsidRPr="0045363C">
              <w:rPr>
                <w:rFonts w:eastAsia="Times New Roman" w:cstheme="minorHAnsi"/>
                <w:color w:val="000000"/>
                <w:sz w:val="18"/>
                <w:szCs w:val="18"/>
                <w:lang w:eastAsia="es-SV"/>
              </w:rPr>
              <w:lastRenderedPageBreak/>
              <w:t>EQUIPO AUDIOVISUAL PARA SER UTILIZADO EN LA UNIDAD DE COMUNICACIONES DEL DISTRITO DE SENSUNTEPEQUE DEPARTAMENTO DE CABAÑAS ESTE</w:t>
            </w:r>
          </w:p>
        </w:tc>
        <w:tc>
          <w:tcPr>
            <w:tcW w:w="3300" w:type="dxa"/>
            <w:tcBorders>
              <w:top w:val="nil"/>
              <w:left w:val="nil"/>
              <w:bottom w:val="single" w:sz="4" w:space="0" w:color="auto"/>
              <w:right w:val="single" w:sz="4" w:space="0" w:color="auto"/>
            </w:tcBorders>
            <w:shd w:val="clear" w:color="auto" w:fill="auto"/>
            <w:hideMark/>
          </w:tcPr>
          <w:p w14:paraId="1B133253" w14:textId="05DF4D6E" w:rsidR="00FA7C60" w:rsidRPr="0045363C" w:rsidRDefault="00FA7C60" w:rsidP="00FA7C60">
            <w:pPr>
              <w:spacing w:after="0" w:line="240" w:lineRule="auto"/>
              <w:jc w:val="center"/>
              <w:rPr>
                <w:rFonts w:eastAsia="Times New Roman" w:cstheme="minorHAnsi"/>
                <w:color w:val="000000"/>
                <w:sz w:val="18"/>
                <w:szCs w:val="18"/>
                <w:lang w:eastAsia="es-SV"/>
              </w:rPr>
            </w:pPr>
            <w:proofErr w:type="spellStart"/>
            <w:r w:rsidRPr="00117577">
              <w:rPr>
                <w:rFonts w:ascii="Arial" w:eastAsia="Times New Roman" w:hAnsi="Arial" w:cs="Arial"/>
                <w:color w:val="000000"/>
                <w:sz w:val="24"/>
                <w:szCs w:val="24"/>
                <w:lang w:val="es-ES" w:eastAsia="es-ES"/>
              </w:rPr>
              <w:lastRenderedPageBreak/>
              <w:t>xxxxxxxxxx</w:t>
            </w:r>
            <w:proofErr w:type="spellEnd"/>
            <w:r w:rsidRPr="00117577">
              <w:rPr>
                <w:rFonts w:ascii="Arial" w:eastAsia="Calibri" w:hAnsi="Arial" w:cs="Arial"/>
                <w:kern w:val="2"/>
                <w:sz w:val="24"/>
                <w:szCs w:val="24"/>
                <w:lang w:eastAsia="zh-CN" w:bidi="hi-IN"/>
              </w:rPr>
              <w:t xml:space="preserve"> </w:t>
            </w:r>
            <w:proofErr w:type="spellStart"/>
            <w:r w:rsidRPr="00117577">
              <w:rPr>
                <w:rFonts w:ascii="Arial" w:eastAsia="Times New Roman" w:hAnsi="Arial" w:cs="Arial"/>
                <w:color w:val="000000"/>
                <w:sz w:val="24"/>
                <w:szCs w:val="24"/>
                <w:lang w:val="es-ES" w:eastAsia="es-ES"/>
              </w:rPr>
              <w:t>xxxxxxxxxx</w:t>
            </w:r>
            <w:proofErr w:type="spellEnd"/>
          </w:p>
        </w:tc>
        <w:tc>
          <w:tcPr>
            <w:tcW w:w="1947" w:type="dxa"/>
            <w:vMerge w:val="restart"/>
            <w:tcBorders>
              <w:top w:val="nil"/>
              <w:left w:val="nil"/>
              <w:right w:val="single" w:sz="4" w:space="0" w:color="auto"/>
            </w:tcBorders>
          </w:tcPr>
          <w:p w14:paraId="4A7E56FE" w14:textId="4689AF2B" w:rsidR="00FA7C60" w:rsidRPr="0045363C" w:rsidRDefault="00FA7C60" w:rsidP="00FA7C60">
            <w:pPr>
              <w:spacing w:after="0" w:line="240" w:lineRule="auto"/>
              <w:jc w:val="center"/>
              <w:rPr>
                <w:rFonts w:eastAsia="Times New Roman" w:cstheme="minorHAnsi"/>
                <w:color w:val="000000"/>
                <w:sz w:val="18"/>
                <w:szCs w:val="18"/>
                <w:lang w:eastAsia="es-SV"/>
              </w:rPr>
            </w:pPr>
            <w:proofErr w:type="spellStart"/>
            <w:r w:rsidRPr="006D7B18">
              <w:rPr>
                <w:rFonts w:ascii="Arial" w:eastAsia="Times New Roman" w:hAnsi="Arial" w:cs="Arial"/>
                <w:color w:val="000000"/>
                <w:sz w:val="24"/>
                <w:szCs w:val="24"/>
                <w:lang w:val="es-ES" w:eastAsia="es-ES"/>
              </w:rPr>
              <w:t>xxxxxxxxxx</w:t>
            </w:r>
            <w:proofErr w:type="spellEnd"/>
            <w:r w:rsidRPr="006D7B18">
              <w:rPr>
                <w:rFonts w:ascii="Arial" w:eastAsia="Calibri" w:hAnsi="Arial" w:cs="Arial"/>
                <w:kern w:val="2"/>
                <w:sz w:val="24"/>
                <w:szCs w:val="24"/>
                <w:lang w:eastAsia="zh-CN" w:bidi="hi-IN"/>
              </w:rPr>
              <w:t xml:space="preserve"> </w:t>
            </w:r>
            <w:proofErr w:type="spellStart"/>
            <w:r w:rsidRPr="006D7B18">
              <w:rPr>
                <w:rFonts w:ascii="Arial" w:eastAsia="Times New Roman" w:hAnsi="Arial" w:cs="Arial"/>
                <w:color w:val="000000"/>
                <w:sz w:val="24"/>
                <w:szCs w:val="24"/>
                <w:lang w:val="es-ES" w:eastAsia="es-ES"/>
              </w:rPr>
              <w:lastRenderedPageBreak/>
              <w:t>xxxxxxxxxx</w:t>
            </w:r>
            <w:proofErr w:type="spellEnd"/>
          </w:p>
        </w:tc>
      </w:tr>
      <w:tr w:rsidR="00FA7C60" w:rsidRPr="0045363C" w14:paraId="3FE14A92" w14:textId="77777777" w:rsidTr="00750C5E">
        <w:trPr>
          <w:trHeight w:val="402"/>
          <w:jc w:val="center"/>
        </w:trPr>
        <w:tc>
          <w:tcPr>
            <w:tcW w:w="640" w:type="dxa"/>
            <w:vMerge/>
            <w:tcBorders>
              <w:top w:val="nil"/>
              <w:left w:val="single" w:sz="4" w:space="0" w:color="auto"/>
              <w:bottom w:val="single" w:sz="4" w:space="0" w:color="auto"/>
              <w:right w:val="single" w:sz="4" w:space="0" w:color="auto"/>
            </w:tcBorders>
            <w:vAlign w:val="center"/>
            <w:hideMark/>
          </w:tcPr>
          <w:p w14:paraId="7AD0119D"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2946" w:type="dxa"/>
            <w:vMerge/>
            <w:tcBorders>
              <w:top w:val="nil"/>
              <w:left w:val="single" w:sz="4" w:space="0" w:color="auto"/>
              <w:bottom w:val="single" w:sz="4" w:space="0" w:color="auto"/>
              <w:right w:val="single" w:sz="4" w:space="0" w:color="auto"/>
            </w:tcBorders>
            <w:vAlign w:val="center"/>
            <w:hideMark/>
          </w:tcPr>
          <w:p w14:paraId="1B40B13E"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3300" w:type="dxa"/>
            <w:tcBorders>
              <w:top w:val="nil"/>
              <w:left w:val="nil"/>
              <w:bottom w:val="single" w:sz="4" w:space="0" w:color="auto"/>
              <w:right w:val="single" w:sz="4" w:space="0" w:color="auto"/>
            </w:tcBorders>
            <w:shd w:val="clear" w:color="auto" w:fill="auto"/>
            <w:noWrap/>
            <w:hideMark/>
          </w:tcPr>
          <w:p w14:paraId="1BDC5F15" w14:textId="34E1023B" w:rsidR="00FA7C60" w:rsidRPr="0045363C" w:rsidRDefault="00FA7C60" w:rsidP="00FA7C60">
            <w:pPr>
              <w:spacing w:after="0" w:line="240" w:lineRule="auto"/>
              <w:jc w:val="center"/>
              <w:rPr>
                <w:rFonts w:eastAsia="Times New Roman" w:cstheme="minorHAnsi"/>
                <w:color w:val="000000"/>
                <w:sz w:val="18"/>
                <w:szCs w:val="18"/>
                <w:lang w:eastAsia="es-SV"/>
              </w:rPr>
            </w:pPr>
            <w:proofErr w:type="spellStart"/>
            <w:r w:rsidRPr="00117577">
              <w:rPr>
                <w:rFonts w:ascii="Arial" w:eastAsia="Times New Roman" w:hAnsi="Arial" w:cs="Arial"/>
                <w:color w:val="000000"/>
                <w:sz w:val="24"/>
                <w:szCs w:val="24"/>
                <w:lang w:val="es-ES" w:eastAsia="es-ES"/>
              </w:rPr>
              <w:t>xxxxxxxxxx</w:t>
            </w:r>
            <w:proofErr w:type="spellEnd"/>
            <w:r w:rsidRPr="00117577">
              <w:rPr>
                <w:rFonts w:ascii="Arial" w:eastAsia="Calibri" w:hAnsi="Arial" w:cs="Arial"/>
                <w:kern w:val="2"/>
                <w:sz w:val="24"/>
                <w:szCs w:val="24"/>
                <w:lang w:eastAsia="zh-CN" w:bidi="hi-IN"/>
              </w:rPr>
              <w:t xml:space="preserve"> </w:t>
            </w:r>
            <w:proofErr w:type="spellStart"/>
            <w:r w:rsidRPr="00117577">
              <w:rPr>
                <w:rFonts w:ascii="Arial" w:eastAsia="Times New Roman" w:hAnsi="Arial" w:cs="Arial"/>
                <w:color w:val="000000"/>
                <w:sz w:val="24"/>
                <w:szCs w:val="24"/>
                <w:lang w:val="es-ES" w:eastAsia="es-ES"/>
              </w:rPr>
              <w:t>xxxxxxxxxx</w:t>
            </w:r>
            <w:proofErr w:type="spellEnd"/>
          </w:p>
        </w:tc>
        <w:tc>
          <w:tcPr>
            <w:tcW w:w="1947" w:type="dxa"/>
            <w:vMerge/>
            <w:tcBorders>
              <w:left w:val="nil"/>
              <w:right w:val="single" w:sz="4" w:space="0" w:color="auto"/>
            </w:tcBorders>
          </w:tcPr>
          <w:p w14:paraId="70386E03" w14:textId="77777777" w:rsidR="00FA7C60" w:rsidRPr="0045363C" w:rsidRDefault="00FA7C60" w:rsidP="00FA7C60">
            <w:pPr>
              <w:spacing w:after="0" w:line="240" w:lineRule="auto"/>
              <w:jc w:val="center"/>
              <w:rPr>
                <w:rFonts w:eastAsia="Times New Roman" w:cstheme="minorHAnsi"/>
                <w:color w:val="000000"/>
                <w:sz w:val="18"/>
                <w:szCs w:val="18"/>
                <w:lang w:eastAsia="es-SV"/>
              </w:rPr>
            </w:pPr>
          </w:p>
        </w:tc>
      </w:tr>
      <w:tr w:rsidR="00FA7C60" w:rsidRPr="0045363C" w14:paraId="3931332B" w14:textId="77777777" w:rsidTr="00750C5E">
        <w:trPr>
          <w:trHeight w:val="402"/>
          <w:jc w:val="center"/>
        </w:trPr>
        <w:tc>
          <w:tcPr>
            <w:tcW w:w="640" w:type="dxa"/>
            <w:vMerge/>
            <w:tcBorders>
              <w:top w:val="nil"/>
              <w:left w:val="single" w:sz="4" w:space="0" w:color="auto"/>
              <w:bottom w:val="single" w:sz="4" w:space="0" w:color="auto"/>
              <w:right w:val="single" w:sz="4" w:space="0" w:color="auto"/>
            </w:tcBorders>
            <w:vAlign w:val="center"/>
            <w:hideMark/>
          </w:tcPr>
          <w:p w14:paraId="40F6A904"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2946" w:type="dxa"/>
            <w:vMerge/>
            <w:tcBorders>
              <w:top w:val="nil"/>
              <w:left w:val="single" w:sz="4" w:space="0" w:color="auto"/>
              <w:bottom w:val="single" w:sz="4" w:space="0" w:color="auto"/>
              <w:right w:val="single" w:sz="4" w:space="0" w:color="auto"/>
            </w:tcBorders>
            <w:vAlign w:val="center"/>
            <w:hideMark/>
          </w:tcPr>
          <w:p w14:paraId="51BEE075"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3300" w:type="dxa"/>
            <w:tcBorders>
              <w:top w:val="nil"/>
              <w:left w:val="nil"/>
              <w:bottom w:val="single" w:sz="4" w:space="0" w:color="auto"/>
              <w:right w:val="single" w:sz="4" w:space="0" w:color="auto"/>
            </w:tcBorders>
            <w:shd w:val="clear" w:color="auto" w:fill="auto"/>
            <w:hideMark/>
          </w:tcPr>
          <w:p w14:paraId="22B5D8D3" w14:textId="4AB3D5FD" w:rsidR="00FA7C60" w:rsidRPr="0045363C" w:rsidRDefault="00FA7C60" w:rsidP="00FA7C60">
            <w:pPr>
              <w:spacing w:after="0" w:line="240" w:lineRule="auto"/>
              <w:jc w:val="center"/>
              <w:rPr>
                <w:rFonts w:eastAsia="Times New Roman" w:cstheme="minorHAnsi"/>
                <w:color w:val="000000"/>
                <w:sz w:val="18"/>
                <w:szCs w:val="18"/>
                <w:lang w:eastAsia="es-SV"/>
              </w:rPr>
            </w:pPr>
            <w:proofErr w:type="spellStart"/>
            <w:r w:rsidRPr="00117577">
              <w:rPr>
                <w:rFonts w:ascii="Arial" w:eastAsia="Times New Roman" w:hAnsi="Arial" w:cs="Arial"/>
                <w:color w:val="000000"/>
                <w:sz w:val="24"/>
                <w:szCs w:val="24"/>
                <w:lang w:val="es-ES" w:eastAsia="es-ES"/>
              </w:rPr>
              <w:t>xxxxxxxxxx</w:t>
            </w:r>
            <w:proofErr w:type="spellEnd"/>
            <w:r w:rsidRPr="00117577">
              <w:rPr>
                <w:rFonts w:ascii="Arial" w:eastAsia="Calibri" w:hAnsi="Arial" w:cs="Arial"/>
                <w:kern w:val="2"/>
                <w:sz w:val="24"/>
                <w:szCs w:val="24"/>
                <w:lang w:eastAsia="zh-CN" w:bidi="hi-IN"/>
              </w:rPr>
              <w:t xml:space="preserve"> </w:t>
            </w:r>
            <w:proofErr w:type="spellStart"/>
            <w:r w:rsidRPr="00117577">
              <w:rPr>
                <w:rFonts w:ascii="Arial" w:eastAsia="Times New Roman" w:hAnsi="Arial" w:cs="Arial"/>
                <w:color w:val="000000"/>
                <w:sz w:val="24"/>
                <w:szCs w:val="24"/>
                <w:lang w:val="es-ES" w:eastAsia="es-ES"/>
              </w:rPr>
              <w:t>xxxxxxxxxx</w:t>
            </w:r>
            <w:proofErr w:type="spellEnd"/>
          </w:p>
        </w:tc>
        <w:tc>
          <w:tcPr>
            <w:tcW w:w="1947" w:type="dxa"/>
            <w:vMerge/>
            <w:tcBorders>
              <w:left w:val="nil"/>
              <w:bottom w:val="single" w:sz="4" w:space="0" w:color="auto"/>
              <w:right w:val="single" w:sz="4" w:space="0" w:color="auto"/>
            </w:tcBorders>
          </w:tcPr>
          <w:p w14:paraId="354BD4D8" w14:textId="77777777" w:rsidR="00FA7C60" w:rsidRPr="0045363C" w:rsidRDefault="00FA7C60" w:rsidP="00FA7C60">
            <w:pPr>
              <w:spacing w:after="0" w:line="240" w:lineRule="auto"/>
              <w:jc w:val="center"/>
              <w:rPr>
                <w:rFonts w:eastAsia="Times New Roman" w:cstheme="minorHAnsi"/>
                <w:color w:val="000000"/>
                <w:sz w:val="18"/>
                <w:szCs w:val="18"/>
                <w:lang w:eastAsia="es-SV"/>
              </w:rPr>
            </w:pPr>
          </w:p>
        </w:tc>
      </w:tr>
      <w:tr w:rsidR="00FA7C60" w:rsidRPr="0045363C" w14:paraId="0430EB8F" w14:textId="77777777" w:rsidTr="00750C5E">
        <w:trPr>
          <w:trHeight w:val="300"/>
          <w:jc w:val="center"/>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84C426" w14:textId="77777777" w:rsidR="00FA7C60" w:rsidRPr="0045363C" w:rsidRDefault="00FA7C60" w:rsidP="00FA7C60">
            <w:pPr>
              <w:spacing w:after="0" w:line="240" w:lineRule="auto"/>
              <w:jc w:val="center"/>
              <w:rPr>
                <w:rFonts w:eastAsia="Times New Roman" w:cstheme="minorHAnsi"/>
                <w:color w:val="000000"/>
                <w:sz w:val="18"/>
                <w:szCs w:val="18"/>
                <w:lang w:eastAsia="es-SV"/>
              </w:rPr>
            </w:pPr>
            <w:r w:rsidRPr="0045363C">
              <w:rPr>
                <w:rFonts w:eastAsia="Times New Roman" w:cstheme="minorHAnsi"/>
                <w:color w:val="000000"/>
                <w:sz w:val="18"/>
                <w:szCs w:val="18"/>
                <w:lang w:eastAsia="es-SV"/>
              </w:rPr>
              <w:t>2</w:t>
            </w:r>
          </w:p>
        </w:tc>
        <w:tc>
          <w:tcPr>
            <w:tcW w:w="2946" w:type="dxa"/>
            <w:vMerge w:val="restart"/>
            <w:tcBorders>
              <w:top w:val="nil"/>
              <w:left w:val="single" w:sz="4" w:space="0" w:color="auto"/>
              <w:bottom w:val="single" w:sz="4" w:space="0" w:color="auto"/>
              <w:right w:val="single" w:sz="4" w:space="0" w:color="auto"/>
            </w:tcBorders>
            <w:shd w:val="clear" w:color="auto" w:fill="auto"/>
            <w:vAlign w:val="center"/>
            <w:hideMark/>
          </w:tcPr>
          <w:p w14:paraId="1365C33E" w14:textId="77777777" w:rsidR="00FA7C60" w:rsidRPr="0045363C" w:rsidRDefault="00FA7C60" w:rsidP="00FA7C60">
            <w:pPr>
              <w:spacing w:after="0" w:line="240" w:lineRule="auto"/>
              <w:jc w:val="center"/>
              <w:rPr>
                <w:rFonts w:eastAsia="Times New Roman" w:cstheme="minorHAnsi"/>
                <w:color w:val="000000"/>
                <w:sz w:val="18"/>
                <w:szCs w:val="18"/>
                <w:lang w:eastAsia="es-SV"/>
              </w:rPr>
            </w:pPr>
            <w:r w:rsidRPr="0045363C">
              <w:rPr>
                <w:rFonts w:eastAsia="Arial" w:cstheme="minorHAnsi"/>
                <w:color w:val="000000"/>
                <w:sz w:val="18"/>
                <w:szCs w:val="18"/>
                <w:lang w:eastAsia="es-SV"/>
              </w:rPr>
              <w:t>CP-25-AMCE-2024 COMPRA DE INSUMOS DE LIMPIEZA PARA EL FUNCIONAMIENTO DE SERVICIOS DE BAÑOS MUNICIPALES DEL DISTRITO DE SENSUNTEPEQUE DEPARTAMENTO DE CABAÑAS ESTE.</w:t>
            </w:r>
          </w:p>
        </w:tc>
        <w:tc>
          <w:tcPr>
            <w:tcW w:w="3300" w:type="dxa"/>
            <w:tcBorders>
              <w:top w:val="nil"/>
              <w:left w:val="nil"/>
              <w:bottom w:val="single" w:sz="4" w:space="0" w:color="auto"/>
              <w:right w:val="single" w:sz="4" w:space="0" w:color="auto"/>
            </w:tcBorders>
            <w:shd w:val="clear" w:color="auto" w:fill="auto"/>
            <w:hideMark/>
          </w:tcPr>
          <w:p w14:paraId="41FFE868" w14:textId="5F1BE799" w:rsidR="00FA7C60" w:rsidRPr="0045363C" w:rsidRDefault="00FA7C60" w:rsidP="00FA7C60">
            <w:pPr>
              <w:spacing w:after="0" w:line="240" w:lineRule="auto"/>
              <w:jc w:val="center"/>
              <w:rPr>
                <w:rFonts w:eastAsia="Times New Roman" w:cstheme="minorHAnsi"/>
                <w:color w:val="000000"/>
                <w:sz w:val="18"/>
                <w:szCs w:val="18"/>
                <w:lang w:eastAsia="es-SV"/>
              </w:rPr>
            </w:pPr>
            <w:proofErr w:type="spellStart"/>
            <w:r w:rsidRPr="00117577">
              <w:rPr>
                <w:rFonts w:ascii="Arial" w:eastAsia="Times New Roman" w:hAnsi="Arial" w:cs="Arial"/>
                <w:color w:val="000000"/>
                <w:sz w:val="24"/>
                <w:szCs w:val="24"/>
                <w:lang w:val="es-ES" w:eastAsia="es-ES"/>
              </w:rPr>
              <w:t>xxxxxxxxxx</w:t>
            </w:r>
            <w:proofErr w:type="spellEnd"/>
            <w:r w:rsidRPr="00117577">
              <w:rPr>
                <w:rFonts w:ascii="Arial" w:eastAsia="Calibri" w:hAnsi="Arial" w:cs="Arial"/>
                <w:kern w:val="2"/>
                <w:sz w:val="24"/>
                <w:szCs w:val="24"/>
                <w:lang w:eastAsia="zh-CN" w:bidi="hi-IN"/>
              </w:rPr>
              <w:t xml:space="preserve"> </w:t>
            </w:r>
            <w:proofErr w:type="spellStart"/>
            <w:r w:rsidRPr="00117577">
              <w:rPr>
                <w:rFonts w:ascii="Arial" w:eastAsia="Times New Roman" w:hAnsi="Arial" w:cs="Arial"/>
                <w:color w:val="000000"/>
                <w:sz w:val="24"/>
                <w:szCs w:val="24"/>
                <w:lang w:val="es-ES" w:eastAsia="es-ES"/>
              </w:rPr>
              <w:t>xxxxxxxxxx</w:t>
            </w:r>
            <w:proofErr w:type="spellEnd"/>
          </w:p>
        </w:tc>
        <w:tc>
          <w:tcPr>
            <w:tcW w:w="1947" w:type="dxa"/>
            <w:vMerge w:val="restart"/>
            <w:tcBorders>
              <w:top w:val="nil"/>
              <w:left w:val="nil"/>
              <w:right w:val="single" w:sz="4" w:space="0" w:color="auto"/>
            </w:tcBorders>
          </w:tcPr>
          <w:p w14:paraId="1183B12E" w14:textId="669BD188" w:rsidR="00FA7C60" w:rsidRPr="0045363C" w:rsidRDefault="00FA7C60" w:rsidP="00FA7C60">
            <w:pPr>
              <w:spacing w:after="0" w:line="240" w:lineRule="auto"/>
              <w:jc w:val="center"/>
              <w:rPr>
                <w:rFonts w:eastAsia="Times New Roman" w:cstheme="minorHAnsi"/>
                <w:color w:val="000000"/>
                <w:sz w:val="18"/>
                <w:szCs w:val="18"/>
                <w:lang w:eastAsia="es-SV"/>
              </w:rPr>
            </w:pPr>
            <w:proofErr w:type="spellStart"/>
            <w:r w:rsidRPr="006D7B18">
              <w:rPr>
                <w:rFonts w:ascii="Arial" w:eastAsia="Times New Roman" w:hAnsi="Arial" w:cs="Arial"/>
                <w:color w:val="000000"/>
                <w:sz w:val="24"/>
                <w:szCs w:val="24"/>
                <w:lang w:val="es-ES" w:eastAsia="es-ES"/>
              </w:rPr>
              <w:t>xxxxxxxxxx</w:t>
            </w:r>
            <w:proofErr w:type="spellEnd"/>
            <w:r w:rsidRPr="006D7B18">
              <w:rPr>
                <w:rFonts w:ascii="Arial" w:eastAsia="Calibri" w:hAnsi="Arial" w:cs="Arial"/>
                <w:kern w:val="2"/>
                <w:sz w:val="24"/>
                <w:szCs w:val="24"/>
                <w:lang w:eastAsia="zh-CN" w:bidi="hi-IN"/>
              </w:rPr>
              <w:t xml:space="preserve"> </w:t>
            </w:r>
            <w:proofErr w:type="spellStart"/>
            <w:r w:rsidRPr="006D7B18">
              <w:rPr>
                <w:rFonts w:ascii="Arial" w:eastAsia="Times New Roman" w:hAnsi="Arial" w:cs="Arial"/>
                <w:color w:val="000000"/>
                <w:sz w:val="24"/>
                <w:szCs w:val="24"/>
                <w:lang w:val="es-ES" w:eastAsia="es-ES"/>
              </w:rPr>
              <w:t>xxxxxxxxxx</w:t>
            </w:r>
            <w:proofErr w:type="spellEnd"/>
          </w:p>
        </w:tc>
      </w:tr>
      <w:tr w:rsidR="00FA7C60" w:rsidRPr="0045363C" w14:paraId="2783997E" w14:textId="77777777" w:rsidTr="00750C5E">
        <w:trPr>
          <w:trHeight w:val="300"/>
          <w:jc w:val="center"/>
        </w:trPr>
        <w:tc>
          <w:tcPr>
            <w:tcW w:w="640" w:type="dxa"/>
            <w:vMerge/>
            <w:tcBorders>
              <w:top w:val="nil"/>
              <w:left w:val="single" w:sz="4" w:space="0" w:color="auto"/>
              <w:bottom w:val="single" w:sz="4" w:space="0" w:color="auto"/>
              <w:right w:val="single" w:sz="4" w:space="0" w:color="auto"/>
            </w:tcBorders>
            <w:vAlign w:val="center"/>
            <w:hideMark/>
          </w:tcPr>
          <w:p w14:paraId="63C9891D"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2946" w:type="dxa"/>
            <w:vMerge/>
            <w:tcBorders>
              <w:top w:val="nil"/>
              <w:left w:val="single" w:sz="4" w:space="0" w:color="auto"/>
              <w:bottom w:val="single" w:sz="4" w:space="0" w:color="auto"/>
              <w:right w:val="single" w:sz="4" w:space="0" w:color="auto"/>
            </w:tcBorders>
            <w:vAlign w:val="center"/>
            <w:hideMark/>
          </w:tcPr>
          <w:p w14:paraId="459E1845"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3300" w:type="dxa"/>
            <w:tcBorders>
              <w:top w:val="nil"/>
              <w:left w:val="nil"/>
              <w:bottom w:val="single" w:sz="4" w:space="0" w:color="auto"/>
              <w:right w:val="single" w:sz="4" w:space="0" w:color="auto"/>
            </w:tcBorders>
            <w:shd w:val="clear" w:color="auto" w:fill="auto"/>
            <w:hideMark/>
          </w:tcPr>
          <w:p w14:paraId="5D15D6C5" w14:textId="67729B63" w:rsidR="00FA7C60" w:rsidRPr="0045363C" w:rsidRDefault="00FA7C60" w:rsidP="00FA7C60">
            <w:pPr>
              <w:spacing w:after="0" w:line="240" w:lineRule="auto"/>
              <w:jc w:val="center"/>
              <w:rPr>
                <w:rFonts w:eastAsia="Times New Roman" w:cstheme="minorHAnsi"/>
                <w:color w:val="000000"/>
                <w:sz w:val="18"/>
                <w:szCs w:val="18"/>
                <w:lang w:eastAsia="es-SV"/>
              </w:rPr>
            </w:pPr>
            <w:proofErr w:type="spellStart"/>
            <w:r w:rsidRPr="00117577">
              <w:rPr>
                <w:rFonts w:ascii="Arial" w:eastAsia="Times New Roman" w:hAnsi="Arial" w:cs="Arial"/>
                <w:color w:val="000000"/>
                <w:sz w:val="24"/>
                <w:szCs w:val="24"/>
                <w:lang w:val="es-ES" w:eastAsia="es-ES"/>
              </w:rPr>
              <w:t>xxxxxxxxxx</w:t>
            </w:r>
            <w:proofErr w:type="spellEnd"/>
            <w:r w:rsidRPr="00117577">
              <w:rPr>
                <w:rFonts w:ascii="Arial" w:eastAsia="Calibri" w:hAnsi="Arial" w:cs="Arial"/>
                <w:kern w:val="2"/>
                <w:sz w:val="24"/>
                <w:szCs w:val="24"/>
                <w:lang w:eastAsia="zh-CN" w:bidi="hi-IN"/>
              </w:rPr>
              <w:t xml:space="preserve"> </w:t>
            </w:r>
            <w:proofErr w:type="spellStart"/>
            <w:r w:rsidRPr="00117577">
              <w:rPr>
                <w:rFonts w:ascii="Arial" w:eastAsia="Times New Roman" w:hAnsi="Arial" w:cs="Arial"/>
                <w:color w:val="000000"/>
                <w:sz w:val="24"/>
                <w:szCs w:val="24"/>
                <w:lang w:val="es-ES" w:eastAsia="es-ES"/>
              </w:rPr>
              <w:t>xxxxxxxxxx</w:t>
            </w:r>
            <w:proofErr w:type="spellEnd"/>
          </w:p>
        </w:tc>
        <w:tc>
          <w:tcPr>
            <w:tcW w:w="1947" w:type="dxa"/>
            <w:vMerge/>
            <w:tcBorders>
              <w:left w:val="nil"/>
              <w:right w:val="single" w:sz="4" w:space="0" w:color="auto"/>
            </w:tcBorders>
          </w:tcPr>
          <w:p w14:paraId="29DD3D40" w14:textId="77777777" w:rsidR="00FA7C60" w:rsidRPr="0045363C" w:rsidRDefault="00FA7C60" w:rsidP="00FA7C60">
            <w:pPr>
              <w:spacing w:after="0" w:line="240" w:lineRule="auto"/>
              <w:jc w:val="center"/>
              <w:rPr>
                <w:rFonts w:eastAsia="Times New Roman" w:cstheme="minorHAnsi"/>
                <w:color w:val="000000"/>
                <w:sz w:val="18"/>
                <w:szCs w:val="18"/>
                <w:lang w:eastAsia="es-SV"/>
              </w:rPr>
            </w:pPr>
          </w:p>
        </w:tc>
      </w:tr>
      <w:tr w:rsidR="00FA7C60" w:rsidRPr="0045363C" w14:paraId="5513B2CE" w14:textId="77777777" w:rsidTr="00750C5E">
        <w:trPr>
          <w:trHeight w:val="300"/>
          <w:jc w:val="center"/>
        </w:trPr>
        <w:tc>
          <w:tcPr>
            <w:tcW w:w="640" w:type="dxa"/>
            <w:vMerge/>
            <w:tcBorders>
              <w:top w:val="nil"/>
              <w:left w:val="single" w:sz="4" w:space="0" w:color="auto"/>
              <w:bottom w:val="single" w:sz="4" w:space="0" w:color="auto"/>
              <w:right w:val="single" w:sz="4" w:space="0" w:color="auto"/>
            </w:tcBorders>
            <w:vAlign w:val="center"/>
            <w:hideMark/>
          </w:tcPr>
          <w:p w14:paraId="7EA4370F"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2946" w:type="dxa"/>
            <w:vMerge/>
            <w:tcBorders>
              <w:top w:val="nil"/>
              <w:left w:val="single" w:sz="4" w:space="0" w:color="auto"/>
              <w:bottom w:val="single" w:sz="4" w:space="0" w:color="auto"/>
              <w:right w:val="single" w:sz="4" w:space="0" w:color="auto"/>
            </w:tcBorders>
            <w:vAlign w:val="center"/>
            <w:hideMark/>
          </w:tcPr>
          <w:p w14:paraId="7CE134CE"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3300" w:type="dxa"/>
            <w:tcBorders>
              <w:top w:val="nil"/>
              <w:left w:val="nil"/>
              <w:bottom w:val="single" w:sz="4" w:space="0" w:color="auto"/>
              <w:right w:val="single" w:sz="4" w:space="0" w:color="auto"/>
            </w:tcBorders>
            <w:shd w:val="clear" w:color="auto" w:fill="auto"/>
            <w:hideMark/>
          </w:tcPr>
          <w:p w14:paraId="66B3B480" w14:textId="0B2EB00C" w:rsidR="00FA7C60" w:rsidRPr="0045363C" w:rsidRDefault="00FA7C60" w:rsidP="00FA7C60">
            <w:pPr>
              <w:spacing w:after="0" w:line="240" w:lineRule="auto"/>
              <w:jc w:val="center"/>
              <w:rPr>
                <w:rFonts w:eastAsia="Times New Roman" w:cstheme="minorHAnsi"/>
                <w:color w:val="000000"/>
                <w:sz w:val="18"/>
                <w:szCs w:val="18"/>
                <w:lang w:eastAsia="es-SV"/>
              </w:rPr>
            </w:pPr>
            <w:proofErr w:type="spellStart"/>
            <w:r w:rsidRPr="00117577">
              <w:rPr>
                <w:rFonts w:ascii="Arial" w:eastAsia="Times New Roman" w:hAnsi="Arial" w:cs="Arial"/>
                <w:color w:val="000000"/>
                <w:sz w:val="24"/>
                <w:szCs w:val="24"/>
                <w:lang w:val="es-ES" w:eastAsia="es-ES"/>
              </w:rPr>
              <w:t>xxxxxxxxxx</w:t>
            </w:r>
            <w:proofErr w:type="spellEnd"/>
            <w:r w:rsidRPr="00117577">
              <w:rPr>
                <w:rFonts w:ascii="Arial" w:eastAsia="Calibri" w:hAnsi="Arial" w:cs="Arial"/>
                <w:kern w:val="2"/>
                <w:sz w:val="24"/>
                <w:szCs w:val="24"/>
                <w:lang w:eastAsia="zh-CN" w:bidi="hi-IN"/>
              </w:rPr>
              <w:t xml:space="preserve"> </w:t>
            </w:r>
            <w:proofErr w:type="spellStart"/>
            <w:r w:rsidRPr="00117577">
              <w:rPr>
                <w:rFonts w:ascii="Arial" w:eastAsia="Times New Roman" w:hAnsi="Arial" w:cs="Arial"/>
                <w:color w:val="000000"/>
                <w:sz w:val="24"/>
                <w:szCs w:val="24"/>
                <w:lang w:val="es-ES" w:eastAsia="es-ES"/>
              </w:rPr>
              <w:t>xxxxxxxxxx</w:t>
            </w:r>
            <w:proofErr w:type="spellEnd"/>
          </w:p>
        </w:tc>
        <w:tc>
          <w:tcPr>
            <w:tcW w:w="1947" w:type="dxa"/>
            <w:vMerge/>
            <w:tcBorders>
              <w:left w:val="nil"/>
              <w:right w:val="single" w:sz="4" w:space="0" w:color="auto"/>
            </w:tcBorders>
          </w:tcPr>
          <w:p w14:paraId="17208179" w14:textId="77777777" w:rsidR="00FA7C60" w:rsidRPr="0045363C" w:rsidRDefault="00FA7C60" w:rsidP="00FA7C60">
            <w:pPr>
              <w:spacing w:after="0" w:line="240" w:lineRule="auto"/>
              <w:jc w:val="center"/>
              <w:rPr>
                <w:rFonts w:eastAsia="Times New Roman" w:cstheme="minorHAnsi"/>
                <w:color w:val="000000"/>
                <w:sz w:val="18"/>
                <w:szCs w:val="18"/>
                <w:lang w:eastAsia="es-SV"/>
              </w:rPr>
            </w:pPr>
          </w:p>
        </w:tc>
      </w:tr>
      <w:tr w:rsidR="00FA7C60" w:rsidRPr="0045363C" w14:paraId="549FCC14" w14:textId="77777777" w:rsidTr="00750C5E">
        <w:trPr>
          <w:trHeight w:val="300"/>
          <w:jc w:val="center"/>
        </w:trPr>
        <w:tc>
          <w:tcPr>
            <w:tcW w:w="640" w:type="dxa"/>
            <w:vMerge/>
            <w:tcBorders>
              <w:top w:val="nil"/>
              <w:left w:val="single" w:sz="4" w:space="0" w:color="auto"/>
              <w:bottom w:val="single" w:sz="4" w:space="0" w:color="auto"/>
              <w:right w:val="single" w:sz="4" w:space="0" w:color="auto"/>
            </w:tcBorders>
            <w:vAlign w:val="center"/>
            <w:hideMark/>
          </w:tcPr>
          <w:p w14:paraId="6FBF7D59"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2946" w:type="dxa"/>
            <w:vMerge/>
            <w:tcBorders>
              <w:top w:val="nil"/>
              <w:left w:val="single" w:sz="4" w:space="0" w:color="auto"/>
              <w:bottom w:val="single" w:sz="4" w:space="0" w:color="auto"/>
              <w:right w:val="single" w:sz="4" w:space="0" w:color="auto"/>
            </w:tcBorders>
            <w:vAlign w:val="center"/>
            <w:hideMark/>
          </w:tcPr>
          <w:p w14:paraId="2038AA7B"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3300" w:type="dxa"/>
            <w:tcBorders>
              <w:top w:val="nil"/>
              <w:left w:val="nil"/>
              <w:bottom w:val="single" w:sz="4" w:space="0" w:color="auto"/>
              <w:right w:val="single" w:sz="4" w:space="0" w:color="auto"/>
            </w:tcBorders>
            <w:shd w:val="clear" w:color="auto" w:fill="auto"/>
            <w:hideMark/>
          </w:tcPr>
          <w:p w14:paraId="38F100EF" w14:textId="23AFCFC4" w:rsidR="00FA7C60" w:rsidRPr="0045363C" w:rsidRDefault="00FA7C60" w:rsidP="00FA7C60">
            <w:pPr>
              <w:spacing w:after="0" w:line="240" w:lineRule="auto"/>
              <w:jc w:val="center"/>
              <w:rPr>
                <w:rFonts w:eastAsia="Times New Roman" w:cstheme="minorHAnsi"/>
                <w:color w:val="000000"/>
                <w:sz w:val="18"/>
                <w:szCs w:val="18"/>
                <w:lang w:eastAsia="es-SV"/>
              </w:rPr>
            </w:pPr>
            <w:proofErr w:type="spellStart"/>
            <w:r w:rsidRPr="00117577">
              <w:rPr>
                <w:rFonts w:ascii="Arial" w:eastAsia="Times New Roman" w:hAnsi="Arial" w:cs="Arial"/>
                <w:color w:val="000000"/>
                <w:sz w:val="24"/>
                <w:szCs w:val="24"/>
                <w:lang w:val="es-ES" w:eastAsia="es-ES"/>
              </w:rPr>
              <w:t>xxxxxxxxxx</w:t>
            </w:r>
            <w:proofErr w:type="spellEnd"/>
            <w:r w:rsidRPr="00117577">
              <w:rPr>
                <w:rFonts w:ascii="Arial" w:eastAsia="Calibri" w:hAnsi="Arial" w:cs="Arial"/>
                <w:kern w:val="2"/>
                <w:sz w:val="24"/>
                <w:szCs w:val="24"/>
                <w:lang w:eastAsia="zh-CN" w:bidi="hi-IN"/>
              </w:rPr>
              <w:t xml:space="preserve"> </w:t>
            </w:r>
            <w:proofErr w:type="spellStart"/>
            <w:r w:rsidRPr="00117577">
              <w:rPr>
                <w:rFonts w:ascii="Arial" w:eastAsia="Times New Roman" w:hAnsi="Arial" w:cs="Arial"/>
                <w:color w:val="000000"/>
                <w:sz w:val="24"/>
                <w:szCs w:val="24"/>
                <w:lang w:val="es-ES" w:eastAsia="es-ES"/>
              </w:rPr>
              <w:t>xxxxxxxxxx</w:t>
            </w:r>
            <w:proofErr w:type="spellEnd"/>
          </w:p>
        </w:tc>
        <w:tc>
          <w:tcPr>
            <w:tcW w:w="1947" w:type="dxa"/>
            <w:vMerge/>
            <w:tcBorders>
              <w:left w:val="nil"/>
              <w:bottom w:val="single" w:sz="4" w:space="0" w:color="auto"/>
              <w:right w:val="single" w:sz="4" w:space="0" w:color="auto"/>
            </w:tcBorders>
          </w:tcPr>
          <w:p w14:paraId="10BD98E9" w14:textId="77777777" w:rsidR="00FA7C60" w:rsidRPr="0045363C" w:rsidRDefault="00FA7C60" w:rsidP="00FA7C60">
            <w:pPr>
              <w:spacing w:after="0" w:line="240" w:lineRule="auto"/>
              <w:jc w:val="center"/>
              <w:rPr>
                <w:rFonts w:eastAsia="Times New Roman" w:cstheme="minorHAnsi"/>
                <w:color w:val="000000"/>
                <w:sz w:val="18"/>
                <w:szCs w:val="18"/>
                <w:lang w:eastAsia="es-SV"/>
              </w:rPr>
            </w:pPr>
          </w:p>
        </w:tc>
      </w:tr>
      <w:tr w:rsidR="00FA7C60" w:rsidRPr="0045363C" w14:paraId="1924ADFC" w14:textId="77777777" w:rsidTr="00750C5E">
        <w:trPr>
          <w:trHeight w:val="300"/>
          <w:jc w:val="center"/>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650644" w14:textId="77777777" w:rsidR="00FA7C60" w:rsidRPr="0045363C" w:rsidRDefault="00FA7C60" w:rsidP="00FA7C60">
            <w:pPr>
              <w:spacing w:after="0" w:line="240" w:lineRule="auto"/>
              <w:jc w:val="center"/>
              <w:rPr>
                <w:rFonts w:eastAsia="Times New Roman" w:cstheme="minorHAnsi"/>
                <w:color w:val="000000"/>
                <w:sz w:val="18"/>
                <w:szCs w:val="18"/>
                <w:lang w:eastAsia="es-SV"/>
              </w:rPr>
            </w:pPr>
            <w:r w:rsidRPr="0045363C">
              <w:rPr>
                <w:rFonts w:eastAsia="Times New Roman" w:cstheme="minorHAnsi"/>
                <w:color w:val="000000"/>
                <w:sz w:val="18"/>
                <w:szCs w:val="18"/>
                <w:lang w:eastAsia="es-SV"/>
              </w:rPr>
              <w:t>3</w:t>
            </w:r>
          </w:p>
        </w:tc>
        <w:tc>
          <w:tcPr>
            <w:tcW w:w="2946" w:type="dxa"/>
            <w:vMerge w:val="restart"/>
            <w:tcBorders>
              <w:top w:val="nil"/>
              <w:left w:val="single" w:sz="4" w:space="0" w:color="auto"/>
              <w:bottom w:val="single" w:sz="4" w:space="0" w:color="auto"/>
              <w:right w:val="single" w:sz="4" w:space="0" w:color="auto"/>
            </w:tcBorders>
            <w:shd w:val="clear" w:color="auto" w:fill="auto"/>
            <w:vAlign w:val="center"/>
            <w:hideMark/>
          </w:tcPr>
          <w:p w14:paraId="6BAE20DD" w14:textId="77777777" w:rsidR="00FA7C60" w:rsidRPr="0045363C" w:rsidRDefault="00FA7C60" w:rsidP="00FA7C60">
            <w:pPr>
              <w:spacing w:after="0" w:line="240" w:lineRule="auto"/>
              <w:jc w:val="center"/>
              <w:rPr>
                <w:rFonts w:eastAsia="Times New Roman" w:cstheme="minorHAnsi"/>
                <w:color w:val="000000"/>
                <w:sz w:val="18"/>
                <w:szCs w:val="18"/>
                <w:lang w:eastAsia="es-SV"/>
              </w:rPr>
            </w:pPr>
            <w:r w:rsidRPr="0045363C">
              <w:rPr>
                <w:rFonts w:eastAsia="Arial" w:cstheme="minorHAnsi"/>
                <w:color w:val="000000"/>
                <w:sz w:val="18"/>
                <w:szCs w:val="18"/>
                <w:lang w:eastAsia="es-SV"/>
              </w:rPr>
              <w:t>CP-26-AMCE-2024 COMPRA DE INSUMOS PARA EL DESARROLLO DE TALLERES VOCACIONALES IMPARTIDO POR LA UNIDAD DE LA MUJER EN EL MUNICIPIO DE CABAÑAS ESTE.</w:t>
            </w:r>
          </w:p>
        </w:tc>
        <w:tc>
          <w:tcPr>
            <w:tcW w:w="3300" w:type="dxa"/>
            <w:tcBorders>
              <w:top w:val="nil"/>
              <w:left w:val="nil"/>
              <w:bottom w:val="single" w:sz="4" w:space="0" w:color="auto"/>
              <w:right w:val="single" w:sz="4" w:space="0" w:color="auto"/>
            </w:tcBorders>
            <w:shd w:val="clear" w:color="auto" w:fill="auto"/>
            <w:hideMark/>
          </w:tcPr>
          <w:p w14:paraId="122FA70A" w14:textId="7A373309" w:rsidR="00FA7C60" w:rsidRPr="0045363C" w:rsidRDefault="00FA7C60" w:rsidP="00FA7C60">
            <w:pPr>
              <w:spacing w:after="0" w:line="240" w:lineRule="auto"/>
              <w:jc w:val="center"/>
              <w:rPr>
                <w:rFonts w:eastAsia="Times New Roman" w:cstheme="minorHAnsi"/>
                <w:color w:val="000000"/>
                <w:sz w:val="18"/>
                <w:szCs w:val="18"/>
                <w:lang w:eastAsia="es-SV"/>
              </w:rPr>
            </w:pPr>
            <w:proofErr w:type="spellStart"/>
            <w:r w:rsidRPr="00117577">
              <w:rPr>
                <w:rFonts w:ascii="Arial" w:eastAsia="Times New Roman" w:hAnsi="Arial" w:cs="Arial"/>
                <w:color w:val="000000"/>
                <w:sz w:val="24"/>
                <w:szCs w:val="24"/>
                <w:lang w:val="es-ES" w:eastAsia="es-ES"/>
              </w:rPr>
              <w:t>xxxxxxxxxx</w:t>
            </w:r>
            <w:proofErr w:type="spellEnd"/>
            <w:r w:rsidRPr="00117577">
              <w:rPr>
                <w:rFonts w:ascii="Arial" w:eastAsia="Calibri" w:hAnsi="Arial" w:cs="Arial"/>
                <w:kern w:val="2"/>
                <w:sz w:val="24"/>
                <w:szCs w:val="24"/>
                <w:lang w:eastAsia="zh-CN" w:bidi="hi-IN"/>
              </w:rPr>
              <w:t xml:space="preserve"> </w:t>
            </w:r>
            <w:proofErr w:type="spellStart"/>
            <w:r w:rsidRPr="00117577">
              <w:rPr>
                <w:rFonts w:ascii="Arial" w:eastAsia="Times New Roman" w:hAnsi="Arial" w:cs="Arial"/>
                <w:color w:val="000000"/>
                <w:sz w:val="24"/>
                <w:szCs w:val="24"/>
                <w:lang w:val="es-ES" w:eastAsia="es-ES"/>
              </w:rPr>
              <w:t>xxxxxxxxxx</w:t>
            </w:r>
            <w:proofErr w:type="spellEnd"/>
          </w:p>
        </w:tc>
        <w:tc>
          <w:tcPr>
            <w:tcW w:w="1947" w:type="dxa"/>
            <w:vMerge w:val="restart"/>
            <w:tcBorders>
              <w:top w:val="nil"/>
              <w:left w:val="nil"/>
              <w:right w:val="single" w:sz="4" w:space="0" w:color="auto"/>
            </w:tcBorders>
          </w:tcPr>
          <w:p w14:paraId="4927DBB6" w14:textId="6E3E22AB" w:rsidR="00FA7C60" w:rsidRPr="0045363C" w:rsidRDefault="00FA7C60" w:rsidP="00FA7C60">
            <w:pPr>
              <w:spacing w:after="0" w:line="240" w:lineRule="auto"/>
              <w:jc w:val="center"/>
              <w:rPr>
                <w:rFonts w:eastAsia="Times New Roman" w:cstheme="minorHAnsi"/>
                <w:color w:val="000000"/>
                <w:sz w:val="18"/>
                <w:szCs w:val="18"/>
                <w:lang w:eastAsia="es-SV"/>
              </w:rPr>
            </w:pPr>
            <w:proofErr w:type="spellStart"/>
            <w:r w:rsidRPr="006D7B18">
              <w:rPr>
                <w:rFonts w:ascii="Arial" w:eastAsia="Times New Roman" w:hAnsi="Arial" w:cs="Arial"/>
                <w:color w:val="000000"/>
                <w:sz w:val="24"/>
                <w:szCs w:val="24"/>
                <w:lang w:val="es-ES" w:eastAsia="es-ES"/>
              </w:rPr>
              <w:t>xxxxxxxxxx</w:t>
            </w:r>
            <w:proofErr w:type="spellEnd"/>
            <w:r w:rsidRPr="006D7B18">
              <w:rPr>
                <w:rFonts w:ascii="Arial" w:eastAsia="Calibri" w:hAnsi="Arial" w:cs="Arial"/>
                <w:kern w:val="2"/>
                <w:sz w:val="24"/>
                <w:szCs w:val="24"/>
                <w:lang w:eastAsia="zh-CN" w:bidi="hi-IN"/>
              </w:rPr>
              <w:t xml:space="preserve"> </w:t>
            </w:r>
            <w:proofErr w:type="spellStart"/>
            <w:r w:rsidRPr="006D7B18">
              <w:rPr>
                <w:rFonts w:ascii="Arial" w:eastAsia="Times New Roman" w:hAnsi="Arial" w:cs="Arial"/>
                <w:color w:val="000000"/>
                <w:sz w:val="24"/>
                <w:szCs w:val="24"/>
                <w:lang w:val="es-ES" w:eastAsia="es-ES"/>
              </w:rPr>
              <w:t>xxxxxxxxxx</w:t>
            </w:r>
            <w:proofErr w:type="spellEnd"/>
          </w:p>
        </w:tc>
      </w:tr>
      <w:tr w:rsidR="00FA7C60" w:rsidRPr="0045363C" w14:paraId="0722740B" w14:textId="77777777" w:rsidTr="00750C5E">
        <w:trPr>
          <w:trHeight w:val="300"/>
          <w:jc w:val="center"/>
        </w:trPr>
        <w:tc>
          <w:tcPr>
            <w:tcW w:w="640" w:type="dxa"/>
            <w:vMerge/>
            <w:tcBorders>
              <w:top w:val="nil"/>
              <w:left w:val="single" w:sz="4" w:space="0" w:color="auto"/>
              <w:bottom w:val="single" w:sz="4" w:space="0" w:color="auto"/>
              <w:right w:val="single" w:sz="4" w:space="0" w:color="auto"/>
            </w:tcBorders>
            <w:vAlign w:val="center"/>
            <w:hideMark/>
          </w:tcPr>
          <w:p w14:paraId="2F33605C"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2946" w:type="dxa"/>
            <w:vMerge/>
            <w:tcBorders>
              <w:top w:val="nil"/>
              <w:left w:val="single" w:sz="4" w:space="0" w:color="auto"/>
              <w:bottom w:val="single" w:sz="4" w:space="0" w:color="auto"/>
              <w:right w:val="single" w:sz="4" w:space="0" w:color="auto"/>
            </w:tcBorders>
            <w:vAlign w:val="center"/>
            <w:hideMark/>
          </w:tcPr>
          <w:p w14:paraId="61046BA8"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3300" w:type="dxa"/>
            <w:tcBorders>
              <w:top w:val="nil"/>
              <w:left w:val="nil"/>
              <w:bottom w:val="single" w:sz="4" w:space="0" w:color="auto"/>
              <w:right w:val="single" w:sz="4" w:space="0" w:color="auto"/>
            </w:tcBorders>
            <w:shd w:val="clear" w:color="auto" w:fill="auto"/>
            <w:noWrap/>
            <w:hideMark/>
          </w:tcPr>
          <w:p w14:paraId="01A2FBC1" w14:textId="51616C89" w:rsidR="00FA7C60" w:rsidRPr="0045363C" w:rsidRDefault="00FA7C60" w:rsidP="00FA7C60">
            <w:pPr>
              <w:spacing w:after="0" w:line="240" w:lineRule="auto"/>
              <w:jc w:val="center"/>
              <w:rPr>
                <w:rFonts w:eastAsia="Times New Roman" w:cstheme="minorHAnsi"/>
                <w:color w:val="000000"/>
                <w:sz w:val="18"/>
                <w:szCs w:val="18"/>
                <w:lang w:eastAsia="es-SV"/>
              </w:rPr>
            </w:pPr>
            <w:proofErr w:type="spellStart"/>
            <w:r w:rsidRPr="00117577">
              <w:rPr>
                <w:rFonts w:ascii="Arial" w:eastAsia="Times New Roman" w:hAnsi="Arial" w:cs="Arial"/>
                <w:color w:val="000000"/>
                <w:sz w:val="24"/>
                <w:szCs w:val="24"/>
                <w:lang w:val="es-ES" w:eastAsia="es-ES"/>
              </w:rPr>
              <w:t>xxxxxxxxxx</w:t>
            </w:r>
            <w:proofErr w:type="spellEnd"/>
            <w:r w:rsidRPr="00117577">
              <w:rPr>
                <w:rFonts w:ascii="Arial" w:eastAsia="Calibri" w:hAnsi="Arial" w:cs="Arial"/>
                <w:kern w:val="2"/>
                <w:sz w:val="24"/>
                <w:szCs w:val="24"/>
                <w:lang w:eastAsia="zh-CN" w:bidi="hi-IN"/>
              </w:rPr>
              <w:t xml:space="preserve"> </w:t>
            </w:r>
            <w:proofErr w:type="spellStart"/>
            <w:r w:rsidRPr="00117577">
              <w:rPr>
                <w:rFonts w:ascii="Arial" w:eastAsia="Times New Roman" w:hAnsi="Arial" w:cs="Arial"/>
                <w:color w:val="000000"/>
                <w:sz w:val="24"/>
                <w:szCs w:val="24"/>
                <w:lang w:val="es-ES" w:eastAsia="es-ES"/>
              </w:rPr>
              <w:t>xxxxxxxxxx</w:t>
            </w:r>
            <w:proofErr w:type="spellEnd"/>
          </w:p>
        </w:tc>
        <w:tc>
          <w:tcPr>
            <w:tcW w:w="1947" w:type="dxa"/>
            <w:vMerge/>
            <w:tcBorders>
              <w:left w:val="nil"/>
              <w:right w:val="single" w:sz="4" w:space="0" w:color="auto"/>
            </w:tcBorders>
            <w:vAlign w:val="center"/>
          </w:tcPr>
          <w:p w14:paraId="64A0C7EB" w14:textId="77777777" w:rsidR="00FA7C60" w:rsidRPr="0045363C" w:rsidRDefault="00FA7C60" w:rsidP="00FA7C60">
            <w:pPr>
              <w:spacing w:after="0" w:line="240" w:lineRule="auto"/>
              <w:jc w:val="center"/>
              <w:rPr>
                <w:rFonts w:eastAsia="Times New Roman" w:cstheme="minorHAnsi"/>
                <w:color w:val="000000"/>
                <w:sz w:val="18"/>
                <w:szCs w:val="18"/>
                <w:lang w:eastAsia="es-SV"/>
              </w:rPr>
            </w:pPr>
          </w:p>
        </w:tc>
      </w:tr>
      <w:tr w:rsidR="00FA7C60" w:rsidRPr="0045363C" w14:paraId="7BBECEB3" w14:textId="77777777" w:rsidTr="00750C5E">
        <w:trPr>
          <w:trHeight w:val="300"/>
          <w:jc w:val="center"/>
        </w:trPr>
        <w:tc>
          <w:tcPr>
            <w:tcW w:w="640" w:type="dxa"/>
            <w:vMerge/>
            <w:tcBorders>
              <w:top w:val="nil"/>
              <w:left w:val="single" w:sz="4" w:space="0" w:color="auto"/>
              <w:bottom w:val="single" w:sz="4" w:space="0" w:color="auto"/>
              <w:right w:val="single" w:sz="4" w:space="0" w:color="auto"/>
            </w:tcBorders>
            <w:vAlign w:val="center"/>
          </w:tcPr>
          <w:p w14:paraId="4FCA77A0"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2946" w:type="dxa"/>
            <w:vMerge/>
            <w:tcBorders>
              <w:top w:val="nil"/>
              <w:left w:val="single" w:sz="4" w:space="0" w:color="auto"/>
              <w:bottom w:val="single" w:sz="4" w:space="0" w:color="auto"/>
              <w:right w:val="single" w:sz="4" w:space="0" w:color="auto"/>
            </w:tcBorders>
            <w:vAlign w:val="center"/>
          </w:tcPr>
          <w:p w14:paraId="255C26B8"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3300" w:type="dxa"/>
            <w:tcBorders>
              <w:top w:val="nil"/>
              <w:left w:val="nil"/>
              <w:bottom w:val="single" w:sz="4" w:space="0" w:color="auto"/>
              <w:right w:val="single" w:sz="4" w:space="0" w:color="auto"/>
            </w:tcBorders>
            <w:shd w:val="clear" w:color="auto" w:fill="auto"/>
          </w:tcPr>
          <w:p w14:paraId="5B462268" w14:textId="4FB668EC" w:rsidR="00FA7C60" w:rsidRPr="009A431C" w:rsidRDefault="00FA7C60" w:rsidP="00FA7C60">
            <w:pPr>
              <w:spacing w:after="0" w:line="240" w:lineRule="auto"/>
              <w:jc w:val="center"/>
              <w:rPr>
                <w:rFonts w:ascii="Calibri" w:eastAsia="Times New Roman" w:hAnsi="Calibri" w:cs="Calibri"/>
                <w:color w:val="000000"/>
                <w:sz w:val="18"/>
                <w:szCs w:val="18"/>
                <w:lang w:eastAsia="es-SV"/>
              </w:rPr>
            </w:pPr>
            <w:proofErr w:type="spellStart"/>
            <w:r w:rsidRPr="00117577">
              <w:rPr>
                <w:rFonts w:ascii="Arial" w:eastAsia="Times New Roman" w:hAnsi="Arial" w:cs="Arial"/>
                <w:color w:val="000000"/>
                <w:sz w:val="24"/>
                <w:szCs w:val="24"/>
                <w:lang w:val="es-ES" w:eastAsia="es-ES"/>
              </w:rPr>
              <w:t>xxxxxxxxxx</w:t>
            </w:r>
            <w:proofErr w:type="spellEnd"/>
            <w:r w:rsidRPr="00117577">
              <w:rPr>
                <w:rFonts w:ascii="Arial" w:eastAsia="Calibri" w:hAnsi="Arial" w:cs="Arial"/>
                <w:kern w:val="2"/>
                <w:sz w:val="24"/>
                <w:szCs w:val="24"/>
                <w:lang w:eastAsia="zh-CN" w:bidi="hi-IN"/>
              </w:rPr>
              <w:t xml:space="preserve"> </w:t>
            </w:r>
            <w:proofErr w:type="spellStart"/>
            <w:r w:rsidRPr="00117577">
              <w:rPr>
                <w:rFonts w:ascii="Arial" w:eastAsia="Times New Roman" w:hAnsi="Arial" w:cs="Arial"/>
                <w:color w:val="000000"/>
                <w:sz w:val="24"/>
                <w:szCs w:val="24"/>
                <w:lang w:val="es-ES" w:eastAsia="es-ES"/>
              </w:rPr>
              <w:t>xxxxxxxxxx</w:t>
            </w:r>
            <w:proofErr w:type="spellEnd"/>
          </w:p>
        </w:tc>
        <w:tc>
          <w:tcPr>
            <w:tcW w:w="1947" w:type="dxa"/>
            <w:vMerge/>
            <w:tcBorders>
              <w:left w:val="nil"/>
              <w:right w:val="single" w:sz="4" w:space="0" w:color="auto"/>
            </w:tcBorders>
            <w:vAlign w:val="center"/>
          </w:tcPr>
          <w:p w14:paraId="2CA2C726" w14:textId="77777777" w:rsidR="00FA7C60" w:rsidRPr="0045363C" w:rsidRDefault="00FA7C60" w:rsidP="00FA7C60">
            <w:pPr>
              <w:spacing w:after="0" w:line="240" w:lineRule="auto"/>
              <w:jc w:val="center"/>
              <w:rPr>
                <w:rFonts w:eastAsia="Times New Roman" w:cstheme="minorHAnsi"/>
                <w:color w:val="000000"/>
                <w:sz w:val="18"/>
                <w:szCs w:val="18"/>
                <w:lang w:eastAsia="es-SV"/>
              </w:rPr>
            </w:pPr>
          </w:p>
        </w:tc>
      </w:tr>
      <w:tr w:rsidR="00FA7C60" w:rsidRPr="0045363C" w14:paraId="617823AD" w14:textId="77777777" w:rsidTr="00750C5E">
        <w:trPr>
          <w:trHeight w:val="300"/>
          <w:jc w:val="center"/>
        </w:trPr>
        <w:tc>
          <w:tcPr>
            <w:tcW w:w="640" w:type="dxa"/>
            <w:vMerge/>
            <w:tcBorders>
              <w:top w:val="nil"/>
              <w:left w:val="single" w:sz="4" w:space="0" w:color="auto"/>
              <w:bottom w:val="single" w:sz="4" w:space="0" w:color="auto"/>
              <w:right w:val="single" w:sz="4" w:space="0" w:color="auto"/>
            </w:tcBorders>
            <w:vAlign w:val="center"/>
          </w:tcPr>
          <w:p w14:paraId="620C9752"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2946" w:type="dxa"/>
            <w:vMerge/>
            <w:tcBorders>
              <w:top w:val="nil"/>
              <w:left w:val="single" w:sz="4" w:space="0" w:color="auto"/>
              <w:bottom w:val="single" w:sz="4" w:space="0" w:color="auto"/>
              <w:right w:val="single" w:sz="4" w:space="0" w:color="auto"/>
            </w:tcBorders>
            <w:vAlign w:val="center"/>
          </w:tcPr>
          <w:p w14:paraId="18160D04"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3300" w:type="dxa"/>
            <w:tcBorders>
              <w:top w:val="nil"/>
              <w:left w:val="nil"/>
              <w:bottom w:val="single" w:sz="4" w:space="0" w:color="auto"/>
              <w:right w:val="single" w:sz="4" w:space="0" w:color="auto"/>
            </w:tcBorders>
            <w:shd w:val="clear" w:color="auto" w:fill="auto"/>
          </w:tcPr>
          <w:p w14:paraId="20FE1F55" w14:textId="4AEA00F8" w:rsidR="00FA7C60" w:rsidRPr="009A431C" w:rsidRDefault="00FA7C60" w:rsidP="00FA7C60">
            <w:pPr>
              <w:spacing w:after="0" w:line="240" w:lineRule="auto"/>
              <w:jc w:val="center"/>
              <w:rPr>
                <w:rFonts w:ascii="Calibri" w:eastAsia="Times New Roman" w:hAnsi="Calibri" w:cs="Calibri"/>
                <w:color w:val="000000"/>
                <w:sz w:val="18"/>
                <w:szCs w:val="18"/>
                <w:lang w:eastAsia="es-SV"/>
              </w:rPr>
            </w:pPr>
            <w:proofErr w:type="spellStart"/>
            <w:r w:rsidRPr="00CC3E3D">
              <w:rPr>
                <w:rFonts w:ascii="Arial" w:eastAsia="Times New Roman" w:hAnsi="Arial" w:cs="Arial"/>
                <w:color w:val="000000"/>
                <w:sz w:val="24"/>
                <w:szCs w:val="24"/>
                <w:lang w:val="es-ES" w:eastAsia="es-ES"/>
              </w:rPr>
              <w:t>xxxxxxxxxx</w:t>
            </w:r>
            <w:proofErr w:type="spellEnd"/>
            <w:r w:rsidRPr="00CC3E3D">
              <w:rPr>
                <w:rFonts w:ascii="Arial" w:eastAsia="Calibri" w:hAnsi="Arial" w:cs="Arial"/>
                <w:kern w:val="2"/>
                <w:sz w:val="24"/>
                <w:szCs w:val="24"/>
                <w:lang w:eastAsia="zh-CN" w:bidi="hi-IN"/>
              </w:rPr>
              <w:t xml:space="preserve"> </w:t>
            </w:r>
            <w:proofErr w:type="spellStart"/>
            <w:r w:rsidRPr="00CC3E3D">
              <w:rPr>
                <w:rFonts w:ascii="Arial" w:eastAsia="Times New Roman" w:hAnsi="Arial" w:cs="Arial"/>
                <w:color w:val="000000"/>
                <w:sz w:val="24"/>
                <w:szCs w:val="24"/>
                <w:lang w:val="es-ES" w:eastAsia="es-ES"/>
              </w:rPr>
              <w:t>xxxxxxxxxx</w:t>
            </w:r>
            <w:proofErr w:type="spellEnd"/>
          </w:p>
        </w:tc>
        <w:tc>
          <w:tcPr>
            <w:tcW w:w="1947" w:type="dxa"/>
            <w:vMerge/>
            <w:tcBorders>
              <w:left w:val="nil"/>
              <w:right w:val="single" w:sz="4" w:space="0" w:color="auto"/>
            </w:tcBorders>
            <w:vAlign w:val="center"/>
          </w:tcPr>
          <w:p w14:paraId="5004C14A" w14:textId="77777777" w:rsidR="00FA7C60" w:rsidRPr="0045363C" w:rsidRDefault="00FA7C60" w:rsidP="00FA7C60">
            <w:pPr>
              <w:spacing w:after="0" w:line="240" w:lineRule="auto"/>
              <w:jc w:val="center"/>
              <w:rPr>
                <w:rFonts w:eastAsia="Times New Roman" w:cstheme="minorHAnsi"/>
                <w:color w:val="000000"/>
                <w:sz w:val="18"/>
                <w:szCs w:val="18"/>
                <w:lang w:eastAsia="es-SV"/>
              </w:rPr>
            </w:pPr>
          </w:p>
        </w:tc>
      </w:tr>
      <w:tr w:rsidR="00FA7C60" w:rsidRPr="0045363C" w14:paraId="6D5D18DC" w14:textId="77777777" w:rsidTr="00750C5E">
        <w:trPr>
          <w:trHeight w:val="300"/>
          <w:jc w:val="center"/>
        </w:trPr>
        <w:tc>
          <w:tcPr>
            <w:tcW w:w="640" w:type="dxa"/>
            <w:vMerge/>
            <w:tcBorders>
              <w:top w:val="nil"/>
              <w:left w:val="single" w:sz="4" w:space="0" w:color="auto"/>
              <w:bottom w:val="single" w:sz="4" w:space="0" w:color="auto"/>
              <w:right w:val="single" w:sz="4" w:space="0" w:color="auto"/>
            </w:tcBorders>
            <w:vAlign w:val="center"/>
          </w:tcPr>
          <w:p w14:paraId="58FD7DFC"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2946" w:type="dxa"/>
            <w:vMerge/>
            <w:tcBorders>
              <w:top w:val="nil"/>
              <w:left w:val="single" w:sz="4" w:space="0" w:color="auto"/>
              <w:bottom w:val="single" w:sz="4" w:space="0" w:color="auto"/>
              <w:right w:val="single" w:sz="4" w:space="0" w:color="auto"/>
            </w:tcBorders>
            <w:vAlign w:val="center"/>
          </w:tcPr>
          <w:p w14:paraId="0FD71A18"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3300" w:type="dxa"/>
            <w:tcBorders>
              <w:top w:val="nil"/>
              <w:left w:val="nil"/>
              <w:bottom w:val="single" w:sz="4" w:space="0" w:color="auto"/>
              <w:right w:val="single" w:sz="4" w:space="0" w:color="auto"/>
            </w:tcBorders>
            <w:shd w:val="clear" w:color="auto" w:fill="auto"/>
          </w:tcPr>
          <w:p w14:paraId="4A10D3A0" w14:textId="7E03286C" w:rsidR="00FA7C60" w:rsidRPr="0045363C" w:rsidRDefault="00FA7C60" w:rsidP="00FA7C60">
            <w:pPr>
              <w:spacing w:after="0" w:line="240" w:lineRule="auto"/>
              <w:jc w:val="center"/>
              <w:rPr>
                <w:rFonts w:eastAsia="Times New Roman" w:cstheme="minorHAnsi"/>
                <w:color w:val="000000"/>
                <w:sz w:val="18"/>
                <w:szCs w:val="18"/>
                <w:lang w:eastAsia="es-SV"/>
              </w:rPr>
            </w:pPr>
            <w:proofErr w:type="spellStart"/>
            <w:r w:rsidRPr="00CC3E3D">
              <w:rPr>
                <w:rFonts w:ascii="Arial" w:eastAsia="Times New Roman" w:hAnsi="Arial" w:cs="Arial"/>
                <w:color w:val="000000"/>
                <w:sz w:val="24"/>
                <w:szCs w:val="24"/>
                <w:lang w:val="es-ES" w:eastAsia="es-ES"/>
              </w:rPr>
              <w:t>xxxxxxxxxx</w:t>
            </w:r>
            <w:proofErr w:type="spellEnd"/>
            <w:r w:rsidRPr="00CC3E3D">
              <w:rPr>
                <w:rFonts w:ascii="Arial" w:eastAsia="Calibri" w:hAnsi="Arial" w:cs="Arial"/>
                <w:kern w:val="2"/>
                <w:sz w:val="24"/>
                <w:szCs w:val="24"/>
                <w:lang w:eastAsia="zh-CN" w:bidi="hi-IN"/>
              </w:rPr>
              <w:t xml:space="preserve"> </w:t>
            </w:r>
            <w:proofErr w:type="spellStart"/>
            <w:r w:rsidRPr="00CC3E3D">
              <w:rPr>
                <w:rFonts w:ascii="Arial" w:eastAsia="Times New Roman" w:hAnsi="Arial" w:cs="Arial"/>
                <w:color w:val="000000"/>
                <w:sz w:val="24"/>
                <w:szCs w:val="24"/>
                <w:lang w:val="es-ES" w:eastAsia="es-ES"/>
              </w:rPr>
              <w:t>xxxxxxxxxx</w:t>
            </w:r>
            <w:proofErr w:type="spellEnd"/>
          </w:p>
        </w:tc>
        <w:tc>
          <w:tcPr>
            <w:tcW w:w="1947" w:type="dxa"/>
            <w:vMerge/>
            <w:tcBorders>
              <w:left w:val="nil"/>
              <w:right w:val="single" w:sz="4" w:space="0" w:color="auto"/>
            </w:tcBorders>
            <w:vAlign w:val="center"/>
          </w:tcPr>
          <w:p w14:paraId="029370DA" w14:textId="77777777" w:rsidR="00FA7C60" w:rsidRPr="0045363C" w:rsidRDefault="00FA7C60" w:rsidP="00FA7C60">
            <w:pPr>
              <w:spacing w:after="0" w:line="240" w:lineRule="auto"/>
              <w:jc w:val="center"/>
              <w:rPr>
                <w:rFonts w:eastAsia="Times New Roman" w:cstheme="minorHAnsi"/>
                <w:color w:val="000000"/>
                <w:sz w:val="18"/>
                <w:szCs w:val="18"/>
                <w:lang w:eastAsia="es-SV"/>
              </w:rPr>
            </w:pPr>
          </w:p>
        </w:tc>
      </w:tr>
      <w:tr w:rsidR="00FA7C60" w:rsidRPr="0045363C" w14:paraId="0654E3F9" w14:textId="77777777" w:rsidTr="00750C5E">
        <w:trPr>
          <w:trHeight w:val="300"/>
          <w:jc w:val="center"/>
        </w:trPr>
        <w:tc>
          <w:tcPr>
            <w:tcW w:w="640" w:type="dxa"/>
            <w:vMerge/>
            <w:tcBorders>
              <w:top w:val="nil"/>
              <w:left w:val="single" w:sz="4" w:space="0" w:color="auto"/>
              <w:bottom w:val="single" w:sz="4" w:space="0" w:color="auto"/>
              <w:right w:val="single" w:sz="4" w:space="0" w:color="auto"/>
            </w:tcBorders>
            <w:vAlign w:val="center"/>
            <w:hideMark/>
          </w:tcPr>
          <w:p w14:paraId="278F9C92"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2946" w:type="dxa"/>
            <w:vMerge/>
            <w:tcBorders>
              <w:top w:val="nil"/>
              <w:left w:val="single" w:sz="4" w:space="0" w:color="auto"/>
              <w:bottom w:val="single" w:sz="4" w:space="0" w:color="auto"/>
              <w:right w:val="single" w:sz="4" w:space="0" w:color="auto"/>
            </w:tcBorders>
            <w:vAlign w:val="center"/>
            <w:hideMark/>
          </w:tcPr>
          <w:p w14:paraId="4B766621"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3300" w:type="dxa"/>
            <w:tcBorders>
              <w:top w:val="nil"/>
              <w:left w:val="nil"/>
              <w:bottom w:val="single" w:sz="4" w:space="0" w:color="auto"/>
              <w:right w:val="single" w:sz="4" w:space="0" w:color="auto"/>
            </w:tcBorders>
            <w:shd w:val="clear" w:color="auto" w:fill="auto"/>
            <w:hideMark/>
          </w:tcPr>
          <w:p w14:paraId="1838D8B5" w14:textId="659A621B" w:rsidR="00FA7C60" w:rsidRPr="0045363C" w:rsidRDefault="00FA7C60" w:rsidP="00FA7C60">
            <w:pPr>
              <w:spacing w:after="0" w:line="240" w:lineRule="auto"/>
              <w:jc w:val="center"/>
              <w:rPr>
                <w:rFonts w:eastAsia="Times New Roman" w:cstheme="minorHAnsi"/>
                <w:color w:val="000000"/>
                <w:sz w:val="18"/>
                <w:szCs w:val="18"/>
                <w:lang w:eastAsia="es-SV"/>
              </w:rPr>
            </w:pPr>
            <w:proofErr w:type="spellStart"/>
            <w:r w:rsidRPr="00CC3E3D">
              <w:rPr>
                <w:rFonts w:ascii="Arial" w:eastAsia="Times New Roman" w:hAnsi="Arial" w:cs="Arial"/>
                <w:color w:val="000000"/>
                <w:sz w:val="24"/>
                <w:szCs w:val="24"/>
                <w:lang w:val="es-ES" w:eastAsia="es-ES"/>
              </w:rPr>
              <w:t>xxxxxxxxxx</w:t>
            </w:r>
            <w:proofErr w:type="spellEnd"/>
            <w:r w:rsidRPr="00CC3E3D">
              <w:rPr>
                <w:rFonts w:ascii="Arial" w:eastAsia="Calibri" w:hAnsi="Arial" w:cs="Arial"/>
                <w:kern w:val="2"/>
                <w:sz w:val="24"/>
                <w:szCs w:val="24"/>
                <w:lang w:eastAsia="zh-CN" w:bidi="hi-IN"/>
              </w:rPr>
              <w:t xml:space="preserve"> </w:t>
            </w:r>
            <w:proofErr w:type="spellStart"/>
            <w:r w:rsidRPr="00CC3E3D">
              <w:rPr>
                <w:rFonts w:ascii="Arial" w:eastAsia="Times New Roman" w:hAnsi="Arial" w:cs="Arial"/>
                <w:color w:val="000000"/>
                <w:sz w:val="24"/>
                <w:szCs w:val="24"/>
                <w:lang w:val="es-ES" w:eastAsia="es-ES"/>
              </w:rPr>
              <w:t>xxxxxxxxxx</w:t>
            </w:r>
            <w:proofErr w:type="spellEnd"/>
          </w:p>
        </w:tc>
        <w:tc>
          <w:tcPr>
            <w:tcW w:w="1947" w:type="dxa"/>
            <w:vMerge/>
            <w:tcBorders>
              <w:left w:val="nil"/>
              <w:right w:val="single" w:sz="4" w:space="0" w:color="auto"/>
            </w:tcBorders>
            <w:vAlign w:val="center"/>
          </w:tcPr>
          <w:p w14:paraId="57DE4DA0" w14:textId="77777777" w:rsidR="00FA7C60" w:rsidRPr="0045363C" w:rsidRDefault="00FA7C60" w:rsidP="00FA7C60">
            <w:pPr>
              <w:spacing w:after="0" w:line="240" w:lineRule="auto"/>
              <w:jc w:val="center"/>
              <w:rPr>
                <w:rFonts w:eastAsia="Times New Roman" w:cstheme="minorHAnsi"/>
                <w:color w:val="000000"/>
                <w:sz w:val="18"/>
                <w:szCs w:val="18"/>
                <w:lang w:eastAsia="es-SV"/>
              </w:rPr>
            </w:pPr>
          </w:p>
        </w:tc>
      </w:tr>
      <w:tr w:rsidR="00FA7C60" w:rsidRPr="0045363C" w14:paraId="5D59CE3F" w14:textId="77777777" w:rsidTr="00750C5E">
        <w:trPr>
          <w:trHeight w:val="300"/>
          <w:jc w:val="center"/>
        </w:trPr>
        <w:tc>
          <w:tcPr>
            <w:tcW w:w="640" w:type="dxa"/>
            <w:vMerge/>
            <w:tcBorders>
              <w:top w:val="nil"/>
              <w:left w:val="single" w:sz="4" w:space="0" w:color="auto"/>
              <w:bottom w:val="single" w:sz="4" w:space="0" w:color="auto"/>
              <w:right w:val="single" w:sz="4" w:space="0" w:color="auto"/>
            </w:tcBorders>
            <w:vAlign w:val="center"/>
            <w:hideMark/>
          </w:tcPr>
          <w:p w14:paraId="01BA69B4"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2946" w:type="dxa"/>
            <w:vMerge/>
            <w:tcBorders>
              <w:top w:val="nil"/>
              <w:left w:val="single" w:sz="4" w:space="0" w:color="auto"/>
              <w:bottom w:val="single" w:sz="4" w:space="0" w:color="auto"/>
              <w:right w:val="single" w:sz="4" w:space="0" w:color="auto"/>
            </w:tcBorders>
            <w:vAlign w:val="center"/>
            <w:hideMark/>
          </w:tcPr>
          <w:p w14:paraId="6775D23D" w14:textId="77777777" w:rsidR="00FA7C60" w:rsidRPr="0045363C" w:rsidRDefault="00FA7C60" w:rsidP="00FA7C60">
            <w:pPr>
              <w:spacing w:after="0" w:line="240" w:lineRule="auto"/>
              <w:rPr>
                <w:rFonts w:eastAsia="Times New Roman" w:cstheme="minorHAnsi"/>
                <w:color w:val="000000"/>
                <w:sz w:val="18"/>
                <w:szCs w:val="18"/>
                <w:lang w:eastAsia="es-SV"/>
              </w:rPr>
            </w:pPr>
          </w:p>
        </w:tc>
        <w:tc>
          <w:tcPr>
            <w:tcW w:w="3300" w:type="dxa"/>
            <w:tcBorders>
              <w:top w:val="nil"/>
              <w:left w:val="nil"/>
              <w:bottom w:val="single" w:sz="4" w:space="0" w:color="auto"/>
              <w:right w:val="single" w:sz="4" w:space="0" w:color="auto"/>
            </w:tcBorders>
            <w:shd w:val="clear" w:color="auto" w:fill="auto"/>
            <w:hideMark/>
          </w:tcPr>
          <w:p w14:paraId="2E0F62AD" w14:textId="54DA06CE" w:rsidR="00FA7C60" w:rsidRPr="009A431C" w:rsidRDefault="00FA7C60" w:rsidP="00FA7C60">
            <w:pPr>
              <w:spacing w:after="0" w:line="240" w:lineRule="auto"/>
              <w:jc w:val="center"/>
              <w:rPr>
                <w:rFonts w:eastAsia="Times New Roman" w:cstheme="minorHAnsi"/>
                <w:color w:val="000000"/>
                <w:sz w:val="18"/>
                <w:szCs w:val="18"/>
                <w:lang w:eastAsia="es-SV"/>
              </w:rPr>
            </w:pPr>
            <w:proofErr w:type="spellStart"/>
            <w:r w:rsidRPr="00CC3E3D">
              <w:rPr>
                <w:rFonts w:ascii="Arial" w:eastAsia="Times New Roman" w:hAnsi="Arial" w:cs="Arial"/>
                <w:color w:val="000000"/>
                <w:sz w:val="24"/>
                <w:szCs w:val="24"/>
                <w:lang w:val="es-ES" w:eastAsia="es-ES"/>
              </w:rPr>
              <w:t>xxxxxxxxxx</w:t>
            </w:r>
            <w:proofErr w:type="spellEnd"/>
            <w:r w:rsidRPr="00CC3E3D">
              <w:rPr>
                <w:rFonts w:ascii="Arial" w:eastAsia="Calibri" w:hAnsi="Arial" w:cs="Arial"/>
                <w:kern w:val="2"/>
                <w:sz w:val="24"/>
                <w:szCs w:val="24"/>
                <w:lang w:eastAsia="zh-CN" w:bidi="hi-IN"/>
              </w:rPr>
              <w:t xml:space="preserve"> </w:t>
            </w:r>
            <w:proofErr w:type="spellStart"/>
            <w:r w:rsidRPr="00CC3E3D">
              <w:rPr>
                <w:rFonts w:ascii="Arial" w:eastAsia="Times New Roman" w:hAnsi="Arial" w:cs="Arial"/>
                <w:color w:val="000000"/>
                <w:sz w:val="24"/>
                <w:szCs w:val="24"/>
                <w:lang w:val="es-ES" w:eastAsia="es-ES"/>
              </w:rPr>
              <w:t>xxxxxxxxxx</w:t>
            </w:r>
            <w:proofErr w:type="spellEnd"/>
          </w:p>
        </w:tc>
        <w:tc>
          <w:tcPr>
            <w:tcW w:w="1947" w:type="dxa"/>
            <w:vMerge/>
            <w:tcBorders>
              <w:left w:val="nil"/>
              <w:bottom w:val="single" w:sz="4" w:space="0" w:color="auto"/>
              <w:right w:val="single" w:sz="4" w:space="0" w:color="auto"/>
            </w:tcBorders>
            <w:vAlign w:val="center"/>
          </w:tcPr>
          <w:p w14:paraId="1F4962A3" w14:textId="77777777" w:rsidR="00FA7C60" w:rsidRPr="0045363C" w:rsidRDefault="00FA7C60" w:rsidP="00FA7C60">
            <w:pPr>
              <w:spacing w:after="0" w:line="240" w:lineRule="auto"/>
              <w:jc w:val="center"/>
              <w:rPr>
                <w:rFonts w:eastAsia="Times New Roman" w:cstheme="minorHAnsi"/>
                <w:color w:val="000000"/>
                <w:sz w:val="18"/>
                <w:szCs w:val="18"/>
                <w:lang w:eastAsia="es-SV"/>
              </w:rPr>
            </w:pPr>
          </w:p>
        </w:tc>
      </w:tr>
    </w:tbl>
    <w:p w14:paraId="594A2838" w14:textId="77777777" w:rsidR="00856BFA" w:rsidRPr="00856BFA" w:rsidRDefault="00FA1B46" w:rsidP="00856BFA">
      <w:pPr>
        <w:pStyle w:val="Prrafodelista"/>
        <w:numPr>
          <w:ilvl w:val="0"/>
          <w:numId w:val="9"/>
        </w:numPr>
        <w:spacing w:line="360" w:lineRule="auto"/>
        <w:jc w:val="both"/>
        <w:rPr>
          <w:rFonts w:ascii="Arial" w:eastAsia="Calibri" w:hAnsi="Arial" w:cs="Arial"/>
          <w:sz w:val="24"/>
          <w:szCs w:val="24"/>
        </w:rPr>
      </w:pPr>
      <w:r w:rsidRPr="0045363C">
        <w:rPr>
          <w:rFonts w:ascii="Arial" w:hAnsi="Arial" w:cs="Arial"/>
          <w:b/>
          <w:sz w:val="24"/>
          <w:szCs w:val="24"/>
        </w:rPr>
        <w:t>AUTORIZA</w:t>
      </w:r>
      <w:r w:rsidRPr="0045363C">
        <w:rPr>
          <w:rFonts w:ascii="Arial" w:hAnsi="Arial" w:cs="Arial"/>
          <w:sz w:val="24"/>
          <w:szCs w:val="24"/>
        </w:rPr>
        <w:t xml:space="preserve"> al</w:t>
      </w:r>
      <w:r w:rsidRPr="0045363C">
        <w:rPr>
          <w:rFonts w:ascii="Arial" w:eastAsia="Calibri" w:hAnsi="Arial" w:cs="Arial"/>
          <w:sz w:val="24"/>
          <w:szCs w:val="24"/>
          <w:lang w:val="es-MX"/>
        </w:rPr>
        <w:t xml:space="preserve"> Jefe de la UCP</w:t>
      </w:r>
      <w:r w:rsidR="0045363C">
        <w:rPr>
          <w:rFonts w:ascii="Arial" w:eastAsia="Calibri" w:hAnsi="Arial" w:cs="Arial"/>
          <w:sz w:val="24"/>
          <w:szCs w:val="24"/>
          <w:lang w:val="es-MX"/>
        </w:rPr>
        <w:t xml:space="preserve"> y </w:t>
      </w:r>
      <w:r w:rsidRPr="0045363C">
        <w:rPr>
          <w:rFonts w:ascii="Arial" w:eastAsia="Calibri" w:hAnsi="Arial" w:cs="Arial"/>
          <w:sz w:val="24"/>
          <w:szCs w:val="24"/>
          <w:lang w:val="es-MX"/>
        </w:rPr>
        <w:t xml:space="preserve">girar las </w:t>
      </w:r>
      <w:r w:rsidRPr="0045363C">
        <w:rPr>
          <w:rFonts w:ascii="Arial" w:eastAsia="Calibri" w:hAnsi="Arial" w:cs="Arial"/>
          <w:b/>
          <w:sz w:val="24"/>
          <w:szCs w:val="24"/>
          <w:lang w:val="es-MX"/>
        </w:rPr>
        <w:t>INVITACIONES A OFERENTES</w:t>
      </w:r>
      <w:r w:rsidR="0045363C">
        <w:rPr>
          <w:rFonts w:ascii="Arial" w:eastAsia="Calibri" w:hAnsi="Arial" w:cs="Arial"/>
          <w:sz w:val="24"/>
          <w:szCs w:val="24"/>
          <w:lang w:val="es-MX"/>
        </w:rPr>
        <w:t xml:space="preserve"> y continuar con</w:t>
      </w:r>
      <w:r w:rsidRPr="0045363C">
        <w:rPr>
          <w:rFonts w:ascii="Arial" w:eastAsia="Calibri" w:hAnsi="Arial" w:cs="Arial"/>
          <w:sz w:val="24"/>
          <w:szCs w:val="24"/>
          <w:lang w:val="es-MX"/>
        </w:rPr>
        <w:t xml:space="preserve"> todos aquellos procesos según lo dispuesto en la LCP CERTIFÍQUESE Y COMUNÍQUESE. ////////</w:t>
      </w:r>
      <w:r w:rsidR="0045363C">
        <w:rPr>
          <w:rFonts w:ascii="Arial" w:eastAsia="Calibri" w:hAnsi="Arial" w:cs="Arial"/>
          <w:sz w:val="24"/>
          <w:szCs w:val="24"/>
          <w:lang w:val="es-MX"/>
        </w:rPr>
        <w:t>////////////////////////////////////////////////////</w:t>
      </w:r>
    </w:p>
    <w:p w14:paraId="0CF5C450" w14:textId="01E3F1F3" w:rsidR="009A1814" w:rsidRPr="00856BFA" w:rsidRDefault="00042F3A" w:rsidP="00856BFA">
      <w:pPr>
        <w:spacing w:line="360" w:lineRule="auto"/>
        <w:jc w:val="both"/>
        <w:rPr>
          <w:rFonts w:ascii="Arial" w:eastAsia="Calibri" w:hAnsi="Arial" w:cs="Arial"/>
          <w:sz w:val="24"/>
          <w:szCs w:val="24"/>
        </w:rPr>
      </w:pPr>
      <w:r w:rsidRPr="00856BFA">
        <w:rPr>
          <w:rFonts w:ascii="Arial" w:eastAsia="Calibri" w:hAnsi="Arial" w:cs="Arial"/>
          <w:b/>
          <w:sz w:val="24"/>
          <w:szCs w:val="24"/>
        </w:rPr>
        <w:t>ACUERDO NÚMERO CUATRO.</w:t>
      </w:r>
      <w:r w:rsidRPr="00856BFA">
        <w:rPr>
          <w:rFonts w:ascii="Arial" w:eastAsia="Calibri" w:hAnsi="Arial" w:cs="Arial"/>
          <w:sz w:val="24"/>
          <w:szCs w:val="24"/>
        </w:rPr>
        <w:t xml:space="preserve"> </w:t>
      </w:r>
      <w:r w:rsidR="009A1814" w:rsidRPr="00856BFA">
        <w:rPr>
          <w:rFonts w:ascii="Arial" w:eastAsia="Calibri" w:hAnsi="Arial" w:cs="Arial"/>
          <w:sz w:val="24"/>
          <w:szCs w:val="24"/>
          <w:lang w:val="es-MX"/>
        </w:rPr>
        <w:t xml:space="preserve">El Concejo Municipal en uso de las facultades legales que le confiere el Artículo 34 y Artículo 91 del Código Municipal y visto el requerimiento presentado por la </w:t>
      </w:r>
      <w:proofErr w:type="spellStart"/>
      <w:r w:rsidR="00FA7C60" w:rsidRPr="00FA7C60">
        <w:rPr>
          <w:rFonts w:ascii="Arial" w:hAnsi="Arial" w:cs="Arial"/>
          <w:b/>
          <w:lang w:val="es-ES"/>
        </w:rPr>
        <w:t>xxxxxxxxxx</w:t>
      </w:r>
      <w:proofErr w:type="spellEnd"/>
      <w:r w:rsidR="00FA7C60" w:rsidRPr="00FA7C60">
        <w:rPr>
          <w:rFonts w:ascii="Arial" w:hAnsi="Arial" w:cs="Arial"/>
          <w:b/>
        </w:rPr>
        <w:t xml:space="preserve"> </w:t>
      </w:r>
      <w:proofErr w:type="spellStart"/>
      <w:r w:rsidR="00FA7C60" w:rsidRPr="00FA7C60">
        <w:rPr>
          <w:rFonts w:ascii="Arial" w:hAnsi="Arial" w:cs="Arial"/>
          <w:b/>
          <w:lang w:val="es-ES"/>
        </w:rPr>
        <w:t>xxxxxxxxxx</w:t>
      </w:r>
      <w:proofErr w:type="spellEnd"/>
      <w:r w:rsidR="00FA7C60" w:rsidRPr="00FA7C60">
        <w:rPr>
          <w:rFonts w:ascii="Arial" w:hAnsi="Arial" w:cs="Arial"/>
          <w:b/>
        </w:rPr>
        <w:t xml:space="preserve"> </w:t>
      </w:r>
      <w:r w:rsidR="009A1814" w:rsidRPr="00856BFA">
        <w:rPr>
          <w:rFonts w:ascii="Arial" w:hAnsi="Arial" w:cs="Arial"/>
          <w:b/>
        </w:rPr>
        <w:t xml:space="preserve">(Encargada de Fondo Circulante) </w:t>
      </w:r>
      <w:r w:rsidR="009A1814" w:rsidRPr="00856BFA">
        <w:rPr>
          <w:rFonts w:ascii="Arial" w:eastAsia="Calibri" w:hAnsi="Arial" w:cs="Arial"/>
          <w:sz w:val="24"/>
          <w:szCs w:val="24"/>
          <w:lang w:val="es-MX"/>
        </w:rPr>
        <w:t>en el cual solicita acuerdo municipal de autorización de erogaciones r</w:t>
      </w:r>
      <w:r w:rsidR="006E4A9C" w:rsidRPr="00856BFA">
        <w:rPr>
          <w:rFonts w:ascii="Arial" w:eastAsia="Calibri" w:hAnsi="Arial" w:cs="Arial"/>
          <w:sz w:val="24"/>
          <w:szCs w:val="24"/>
          <w:lang w:val="es-MX"/>
        </w:rPr>
        <w:t>ealizadas en el mes de septiembre</w:t>
      </w:r>
      <w:r w:rsidR="009A1814" w:rsidRPr="00856BFA">
        <w:rPr>
          <w:rFonts w:ascii="Arial" w:eastAsia="Calibri" w:hAnsi="Arial" w:cs="Arial"/>
          <w:sz w:val="24"/>
          <w:szCs w:val="24"/>
          <w:lang w:val="es-MX"/>
        </w:rPr>
        <w:t xml:space="preserve"> de 2024 por medio de Fondo Circulante. Por tanto, este Concejo Municipal Plural </w:t>
      </w:r>
      <w:r w:rsidR="009A1814" w:rsidRPr="00856BFA">
        <w:rPr>
          <w:rFonts w:ascii="Arial" w:eastAsia="Calibri" w:hAnsi="Arial" w:cs="Arial"/>
          <w:b/>
          <w:sz w:val="24"/>
          <w:szCs w:val="24"/>
          <w:lang w:val="es-MX"/>
        </w:rPr>
        <w:t>ACUERDA: RATIFICAR</w:t>
      </w:r>
      <w:r w:rsidR="009A1814" w:rsidRPr="00856BFA">
        <w:rPr>
          <w:rFonts w:ascii="Arial" w:eastAsia="Calibri" w:hAnsi="Arial" w:cs="Arial"/>
          <w:sz w:val="24"/>
          <w:szCs w:val="24"/>
          <w:lang w:val="es-MX"/>
        </w:rPr>
        <w:t xml:space="preserve"> las erogaciones de fondos realizadas por medio del Fondo Circulante</w:t>
      </w:r>
      <w:r w:rsidR="006E4A9C" w:rsidRPr="00856BFA">
        <w:rPr>
          <w:rFonts w:ascii="Arial" w:eastAsia="Calibri" w:hAnsi="Arial" w:cs="Arial"/>
          <w:sz w:val="24"/>
          <w:szCs w:val="24"/>
          <w:lang w:val="es-MX"/>
        </w:rPr>
        <w:t xml:space="preserve"> en el mes de septiembre</w:t>
      </w:r>
      <w:r w:rsidR="009A1814" w:rsidRPr="00856BFA">
        <w:rPr>
          <w:rFonts w:ascii="Arial" w:eastAsia="Calibri" w:hAnsi="Arial" w:cs="Arial"/>
          <w:sz w:val="24"/>
          <w:szCs w:val="24"/>
          <w:lang w:val="es-MX"/>
        </w:rPr>
        <w:t xml:space="preserve"> de 2024, la cual asciende a un monto total de </w:t>
      </w:r>
      <w:r w:rsidR="00563D1B" w:rsidRPr="00856BFA">
        <w:rPr>
          <w:rFonts w:ascii="Arial" w:eastAsia="Calibri" w:hAnsi="Arial" w:cs="Arial"/>
          <w:b/>
          <w:sz w:val="24"/>
          <w:szCs w:val="24"/>
          <w:lang w:val="es-MX"/>
        </w:rPr>
        <w:t>NUEVE MIL SEISCIENTOS DIECINUEVE 56</w:t>
      </w:r>
      <w:r w:rsidR="009A1814" w:rsidRPr="00856BFA">
        <w:rPr>
          <w:rFonts w:ascii="Arial" w:eastAsia="Calibri" w:hAnsi="Arial" w:cs="Arial"/>
          <w:b/>
          <w:sz w:val="24"/>
          <w:szCs w:val="24"/>
          <w:lang w:val="es-MX"/>
        </w:rPr>
        <w:t>/100 (</w:t>
      </w:r>
      <w:r w:rsidR="00563D1B" w:rsidRPr="00856BFA">
        <w:rPr>
          <w:rFonts w:ascii="Arial" w:eastAsia="Times New Roman" w:hAnsi="Arial" w:cs="Arial"/>
          <w:b/>
          <w:color w:val="000000"/>
          <w:sz w:val="24"/>
          <w:szCs w:val="24"/>
          <w:lang w:eastAsia="es-SV"/>
        </w:rPr>
        <w:t>$9,619.56</w:t>
      </w:r>
      <w:r w:rsidR="009A1814" w:rsidRPr="00856BFA">
        <w:rPr>
          <w:rFonts w:ascii="Arial" w:eastAsia="Calibri" w:hAnsi="Arial" w:cs="Arial"/>
          <w:b/>
          <w:sz w:val="24"/>
          <w:szCs w:val="24"/>
          <w:lang w:val="es-MX"/>
        </w:rPr>
        <w:t xml:space="preserve">) DÓLARES DE LOS ESTADOS UNIDOS DE AMÉRICA. </w:t>
      </w:r>
      <w:r w:rsidR="009A1814" w:rsidRPr="00856BFA">
        <w:rPr>
          <w:rFonts w:ascii="Arial" w:eastAsia="Calibri" w:hAnsi="Arial" w:cs="Arial"/>
          <w:sz w:val="24"/>
          <w:szCs w:val="24"/>
          <w:lang w:val="es-MX"/>
        </w:rPr>
        <w:t xml:space="preserve">Fondos que fueron tomados de la </w:t>
      </w:r>
      <w:r w:rsidR="009A1814" w:rsidRPr="00856BFA">
        <w:rPr>
          <w:rFonts w:ascii="Arial" w:eastAsia="Calibri" w:hAnsi="Arial" w:cs="Arial"/>
          <w:b/>
          <w:sz w:val="24"/>
          <w:szCs w:val="24"/>
          <w:lang w:val="es-MX"/>
        </w:rPr>
        <w:t>FUENTE DE FINANCIAMIENTO FONDOS PROPIOS.</w:t>
      </w:r>
      <w:r w:rsidR="009A1814" w:rsidRPr="00856BFA">
        <w:rPr>
          <w:rFonts w:ascii="Arial" w:eastAsia="Calibri" w:hAnsi="Arial" w:cs="Arial"/>
          <w:sz w:val="24"/>
          <w:szCs w:val="24"/>
          <w:lang w:val="es-MX"/>
        </w:rPr>
        <w:t xml:space="preserve"> Gastos realizados que se detallan a continuación:</w:t>
      </w:r>
    </w:p>
    <w:tbl>
      <w:tblPr>
        <w:tblW w:w="10485" w:type="dxa"/>
        <w:jc w:val="center"/>
        <w:tblCellMar>
          <w:left w:w="70" w:type="dxa"/>
          <w:right w:w="70" w:type="dxa"/>
        </w:tblCellMar>
        <w:tblLook w:val="04A0" w:firstRow="1" w:lastRow="0" w:firstColumn="1" w:lastColumn="0" w:noHBand="0" w:noVBand="1"/>
      </w:tblPr>
      <w:tblGrid>
        <w:gridCol w:w="1260"/>
        <w:gridCol w:w="552"/>
        <w:gridCol w:w="1180"/>
        <w:gridCol w:w="1932"/>
        <w:gridCol w:w="2584"/>
        <w:gridCol w:w="1701"/>
        <w:gridCol w:w="1276"/>
      </w:tblGrid>
      <w:tr w:rsidR="00563D1B" w:rsidRPr="00774F07" w14:paraId="30BC565A" w14:textId="77777777" w:rsidTr="00563D1B">
        <w:trPr>
          <w:trHeight w:val="510"/>
          <w:jc w:val="center"/>
        </w:trPr>
        <w:tc>
          <w:tcPr>
            <w:tcW w:w="126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B78EDFB" w14:textId="77777777" w:rsidR="00563D1B" w:rsidRPr="00774F07" w:rsidRDefault="00563D1B" w:rsidP="00563D1B">
            <w:pPr>
              <w:spacing w:after="0" w:line="240" w:lineRule="auto"/>
              <w:jc w:val="center"/>
              <w:rPr>
                <w:rFonts w:eastAsia="Times New Roman" w:cstheme="minorHAnsi"/>
                <w:color w:val="000000"/>
                <w:sz w:val="18"/>
                <w:szCs w:val="18"/>
                <w:lang w:eastAsia="es-SV"/>
              </w:rPr>
            </w:pPr>
            <w:bookmarkStart w:id="0" w:name="RANGE!A1:G49"/>
            <w:r w:rsidRPr="00774F07">
              <w:rPr>
                <w:rFonts w:eastAsia="Times New Roman" w:cstheme="minorHAnsi"/>
                <w:color w:val="000000"/>
                <w:sz w:val="18"/>
                <w:szCs w:val="18"/>
                <w:lang w:eastAsia="es-SV"/>
              </w:rPr>
              <w:t>FECHA</w:t>
            </w:r>
            <w:bookmarkEnd w:id="0"/>
          </w:p>
        </w:tc>
        <w:tc>
          <w:tcPr>
            <w:tcW w:w="552"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794E8382"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MES</w:t>
            </w:r>
          </w:p>
        </w:tc>
        <w:tc>
          <w:tcPr>
            <w:tcW w:w="118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5417FD73"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Nº DE DOC.</w:t>
            </w:r>
          </w:p>
        </w:tc>
        <w:tc>
          <w:tcPr>
            <w:tcW w:w="1932"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3762FBEB"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PROVEEDOR</w:t>
            </w:r>
          </w:p>
        </w:tc>
        <w:tc>
          <w:tcPr>
            <w:tcW w:w="2584"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6B6749B9"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DESCRIPCIÓN</w:t>
            </w:r>
          </w:p>
        </w:tc>
        <w:tc>
          <w:tcPr>
            <w:tcW w:w="1701"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748438DD"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ÁREA SOLIC.</w:t>
            </w:r>
          </w:p>
        </w:tc>
        <w:tc>
          <w:tcPr>
            <w:tcW w:w="1276"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F865D77"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MONTO TOTAL</w:t>
            </w:r>
          </w:p>
        </w:tc>
      </w:tr>
      <w:tr w:rsidR="00563D1B" w:rsidRPr="00774F07" w14:paraId="32D786DF" w14:textId="77777777" w:rsidTr="00563D1B">
        <w:trPr>
          <w:trHeight w:val="88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4499668"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05/09/2024</w:t>
            </w:r>
          </w:p>
        </w:tc>
        <w:tc>
          <w:tcPr>
            <w:tcW w:w="552" w:type="dxa"/>
            <w:tcBorders>
              <w:top w:val="nil"/>
              <w:left w:val="nil"/>
              <w:bottom w:val="single" w:sz="4" w:space="0" w:color="auto"/>
              <w:right w:val="single" w:sz="4" w:space="0" w:color="auto"/>
            </w:tcBorders>
            <w:shd w:val="clear" w:color="auto" w:fill="auto"/>
            <w:vAlign w:val="center"/>
            <w:hideMark/>
          </w:tcPr>
          <w:p w14:paraId="561BFA35"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0A5AA8B6"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0252</w:t>
            </w:r>
          </w:p>
        </w:tc>
        <w:tc>
          <w:tcPr>
            <w:tcW w:w="1932" w:type="dxa"/>
            <w:tcBorders>
              <w:top w:val="nil"/>
              <w:left w:val="nil"/>
              <w:bottom w:val="single" w:sz="4" w:space="0" w:color="auto"/>
              <w:right w:val="single" w:sz="4" w:space="0" w:color="auto"/>
            </w:tcBorders>
            <w:shd w:val="clear" w:color="auto" w:fill="auto"/>
            <w:vAlign w:val="center"/>
            <w:hideMark/>
          </w:tcPr>
          <w:p w14:paraId="5306FF58" w14:textId="6ED2335F" w:rsidR="00563D1B" w:rsidRPr="00774F07" w:rsidRDefault="00FA7C60" w:rsidP="00563D1B">
            <w:pPr>
              <w:spacing w:after="0" w:line="240" w:lineRule="auto"/>
              <w:jc w:val="center"/>
              <w:rPr>
                <w:rFonts w:eastAsia="Times New Roman" w:cstheme="minorHAnsi"/>
                <w:color w:val="000000"/>
                <w:sz w:val="18"/>
                <w:szCs w:val="18"/>
                <w:lang w:eastAsia="es-SV"/>
              </w:rPr>
            </w:pPr>
            <w:proofErr w:type="spellStart"/>
            <w:r w:rsidRPr="00FA7C60">
              <w:rPr>
                <w:rFonts w:eastAsia="Times New Roman" w:cstheme="minorHAnsi"/>
                <w:sz w:val="18"/>
                <w:szCs w:val="18"/>
                <w:lang w:val="es-ES" w:eastAsia="es-SV"/>
              </w:rPr>
              <w:t>xxxxxxxxxx</w:t>
            </w:r>
            <w:proofErr w:type="spellEnd"/>
            <w:r w:rsidRPr="00FA7C60">
              <w:rPr>
                <w:rFonts w:eastAsia="Times New Roman" w:cstheme="minorHAnsi"/>
                <w:sz w:val="18"/>
                <w:szCs w:val="18"/>
                <w:lang w:eastAsia="es-SV"/>
              </w:rPr>
              <w:t xml:space="preserve"> </w:t>
            </w:r>
            <w:proofErr w:type="spellStart"/>
            <w:r w:rsidRPr="00FA7C60">
              <w:rPr>
                <w:rFonts w:eastAsia="Times New Roman" w:cstheme="minorHAnsi"/>
                <w:sz w:val="18"/>
                <w:szCs w:val="18"/>
                <w:lang w:val="es-ES" w:eastAsia="es-SV"/>
              </w:rPr>
              <w:t>xxxxxxxxxx</w:t>
            </w:r>
            <w:proofErr w:type="spellEnd"/>
          </w:p>
        </w:tc>
        <w:tc>
          <w:tcPr>
            <w:tcW w:w="2584" w:type="dxa"/>
            <w:tcBorders>
              <w:top w:val="nil"/>
              <w:left w:val="nil"/>
              <w:bottom w:val="single" w:sz="4" w:space="0" w:color="auto"/>
              <w:right w:val="single" w:sz="4" w:space="0" w:color="auto"/>
            </w:tcBorders>
            <w:shd w:val="clear" w:color="000000" w:fill="FFFFFF"/>
            <w:vAlign w:val="center"/>
            <w:hideMark/>
          </w:tcPr>
          <w:p w14:paraId="4E7EB9C5"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SWITCH DE 24 PUERTOS PARA REESTABLECER LA RED INTERNA DE LA ALCALDÍA.</w:t>
            </w:r>
            <w:r w:rsidR="00E73571">
              <w:rPr>
                <w:rFonts w:eastAsia="Times New Roman" w:cstheme="minorHAnsi"/>
                <w:color w:val="000000"/>
                <w:sz w:val="18"/>
                <w:szCs w:val="18"/>
                <w:lang w:eastAsia="es-SV"/>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6EA99C7F"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INFORMÁTICA</w:t>
            </w:r>
          </w:p>
        </w:tc>
        <w:tc>
          <w:tcPr>
            <w:tcW w:w="1276" w:type="dxa"/>
            <w:tcBorders>
              <w:top w:val="nil"/>
              <w:left w:val="nil"/>
              <w:bottom w:val="single" w:sz="4" w:space="0" w:color="auto"/>
              <w:right w:val="single" w:sz="4" w:space="0" w:color="auto"/>
            </w:tcBorders>
            <w:shd w:val="clear" w:color="auto" w:fill="auto"/>
            <w:noWrap/>
            <w:vAlign w:val="center"/>
            <w:hideMark/>
          </w:tcPr>
          <w:p w14:paraId="7BE59D7C"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$59.00</w:t>
            </w:r>
          </w:p>
        </w:tc>
      </w:tr>
      <w:tr w:rsidR="00563D1B" w:rsidRPr="00774F07" w14:paraId="3342E6AD" w14:textId="77777777" w:rsidTr="00563D1B">
        <w:trPr>
          <w:trHeight w:val="997"/>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15DF75A"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lastRenderedPageBreak/>
              <w:t>05/09/2024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5CE6DF1B"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2009FD7B"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1841</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3A4E1606"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CALLEJA S.A. DE C.V.</w:t>
            </w:r>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60AFC2D0"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REFRIGERIO, QUE FUE CONS. POR EL PERSONAL DEL DIST. DE S, POR LA ENTREGA DE LA GIFT CARD.</w:t>
            </w:r>
            <w:r w:rsidR="00E73571">
              <w:rPr>
                <w:rFonts w:eastAsia="Times New Roman" w:cstheme="minorHAnsi"/>
                <w:color w:val="000000"/>
                <w:sz w:val="18"/>
                <w:szCs w:val="18"/>
                <w:lang w:eastAsia="es-SV"/>
              </w:rPr>
              <w:t xml:space="preserve"> Haciendo uso del Art. 45 del Código Municipal salva su voto en este la Licda. María Sandra Aracely Ruiz (4ta. Regidora Propietaria)</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51D18F36"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DESPACHO MUNICIPAL</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6F6FE8CD"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$94.95</w:t>
            </w:r>
          </w:p>
        </w:tc>
      </w:tr>
      <w:tr w:rsidR="00563D1B" w:rsidRPr="00774F07" w14:paraId="639A84E5" w14:textId="77777777" w:rsidTr="00563D1B">
        <w:trPr>
          <w:trHeight w:val="827"/>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8984B66"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05/09/2024</w:t>
            </w:r>
          </w:p>
        </w:tc>
        <w:tc>
          <w:tcPr>
            <w:tcW w:w="552" w:type="dxa"/>
            <w:tcBorders>
              <w:top w:val="nil"/>
              <w:left w:val="nil"/>
              <w:bottom w:val="single" w:sz="4" w:space="0" w:color="auto"/>
              <w:right w:val="single" w:sz="4" w:space="0" w:color="auto"/>
            </w:tcBorders>
            <w:shd w:val="clear" w:color="auto" w:fill="auto"/>
            <w:vAlign w:val="center"/>
            <w:hideMark/>
          </w:tcPr>
          <w:p w14:paraId="759145A5"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6129B09E"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1793</w:t>
            </w:r>
          </w:p>
        </w:tc>
        <w:tc>
          <w:tcPr>
            <w:tcW w:w="1932" w:type="dxa"/>
            <w:tcBorders>
              <w:top w:val="nil"/>
              <w:left w:val="nil"/>
              <w:bottom w:val="single" w:sz="4" w:space="0" w:color="auto"/>
              <w:right w:val="single" w:sz="4" w:space="0" w:color="auto"/>
            </w:tcBorders>
            <w:shd w:val="clear" w:color="auto" w:fill="auto"/>
            <w:vAlign w:val="center"/>
            <w:hideMark/>
          </w:tcPr>
          <w:p w14:paraId="176989F9"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NEGOCIOS ORELCA, S. A. DE C. V.</w:t>
            </w:r>
          </w:p>
        </w:tc>
        <w:tc>
          <w:tcPr>
            <w:tcW w:w="2584" w:type="dxa"/>
            <w:tcBorders>
              <w:top w:val="nil"/>
              <w:left w:val="nil"/>
              <w:bottom w:val="single" w:sz="4" w:space="0" w:color="auto"/>
              <w:right w:val="single" w:sz="4" w:space="0" w:color="auto"/>
            </w:tcBorders>
            <w:shd w:val="clear" w:color="000000" w:fill="FFFFFF"/>
            <w:vAlign w:val="center"/>
            <w:hideMark/>
          </w:tcPr>
          <w:p w14:paraId="46DED080"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EN CONCEPTO</w:t>
            </w:r>
            <w:r>
              <w:rPr>
                <w:rFonts w:eastAsia="Times New Roman" w:cstheme="minorHAnsi"/>
                <w:color w:val="000000"/>
                <w:sz w:val="18"/>
                <w:szCs w:val="18"/>
                <w:lang w:eastAsia="es-SV"/>
              </w:rPr>
              <w:t>. DE COMP. DE</w:t>
            </w:r>
            <w:r w:rsidRPr="00774F07">
              <w:rPr>
                <w:rFonts w:eastAsia="Times New Roman" w:cstheme="minorHAnsi"/>
                <w:color w:val="000000"/>
                <w:sz w:val="18"/>
                <w:szCs w:val="18"/>
                <w:lang w:eastAsia="es-SV"/>
              </w:rPr>
              <w:t xml:space="preserve"> REFRIGERIO CONS. POR PERS. QUE APOYÓ EN EL CAMBIO DE FACHADA DEL DIST.</w:t>
            </w:r>
          </w:p>
        </w:tc>
        <w:tc>
          <w:tcPr>
            <w:tcW w:w="1701" w:type="dxa"/>
            <w:tcBorders>
              <w:top w:val="nil"/>
              <w:left w:val="nil"/>
              <w:bottom w:val="single" w:sz="4" w:space="0" w:color="auto"/>
              <w:right w:val="single" w:sz="4" w:space="0" w:color="auto"/>
            </w:tcBorders>
            <w:shd w:val="clear" w:color="auto" w:fill="auto"/>
            <w:vAlign w:val="center"/>
            <w:hideMark/>
          </w:tcPr>
          <w:p w14:paraId="6CF19D6F"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PROYECTOS</w:t>
            </w:r>
          </w:p>
        </w:tc>
        <w:tc>
          <w:tcPr>
            <w:tcW w:w="1276" w:type="dxa"/>
            <w:tcBorders>
              <w:top w:val="nil"/>
              <w:left w:val="nil"/>
              <w:bottom w:val="single" w:sz="4" w:space="0" w:color="auto"/>
              <w:right w:val="single" w:sz="4" w:space="0" w:color="auto"/>
            </w:tcBorders>
            <w:shd w:val="clear" w:color="auto" w:fill="auto"/>
            <w:noWrap/>
            <w:vAlign w:val="center"/>
            <w:hideMark/>
          </w:tcPr>
          <w:p w14:paraId="0C318A7D"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$30.00</w:t>
            </w:r>
          </w:p>
        </w:tc>
      </w:tr>
      <w:tr w:rsidR="00563D1B" w:rsidRPr="00774F07" w14:paraId="1E5DAB68" w14:textId="77777777" w:rsidTr="00563D1B">
        <w:trPr>
          <w:trHeight w:val="797"/>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9E93AD4"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05/09/2024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4382B799"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08CA4798"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0320</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532951FB" w14:textId="1938F379" w:rsidR="00563D1B" w:rsidRPr="00774F07" w:rsidRDefault="00FA7C60" w:rsidP="00563D1B">
            <w:pPr>
              <w:spacing w:after="0" w:line="240" w:lineRule="auto"/>
              <w:jc w:val="center"/>
              <w:rPr>
                <w:rFonts w:eastAsia="Times New Roman" w:cstheme="minorHAnsi"/>
                <w:color w:val="000000"/>
                <w:sz w:val="18"/>
                <w:szCs w:val="18"/>
                <w:lang w:eastAsia="es-SV"/>
              </w:rPr>
            </w:pPr>
            <w:proofErr w:type="spellStart"/>
            <w:r w:rsidRPr="00FA7C60">
              <w:rPr>
                <w:rFonts w:eastAsia="Times New Roman" w:cstheme="minorHAnsi"/>
                <w:sz w:val="18"/>
                <w:szCs w:val="18"/>
                <w:lang w:val="es-ES" w:eastAsia="es-SV"/>
              </w:rPr>
              <w:t>xxxxxxxxxx</w:t>
            </w:r>
            <w:proofErr w:type="spellEnd"/>
            <w:r w:rsidRPr="00FA7C60">
              <w:rPr>
                <w:rFonts w:eastAsia="Times New Roman" w:cstheme="minorHAnsi"/>
                <w:sz w:val="18"/>
                <w:szCs w:val="18"/>
                <w:lang w:eastAsia="es-SV"/>
              </w:rPr>
              <w:t xml:space="preserve"> </w:t>
            </w:r>
            <w:proofErr w:type="spellStart"/>
            <w:r w:rsidRPr="00FA7C60">
              <w:rPr>
                <w:rFonts w:eastAsia="Times New Roman" w:cstheme="minorHAnsi"/>
                <w:sz w:val="18"/>
                <w:szCs w:val="18"/>
                <w:lang w:val="es-ES" w:eastAsia="es-SV"/>
              </w:rPr>
              <w:t>xxxxxxxxxx</w:t>
            </w:r>
            <w:proofErr w:type="spellEnd"/>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733AFA20"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 xml:space="preserve"> COMPRA DE HIDRATACIÓN QUE SERÁ CONSUMIDA POR EL PERSONAL DE APOYO EN LOS DIFERENTES ACTOS CÍVICOS.</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389A85B4"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UNIDAD PARTICIPACIÓN CIUDADANA</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1B080968"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$30.00</w:t>
            </w:r>
          </w:p>
        </w:tc>
      </w:tr>
      <w:tr w:rsidR="00563D1B" w:rsidRPr="00774F07" w14:paraId="6F041B49" w14:textId="77777777" w:rsidTr="00563D1B">
        <w:trPr>
          <w:trHeight w:val="753"/>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A857958"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05/09/2024</w:t>
            </w:r>
          </w:p>
        </w:tc>
        <w:tc>
          <w:tcPr>
            <w:tcW w:w="552" w:type="dxa"/>
            <w:tcBorders>
              <w:top w:val="nil"/>
              <w:left w:val="nil"/>
              <w:bottom w:val="single" w:sz="4" w:space="0" w:color="auto"/>
              <w:right w:val="single" w:sz="4" w:space="0" w:color="auto"/>
            </w:tcBorders>
            <w:shd w:val="clear" w:color="auto" w:fill="auto"/>
            <w:vAlign w:val="center"/>
            <w:hideMark/>
          </w:tcPr>
          <w:p w14:paraId="3D8CE02A"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608071C4"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0092</w:t>
            </w:r>
          </w:p>
        </w:tc>
        <w:tc>
          <w:tcPr>
            <w:tcW w:w="1932" w:type="dxa"/>
            <w:tcBorders>
              <w:top w:val="nil"/>
              <w:left w:val="nil"/>
              <w:bottom w:val="single" w:sz="4" w:space="0" w:color="auto"/>
              <w:right w:val="single" w:sz="4" w:space="0" w:color="auto"/>
            </w:tcBorders>
            <w:shd w:val="clear" w:color="auto" w:fill="auto"/>
            <w:vAlign w:val="center"/>
            <w:hideMark/>
          </w:tcPr>
          <w:p w14:paraId="3A99431F"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SERVICIOS CENTROAMERICANOS DE BASCULAS S.A. DE C.V.</w:t>
            </w:r>
          </w:p>
        </w:tc>
        <w:tc>
          <w:tcPr>
            <w:tcW w:w="2584" w:type="dxa"/>
            <w:tcBorders>
              <w:top w:val="nil"/>
              <w:left w:val="nil"/>
              <w:bottom w:val="single" w:sz="4" w:space="0" w:color="auto"/>
              <w:right w:val="single" w:sz="4" w:space="0" w:color="auto"/>
            </w:tcBorders>
            <w:shd w:val="clear" w:color="000000" w:fill="FFFFFF"/>
            <w:vAlign w:val="center"/>
            <w:hideMark/>
          </w:tcPr>
          <w:p w14:paraId="24B0CAB7"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COMPRA DE REPUESTO QUE SERÁ UTILIZADO EN EL CABEZAL DEL INDICADOR DE PESAJE DEL PUNTO DE TRANSFERENCIA.</w:t>
            </w:r>
          </w:p>
        </w:tc>
        <w:tc>
          <w:tcPr>
            <w:tcW w:w="1701" w:type="dxa"/>
            <w:tcBorders>
              <w:top w:val="nil"/>
              <w:left w:val="nil"/>
              <w:bottom w:val="single" w:sz="4" w:space="0" w:color="auto"/>
              <w:right w:val="single" w:sz="4" w:space="0" w:color="auto"/>
            </w:tcBorders>
            <w:shd w:val="clear" w:color="auto" w:fill="auto"/>
            <w:vAlign w:val="center"/>
            <w:hideMark/>
          </w:tcPr>
          <w:p w14:paraId="2D5D88C7"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SUBGERENCIA OPERATIVA</w:t>
            </w:r>
          </w:p>
        </w:tc>
        <w:tc>
          <w:tcPr>
            <w:tcW w:w="1276" w:type="dxa"/>
            <w:tcBorders>
              <w:top w:val="nil"/>
              <w:left w:val="nil"/>
              <w:bottom w:val="single" w:sz="4" w:space="0" w:color="auto"/>
              <w:right w:val="single" w:sz="4" w:space="0" w:color="auto"/>
            </w:tcBorders>
            <w:shd w:val="clear" w:color="auto" w:fill="auto"/>
            <w:noWrap/>
            <w:vAlign w:val="center"/>
            <w:hideMark/>
          </w:tcPr>
          <w:p w14:paraId="7854F9E7"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$30.00</w:t>
            </w:r>
          </w:p>
        </w:tc>
      </w:tr>
      <w:tr w:rsidR="00563D1B" w:rsidRPr="00774F07" w14:paraId="74990355" w14:textId="77777777" w:rsidTr="00563D1B">
        <w:trPr>
          <w:trHeight w:val="582"/>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0B97AFD7"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05/09/2024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5541895F"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4E3FD92D"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04097</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027B811F"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SERVICOLORS DE EL SALVADOR, S.A DE C.V</w:t>
            </w:r>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571539B5"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COMPRA DE PINTURAS QUE SERÁN UTILIZADAS EN LAS INSTALACIONES DEL PARQUE CE NTRAL.</w:t>
            </w:r>
            <w:r w:rsidR="00E73571">
              <w:rPr>
                <w:rFonts w:eastAsia="Times New Roman" w:cstheme="minorHAnsi"/>
                <w:color w:val="000000"/>
                <w:sz w:val="18"/>
                <w:szCs w:val="18"/>
                <w:lang w:eastAsia="es-SV"/>
              </w:rPr>
              <w:t xml:space="preserve"> Haciendo uso del Art. 45 del Código Municipal salva su voto en este la Licda. María Sandra Aracely Ruiz (4ta. Regidora Propietaria)</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6453BE7A"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SUBDIRECCIÓN</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7BBF4A79"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$1,062.30</w:t>
            </w:r>
          </w:p>
        </w:tc>
      </w:tr>
      <w:tr w:rsidR="00563D1B" w:rsidRPr="00774F07" w14:paraId="3620DABD" w14:textId="77777777" w:rsidTr="00563D1B">
        <w:trPr>
          <w:trHeight w:val="538"/>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D21CBFE"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06/09/2024</w:t>
            </w:r>
          </w:p>
        </w:tc>
        <w:tc>
          <w:tcPr>
            <w:tcW w:w="552" w:type="dxa"/>
            <w:tcBorders>
              <w:top w:val="nil"/>
              <w:left w:val="nil"/>
              <w:bottom w:val="single" w:sz="4" w:space="0" w:color="auto"/>
              <w:right w:val="single" w:sz="4" w:space="0" w:color="auto"/>
            </w:tcBorders>
            <w:shd w:val="clear" w:color="auto" w:fill="auto"/>
            <w:vAlign w:val="center"/>
            <w:hideMark/>
          </w:tcPr>
          <w:p w14:paraId="049B8959"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5DF0C60A"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00942</w:t>
            </w:r>
          </w:p>
        </w:tc>
        <w:tc>
          <w:tcPr>
            <w:tcW w:w="1932" w:type="dxa"/>
            <w:tcBorders>
              <w:top w:val="nil"/>
              <w:left w:val="nil"/>
              <w:bottom w:val="single" w:sz="4" w:space="0" w:color="auto"/>
              <w:right w:val="single" w:sz="4" w:space="0" w:color="auto"/>
            </w:tcBorders>
            <w:shd w:val="clear" w:color="auto" w:fill="auto"/>
            <w:vAlign w:val="center"/>
            <w:hideMark/>
          </w:tcPr>
          <w:p w14:paraId="78EA5C00" w14:textId="48E61AF0" w:rsidR="00563D1B" w:rsidRPr="00774F07" w:rsidRDefault="00FA7C60" w:rsidP="00563D1B">
            <w:pPr>
              <w:spacing w:after="0" w:line="240" w:lineRule="auto"/>
              <w:jc w:val="center"/>
              <w:rPr>
                <w:rFonts w:eastAsia="Times New Roman" w:cstheme="minorHAnsi"/>
                <w:color w:val="000000"/>
                <w:sz w:val="18"/>
                <w:szCs w:val="18"/>
                <w:lang w:eastAsia="es-SV"/>
              </w:rPr>
            </w:pPr>
            <w:proofErr w:type="spellStart"/>
            <w:r w:rsidRPr="00FA7C60">
              <w:rPr>
                <w:rFonts w:eastAsia="Times New Roman" w:cstheme="minorHAnsi"/>
                <w:color w:val="000000"/>
                <w:sz w:val="18"/>
                <w:szCs w:val="18"/>
                <w:lang w:val="es-ES" w:eastAsia="es-SV"/>
              </w:rPr>
              <w:t>xxxxxxxxxx</w:t>
            </w:r>
            <w:proofErr w:type="spellEnd"/>
            <w:r w:rsidRPr="00FA7C60">
              <w:rPr>
                <w:rFonts w:eastAsia="Times New Roman" w:cstheme="minorHAnsi"/>
                <w:color w:val="000000"/>
                <w:sz w:val="18"/>
                <w:szCs w:val="18"/>
                <w:lang w:eastAsia="es-SV"/>
              </w:rPr>
              <w:t xml:space="preserve"> </w:t>
            </w:r>
            <w:proofErr w:type="spellStart"/>
            <w:r w:rsidRPr="00FA7C60">
              <w:rPr>
                <w:rFonts w:eastAsia="Times New Roman" w:cstheme="minorHAnsi"/>
                <w:color w:val="000000"/>
                <w:sz w:val="18"/>
                <w:szCs w:val="18"/>
                <w:lang w:val="es-ES" w:eastAsia="es-SV"/>
              </w:rPr>
              <w:t>xxxxxxxxxx</w:t>
            </w:r>
            <w:proofErr w:type="spellEnd"/>
          </w:p>
        </w:tc>
        <w:tc>
          <w:tcPr>
            <w:tcW w:w="2584" w:type="dxa"/>
            <w:tcBorders>
              <w:top w:val="nil"/>
              <w:left w:val="nil"/>
              <w:bottom w:val="single" w:sz="4" w:space="0" w:color="auto"/>
              <w:right w:val="single" w:sz="4" w:space="0" w:color="auto"/>
            </w:tcBorders>
            <w:shd w:val="clear" w:color="000000" w:fill="FFFFFF"/>
            <w:vAlign w:val="center"/>
            <w:hideMark/>
          </w:tcPr>
          <w:p w14:paraId="51D85B31"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COMPRA DE UNA BANDERA NACIONAL PARA INSTALARLA EN EL ASTA DEL PARQUE CENTRAL</w:t>
            </w:r>
          </w:p>
        </w:tc>
        <w:tc>
          <w:tcPr>
            <w:tcW w:w="1701" w:type="dxa"/>
            <w:tcBorders>
              <w:top w:val="nil"/>
              <w:left w:val="nil"/>
              <w:bottom w:val="single" w:sz="4" w:space="0" w:color="auto"/>
              <w:right w:val="single" w:sz="4" w:space="0" w:color="auto"/>
            </w:tcBorders>
            <w:shd w:val="clear" w:color="auto" w:fill="auto"/>
            <w:vAlign w:val="center"/>
            <w:hideMark/>
          </w:tcPr>
          <w:p w14:paraId="742F55EB"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SUBDIRECCIÓN</w:t>
            </w:r>
          </w:p>
        </w:tc>
        <w:tc>
          <w:tcPr>
            <w:tcW w:w="1276" w:type="dxa"/>
            <w:tcBorders>
              <w:top w:val="nil"/>
              <w:left w:val="nil"/>
              <w:bottom w:val="single" w:sz="4" w:space="0" w:color="auto"/>
              <w:right w:val="single" w:sz="4" w:space="0" w:color="auto"/>
            </w:tcBorders>
            <w:shd w:val="clear" w:color="auto" w:fill="auto"/>
            <w:noWrap/>
            <w:vAlign w:val="center"/>
            <w:hideMark/>
          </w:tcPr>
          <w:p w14:paraId="57000085"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$35.00</w:t>
            </w:r>
          </w:p>
        </w:tc>
      </w:tr>
      <w:tr w:rsidR="00563D1B" w:rsidRPr="00774F07" w14:paraId="29710372" w14:textId="77777777" w:rsidTr="00563D1B">
        <w:trPr>
          <w:trHeight w:val="718"/>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25745822"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06/09/2024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7B65D129"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0C1616AC"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05069</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467072DD"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TERRASEN, S. A. DE C. V.</w:t>
            </w:r>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62F372D5"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EN CONCEPTO DE COMPRA DE MATERIALES QUE SERÁN UTILIZADOS EN LA REP. DEL CAMIÓN COMPAC. N - 9413.</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30893A75"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SUBGERENCIA OPERATIVA</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1B94759F"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$1,989.87</w:t>
            </w:r>
          </w:p>
        </w:tc>
      </w:tr>
      <w:tr w:rsidR="00563D1B" w:rsidRPr="00774F07" w14:paraId="4E763AA2" w14:textId="77777777" w:rsidTr="00563D1B">
        <w:trPr>
          <w:trHeight w:val="545"/>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F9DE61B"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06/09/2024</w:t>
            </w:r>
          </w:p>
        </w:tc>
        <w:tc>
          <w:tcPr>
            <w:tcW w:w="552" w:type="dxa"/>
            <w:tcBorders>
              <w:top w:val="nil"/>
              <w:left w:val="nil"/>
              <w:bottom w:val="single" w:sz="4" w:space="0" w:color="auto"/>
              <w:right w:val="single" w:sz="4" w:space="0" w:color="auto"/>
            </w:tcBorders>
            <w:shd w:val="clear" w:color="auto" w:fill="auto"/>
            <w:vAlign w:val="center"/>
            <w:hideMark/>
          </w:tcPr>
          <w:p w14:paraId="179194C5"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4704FFE4"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03477</w:t>
            </w:r>
          </w:p>
        </w:tc>
        <w:tc>
          <w:tcPr>
            <w:tcW w:w="1932" w:type="dxa"/>
            <w:tcBorders>
              <w:top w:val="nil"/>
              <w:left w:val="nil"/>
              <w:bottom w:val="single" w:sz="4" w:space="0" w:color="auto"/>
              <w:right w:val="single" w:sz="4" w:space="0" w:color="auto"/>
            </w:tcBorders>
            <w:shd w:val="clear" w:color="auto" w:fill="auto"/>
            <w:vAlign w:val="center"/>
            <w:hideMark/>
          </w:tcPr>
          <w:p w14:paraId="25D99BC1" w14:textId="65764E87" w:rsidR="00563D1B" w:rsidRPr="00774F07" w:rsidRDefault="00FA7C60" w:rsidP="00563D1B">
            <w:pPr>
              <w:spacing w:after="0" w:line="240" w:lineRule="auto"/>
              <w:jc w:val="center"/>
              <w:rPr>
                <w:rFonts w:eastAsia="Times New Roman" w:cstheme="minorHAnsi"/>
                <w:color w:val="000000"/>
                <w:sz w:val="18"/>
                <w:szCs w:val="18"/>
                <w:lang w:eastAsia="es-SV"/>
              </w:rPr>
            </w:pPr>
            <w:proofErr w:type="spellStart"/>
            <w:r w:rsidRPr="00FA7C60">
              <w:rPr>
                <w:rFonts w:eastAsia="Times New Roman" w:cstheme="minorHAnsi"/>
                <w:sz w:val="18"/>
                <w:szCs w:val="18"/>
                <w:lang w:val="es-ES" w:eastAsia="es-SV"/>
              </w:rPr>
              <w:t>xxxxxxxxxx</w:t>
            </w:r>
            <w:proofErr w:type="spellEnd"/>
            <w:r w:rsidRPr="00FA7C60">
              <w:rPr>
                <w:rFonts w:eastAsia="Times New Roman" w:cstheme="minorHAnsi"/>
                <w:sz w:val="18"/>
                <w:szCs w:val="18"/>
                <w:lang w:eastAsia="es-SV"/>
              </w:rPr>
              <w:t xml:space="preserve"> </w:t>
            </w:r>
            <w:proofErr w:type="spellStart"/>
            <w:r w:rsidRPr="00FA7C60">
              <w:rPr>
                <w:rFonts w:eastAsia="Times New Roman" w:cstheme="minorHAnsi"/>
                <w:sz w:val="18"/>
                <w:szCs w:val="18"/>
                <w:lang w:val="es-ES" w:eastAsia="es-SV"/>
              </w:rPr>
              <w:t>xxxxxxxxxx</w:t>
            </w:r>
            <w:proofErr w:type="spellEnd"/>
          </w:p>
        </w:tc>
        <w:tc>
          <w:tcPr>
            <w:tcW w:w="2584" w:type="dxa"/>
            <w:tcBorders>
              <w:top w:val="nil"/>
              <w:left w:val="nil"/>
              <w:bottom w:val="single" w:sz="4" w:space="0" w:color="auto"/>
              <w:right w:val="single" w:sz="4" w:space="0" w:color="auto"/>
            </w:tcBorders>
            <w:shd w:val="clear" w:color="000000" w:fill="FFFFFF"/>
            <w:vAlign w:val="center"/>
            <w:hideMark/>
          </w:tcPr>
          <w:p w14:paraId="2839115C"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BANNERS, QUE SERÁN UTILIZADOS EN LA SEÑALIZACIÓN DE L OS BOTADEROS DE BASURA.</w:t>
            </w:r>
            <w:r w:rsidR="00E73571">
              <w:rPr>
                <w:rFonts w:eastAsia="Times New Roman" w:cstheme="minorHAnsi"/>
                <w:color w:val="000000"/>
                <w:sz w:val="18"/>
                <w:szCs w:val="18"/>
                <w:lang w:eastAsia="es-SV"/>
              </w:rPr>
              <w:t xml:space="preserve"> Haciendo uso del Art. 45 del Código Municipal salva su voto en este la Licda. María Sandra Aracely Ruiz (4ta. Regidora Propietaria)</w:t>
            </w:r>
          </w:p>
        </w:tc>
        <w:tc>
          <w:tcPr>
            <w:tcW w:w="1701" w:type="dxa"/>
            <w:tcBorders>
              <w:top w:val="nil"/>
              <w:left w:val="nil"/>
              <w:bottom w:val="single" w:sz="4" w:space="0" w:color="auto"/>
              <w:right w:val="single" w:sz="4" w:space="0" w:color="auto"/>
            </w:tcBorders>
            <w:shd w:val="clear" w:color="auto" w:fill="auto"/>
            <w:vAlign w:val="center"/>
            <w:hideMark/>
          </w:tcPr>
          <w:p w14:paraId="305BAC85"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MEDIO AMBIENTE</w:t>
            </w:r>
          </w:p>
        </w:tc>
        <w:tc>
          <w:tcPr>
            <w:tcW w:w="1276" w:type="dxa"/>
            <w:tcBorders>
              <w:top w:val="nil"/>
              <w:left w:val="nil"/>
              <w:bottom w:val="single" w:sz="4" w:space="0" w:color="auto"/>
              <w:right w:val="single" w:sz="4" w:space="0" w:color="auto"/>
            </w:tcBorders>
            <w:shd w:val="clear" w:color="auto" w:fill="auto"/>
            <w:noWrap/>
            <w:vAlign w:val="center"/>
            <w:hideMark/>
          </w:tcPr>
          <w:p w14:paraId="47F649B3"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$7.50</w:t>
            </w:r>
          </w:p>
        </w:tc>
      </w:tr>
      <w:tr w:rsidR="00563D1B" w:rsidRPr="00774F07" w14:paraId="5B167776" w14:textId="77777777" w:rsidTr="00563D1B">
        <w:trPr>
          <w:trHeight w:val="643"/>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28B43431"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06/09/2024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2442FF63"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394C4CA9"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0297</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3F25C51D" w14:textId="22F274D3" w:rsidR="00563D1B" w:rsidRPr="00774F07" w:rsidRDefault="00FA7C60" w:rsidP="00563D1B">
            <w:pPr>
              <w:spacing w:after="0" w:line="240" w:lineRule="auto"/>
              <w:jc w:val="center"/>
              <w:rPr>
                <w:rFonts w:eastAsia="Times New Roman" w:cstheme="minorHAnsi"/>
                <w:color w:val="000000"/>
                <w:sz w:val="18"/>
                <w:szCs w:val="18"/>
                <w:lang w:eastAsia="es-SV"/>
              </w:rPr>
            </w:pPr>
            <w:proofErr w:type="spellStart"/>
            <w:r w:rsidRPr="00FA7C60">
              <w:rPr>
                <w:rFonts w:eastAsia="Times New Roman" w:cstheme="minorHAnsi"/>
                <w:sz w:val="18"/>
                <w:szCs w:val="18"/>
                <w:lang w:val="es-ES" w:eastAsia="es-SV"/>
              </w:rPr>
              <w:t>xxxxxxxxxx</w:t>
            </w:r>
            <w:proofErr w:type="spellEnd"/>
            <w:r w:rsidRPr="00FA7C60">
              <w:rPr>
                <w:rFonts w:eastAsia="Times New Roman" w:cstheme="minorHAnsi"/>
                <w:sz w:val="18"/>
                <w:szCs w:val="18"/>
                <w:lang w:eastAsia="es-SV"/>
              </w:rPr>
              <w:t xml:space="preserve"> </w:t>
            </w:r>
            <w:proofErr w:type="spellStart"/>
            <w:r w:rsidRPr="00FA7C60">
              <w:rPr>
                <w:rFonts w:eastAsia="Times New Roman" w:cstheme="minorHAnsi"/>
                <w:sz w:val="18"/>
                <w:szCs w:val="18"/>
                <w:lang w:val="es-ES" w:eastAsia="es-SV"/>
              </w:rPr>
              <w:t>xxxxxxxxxx</w:t>
            </w:r>
            <w:proofErr w:type="spellEnd"/>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2707BB95"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COMPRA DE CLUTCH, QUE SERA UTILIZADO EN LA REP. DE LA MAQUINA CORTADORA ASIG. A LA UNIDAD DE M.A.</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6EB418FF"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MEDIO AMBIENTE</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0E2FCEA0"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$7.00</w:t>
            </w:r>
          </w:p>
        </w:tc>
      </w:tr>
      <w:tr w:rsidR="00563D1B" w:rsidRPr="00774F07" w14:paraId="3200ECE6" w14:textId="77777777" w:rsidTr="00563D1B">
        <w:trPr>
          <w:trHeight w:val="599"/>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7F1D192"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06/09/2024</w:t>
            </w:r>
          </w:p>
        </w:tc>
        <w:tc>
          <w:tcPr>
            <w:tcW w:w="552" w:type="dxa"/>
            <w:tcBorders>
              <w:top w:val="nil"/>
              <w:left w:val="nil"/>
              <w:bottom w:val="single" w:sz="4" w:space="0" w:color="auto"/>
              <w:right w:val="single" w:sz="4" w:space="0" w:color="auto"/>
            </w:tcBorders>
            <w:shd w:val="clear" w:color="auto" w:fill="auto"/>
            <w:vAlign w:val="center"/>
            <w:hideMark/>
          </w:tcPr>
          <w:p w14:paraId="63019080"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4E115CC2"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0480</w:t>
            </w:r>
          </w:p>
        </w:tc>
        <w:tc>
          <w:tcPr>
            <w:tcW w:w="1932" w:type="dxa"/>
            <w:tcBorders>
              <w:top w:val="nil"/>
              <w:left w:val="nil"/>
              <w:bottom w:val="single" w:sz="4" w:space="0" w:color="auto"/>
              <w:right w:val="single" w:sz="4" w:space="0" w:color="auto"/>
            </w:tcBorders>
            <w:shd w:val="clear" w:color="auto" w:fill="auto"/>
            <w:vAlign w:val="center"/>
            <w:hideMark/>
          </w:tcPr>
          <w:p w14:paraId="0B206BA7" w14:textId="7BD460D2" w:rsidR="00563D1B" w:rsidRPr="00774F07" w:rsidRDefault="00FA7C60" w:rsidP="00563D1B">
            <w:pPr>
              <w:spacing w:after="0" w:line="240" w:lineRule="auto"/>
              <w:jc w:val="center"/>
              <w:rPr>
                <w:rFonts w:eastAsia="Times New Roman" w:cstheme="minorHAnsi"/>
                <w:color w:val="000000"/>
                <w:sz w:val="18"/>
                <w:szCs w:val="18"/>
                <w:lang w:eastAsia="es-SV"/>
              </w:rPr>
            </w:pPr>
            <w:proofErr w:type="spellStart"/>
            <w:r w:rsidRPr="00FA7C60">
              <w:rPr>
                <w:rFonts w:eastAsia="Times New Roman" w:cstheme="minorHAnsi"/>
                <w:sz w:val="18"/>
                <w:szCs w:val="18"/>
                <w:lang w:val="es-ES" w:eastAsia="es-SV"/>
              </w:rPr>
              <w:t>xxxxxxxxxx</w:t>
            </w:r>
            <w:proofErr w:type="spellEnd"/>
            <w:r w:rsidRPr="00FA7C60">
              <w:rPr>
                <w:rFonts w:eastAsia="Times New Roman" w:cstheme="minorHAnsi"/>
                <w:sz w:val="18"/>
                <w:szCs w:val="18"/>
                <w:lang w:eastAsia="es-SV"/>
              </w:rPr>
              <w:t xml:space="preserve"> </w:t>
            </w:r>
            <w:proofErr w:type="spellStart"/>
            <w:r w:rsidRPr="00FA7C60">
              <w:rPr>
                <w:rFonts w:eastAsia="Times New Roman" w:cstheme="minorHAnsi"/>
                <w:sz w:val="18"/>
                <w:szCs w:val="18"/>
                <w:lang w:val="es-ES" w:eastAsia="es-SV"/>
              </w:rPr>
              <w:t>xxxxxxxxxx</w:t>
            </w:r>
            <w:proofErr w:type="spellEnd"/>
          </w:p>
        </w:tc>
        <w:tc>
          <w:tcPr>
            <w:tcW w:w="2584" w:type="dxa"/>
            <w:tcBorders>
              <w:top w:val="nil"/>
              <w:left w:val="nil"/>
              <w:bottom w:val="single" w:sz="4" w:space="0" w:color="auto"/>
              <w:right w:val="single" w:sz="4" w:space="0" w:color="auto"/>
            </w:tcBorders>
            <w:shd w:val="clear" w:color="000000" w:fill="FFFFFF"/>
            <w:vAlign w:val="center"/>
            <w:hideMark/>
          </w:tcPr>
          <w:p w14:paraId="75CE8BBB"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EN CONCEPTO DE COMPRA DE MATERIAL QUE SERÁ UTILIZADO EN VENTANAS DEL TIANGUE MUNICIPAL.</w:t>
            </w:r>
            <w:r w:rsidR="00E73571">
              <w:rPr>
                <w:rFonts w:eastAsia="Times New Roman" w:cstheme="minorHAnsi"/>
                <w:color w:val="000000"/>
                <w:sz w:val="18"/>
                <w:szCs w:val="18"/>
                <w:lang w:eastAsia="es-SV"/>
              </w:rPr>
              <w:t xml:space="preserve"> Haciendo uso del Art. 45 del Código Municipal salva su voto en este la Licda. María Sandra Aracely Ruiz (4ta. Regidora Propietaria)</w:t>
            </w:r>
          </w:p>
        </w:tc>
        <w:tc>
          <w:tcPr>
            <w:tcW w:w="1701" w:type="dxa"/>
            <w:tcBorders>
              <w:top w:val="nil"/>
              <w:left w:val="nil"/>
              <w:bottom w:val="single" w:sz="4" w:space="0" w:color="auto"/>
              <w:right w:val="single" w:sz="4" w:space="0" w:color="auto"/>
            </w:tcBorders>
            <w:shd w:val="clear" w:color="auto" w:fill="auto"/>
            <w:vAlign w:val="center"/>
            <w:hideMark/>
          </w:tcPr>
          <w:p w14:paraId="0FD36944"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TIANGUE</w:t>
            </w:r>
          </w:p>
        </w:tc>
        <w:tc>
          <w:tcPr>
            <w:tcW w:w="1276" w:type="dxa"/>
            <w:tcBorders>
              <w:top w:val="nil"/>
              <w:left w:val="nil"/>
              <w:bottom w:val="single" w:sz="4" w:space="0" w:color="auto"/>
              <w:right w:val="single" w:sz="4" w:space="0" w:color="auto"/>
            </w:tcBorders>
            <w:shd w:val="clear" w:color="auto" w:fill="auto"/>
            <w:noWrap/>
            <w:vAlign w:val="center"/>
            <w:hideMark/>
          </w:tcPr>
          <w:p w14:paraId="3C7A1192"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$55.00</w:t>
            </w:r>
          </w:p>
        </w:tc>
      </w:tr>
      <w:tr w:rsidR="00563D1B" w:rsidRPr="00774F07" w14:paraId="60CBA0D8" w14:textId="77777777" w:rsidTr="00563D1B">
        <w:trPr>
          <w:trHeight w:val="570"/>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88D0BBE"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06/09/2024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06087036"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0CC58895"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01032</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1115821D" w14:textId="57EDB091" w:rsidR="00563D1B" w:rsidRPr="00774F07" w:rsidRDefault="00FA7C60" w:rsidP="00563D1B">
            <w:pPr>
              <w:spacing w:after="0" w:line="240" w:lineRule="auto"/>
              <w:jc w:val="center"/>
              <w:rPr>
                <w:rFonts w:eastAsia="Times New Roman" w:cstheme="minorHAnsi"/>
                <w:color w:val="000000"/>
                <w:sz w:val="18"/>
                <w:szCs w:val="18"/>
                <w:lang w:eastAsia="es-SV"/>
              </w:rPr>
            </w:pPr>
            <w:proofErr w:type="spellStart"/>
            <w:r w:rsidRPr="00FA7C60">
              <w:rPr>
                <w:rFonts w:eastAsia="Times New Roman" w:cstheme="minorHAnsi"/>
                <w:sz w:val="18"/>
                <w:szCs w:val="18"/>
                <w:lang w:val="es-ES" w:eastAsia="es-SV"/>
              </w:rPr>
              <w:t>xxxxxxxxxx</w:t>
            </w:r>
            <w:proofErr w:type="spellEnd"/>
            <w:r w:rsidRPr="00FA7C60">
              <w:rPr>
                <w:rFonts w:eastAsia="Times New Roman" w:cstheme="minorHAnsi"/>
                <w:sz w:val="18"/>
                <w:szCs w:val="18"/>
                <w:lang w:eastAsia="es-SV"/>
              </w:rPr>
              <w:t xml:space="preserve"> </w:t>
            </w:r>
            <w:proofErr w:type="spellStart"/>
            <w:r w:rsidRPr="00FA7C60">
              <w:rPr>
                <w:rFonts w:eastAsia="Times New Roman" w:cstheme="minorHAnsi"/>
                <w:sz w:val="18"/>
                <w:szCs w:val="18"/>
                <w:lang w:val="es-ES" w:eastAsia="es-SV"/>
              </w:rPr>
              <w:t>xxxxxxxxxx</w:t>
            </w:r>
            <w:proofErr w:type="spellEnd"/>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012D5F0B"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 xml:space="preserve">EN CONCEPTO DE COMPRA DE MATERIALES QUE SERÁN </w:t>
            </w:r>
            <w:r w:rsidRPr="00774F07">
              <w:rPr>
                <w:rFonts w:eastAsia="Times New Roman" w:cstheme="minorHAnsi"/>
                <w:color w:val="000000"/>
                <w:sz w:val="18"/>
                <w:szCs w:val="18"/>
                <w:lang w:eastAsia="es-SV"/>
              </w:rPr>
              <w:lastRenderedPageBreak/>
              <w:t>UTILIZADOS EN LA SEGUNDA PLANTA DE ESTA ALCALDÍA.</w:t>
            </w:r>
            <w:r w:rsidR="00E73571">
              <w:rPr>
                <w:rFonts w:eastAsia="Times New Roman" w:cstheme="minorHAnsi"/>
                <w:color w:val="000000"/>
                <w:sz w:val="18"/>
                <w:szCs w:val="18"/>
                <w:lang w:eastAsia="es-SV"/>
              </w:rPr>
              <w:t xml:space="preserve"> Haciendo uso del Art. 45 del Código Municipal salva su voto en este la Licda. María Sandra Aracely Ruiz (4ta. Regidora Propietaria)</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44A3C791"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lastRenderedPageBreak/>
              <w:t>DESPACHO MUNICIPAL</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5A2BE3B6"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$9.95</w:t>
            </w:r>
          </w:p>
        </w:tc>
      </w:tr>
      <w:tr w:rsidR="00563D1B" w:rsidRPr="00774F07" w14:paraId="13ED2CBB" w14:textId="77777777" w:rsidTr="00563D1B">
        <w:trPr>
          <w:trHeight w:val="54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EE6759A"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lastRenderedPageBreak/>
              <w:t>06/09/2024</w:t>
            </w:r>
          </w:p>
        </w:tc>
        <w:tc>
          <w:tcPr>
            <w:tcW w:w="552" w:type="dxa"/>
            <w:tcBorders>
              <w:top w:val="nil"/>
              <w:left w:val="nil"/>
              <w:bottom w:val="single" w:sz="4" w:space="0" w:color="auto"/>
              <w:right w:val="single" w:sz="4" w:space="0" w:color="auto"/>
            </w:tcBorders>
            <w:shd w:val="clear" w:color="auto" w:fill="auto"/>
            <w:vAlign w:val="center"/>
            <w:hideMark/>
          </w:tcPr>
          <w:p w14:paraId="6A3A8DCD"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635EF139"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0858</w:t>
            </w:r>
          </w:p>
        </w:tc>
        <w:tc>
          <w:tcPr>
            <w:tcW w:w="1932" w:type="dxa"/>
            <w:tcBorders>
              <w:top w:val="nil"/>
              <w:left w:val="nil"/>
              <w:bottom w:val="single" w:sz="4" w:space="0" w:color="auto"/>
              <w:right w:val="single" w:sz="4" w:space="0" w:color="auto"/>
            </w:tcBorders>
            <w:shd w:val="clear" w:color="auto" w:fill="auto"/>
            <w:vAlign w:val="center"/>
            <w:hideMark/>
          </w:tcPr>
          <w:p w14:paraId="4C590C4C"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SENSUNTE RENT A CAR</w:t>
            </w:r>
          </w:p>
        </w:tc>
        <w:tc>
          <w:tcPr>
            <w:tcW w:w="2584" w:type="dxa"/>
            <w:tcBorders>
              <w:top w:val="nil"/>
              <w:left w:val="nil"/>
              <w:bottom w:val="single" w:sz="4" w:space="0" w:color="auto"/>
              <w:right w:val="single" w:sz="4" w:space="0" w:color="auto"/>
            </w:tcBorders>
            <w:shd w:val="clear" w:color="000000" w:fill="FFFFFF"/>
            <w:vAlign w:val="center"/>
            <w:hideMark/>
          </w:tcPr>
          <w:p w14:paraId="0F398B5D"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 xml:space="preserve">EN CONCEPTO DE LAVADO DE VEHÍCULOS PLACAS P-7921, P 1 6 7 7 </w:t>
            </w:r>
            <w:proofErr w:type="gramStart"/>
            <w:r w:rsidRPr="00774F07">
              <w:rPr>
                <w:rFonts w:eastAsia="Times New Roman" w:cstheme="minorHAnsi"/>
                <w:color w:val="000000"/>
                <w:sz w:val="18"/>
                <w:szCs w:val="18"/>
                <w:lang w:eastAsia="es-SV"/>
              </w:rPr>
              <w:t>7 ,</w:t>
            </w:r>
            <w:proofErr w:type="gramEnd"/>
            <w:r w:rsidRPr="00774F07">
              <w:rPr>
                <w:rFonts w:eastAsia="Times New Roman" w:cstheme="minorHAnsi"/>
                <w:color w:val="000000"/>
                <w:sz w:val="18"/>
                <w:szCs w:val="18"/>
                <w:lang w:eastAsia="es-SV"/>
              </w:rPr>
              <w:t xml:space="preserve"> P 7 4 5 9 ,</w:t>
            </w:r>
            <w:r w:rsidRPr="00774F07">
              <w:rPr>
                <w:rFonts w:eastAsia="Times New Roman" w:cstheme="minorHAnsi"/>
                <w:color w:val="000000"/>
                <w:sz w:val="18"/>
                <w:szCs w:val="18"/>
                <w:lang w:eastAsia="es-SV"/>
              </w:rPr>
              <w:br/>
              <w:t>DE ESTA ALCALDÍA.</w:t>
            </w:r>
          </w:p>
        </w:tc>
        <w:tc>
          <w:tcPr>
            <w:tcW w:w="1701" w:type="dxa"/>
            <w:tcBorders>
              <w:top w:val="nil"/>
              <w:left w:val="nil"/>
              <w:bottom w:val="single" w:sz="4" w:space="0" w:color="auto"/>
              <w:right w:val="single" w:sz="4" w:space="0" w:color="auto"/>
            </w:tcBorders>
            <w:shd w:val="clear" w:color="auto" w:fill="auto"/>
            <w:vAlign w:val="center"/>
            <w:hideMark/>
          </w:tcPr>
          <w:p w14:paraId="2DA43AC4"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SUBGERENCIA OPERATIVA</w:t>
            </w:r>
          </w:p>
        </w:tc>
        <w:tc>
          <w:tcPr>
            <w:tcW w:w="1276" w:type="dxa"/>
            <w:tcBorders>
              <w:top w:val="nil"/>
              <w:left w:val="nil"/>
              <w:bottom w:val="single" w:sz="4" w:space="0" w:color="auto"/>
              <w:right w:val="single" w:sz="4" w:space="0" w:color="auto"/>
            </w:tcBorders>
            <w:shd w:val="clear" w:color="auto" w:fill="auto"/>
            <w:noWrap/>
            <w:vAlign w:val="center"/>
            <w:hideMark/>
          </w:tcPr>
          <w:p w14:paraId="106F2BBA"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$22.00</w:t>
            </w:r>
          </w:p>
        </w:tc>
      </w:tr>
      <w:tr w:rsidR="00563D1B" w:rsidRPr="00774F07" w14:paraId="30DF6211" w14:textId="77777777" w:rsidTr="00563D1B">
        <w:trPr>
          <w:trHeight w:val="283"/>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0CD9B138"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07/09/2024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16705610"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6EA25770"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0125</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6501434B" w14:textId="190A5EF3" w:rsidR="00563D1B" w:rsidRPr="00774F07" w:rsidRDefault="00FA7C60" w:rsidP="00563D1B">
            <w:pPr>
              <w:spacing w:after="0" w:line="240" w:lineRule="auto"/>
              <w:jc w:val="center"/>
              <w:rPr>
                <w:rFonts w:eastAsia="Times New Roman" w:cstheme="minorHAnsi"/>
                <w:color w:val="000000"/>
                <w:sz w:val="18"/>
                <w:szCs w:val="18"/>
                <w:lang w:eastAsia="es-SV"/>
              </w:rPr>
            </w:pPr>
            <w:proofErr w:type="spellStart"/>
            <w:r w:rsidRPr="00FA7C60">
              <w:rPr>
                <w:rFonts w:eastAsia="Times New Roman" w:cstheme="minorHAnsi"/>
                <w:sz w:val="18"/>
                <w:szCs w:val="18"/>
                <w:lang w:val="es-ES" w:eastAsia="es-SV"/>
              </w:rPr>
              <w:t>xxxxxxxxxx</w:t>
            </w:r>
            <w:proofErr w:type="spellEnd"/>
            <w:r w:rsidRPr="00FA7C60">
              <w:rPr>
                <w:rFonts w:eastAsia="Times New Roman" w:cstheme="minorHAnsi"/>
                <w:sz w:val="18"/>
                <w:szCs w:val="18"/>
                <w:lang w:eastAsia="es-SV"/>
              </w:rPr>
              <w:t xml:space="preserve"> </w:t>
            </w:r>
            <w:proofErr w:type="spellStart"/>
            <w:r w:rsidRPr="00FA7C60">
              <w:rPr>
                <w:rFonts w:eastAsia="Times New Roman" w:cstheme="minorHAnsi"/>
                <w:sz w:val="18"/>
                <w:szCs w:val="18"/>
                <w:lang w:val="es-ES" w:eastAsia="es-SV"/>
              </w:rPr>
              <w:t>xxxxxxxxxx</w:t>
            </w:r>
            <w:proofErr w:type="spellEnd"/>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7C7F8BC1"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 xml:space="preserve">EN CONCEPTO DE COMPRA DE PROTECTOR Y REP. DE LLANTAS A VEHÍCULO </w:t>
            </w:r>
            <w:r>
              <w:rPr>
                <w:rFonts w:eastAsia="Times New Roman" w:cstheme="minorHAnsi"/>
                <w:color w:val="000000"/>
                <w:sz w:val="18"/>
                <w:szCs w:val="18"/>
                <w:lang w:eastAsia="es-SV"/>
              </w:rPr>
              <w:t>QUE PERTENECE A E</w:t>
            </w:r>
            <w:r w:rsidRPr="00774F07">
              <w:rPr>
                <w:rFonts w:eastAsia="Times New Roman" w:cstheme="minorHAnsi"/>
                <w:color w:val="000000"/>
                <w:sz w:val="18"/>
                <w:szCs w:val="18"/>
                <w:lang w:eastAsia="es-SV"/>
              </w:rPr>
              <w:t>S</w:t>
            </w:r>
            <w:r>
              <w:rPr>
                <w:rFonts w:eastAsia="Times New Roman" w:cstheme="minorHAnsi"/>
                <w:color w:val="000000"/>
                <w:sz w:val="18"/>
                <w:szCs w:val="18"/>
                <w:lang w:eastAsia="es-SV"/>
              </w:rPr>
              <w:t>T</w:t>
            </w:r>
            <w:r w:rsidRPr="00774F07">
              <w:rPr>
                <w:rFonts w:eastAsia="Times New Roman" w:cstheme="minorHAnsi"/>
                <w:color w:val="000000"/>
                <w:sz w:val="18"/>
                <w:szCs w:val="18"/>
                <w:lang w:eastAsia="es-SV"/>
              </w:rPr>
              <w:t>A MUNICIPALIDAD.</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44216073"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SUBGERENCIA OPERATIVA</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4F7E0700"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$27.00</w:t>
            </w:r>
          </w:p>
        </w:tc>
      </w:tr>
      <w:tr w:rsidR="00563D1B" w:rsidRPr="00774F07" w14:paraId="39F0611F" w14:textId="77777777" w:rsidTr="00563D1B">
        <w:trPr>
          <w:trHeight w:val="559"/>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4C20291"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09/09/2024</w:t>
            </w:r>
          </w:p>
        </w:tc>
        <w:tc>
          <w:tcPr>
            <w:tcW w:w="552" w:type="dxa"/>
            <w:tcBorders>
              <w:top w:val="nil"/>
              <w:left w:val="nil"/>
              <w:bottom w:val="single" w:sz="4" w:space="0" w:color="auto"/>
              <w:right w:val="single" w:sz="4" w:space="0" w:color="auto"/>
            </w:tcBorders>
            <w:shd w:val="clear" w:color="auto" w:fill="auto"/>
            <w:vAlign w:val="center"/>
            <w:hideMark/>
          </w:tcPr>
          <w:p w14:paraId="21E926BB"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087F944D"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03033</w:t>
            </w:r>
          </w:p>
        </w:tc>
        <w:tc>
          <w:tcPr>
            <w:tcW w:w="1932" w:type="dxa"/>
            <w:tcBorders>
              <w:top w:val="nil"/>
              <w:left w:val="nil"/>
              <w:bottom w:val="single" w:sz="4" w:space="0" w:color="auto"/>
              <w:right w:val="single" w:sz="4" w:space="0" w:color="auto"/>
            </w:tcBorders>
            <w:shd w:val="clear" w:color="auto" w:fill="auto"/>
            <w:vAlign w:val="center"/>
            <w:hideMark/>
          </w:tcPr>
          <w:p w14:paraId="21690293"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TECONSA, S. A. DE C. V.</w:t>
            </w:r>
          </w:p>
        </w:tc>
        <w:tc>
          <w:tcPr>
            <w:tcW w:w="2584" w:type="dxa"/>
            <w:tcBorders>
              <w:top w:val="nil"/>
              <w:left w:val="nil"/>
              <w:bottom w:val="single" w:sz="4" w:space="0" w:color="auto"/>
              <w:right w:val="single" w:sz="4" w:space="0" w:color="auto"/>
            </w:tcBorders>
            <w:shd w:val="clear" w:color="000000" w:fill="FFFFFF"/>
            <w:vAlign w:val="center"/>
            <w:hideMark/>
          </w:tcPr>
          <w:p w14:paraId="54948882"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COMPRA DE FABRICACIÓN DE MANGUERAS PARA LA REPARACIÓN DE LA RETROEXCAVADORA 416 E.</w:t>
            </w:r>
          </w:p>
        </w:tc>
        <w:tc>
          <w:tcPr>
            <w:tcW w:w="1701" w:type="dxa"/>
            <w:tcBorders>
              <w:top w:val="nil"/>
              <w:left w:val="nil"/>
              <w:bottom w:val="single" w:sz="4" w:space="0" w:color="auto"/>
              <w:right w:val="single" w:sz="4" w:space="0" w:color="auto"/>
            </w:tcBorders>
            <w:shd w:val="clear" w:color="auto" w:fill="auto"/>
            <w:vAlign w:val="center"/>
            <w:hideMark/>
          </w:tcPr>
          <w:p w14:paraId="6145CB86"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MAQUINARIA</w:t>
            </w:r>
          </w:p>
        </w:tc>
        <w:tc>
          <w:tcPr>
            <w:tcW w:w="1276" w:type="dxa"/>
            <w:tcBorders>
              <w:top w:val="nil"/>
              <w:left w:val="nil"/>
              <w:bottom w:val="single" w:sz="4" w:space="0" w:color="auto"/>
              <w:right w:val="single" w:sz="4" w:space="0" w:color="auto"/>
            </w:tcBorders>
            <w:shd w:val="clear" w:color="auto" w:fill="auto"/>
            <w:noWrap/>
            <w:vAlign w:val="center"/>
            <w:hideMark/>
          </w:tcPr>
          <w:p w14:paraId="4D9DCDE3"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$200.00</w:t>
            </w:r>
          </w:p>
        </w:tc>
      </w:tr>
      <w:tr w:rsidR="00563D1B" w:rsidRPr="00774F07" w14:paraId="6B8313FE" w14:textId="77777777" w:rsidTr="00563D1B">
        <w:trPr>
          <w:trHeight w:val="217"/>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55CAAC11"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09/09/2024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5B37DECB"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096AEAB1"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1572</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65BA2CB7" w14:textId="1C185D4E" w:rsidR="00563D1B" w:rsidRPr="00774F07" w:rsidRDefault="00FA7C60" w:rsidP="00563D1B">
            <w:pPr>
              <w:spacing w:after="0" w:line="240" w:lineRule="auto"/>
              <w:jc w:val="center"/>
              <w:rPr>
                <w:rFonts w:eastAsia="Times New Roman" w:cstheme="minorHAnsi"/>
                <w:color w:val="000000"/>
                <w:sz w:val="18"/>
                <w:szCs w:val="18"/>
                <w:lang w:eastAsia="es-SV"/>
              </w:rPr>
            </w:pPr>
            <w:proofErr w:type="spellStart"/>
            <w:r w:rsidRPr="00FA7C60">
              <w:rPr>
                <w:rFonts w:eastAsia="Times New Roman" w:cstheme="minorHAnsi"/>
                <w:sz w:val="18"/>
                <w:szCs w:val="18"/>
                <w:lang w:val="es-ES" w:eastAsia="es-SV"/>
              </w:rPr>
              <w:t>xxxxxxxxxx</w:t>
            </w:r>
            <w:proofErr w:type="spellEnd"/>
            <w:r w:rsidRPr="00FA7C60">
              <w:rPr>
                <w:rFonts w:eastAsia="Times New Roman" w:cstheme="minorHAnsi"/>
                <w:sz w:val="18"/>
                <w:szCs w:val="18"/>
                <w:lang w:eastAsia="es-SV"/>
              </w:rPr>
              <w:t xml:space="preserve"> </w:t>
            </w:r>
            <w:proofErr w:type="spellStart"/>
            <w:r w:rsidRPr="00FA7C60">
              <w:rPr>
                <w:rFonts w:eastAsia="Times New Roman" w:cstheme="minorHAnsi"/>
                <w:sz w:val="18"/>
                <w:szCs w:val="18"/>
                <w:lang w:val="es-ES" w:eastAsia="es-SV"/>
              </w:rPr>
              <w:t>xxxxxxxxxx</w:t>
            </w:r>
            <w:proofErr w:type="spellEnd"/>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32524CF6"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EN CONCEPTO DE COMPRA DE 1 FAJA A-95 PARA LA MAQUI. CORTADORA DE GRAMA DE LA UNIDAD DE M.A.</w:t>
            </w:r>
            <w:r w:rsidR="00E73571">
              <w:rPr>
                <w:rFonts w:eastAsia="Times New Roman" w:cstheme="minorHAnsi"/>
                <w:color w:val="000000"/>
                <w:sz w:val="18"/>
                <w:szCs w:val="18"/>
                <w:lang w:eastAsia="es-SV"/>
              </w:rPr>
              <w:t xml:space="preserve"> Haciendo uso del Art. 45 del Código Municipal salva su voto en este la Licda. María Sandra Aracely Ruiz (4ta. Regidora Propietaria)</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1A5F4319"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MEDIO AMBIENTE</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539DE5BB"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$13.50</w:t>
            </w:r>
          </w:p>
        </w:tc>
      </w:tr>
      <w:tr w:rsidR="00563D1B" w:rsidRPr="00774F07" w14:paraId="0676CA5B" w14:textId="77777777" w:rsidTr="00563D1B">
        <w:trPr>
          <w:trHeight w:val="47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EA2E80B"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10/09/2024</w:t>
            </w:r>
          </w:p>
        </w:tc>
        <w:tc>
          <w:tcPr>
            <w:tcW w:w="552" w:type="dxa"/>
            <w:tcBorders>
              <w:top w:val="nil"/>
              <w:left w:val="nil"/>
              <w:bottom w:val="single" w:sz="4" w:space="0" w:color="auto"/>
              <w:right w:val="single" w:sz="4" w:space="0" w:color="auto"/>
            </w:tcBorders>
            <w:shd w:val="clear" w:color="auto" w:fill="auto"/>
            <w:vAlign w:val="center"/>
            <w:hideMark/>
          </w:tcPr>
          <w:p w14:paraId="6AACAFB5"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7DDD980E"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12597</w:t>
            </w:r>
          </w:p>
        </w:tc>
        <w:tc>
          <w:tcPr>
            <w:tcW w:w="1932" w:type="dxa"/>
            <w:tcBorders>
              <w:top w:val="nil"/>
              <w:left w:val="nil"/>
              <w:bottom w:val="single" w:sz="4" w:space="0" w:color="auto"/>
              <w:right w:val="single" w:sz="4" w:space="0" w:color="auto"/>
            </w:tcBorders>
            <w:shd w:val="clear" w:color="auto" w:fill="auto"/>
            <w:vAlign w:val="center"/>
            <w:hideMark/>
          </w:tcPr>
          <w:p w14:paraId="391F411B"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FERRETERÍA EL 7</w:t>
            </w:r>
          </w:p>
        </w:tc>
        <w:tc>
          <w:tcPr>
            <w:tcW w:w="2584" w:type="dxa"/>
            <w:tcBorders>
              <w:top w:val="nil"/>
              <w:left w:val="nil"/>
              <w:bottom w:val="single" w:sz="4" w:space="0" w:color="auto"/>
              <w:right w:val="single" w:sz="4" w:space="0" w:color="auto"/>
            </w:tcBorders>
            <w:shd w:val="clear" w:color="000000" w:fill="FFFFFF"/>
            <w:vAlign w:val="center"/>
            <w:hideMark/>
          </w:tcPr>
          <w:p w14:paraId="7F11718F"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COMPRA DE MAT. QUE SERÁN UTILIZADOS EN LA REPARACIÓN DEL PISO DE LOS CAMIONES PLACAS N-9413; N-9426.</w:t>
            </w:r>
            <w:r w:rsidR="00E73571">
              <w:rPr>
                <w:rFonts w:eastAsia="Times New Roman" w:cstheme="minorHAnsi"/>
                <w:color w:val="000000"/>
                <w:sz w:val="18"/>
                <w:szCs w:val="18"/>
                <w:lang w:eastAsia="es-SV"/>
              </w:rPr>
              <w:t xml:space="preserve"> Haciendo uso del Art. 45 del Código Municipal salva su voto en este la Licda. María Sandra Aracely Ruiz (4ta. Regidora Propietaria)</w:t>
            </w:r>
          </w:p>
        </w:tc>
        <w:tc>
          <w:tcPr>
            <w:tcW w:w="1701" w:type="dxa"/>
            <w:tcBorders>
              <w:top w:val="nil"/>
              <w:left w:val="nil"/>
              <w:bottom w:val="single" w:sz="4" w:space="0" w:color="auto"/>
              <w:right w:val="single" w:sz="4" w:space="0" w:color="auto"/>
            </w:tcBorders>
            <w:shd w:val="clear" w:color="auto" w:fill="auto"/>
            <w:vAlign w:val="center"/>
            <w:hideMark/>
          </w:tcPr>
          <w:p w14:paraId="5B3E8976"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SUBGERENCIA OPERATIVA</w:t>
            </w:r>
          </w:p>
        </w:tc>
        <w:tc>
          <w:tcPr>
            <w:tcW w:w="1276" w:type="dxa"/>
            <w:tcBorders>
              <w:top w:val="nil"/>
              <w:left w:val="nil"/>
              <w:bottom w:val="single" w:sz="4" w:space="0" w:color="auto"/>
              <w:right w:val="single" w:sz="4" w:space="0" w:color="auto"/>
            </w:tcBorders>
            <w:shd w:val="clear" w:color="auto" w:fill="auto"/>
            <w:noWrap/>
            <w:vAlign w:val="center"/>
            <w:hideMark/>
          </w:tcPr>
          <w:p w14:paraId="092C604B"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$520.12</w:t>
            </w:r>
          </w:p>
        </w:tc>
      </w:tr>
      <w:tr w:rsidR="00563D1B" w:rsidRPr="00774F07" w14:paraId="1F58D3F5" w14:textId="77777777" w:rsidTr="00563D1B">
        <w:trPr>
          <w:trHeight w:val="298"/>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63DC5E0"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10/09/2024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5ADCDA6C"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65B435FA"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05097</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4D87A25E"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TERRASEN, S. A. DE C. V.</w:t>
            </w:r>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676CD53A"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EN CONCEPT. DE COMP. DE RECARGAS DE O QUE SERÁ UTILIZ. EN LA REP. DE LOS CAM. N-</w:t>
            </w:r>
            <w:proofErr w:type="gramStart"/>
            <w:r w:rsidRPr="00774F07">
              <w:rPr>
                <w:rFonts w:eastAsia="Times New Roman" w:cstheme="minorHAnsi"/>
                <w:color w:val="000000"/>
                <w:sz w:val="18"/>
                <w:szCs w:val="18"/>
                <w:lang w:eastAsia="es-SV"/>
              </w:rPr>
              <w:t>9413 ,</w:t>
            </w:r>
            <w:proofErr w:type="gramEnd"/>
            <w:r w:rsidRPr="00774F07">
              <w:rPr>
                <w:rFonts w:eastAsia="Times New Roman" w:cstheme="minorHAnsi"/>
                <w:color w:val="000000"/>
                <w:sz w:val="18"/>
                <w:szCs w:val="18"/>
                <w:lang w:eastAsia="es-SV"/>
              </w:rPr>
              <w:t xml:space="preserve"> N-9426.</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553CED2F"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SUBGERENCIA OPERATIVA</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1D63F91F"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$360.38</w:t>
            </w:r>
          </w:p>
        </w:tc>
      </w:tr>
      <w:tr w:rsidR="00563D1B" w:rsidRPr="00774F07" w14:paraId="68EFF8E0" w14:textId="77777777" w:rsidTr="00563D1B">
        <w:trPr>
          <w:trHeight w:val="254"/>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DC83299"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11/09/2024</w:t>
            </w:r>
          </w:p>
        </w:tc>
        <w:tc>
          <w:tcPr>
            <w:tcW w:w="552" w:type="dxa"/>
            <w:tcBorders>
              <w:top w:val="nil"/>
              <w:left w:val="nil"/>
              <w:bottom w:val="single" w:sz="4" w:space="0" w:color="auto"/>
              <w:right w:val="single" w:sz="4" w:space="0" w:color="auto"/>
            </w:tcBorders>
            <w:shd w:val="clear" w:color="auto" w:fill="auto"/>
            <w:vAlign w:val="center"/>
            <w:hideMark/>
          </w:tcPr>
          <w:p w14:paraId="7449F431"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5429E91F"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005674</w:t>
            </w:r>
          </w:p>
        </w:tc>
        <w:tc>
          <w:tcPr>
            <w:tcW w:w="1932" w:type="dxa"/>
            <w:tcBorders>
              <w:top w:val="nil"/>
              <w:left w:val="nil"/>
              <w:bottom w:val="single" w:sz="4" w:space="0" w:color="auto"/>
              <w:right w:val="single" w:sz="4" w:space="0" w:color="auto"/>
            </w:tcBorders>
            <w:shd w:val="clear" w:color="auto" w:fill="auto"/>
            <w:vAlign w:val="center"/>
            <w:hideMark/>
          </w:tcPr>
          <w:p w14:paraId="66E124B3"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EL GANADERO, S. A. DE C. V.</w:t>
            </w:r>
          </w:p>
        </w:tc>
        <w:tc>
          <w:tcPr>
            <w:tcW w:w="2584" w:type="dxa"/>
            <w:tcBorders>
              <w:top w:val="nil"/>
              <w:left w:val="nil"/>
              <w:bottom w:val="single" w:sz="4" w:space="0" w:color="auto"/>
              <w:right w:val="single" w:sz="4" w:space="0" w:color="auto"/>
            </w:tcBorders>
            <w:shd w:val="clear" w:color="000000" w:fill="FFFFFF"/>
            <w:vAlign w:val="center"/>
            <w:hideMark/>
          </w:tcPr>
          <w:p w14:paraId="6649CA15"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EN CONCEP. DE COMPRA DE C</w:t>
            </w:r>
            <w:r w:rsidRPr="00774F07">
              <w:rPr>
                <w:rFonts w:eastAsia="Times New Roman" w:cstheme="minorHAnsi"/>
                <w:color w:val="000000"/>
                <w:sz w:val="18"/>
                <w:szCs w:val="18"/>
                <w:lang w:eastAsia="es-SV"/>
              </w:rPr>
              <w:t>ERRADURA QUE SERÁ UTILIZADA EN LA PUERTA DE LA ADM. DEL MERCADO.</w:t>
            </w:r>
          </w:p>
        </w:tc>
        <w:tc>
          <w:tcPr>
            <w:tcW w:w="1701" w:type="dxa"/>
            <w:tcBorders>
              <w:top w:val="nil"/>
              <w:left w:val="nil"/>
              <w:bottom w:val="single" w:sz="4" w:space="0" w:color="auto"/>
              <w:right w:val="single" w:sz="4" w:space="0" w:color="auto"/>
            </w:tcBorders>
            <w:shd w:val="clear" w:color="auto" w:fill="auto"/>
            <w:vAlign w:val="center"/>
            <w:hideMark/>
          </w:tcPr>
          <w:p w14:paraId="37DA666A"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MERCADO MUNICIPAL</w:t>
            </w:r>
          </w:p>
        </w:tc>
        <w:tc>
          <w:tcPr>
            <w:tcW w:w="1276" w:type="dxa"/>
            <w:tcBorders>
              <w:top w:val="nil"/>
              <w:left w:val="nil"/>
              <w:bottom w:val="single" w:sz="4" w:space="0" w:color="auto"/>
              <w:right w:val="single" w:sz="4" w:space="0" w:color="auto"/>
            </w:tcBorders>
            <w:shd w:val="clear" w:color="auto" w:fill="auto"/>
            <w:noWrap/>
            <w:vAlign w:val="center"/>
            <w:hideMark/>
          </w:tcPr>
          <w:p w14:paraId="5097C1BB"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$12.00</w:t>
            </w:r>
          </w:p>
        </w:tc>
      </w:tr>
      <w:tr w:rsidR="00563D1B" w:rsidRPr="00774F07" w14:paraId="52371F76" w14:textId="77777777" w:rsidTr="00563D1B">
        <w:trPr>
          <w:trHeight w:val="494"/>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592B9053"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11/09/2024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774CB004"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540990EC"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0356</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0E099729" w14:textId="600DD8A8" w:rsidR="00563D1B" w:rsidRPr="00774F07" w:rsidRDefault="00FA7C60" w:rsidP="00563D1B">
            <w:pPr>
              <w:spacing w:after="0" w:line="240" w:lineRule="auto"/>
              <w:jc w:val="center"/>
              <w:rPr>
                <w:rFonts w:eastAsia="Times New Roman" w:cstheme="minorHAnsi"/>
                <w:color w:val="000000"/>
                <w:sz w:val="18"/>
                <w:szCs w:val="18"/>
                <w:lang w:eastAsia="es-SV"/>
              </w:rPr>
            </w:pPr>
            <w:proofErr w:type="spellStart"/>
            <w:r w:rsidRPr="00FA7C60">
              <w:rPr>
                <w:rFonts w:eastAsia="Times New Roman" w:cstheme="minorHAnsi"/>
                <w:sz w:val="18"/>
                <w:szCs w:val="18"/>
                <w:lang w:val="es-ES" w:eastAsia="es-SV"/>
              </w:rPr>
              <w:t>xxxxxxxxxx</w:t>
            </w:r>
            <w:proofErr w:type="spellEnd"/>
            <w:r w:rsidRPr="00FA7C60">
              <w:rPr>
                <w:rFonts w:eastAsia="Times New Roman" w:cstheme="minorHAnsi"/>
                <w:sz w:val="18"/>
                <w:szCs w:val="18"/>
                <w:lang w:eastAsia="es-SV"/>
              </w:rPr>
              <w:t xml:space="preserve"> </w:t>
            </w:r>
            <w:proofErr w:type="spellStart"/>
            <w:r w:rsidRPr="00FA7C60">
              <w:rPr>
                <w:rFonts w:eastAsia="Times New Roman" w:cstheme="minorHAnsi"/>
                <w:sz w:val="18"/>
                <w:szCs w:val="18"/>
                <w:lang w:val="es-ES" w:eastAsia="es-SV"/>
              </w:rPr>
              <w:t>xxxxxxxxxx</w:t>
            </w:r>
            <w:proofErr w:type="spellEnd"/>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20F8C92D"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COMPRA DE 100 HOJAS DE PAPEL T/C COLOR AZUL QUE SERÁ UTILIZADA POR LA SUBDIRECCIÓN DEL DISTRITO.</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034A8F8E"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SUBDIRECCIÓN</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5E71E3A5"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$4.00</w:t>
            </w:r>
          </w:p>
        </w:tc>
      </w:tr>
      <w:tr w:rsidR="00563D1B" w:rsidRPr="00774F07" w14:paraId="17DF9FEF" w14:textId="77777777" w:rsidTr="00563D1B">
        <w:trPr>
          <w:trHeight w:val="463"/>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7BEDFA4"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11/09/2024</w:t>
            </w:r>
          </w:p>
        </w:tc>
        <w:tc>
          <w:tcPr>
            <w:tcW w:w="552" w:type="dxa"/>
            <w:tcBorders>
              <w:top w:val="nil"/>
              <w:left w:val="nil"/>
              <w:bottom w:val="single" w:sz="4" w:space="0" w:color="auto"/>
              <w:right w:val="single" w:sz="4" w:space="0" w:color="auto"/>
            </w:tcBorders>
            <w:shd w:val="clear" w:color="auto" w:fill="auto"/>
            <w:vAlign w:val="center"/>
            <w:hideMark/>
          </w:tcPr>
          <w:p w14:paraId="60964E06"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013C25E8"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005684</w:t>
            </w:r>
          </w:p>
        </w:tc>
        <w:tc>
          <w:tcPr>
            <w:tcW w:w="1932" w:type="dxa"/>
            <w:tcBorders>
              <w:top w:val="nil"/>
              <w:left w:val="nil"/>
              <w:bottom w:val="single" w:sz="4" w:space="0" w:color="auto"/>
              <w:right w:val="single" w:sz="4" w:space="0" w:color="auto"/>
            </w:tcBorders>
            <w:shd w:val="clear" w:color="auto" w:fill="auto"/>
            <w:vAlign w:val="center"/>
            <w:hideMark/>
          </w:tcPr>
          <w:p w14:paraId="7B86F411"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EL GANADERO, S. A. DE C. V.</w:t>
            </w:r>
          </w:p>
        </w:tc>
        <w:tc>
          <w:tcPr>
            <w:tcW w:w="2584" w:type="dxa"/>
            <w:tcBorders>
              <w:top w:val="nil"/>
              <w:left w:val="nil"/>
              <w:bottom w:val="single" w:sz="4" w:space="0" w:color="auto"/>
              <w:right w:val="single" w:sz="4" w:space="0" w:color="auto"/>
            </w:tcBorders>
            <w:shd w:val="clear" w:color="000000" w:fill="FFFFFF"/>
            <w:vAlign w:val="center"/>
            <w:hideMark/>
          </w:tcPr>
          <w:p w14:paraId="034E38A0"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EN CONCEP. DE COMPRA DE UN ROLLO DE PITA QUE SERÁ UTILIZADO POR LA SUBDI. PARA DIFENTES FINES.</w:t>
            </w:r>
          </w:p>
        </w:tc>
        <w:tc>
          <w:tcPr>
            <w:tcW w:w="1701" w:type="dxa"/>
            <w:tcBorders>
              <w:top w:val="nil"/>
              <w:left w:val="nil"/>
              <w:bottom w:val="single" w:sz="4" w:space="0" w:color="auto"/>
              <w:right w:val="single" w:sz="4" w:space="0" w:color="auto"/>
            </w:tcBorders>
            <w:shd w:val="clear" w:color="auto" w:fill="auto"/>
            <w:vAlign w:val="center"/>
            <w:hideMark/>
          </w:tcPr>
          <w:p w14:paraId="6ADF084C"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SUBDIRECCIÓN</w:t>
            </w:r>
          </w:p>
        </w:tc>
        <w:tc>
          <w:tcPr>
            <w:tcW w:w="1276" w:type="dxa"/>
            <w:tcBorders>
              <w:top w:val="nil"/>
              <w:left w:val="nil"/>
              <w:bottom w:val="single" w:sz="4" w:space="0" w:color="auto"/>
              <w:right w:val="single" w:sz="4" w:space="0" w:color="auto"/>
            </w:tcBorders>
            <w:shd w:val="clear" w:color="auto" w:fill="auto"/>
            <w:noWrap/>
            <w:vAlign w:val="center"/>
            <w:hideMark/>
          </w:tcPr>
          <w:p w14:paraId="094E31F8"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$3.00</w:t>
            </w:r>
          </w:p>
        </w:tc>
      </w:tr>
      <w:tr w:rsidR="00563D1B" w:rsidRPr="00774F07" w14:paraId="694105EF" w14:textId="77777777" w:rsidTr="00563D1B">
        <w:trPr>
          <w:trHeight w:val="136"/>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79074712"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11/09/2024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273E8709"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24CF23BC"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1577</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399AB75E" w14:textId="5A21CFBF" w:rsidR="00563D1B" w:rsidRPr="00774F07" w:rsidRDefault="00FA7C60" w:rsidP="00563D1B">
            <w:pPr>
              <w:spacing w:after="0" w:line="240" w:lineRule="auto"/>
              <w:jc w:val="center"/>
              <w:rPr>
                <w:rFonts w:eastAsia="Times New Roman" w:cstheme="minorHAnsi"/>
                <w:sz w:val="18"/>
                <w:szCs w:val="18"/>
                <w:lang w:eastAsia="es-SV"/>
              </w:rPr>
            </w:pPr>
            <w:proofErr w:type="spellStart"/>
            <w:r w:rsidRPr="00FA7C60">
              <w:rPr>
                <w:rFonts w:eastAsia="Times New Roman" w:cstheme="minorHAnsi"/>
                <w:sz w:val="18"/>
                <w:szCs w:val="18"/>
                <w:lang w:val="es-ES" w:eastAsia="es-SV"/>
              </w:rPr>
              <w:t>xxxxxxxxxx</w:t>
            </w:r>
            <w:proofErr w:type="spellEnd"/>
            <w:r w:rsidRPr="00FA7C60">
              <w:rPr>
                <w:rFonts w:eastAsia="Times New Roman" w:cstheme="minorHAnsi"/>
                <w:sz w:val="18"/>
                <w:szCs w:val="18"/>
                <w:lang w:eastAsia="es-SV"/>
              </w:rPr>
              <w:t xml:space="preserve"> </w:t>
            </w:r>
            <w:proofErr w:type="spellStart"/>
            <w:r w:rsidRPr="00FA7C60">
              <w:rPr>
                <w:rFonts w:eastAsia="Times New Roman" w:cstheme="minorHAnsi"/>
                <w:sz w:val="18"/>
                <w:szCs w:val="18"/>
                <w:lang w:val="es-ES" w:eastAsia="es-SV"/>
              </w:rPr>
              <w:t>xxxxxxxxxx</w:t>
            </w:r>
            <w:proofErr w:type="spellEnd"/>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7F796357"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EN CONCEPTO DE COMPRA</w:t>
            </w:r>
            <w:r>
              <w:rPr>
                <w:rFonts w:eastAsia="Times New Roman" w:cstheme="minorHAnsi"/>
                <w:color w:val="000000"/>
                <w:sz w:val="18"/>
                <w:szCs w:val="18"/>
                <w:lang w:eastAsia="es-SV"/>
              </w:rPr>
              <w:t xml:space="preserve"> DE ACEITE HIDRÁULICO PARA LA REPARACIÓN DE L</w:t>
            </w:r>
            <w:r w:rsidRPr="00774F07">
              <w:rPr>
                <w:rFonts w:eastAsia="Times New Roman" w:cstheme="minorHAnsi"/>
                <w:color w:val="000000"/>
                <w:sz w:val="18"/>
                <w:szCs w:val="18"/>
                <w:lang w:eastAsia="es-SV"/>
              </w:rPr>
              <w:t>A RETROEXCAVADORA 461E.</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6EE50AC5"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MAQUINARIA</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63DB25AB"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$330.00</w:t>
            </w:r>
          </w:p>
        </w:tc>
      </w:tr>
      <w:tr w:rsidR="00563D1B" w:rsidRPr="00774F07" w14:paraId="6AAD8342" w14:textId="77777777" w:rsidTr="00563D1B">
        <w:trPr>
          <w:trHeight w:val="39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E8D827A"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11/09/2024</w:t>
            </w:r>
          </w:p>
        </w:tc>
        <w:tc>
          <w:tcPr>
            <w:tcW w:w="552" w:type="dxa"/>
            <w:tcBorders>
              <w:top w:val="nil"/>
              <w:left w:val="nil"/>
              <w:bottom w:val="single" w:sz="4" w:space="0" w:color="auto"/>
              <w:right w:val="single" w:sz="4" w:space="0" w:color="auto"/>
            </w:tcBorders>
            <w:shd w:val="clear" w:color="auto" w:fill="auto"/>
            <w:vAlign w:val="center"/>
            <w:hideMark/>
          </w:tcPr>
          <w:p w14:paraId="15D38EAA"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7014CB79"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001929</w:t>
            </w:r>
          </w:p>
        </w:tc>
        <w:tc>
          <w:tcPr>
            <w:tcW w:w="1932" w:type="dxa"/>
            <w:tcBorders>
              <w:top w:val="nil"/>
              <w:left w:val="nil"/>
              <w:bottom w:val="single" w:sz="4" w:space="0" w:color="auto"/>
              <w:right w:val="single" w:sz="4" w:space="0" w:color="auto"/>
            </w:tcBorders>
            <w:shd w:val="clear" w:color="auto" w:fill="auto"/>
            <w:vAlign w:val="center"/>
            <w:hideMark/>
          </w:tcPr>
          <w:p w14:paraId="68CED83E"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EL GANADERO, S. A. DE C. V.</w:t>
            </w:r>
          </w:p>
        </w:tc>
        <w:tc>
          <w:tcPr>
            <w:tcW w:w="2584" w:type="dxa"/>
            <w:tcBorders>
              <w:top w:val="nil"/>
              <w:left w:val="nil"/>
              <w:bottom w:val="single" w:sz="4" w:space="0" w:color="auto"/>
              <w:right w:val="single" w:sz="4" w:space="0" w:color="auto"/>
            </w:tcBorders>
            <w:shd w:val="clear" w:color="000000" w:fill="FFFFFF"/>
            <w:vAlign w:val="center"/>
            <w:hideMark/>
          </w:tcPr>
          <w:p w14:paraId="624AA2F4"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 xml:space="preserve">MATERIALES QUE SERÁN UTILIZADOS PARA DIFERENTES </w:t>
            </w:r>
            <w:r w:rsidRPr="00774F07">
              <w:rPr>
                <w:rFonts w:eastAsia="Times New Roman" w:cstheme="minorHAnsi"/>
                <w:color w:val="000000"/>
                <w:sz w:val="18"/>
                <w:szCs w:val="18"/>
                <w:lang w:eastAsia="es-SV"/>
              </w:rPr>
              <w:lastRenderedPageBreak/>
              <w:t>TRAB. EN EL ÁREA DE SERV. PÚBLICOS MPLS.</w:t>
            </w:r>
          </w:p>
        </w:tc>
        <w:tc>
          <w:tcPr>
            <w:tcW w:w="1701" w:type="dxa"/>
            <w:tcBorders>
              <w:top w:val="nil"/>
              <w:left w:val="nil"/>
              <w:bottom w:val="single" w:sz="4" w:space="0" w:color="auto"/>
              <w:right w:val="single" w:sz="4" w:space="0" w:color="auto"/>
            </w:tcBorders>
            <w:shd w:val="clear" w:color="auto" w:fill="auto"/>
            <w:vAlign w:val="center"/>
            <w:hideMark/>
          </w:tcPr>
          <w:p w14:paraId="645A6213"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lastRenderedPageBreak/>
              <w:t>GERENCIA</w:t>
            </w:r>
          </w:p>
        </w:tc>
        <w:tc>
          <w:tcPr>
            <w:tcW w:w="1276" w:type="dxa"/>
            <w:tcBorders>
              <w:top w:val="nil"/>
              <w:left w:val="nil"/>
              <w:bottom w:val="single" w:sz="4" w:space="0" w:color="auto"/>
              <w:right w:val="single" w:sz="4" w:space="0" w:color="auto"/>
            </w:tcBorders>
            <w:shd w:val="clear" w:color="auto" w:fill="auto"/>
            <w:noWrap/>
            <w:vAlign w:val="center"/>
            <w:hideMark/>
          </w:tcPr>
          <w:p w14:paraId="7A716145"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$56.00</w:t>
            </w:r>
          </w:p>
        </w:tc>
      </w:tr>
      <w:tr w:rsidR="00563D1B" w:rsidRPr="00774F07" w14:paraId="4D8D4F3B" w14:textId="77777777" w:rsidTr="00563D1B">
        <w:trPr>
          <w:trHeight w:val="488"/>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D916A19"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lastRenderedPageBreak/>
              <w:t>11/09/2024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6EA002DE"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0B9AEAEC"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00948</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51332558" w14:textId="080B732F" w:rsidR="00563D1B" w:rsidRPr="00774F07" w:rsidRDefault="00FA7C60" w:rsidP="00563D1B">
            <w:pPr>
              <w:spacing w:after="0" w:line="240" w:lineRule="auto"/>
              <w:jc w:val="center"/>
              <w:rPr>
                <w:rFonts w:eastAsia="Times New Roman" w:cstheme="minorHAnsi"/>
                <w:color w:val="000000"/>
                <w:sz w:val="18"/>
                <w:szCs w:val="18"/>
                <w:lang w:eastAsia="es-SV"/>
              </w:rPr>
            </w:pPr>
            <w:proofErr w:type="spellStart"/>
            <w:r w:rsidRPr="00FA7C60">
              <w:rPr>
                <w:rFonts w:eastAsia="Times New Roman" w:cstheme="minorHAnsi"/>
                <w:color w:val="000000"/>
                <w:sz w:val="18"/>
                <w:szCs w:val="18"/>
                <w:lang w:val="es-ES" w:eastAsia="es-SV"/>
              </w:rPr>
              <w:t>xxxxxxxxxx</w:t>
            </w:r>
            <w:proofErr w:type="spellEnd"/>
            <w:r w:rsidRPr="00FA7C60">
              <w:rPr>
                <w:rFonts w:eastAsia="Times New Roman" w:cstheme="minorHAnsi"/>
                <w:color w:val="000000"/>
                <w:sz w:val="18"/>
                <w:szCs w:val="18"/>
                <w:lang w:eastAsia="es-SV"/>
              </w:rPr>
              <w:t xml:space="preserve"> </w:t>
            </w:r>
            <w:proofErr w:type="spellStart"/>
            <w:r w:rsidRPr="00FA7C60">
              <w:rPr>
                <w:rFonts w:eastAsia="Times New Roman" w:cstheme="minorHAnsi"/>
                <w:color w:val="000000"/>
                <w:sz w:val="18"/>
                <w:szCs w:val="18"/>
                <w:lang w:val="es-ES" w:eastAsia="es-SV"/>
              </w:rPr>
              <w:t>xxxxxxxxxx</w:t>
            </w:r>
            <w:proofErr w:type="spellEnd"/>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322C70FE"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BANDERAS DE FRANCIA POR EL MOTIVO DE LA VISITA AL M. C. E. DE LA EMBAJADORA DE FRANCIA.</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6DF799CF"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ATENCIÓN A LA DIÁSPORA INVERSIÓN Y COOPERACIÓN INTERNACIONAL</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4ED49CB9"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$100.00</w:t>
            </w:r>
          </w:p>
        </w:tc>
      </w:tr>
      <w:tr w:rsidR="00563D1B" w:rsidRPr="00774F07" w14:paraId="0D106BBD" w14:textId="77777777" w:rsidTr="00563D1B">
        <w:trPr>
          <w:trHeight w:val="362"/>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1256519"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11/09/2024</w:t>
            </w:r>
          </w:p>
        </w:tc>
        <w:tc>
          <w:tcPr>
            <w:tcW w:w="552" w:type="dxa"/>
            <w:tcBorders>
              <w:top w:val="nil"/>
              <w:left w:val="nil"/>
              <w:bottom w:val="single" w:sz="4" w:space="0" w:color="auto"/>
              <w:right w:val="single" w:sz="4" w:space="0" w:color="auto"/>
            </w:tcBorders>
            <w:shd w:val="clear" w:color="auto" w:fill="auto"/>
            <w:vAlign w:val="center"/>
            <w:hideMark/>
          </w:tcPr>
          <w:p w14:paraId="52A441AE"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027882A3"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04168</w:t>
            </w:r>
          </w:p>
        </w:tc>
        <w:tc>
          <w:tcPr>
            <w:tcW w:w="1932" w:type="dxa"/>
            <w:tcBorders>
              <w:top w:val="nil"/>
              <w:left w:val="nil"/>
              <w:bottom w:val="single" w:sz="4" w:space="0" w:color="auto"/>
              <w:right w:val="single" w:sz="4" w:space="0" w:color="auto"/>
            </w:tcBorders>
            <w:shd w:val="clear" w:color="auto" w:fill="auto"/>
            <w:vAlign w:val="center"/>
            <w:hideMark/>
          </w:tcPr>
          <w:p w14:paraId="64385332"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SERVICOLORS DE EL SALVADOR, S.A DE C.V</w:t>
            </w:r>
          </w:p>
        </w:tc>
        <w:tc>
          <w:tcPr>
            <w:tcW w:w="2584" w:type="dxa"/>
            <w:tcBorders>
              <w:top w:val="nil"/>
              <w:left w:val="nil"/>
              <w:bottom w:val="single" w:sz="4" w:space="0" w:color="auto"/>
              <w:right w:val="single" w:sz="4" w:space="0" w:color="auto"/>
            </w:tcBorders>
            <w:shd w:val="clear" w:color="000000" w:fill="FFFFFF"/>
            <w:vAlign w:val="center"/>
            <w:hideMark/>
          </w:tcPr>
          <w:p w14:paraId="5FDC96E8"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PINTURA, PARA DAR CONTINUIDAD CON EL CAMBIO DE FACHADA DEL PARQUE CE NTRAL.</w:t>
            </w:r>
            <w:r w:rsidR="00E73571">
              <w:rPr>
                <w:rFonts w:eastAsia="Times New Roman" w:cstheme="minorHAnsi"/>
                <w:color w:val="000000"/>
                <w:sz w:val="18"/>
                <w:szCs w:val="18"/>
                <w:lang w:eastAsia="es-SV"/>
              </w:rPr>
              <w:t xml:space="preserve"> Haciendo uso del Art. 45 del Código Municipal salva su voto en este la Licda. María Sandra Aracely Ruiz (4ta. Regidora Propietaria)</w:t>
            </w:r>
          </w:p>
        </w:tc>
        <w:tc>
          <w:tcPr>
            <w:tcW w:w="1701" w:type="dxa"/>
            <w:tcBorders>
              <w:top w:val="nil"/>
              <w:left w:val="nil"/>
              <w:bottom w:val="single" w:sz="4" w:space="0" w:color="auto"/>
              <w:right w:val="single" w:sz="4" w:space="0" w:color="auto"/>
            </w:tcBorders>
            <w:shd w:val="clear" w:color="auto" w:fill="auto"/>
            <w:vAlign w:val="center"/>
            <w:hideMark/>
          </w:tcPr>
          <w:p w14:paraId="2C9628C9"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SUBDIRECCIÓN</w:t>
            </w:r>
          </w:p>
        </w:tc>
        <w:tc>
          <w:tcPr>
            <w:tcW w:w="1276" w:type="dxa"/>
            <w:tcBorders>
              <w:top w:val="nil"/>
              <w:left w:val="nil"/>
              <w:bottom w:val="single" w:sz="4" w:space="0" w:color="auto"/>
              <w:right w:val="single" w:sz="4" w:space="0" w:color="auto"/>
            </w:tcBorders>
            <w:shd w:val="clear" w:color="auto" w:fill="auto"/>
            <w:noWrap/>
            <w:vAlign w:val="center"/>
            <w:hideMark/>
          </w:tcPr>
          <w:p w14:paraId="17A76D15"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$203.00</w:t>
            </w:r>
          </w:p>
        </w:tc>
      </w:tr>
      <w:tr w:rsidR="00563D1B" w:rsidRPr="00774F07" w14:paraId="5F340296" w14:textId="77777777" w:rsidTr="00563D1B">
        <w:trPr>
          <w:trHeight w:val="1560"/>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A01F279"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11/09/2024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47BFEA5E"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288EECE5"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03478</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0E22D161" w14:textId="22E3256B" w:rsidR="00563D1B" w:rsidRPr="00774F07" w:rsidRDefault="00FA7C60" w:rsidP="00563D1B">
            <w:pPr>
              <w:spacing w:after="0" w:line="240" w:lineRule="auto"/>
              <w:jc w:val="center"/>
              <w:rPr>
                <w:rFonts w:eastAsia="Times New Roman" w:cstheme="minorHAnsi"/>
                <w:color w:val="000000"/>
                <w:sz w:val="18"/>
                <w:szCs w:val="18"/>
                <w:lang w:eastAsia="es-SV"/>
              </w:rPr>
            </w:pPr>
            <w:proofErr w:type="spellStart"/>
            <w:r w:rsidRPr="00FA7C60">
              <w:rPr>
                <w:rFonts w:eastAsia="Times New Roman" w:cstheme="minorHAnsi"/>
                <w:sz w:val="18"/>
                <w:szCs w:val="18"/>
                <w:lang w:val="es-ES" w:eastAsia="es-SV"/>
              </w:rPr>
              <w:t>xxxxxxxxxx</w:t>
            </w:r>
            <w:proofErr w:type="spellEnd"/>
            <w:r w:rsidRPr="00FA7C60">
              <w:rPr>
                <w:rFonts w:eastAsia="Times New Roman" w:cstheme="minorHAnsi"/>
                <w:sz w:val="18"/>
                <w:szCs w:val="18"/>
                <w:lang w:eastAsia="es-SV"/>
              </w:rPr>
              <w:t xml:space="preserve"> </w:t>
            </w:r>
            <w:proofErr w:type="spellStart"/>
            <w:r w:rsidRPr="00FA7C60">
              <w:rPr>
                <w:rFonts w:eastAsia="Times New Roman" w:cstheme="minorHAnsi"/>
                <w:sz w:val="18"/>
                <w:szCs w:val="18"/>
                <w:lang w:val="es-ES" w:eastAsia="es-SV"/>
              </w:rPr>
              <w:t>xxxxxxxxxx</w:t>
            </w:r>
            <w:proofErr w:type="spellEnd"/>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68C734F3"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MARCOS PARA FOTOGRAFÍAS QUE SERÁN ENTREGADAS A LA EMBAJADORA DE FRANCIA.</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3D474FC1"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ATENCIÓN A LA DIÁSPORA INVERSIÓN Y COOPERACIÓN INTERNACIONAL</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73CB7427"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$28.00</w:t>
            </w:r>
          </w:p>
        </w:tc>
      </w:tr>
      <w:tr w:rsidR="00563D1B" w:rsidRPr="00774F07" w14:paraId="64F17F4F" w14:textId="77777777" w:rsidTr="00563D1B">
        <w:trPr>
          <w:trHeight w:val="7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9542F99"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12/09/2024</w:t>
            </w:r>
          </w:p>
        </w:tc>
        <w:tc>
          <w:tcPr>
            <w:tcW w:w="552" w:type="dxa"/>
            <w:tcBorders>
              <w:top w:val="nil"/>
              <w:left w:val="nil"/>
              <w:bottom w:val="single" w:sz="4" w:space="0" w:color="auto"/>
              <w:right w:val="single" w:sz="4" w:space="0" w:color="auto"/>
            </w:tcBorders>
            <w:shd w:val="clear" w:color="auto" w:fill="auto"/>
            <w:vAlign w:val="center"/>
            <w:hideMark/>
          </w:tcPr>
          <w:p w14:paraId="5DB2EB21"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33F33611"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0095</w:t>
            </w:r>
          </w:p>
        </w:tc>
        <w:tc>
          <w:tcPr>
            <w:tcW w:w="1932" w:type="dxa"/>
            <w:tcBorders>
              <w:top w:val="nil"/>
              <w:left w:val="nil"/>
              <w:bottom w:val="single" w:sz="4" w:space="0" w:color="auto"/>
              <w:right w:val="single" w:sz="4" w:space="0" w:color="auto"/>
            </w:tcBorders>
            <w:shd w:val="clear" w:color="auto" w:fill="auto"/>
            <w:vAlign w:val="center"/>
            <w:hideMark/>
          </w:tcPr>
          <w:p w14:paraId="146E054B"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FARMACIA SAN REY S. A. DE C.V.</w:t>
            </w:r>
          </w:p>
        </w:tc>
        <w:tc>
          <w:tcPr>
            <w:tcW w:w="2584" w:type="dxa"/>
            <w:tcBorders>
              <w:top w:val="nil"/>
              <w:left w:val="nil"/>
              <w:bottom w:val="single" w:sz="4" w:space="0" w:color="auto"/>
              <w:right w:val="single" w:sz="4" w:space="0" w:color="auto"/>
            </w:tcBorders>
            <w:shd w:val="clear" w:color="000000" w:fill="FFFFFF"/>
            <w:vAlign w:val="center"/>
            <w:hideMark/>
          </w:tcPr>
          <w:p w14:paraId="5BCDBCED"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TIRAS PARA SER UTILIZADAS EN EL GLUCÓMETRO DE LA CLÍNICA MUNICIPAL.</w:t>
            </w:r>
          </w:p>
        </w:tc>
        <w:tc>
          <w:tcPr>
            <w:tcW w:w="1701" w:type="dxa"/>
            <w:tcBorders>
              <w:top w:val="nil"/>
              <w:left w:val="nil"/>
              <w:bottom w:val="single" w:sz="4" w:space="0" w:color="auto"/>
              <w:right w:val="single" w:sz="4" w:space="0" w:color="auto"/>
            </w:tcBorders>
            <w:shd w:val="clear" w:color="auto" w:fill="auto"/>
            <w:vAlign w:val="center"/>
            <w:hideMark/>
          </w:tcPr>
          <w:p w14:paraId="7ED5B027"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CLÍNICA MUNICIPAL</w:t>
            </w:r>
          </w:p>
        </w:tc>
        <w:tc>
          <w:tcPr>
            <w:tcW w:w="1276" w:type="dxa"/>
            <w:tcBorders>
              <w:top w:val="nil"/>
              <w:left w:val="nil"/>
              <w:bottom w:val="single" w:sz="4" w:space="0" w:color="auto"/>
              <w:right w:val="single" w:sz="4" w:space="0" w:color="auto"/>
            </w:tcBorders>
            <w:shd w:val="clear" w:color="auto" w:fill="auto"/>
            <w:noWrap/>
            <w:vAlign w:val="center"/>
            <w:hideMark/>
          </w:tcPr>
          <w:p w14:paraId="66D3C320"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$42.00</w:t>
            </w:r>
          </w:p>
        </w:tc>
      </w:tr>
      <w:tr w:rsidR="00563D1B" w:rsidRPr="00774F07" w14:paraId="04593E53" w14:textId="77777777" w:rsidTr="00563D1B">
        <w:trPr>
          <w:trHeight w:val="283"/>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FADEDFD"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12/09/2024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6E8FD926"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1F8A89A2"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20245615</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20CEC506"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POLLO CAMPERO DE EL SALVADOR</w:t>
            </w:r>
            <w:r w:rsidRPr="00774F07">
              <w:rPr>
                <w:rFonts w:eastAsia="Times New Roman" w:cstheme="minorHAnsi"/>
                <w:color w:val="000000"/>
                <w:sz w:val="18"/>
                <w:szCs w:val="18"/>
                <w:lang w:eastAsia="es-SV"/>
              </w:rPr>
              <w:br/>
              <w:t>S. A. DE C. V.</w:t>
            </w:r>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3769415C"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ALMUERZOS CONSUMIDOS POR EL SR ALC. Y MIEMBROS DEL C. MPAL. EN REUNIÓN EXTRAOR.</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5BFD3984"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SECRETARÍA MUNICIPAL</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1C9467A7"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$87.75</w:t>
            </w:r>
          </w:p>
        </w:tc>
      </w:tr>
      <w:tr w:rsidR="00563D1B" w:rsidRPr="00774F07" w14:paraId="76EC816E" w14:textId="77777777" w:rsidTr="00563D1B">
        <w:trPr>
          <w:trHeight w:val="193"/>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EB8A2A8"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13/09/2024</w:t>
            </w:r>
          </w:p>
        </w:tc>
        <w:tc>
          <w:tcPr>
            <w:tcW w:w="552" w:type="dxa"/>
            <w:tcBorders>
              <w:top w:val="nil"/>
              <w:left w:val="nil"/>
              <w:bottom w:val="single" w:sz="4" w:space="0" w:color="auto"/>
              <w:right w:val="single" w:sz="4" w:space="0" w:color="auto"/>
            </w:tcBorders>
            <w:shd w:val="clear" w:color="auto" w:fill="auto"/>
            <w:vAlign w:val="center"/>
            <w:hideMark/>
          </w:tcPr>
          <w:p w14:paraId="3C450330"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3E982187"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005760</w:t>
            </w:r>
          </w:p>
        </w:tc>
        <w:tc>
          <w:tcPr>
            <w:tcW w:w="1932" w:type="dxa"/>
            <w:tcBorders>
              <w:top w:val="nil"/>
              <w:left w:val="nil"/>
              <w:bottom w:val="single" w:sz="4" w:space="0" w:color="auto"/>
              <w:right w:val="single" w:sz="4" w:space="0" w:color="auto"/>
            </w:tcBorders>
            <w:shd w:val="clear" w:color="auto" w:fill="auto"/>
            <w:vAlign w:val="center"/>
            <w:hideMark/>
          </w:tcPr>
          <w:p w14:paraId="6D4B10C1"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EL GANADERO, S. A. DE C. V.</w:t>
            </w:r>
          </w:p>
        </w:tc>
        <w:tc>
          <w:tcPr>
            <w:tcW w:w="2584" w:type="dxa"/>
            <w:tcBorders>
              <w:top w:val="nil"/>
              <w:left w:val="nil"/>
              <w:bottom w:val="single" w:sz="4" w:space="0" w:color="auto"/>
              <w:right w:val="single" w:sz="4" w:space="0" w:color="auto"/>
            </w:tcBorders>
            <w:shd w:val="clear" w:color="000000" w:fill="FFFFFF"/>
            <w:vAlign w:val="center"/>
            <w:hideMark/>
          </w:tcPr>
          <w:p w14:paraId="73CEBEB6"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ACEITE SAE-40 PARA SER UTILIZADO EN LAS MOTOSIERRAS UTILIZADAS EN LA PODA DE ARBOLES.</w:t>
            </w:r>
          </w:p>
        </w:tc>
        <w:tc>
          <w:tcPr>
            <w:tcW w:w="1701" w:type="dxa"/>
            <w:tcBorders>
              <w:top w:val="nil"/>
              <w:left w:val="nil"/>
              <w:bottom w:val="single" w:sz="4" w:space="0" w:color="auto"/>
              <w:right w:val="single" w:sz="4" w:space="0" w:color="auto"/>
            </w:tcBorders>
            <w:shd w:val="clear" w:color="auto" w:fill="auto"/>
            <w:vAlign w:val="center"/>
            <w:hideMark/>
          </w:tcPr>
          <w:p w14:paraId="5D773D08"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UNIDAD DE GESTIÓN DE RIESGO</w:t>
            </w:r>
          </w:p>
        </w:tc>
        <w:tc>
          <w:tcPr>
            <w:tcW w:w="1276" w:type="dxa"/>
            <w:tcBorders>
              <w:top w:val="nil"/>
              <w:left w:val="nil"/>
              <w:bottom w:val="single" w:sz="4" w:space="0" w:color="auto"/>
              <w:right w:val="single" w:sz="4" w:space="0" w:color="auto"/>
            </w:tcBorders>
            <w:shd w:val="clear" w:color="auto" w:fill="auto"/>
            <w:noWrap/>
            <w:vAlign w:val="center"/>
            <w:hideMark/>
          </w:tcPr>
          <w:p w14:paraId="426D51EB"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$9.50</w:t>
            </w:r>
          </w:p>
        </w:tc>
      </w:tr>
      <w:tr w:rsidR="00563D1B" w:rsidRPr="00774F07" w14:paraId="40B90DD9" w14:textId="77777777" w:rsidTr="00563D1B">
        <w:trPr>
          <w:trHeight w:val="70"/>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A2E49BA"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13/09/2024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0CCF4CA6"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07BC3B40"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05121</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5B39A98A"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TERRASEN, S. A. DE C. V.</w:t>
            </w:r>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4E2A022D"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MATERIAL QUE SERÁ UTILIZADO EN LA REPARACIÓN DEL MITSUBISHI L200 N-2976.</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3CA25988"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SUBGERENCIA OPERATIVA</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3B518070"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$57.00</w:t>
            </w:r>
          </w:p>
        </w:tc>
      </w:tr>
      <w:tr w:rsidR="00563D1B" w:rsidRPr="00774F07" w14:paraId="70B4B311" w14:textId="77777777" w:rsidTr="00563D1B">
        <w:trPr>
          <w:trHeight w:val="47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6550A69"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13/09/2024</w:t>
            </w:r>
          </w:p>
        </w:tc>
        <w:tc>
          <w:tcPr>
            <w:tcW w:w="552" w:type="dxa"/>
            <w:tcBorders>
              <w:top w:val="nil"/>
              <w:left w:val="nil"/>
              <w:bottom w:val="single" w:sz="4" w:space="0" w:color="auto"/>
              <w:right w:val="single" w:sz="4" w:space="0" w:color="auto"/>
            </w:tcBorders>
            <w:shd w:val="clear" w:color="auto" w:fill="auto"/>
            <w:vAlign w:val="center"/>
            <w:hideMark/>
          </w:tcPr>
          <w:p w14:paraId="577D2A0C"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77C2E845"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05122</w:t>
            </w:r>
          </w:p>
        </w:tc>
        <w:tc>
          <w:tcPr>
            <w:tcW w:w="1932" w:type="dxa"/>
            <w:tcBorders>
              <w:top w:val="nil"/>
              <w:left w:val="nil"/>
              <w:bottom w:val="single" w:sz="4" w:space="0" w:color="auto"/>
              <w:right w:val="single" w:sz="4" w:space="0" w:color="auto"/>
            </w:tcBorders>
            <w:shd w:val="clear" w:color="auto" w:fill="auto"/>
            <w:vAlign w:val="center"/>
            <w:hideMark/>
          </w:tcPr>
          <w:p w14:paraId="0B559E13"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TERRASEN, S. A. DE C. V.</w:t>
            </w:r>
          </w:p>
        </w:tc>
        <w:tc>
          <w:tcPr>
            <w:tcW w:w="2584" w:type="dxa"/>
            <w:tcBorders>
              <w:top w:val="nil"/>
              <w:left w:val="nil"/>
              <w:bottom w:val="single" w:sz="4" w:space="0" w:color="auto"/>
              <w:right w:val="single" w:sz="4" w:space="0" w:color="auto"/>
            </w:tcBorders>
            <w:shd w:val="clear" w:color="000000" w:fill="FFFFFF"/>
            <w:vAlign w:val="center"/>
            <w:hideMark/>
          </w:tcPr>
          <w:p w14:paraId="6E9DEDE1"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PACHÓN</w:t>
            </w:r>
            <w:r>
              <w:rPr>
                <w:rFonts w:eastAsia="Times New Roman" w:cstheme="minorHAnsi"/>
                <w:color w:val="000000"/>
                <w:sz w:val="18"/>
                <w:szCs w:val="18"/>
                <w:lang w:eastAsia="es-SV"/>
              </w:rPr>
              <w:t xml:space="preserve"> DE 20W-50CASTRO, PARA EL VEHÍ</w:t>
            </w:r>
            <w:r w:rsidRPr="00774F07">
              <w:rPr>
                <w:rFonts w:eastAsia="Times New Roman" w:cstheme="minorHAnsi"/>
                <w:color w:val="000000"/>
                <w:sz w:val="18"/>
                <w:szCs w:val="18"/>
                <w:lang w:eastAsia="es-SV"/>
              </w:rPr>
              <w:t>CULO NISSAN N-8836.</w:t>
            </w:r>
          </w:p>
        </w:tc>
        <w:tc>
          <w:tcPr>
            <w:tcW w:w="1701" w:type="dxa"/>
            <w:tcBorders>
              <w:top w:val="nil"/>
              <w:left w:val="nil"/>
              <w:bottom w:val="single" w:sz="4" w:space="0" w:color="auto"/>
              <w:right w:val="single" w:sz="4" w:space="0" w:color="auto"/>
            </w:tcBorders>
            <w:shd w:val="clear" w:color="auto" w:fill="auto"/>
            <w:vAlign w:val="center"/>
            <w:hideMark/>
          </w:tcPr>
          <w:p w14:paraId="3BBBCCAC"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SUBGERENCIA OPERATIVA</w:t>
            </w:r>
          </w:p>
        </w:tc>
        <w:tc>
          <w:tcPr>
            <w:tcW w:w="1276" w:type="dxa"/>
            <w:tcBorders>
              <w:top w:val="nil"/>
              <w:left w:val="nil"/>
              <w:bottom w:val="single" w:sz="4" w:space="0" w:color="auto"/>
              <w:right w:val="single" w:sz="4" w:space="0" w:color="auto"/>
            </w:tcBorders>
            <w:shd w:val="clear" w:color="auto" w:fill="auto"/>
            <w:noWrap/>
            <w:vAlign w:val="center"/>
            <w:hideMark/>
          </w:tcPr>
          <w:p w14:paraId="2EA7A6BF"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$35.00</w:t>
            </w:r>
          </w:p>
        </w:tc>
      </w:tr>
      <w:tr w:rsidR="00563D1B" w:rsidRPr="00774F07" w14:paraId="02764872" w14:textId="77777777" w:rsidTr="00563D1B">
        <w:trPr>
          <w:trHeight w:val="96"/>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5F469087"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13/09/2024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312386E7"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3AFB090F"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05124</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4B9766AE"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TERRASEN, S. A. DE C. V.</w:t>
            </w:r>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0A4B0013"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COMPRA DE MAT. QUE SERÁ UTILIZADO EN LA REPARACIÓN DE CAMIONES, N-9413 Y N-9426.</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7A4E8ABA"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SUBGERENCIA OPERATIVA</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322CF9C2"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$150.00</w:t>
            </w:r>
          </w:p>
        </w:tc>
      </w:tr>
      <w:tr w:rsidR="00563D1B" w:rsidRPr="00774F07" w14:paraId="3AEB87C4" w14:textId="77777777" w:rsidTr="00563D1B">
        <w:trPr>
          <w:trHeight w:val="7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EC5DD0A"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13/09/2024</w:t>
            </w:r>
          </w:p>
        </w:tc>
        <w:tc>
          <w:tcPr>
            <w:tcW w:w="552" w:type="dxa"/>
            <w:tcBorders>
              <w:top w:val="nil"/>
              <w:left w:val="nil"/>
              <w:bottom w:val="single" w:sz="4" w:space="0" w:color="auto"/>
              <w:right w:val="single" w:sz="4" w:space="0" w:color="auto"/>
            </w:tcBorders>
            <w:shd w:val="clear" w:color="auto" w:fill="auto"/>
            <w:vAlign w:val="center"/>
            <w:hideMark/>
          </w:tcPr>
          <w:p w14:paraId="57BD6EC6"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194F7DDF"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05123</w:t>
            </w:r>
          </w:p>
        </w:tc>
        <w:tc>
          <w:tcPr>
            <w:tcW w:w="1932" w:type="dxa"/>
            <w:tcBorders>
              <w:top w:val="nil"/>
              <w:left w:val="nil"/>
              <w:bottom w:val="single" w:sz="4" w:space="0" w:color="auto"/>
              <w:right w:val="single" w:sz="4" w:space="0" w:color="auto"/>
            </w:tcBorders>
            <w:shd w:val="clear" w:color="auto" w:fill="auto"/>
            <w:vAlign w:val="center"/>
            <w:hideMark/>
          </w:tcPr>
          <w:p w14:paraId="199C829F"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TERRASEN, S. A. DE C. V.</w:t>
            </w:r>
          </w:p>
        </w:tc>
        <w:tc>
          <w:tcPr>
            <w:tcW w:w="2584" w:type="dxa"/>
            <w:tcBorders>
              <w:top w:val="nil"/>
              <w:left w:val="nil"/>
              <w:bottom w:val="single" w:sz="4" w:space="0" w:color="auto"/>
              <w:right w:val="single" w:sz="4" w:space="0" w:color="auto"/>
            </w:tcBorders>
            <w:shd w:val="clear" w:color="000000" w:fill="FFFFFF"/>
            <w:vAlign w:val="center"/>
            <w:hideMark/>
          </w:tcPr>
          <w:p w14:paraId="244BC07D"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BOQUILLA DE CORTE PARA SOLDAR PARA REPARAR EL PISO DE LOS CAMI ONES COMPACTADORES.</w:t>
            </w:r>
          </w:p>
        </w:tc>
        <w:tc>
          <w:tcPr>
            <w:tcW w:w="1701" w:type="dxa"/>
            <w:tcBorders>
              <w:top w:val="nil"/>
              <w:left w:val="nil"/>
              <w:bottom w:val="single" w:sz="4" w:space="0" w:color="auto"/>
              <w:right w:val="single" w:sz="4" w:space="0" w:color="auto"/>
            </w:tcBorders>
            <w:shd w:val="clear" w:color="auto" w:fill="auto"/>
            <w:vAlign w:val="center"/>
            <w:hideMark/>
          </w:tcPr>
          <w:p w14:paraId="09245421"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SUBGERENCIA OPERATIVA</w:t>
            </w:r>
          </w:p>
        </w:tc>
        <w:tc>
          <w:tcPr>
            <w:tcW w:w="1276" w:type="dxa"/>
            <w:tcBorders>
              <w:top w:val="nil"/>
              <w:left w:val="nil"/>
              <w:bottom w:val="single" w:sz="4" w:space="0" w:color="auto"/>
              <w:right w:val="single" w:sz="4" w:space="0" w:color="auto"/>
            </w:tcBorders>
            <w:shd w:val="clear" w:color="auto" w:fill="auto"/>
            <w:noWrap/>
            <w:vAlign w:val="center"/>
            <w:hideMark/>
          </w:tcPr>
          <w:p w14:paraId="51BC2BDC"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$21.50</w:t>
            </w:r>
          </w:p>
        </w:tc>
      </w:tr>
      <w:tr w:rsidR="00563D1B" w:rsidRPr="00774F07" w14:paraId="320C6B67" w14:textId="77777777" w:rsidTr="00563D1B">
        <w:trPr>
          <w:trHeight w:val="70"/>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78C432CE"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16/09/2024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19DE096A"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761BF5A8"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05144</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29AC192E"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TERRASEN, S. A. DE C. V.</w:t>
            </w:r>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4A4EC9F5"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MATERIALES QUE SERÁN UTILIZADOS EN LA REPARACIÓN DEL CAMIÓN N - 9 4 1 3.</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4BA6AA73"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SERVICIOS PÚBLICOS MUNICIPALES</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53E5CD93"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$158.00</w:t>
            </w:r>
          </w:p>
        </w:tc>
      </w:tr>
      <w:tr w:rsidR="00563D1B" w:rsidRPr="00774F07" w14:paraId="073C3C7E" w14:textId="77777777" w:rsidTr="00563D1B">
        <w:trPr>
          <w:trHeight w:val="128"/>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1811095"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17/09/2024</w:t>
            </w:r>
          </w:p>
        </w:tc>
        <w:tc>
          <w:tcPr>
            <w:tcW w:w="552" w:type="dxa"/>
            <w:tcBorders>
              <w:top w:val="nil"/>
              <w:left w:val="nil"/>
              <w:bottom w:val="single" w:sz="4" w:space="0" w:color="auto"/>
              <w:right w:val="single" w:sz="4" w:space="0" w:color="auto"/>
            </w:tcBorders>
            <w:shd w:val="clear" w:color="auto" w:fill="auto"/>
            <w:vAlign w:val="center"/>
            <w:hideMark/>
          </w:tcPr>
          <w:p w14:paraId="6F65E683"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33492D3F"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005890</w:t>
            </w:r>
          </w:p>
        </w:tc>
        <w:tc>
          <w:tcPr>
            <w:tcW w:w="1932" w:type="dxa"/>
            <w:tcBorders>
              <w:top w:val="nil"/>
              <w:left w:val="nil"/>
              <w:bottom w:val="single" w:sz="4" w:space="0" w:color="auto"/>
              <w:right w:val="single" w:sz="4" w:space="0" w:color="auto"/>
            </w:tcBorders>
            <w:shd w:val="clear" w:color="auto" w:fill="auto"/>
            <w:vAlign w:val="center"/>
            <w:hideMark/>
          </w:tcPr>
          <w:p w14:paraId="195994E5"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TERRASEN, S. A. DE C. V.</w:t>
            </w:r>
          </w:p>
        </w:tc>
        <w:tc>
          <w:tcPr>
            <w:tcW w:w="2584" w:type="dxa"/>
            <w:tcBorders>
              <w:top w:val="nil"/>
              <w:left w:val="nil"/>
              <w:bottom w:val="single" w:sz="4" w:space="0" w:color="auto"/>
              <w:right w:val="single" w:sz="4" w:space="0" w:color="auto"/>
            </w:tcBorders>
            <w:shd w:val="clear" w:color="000000" w:fill="FFFFFF"/>
            <w:vAlign w:val="center"/>
            <w:hideMark/>
          </w:tcPr>
          <w:p w14:paraId="1CB1C1DA"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COMPRA DE GRANADA PARA LA BOMBA DE LA CISTERNA DEL MERCADO DEL DIST. DE SENSUNTEPEQUE.</w:t>
            </w:r>
          </w:p>
        </w:tc>
        <w:tc>
          <w:tcPr>
            <w:tcW w:w="1701" w:type="dxa"/>
            <w:tcBorders>
              <w:top w:val="nil"/>
              <w:left w:val="nil"/>
              <w:bottom w:val="single" w:sz="4" w:space="0" w:color="auto"/>
              <w:right w:val="single" w:sz="4" w:space="0" w:color="auto"/>
            </w:tcBorders>
            <w:shd w:val="clear" w:color="auto" w:fill="auto"/>
            <w:vAlign w:val="center"/>
            <w:hideMark/>
          </w:tcPr>
          <w:p w14:paraId="6A66858F"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MERCADO MUNICIPAL</w:t>
            </w:r>
          </w:p>
        </w:tc>
        <w:tc>
          <w:tcPr>
            <w:tcW w:w="1276" w:type="dxa"/>
            <w:tcBorders>
              <w:top w:val="nil"/>
              <w:left w:val="nil"/>
              <w:bottom w:val="single" w:sz="4" w:space="0" w:color="auto"/>
              <w:right w:val="single" w:sz="4" w:space="0" w:color="auto"/>
            </w:tcBorders>
            <w:shd w:val="clear" w:color="auto" w:fill="auto"/>
            <w:noWrap/>
            <w:vAlign w:val="center"/>
            <w:hideMark/>
          </w:tcPr>
          <w:p w14:paraId="7A1EB615"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$15.00</w:t>
            </w:r>
          </w:p>
        </w:tc>
      </w:tr>
      <w:tr w:rsidR="00563D1B" w:rsidRPr="00774F07" w14:paraId="2BB9DA32" w14:textId="77777777" w:rsidTr="00563D1B">
        <w:trPr>
          <w:trHeight w:val="70"/>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2CE960CD"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18/09/2024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103366B3"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1EF7ACC8"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0296</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1EAC40A3" w14:textId="242CF659" w:rsidR="00563D1B" w:rsidRPr="00774F07" w:rsidRDefault="002B3975" w:rsidP="00563D1B">
            <w:pPr>
              <w:spacing w:after="0" w:line="240" w:lineRule="auto"/>
              <w:jc w:val="center"/>
              <w:rPr>
                <w:rFonts w:eastAsia="Times New Roman" w:cstheme="minorHAnsi"/>
                <w:color w:val="000000"/>
                <w:sz w:val="18"/>
                <w:szCs w:val="18"/>
                <w:lang w:eastAsia="es-SV"/>
              </w:rPr>
            </w:pPr>
            <w:proofErr w:type="spellStart"/>
            <w:r w:rsidRPr="002B3975">
              <w:rPr>
                <w:rFonts w:eastAsia="Times New Roman" w:cstheme="minorHAnsi"/>
                <w:sz w:val="18"/>
                <w:szCs w:val="18"/>
                <w:lang w:val="es-ES" w:eastAsia="es-SV"/>
              </w:rPr>
              <w:t>xxxxxxxxxx</w:t>
            </w:r>
            <w:proofErr w:type="spellEnd"/>
            <w:r w:rsidRPr="002B3975">
              <w:rPr>
                <w:rFonts w:eastAsia="Times New Roman" w:cstheme="minorHAnsi"/>
                <w:sz w:val="18"/>
                <w:szCs w:val="18"/>
                <w:lang w:eastAsia="es-SV"/>
              </w:rPr>
              <w:t xml:space="preserve"> </w:t>
            </w:r>
            <w:proofErr w:type="spellStart"/>
            <w:r w:rsidRPr="002B3975">
              <w:rPr>
                <w:rFonts w:eastAsia="Times New Roman" w:cstheme="minorHAnsi"/>
                <w:sz w:val="18"/>
                <w:szCs w:val="18"/>
                <w:lang w:val="es-ES" w:eastAsia="es-SV"/>
              </w:rPr>
              <w:t>xxxxxxxxxx</w:t>
            </w:r>
            <w:proofErr w:type="spellEnd"/>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513867BC"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MATERIALES QUE SERÁN UTILIZADOS EN LA REP. DE LA SEGUNDA TARIMA DE ESTA MUN.</w:t>
            </w:r>
            <w:r w:rsidR="00E73571">
              <w:rPr>
                <w:rFonts w:eastAsia="Times New Roman" w:cstheme="minorHAnsi"/>
                <w:color w:val="000000"/>
                <w:sz w:val="18"/>
                <w:szCs w:val="18"/>
                <w:lang w:eastAsia="es-SV"/>
              </w:rPr>
              <w:t xml:space="preserve"> Haciendo uso del Art. 45 del Código Municipal salva su voto en este la Licda. María </w:t>
            </w:r>
            <w:r w:rsidR="00E73571">
              <w:rPr>
                <w:rFonts w:eastAsia="Times New Roman" w:cstheme="minorHAnsi"/>
                <w:color w:val="000000"/>
                <w:sz w:val="18"/>
                <w:szCs w:val="18"/>
                <w:lang w:eastAsia="es-SV"/>
              </w:rPr>
              <w:lastRenderedPageBreak/>
              <w:t>Sandra Aracely Ruiz (4ta. Regidora Propietaria)</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7BF06BD0"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lastRenderedPageBreak/>
              <w:t>SUBGERENCIA DE DESARROLLO SOCIAL Y COMUNAL</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51650691"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$680.00</w:t>
            </w:r>
          </w:p>
        </w:tc>
      </w:tr>
      <w:tr w:rsidR="00563D1B" w:rsidRPr="00774F07" w14:paraId="588D218D" w14:textId="77777777" w:rsidTr="00563D1B">
        <w:trPr>
          <w:trHeight w:val="7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3F46AC3"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lastRenderedPageBreak/>
              <w:t>18/09/2024</w:t>
            </w:r>
          </w:p>
        </w:tc>
        <w:tc>
          <w:tcPr>
            <w:tcW w:w="552" w:type="dxa"/>
            <w:tcBorders>
              <w:top w:val="nil"/>
              <w:left w:val="nil"/>
              <w:bottom w:val="single" w:sz="4" w:space="0" w:color="auto"/>
              <w:right w:val="single" w:sz="4" w:space="0" w:color="auto"/>
            </w:tcBorders>
            <w:shd w:val="clear" w:color="auto" w:fill="auto"/>
            <w:vAlign w:val="center"/>
            <w:hideMark/>
          </w:tcPr>
          <w:p w14:paraId="22B06FF7"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65C42840"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0235</w:t>
            </w:r>
          </w:p>
        </w:tc>
        <w:tc>
          <w:tcPr>
            <w:tcW w:w="1932" w:type="dxa"/>
            <w:tcBorders>
              <w:top w:val="nil"/>
              <w:left w:val="nil"/>
              <w:bottom w:val="single" w:sz="4" w:space="0" w:color="auto"/>
              <w:right w:val="single" w:sz="4" w:space="0" w:color="auto"/>
            </w:tcBorders>
            <w:shd w:val="clear" w:color="auto" w:fill="auto"/>
            <w:vAlign w:val="center"/>
            <w:hideMark/>
          </w:tcPr>
          <w:p w14:paraId="31491111" w14:textId="1A6F302E" w:rsidR="00563D1B" w:rsidRPr="00774F07" w:rsidRDefault="002B3975" w:rsidP="00563D1B">
            <w:pPr>
              <w:spacing w:after="0" w:line="240" w:lineRule="auto"/>
              <w:jc w:val="center"/>
              <w:rPr>
                <w:rFonts w:eastAsia="Times New Roman" w:cstheme="minorHAnsi"/>
                <w:color w:val="000000"/>
                <w:sz w:val="18"/>
                <w:szCs w:val="18"/>
                <w:lang w:eastAsia="es-SV"/>
              </w:rPr>
            </w:pPr>
            <w:proofErr w:type="spellStart"/>
            <w:r w:rsidRPr="002B3975">
              <w:rPr>
                <w:rFonts w:eastAsia="Times New Roman" w:cstheme="minorHAnsi"/>
                <w:sz w:val="18"/>
                <w:szCs w:val="18"/>
                <w:lang w:val="es-ES" w:eastAsia="es-SV"/>
              </w:rPr>
              <w:t>xxxxxxxxxx</w:t>
            </w:r>
            <w:proofErr w:type="spellEnd"/>
            <w:r w:rsidRPr="002B3975">
              <w:rPr>
                <w:rFonts w:eastAsia="Times New Roman" w:cstheme="minorHAnsi"/>
                <w:sz w:val="18"/>
                <w:szCs w:val="18"/>
                <w:lang w:eastAsia="es-SV"/>
              </w:rPr>
              <w:t xml:space="preserve"> </w:t>
            </w:r>
            <w:proofErr w:type="spellStart"/>
            <w:r w:rsidRPr="002B3975">
              <w:rPr>
                <w:rFonts w:eastAsia="Times New Roman" w:cstheme="minorHAnsi"/>
                <w:sz w:val="18"/>
                <w:szCs w:val="18"/>
                <w:lang w:val="es-ES" w:eastAsia="es-SV"/>
              </w:rPr>
              <w:t>xxxxxxxxxx</w:t>
            </w:r>
            <w:proofErr w:type="spellEnd"/>
          </w:p>
        </w:tc>
        <w:tc>
          <w:tcPr>
            <w:tcW w:w="2584" w:type="dxa"/>
            <w:tcBorders>
              <w:top w:val="nil"/>
              <w:left w:val="nil"/>
              <w:bottom w:val="single" w:sz="4" w:space="0" w:color="auto"/>
              <w:right w:val="single" w:sz="4" w:space="0" w:color="auto"/>
            </w:tcBorders>
            <w:shd w:val="clear" w:color="000000" w:fill="FFFFFF"/>
            <w:vAlign w:val="center"/>
            <w:hideMark/>
          </w:tcPr>
          <w:p w14:paraId="5B208FA4"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COMPROBANTES DE RETENCIÓN DE IVA PARA LOS 5 DISTRITOS DEL MUN. DE CAB. ESTE.</w:t>
            </w:r>
          </w:p>
        </w:tc>
        <w:tc>
          <w:tcPr>
            <w:tcW w:w="1701" w:type="dxa"/>
            <w:tcBorders>
              <w:top w:val="nil"/>
              <w:left w:val="nil"/>
              <w:bottom w:val="single" w:sz="4" w:space="0" w:color="auto"/>
              <w:right w:val="single" w:sz="4" w:space="0" w:color="auto"/>
            </w:tcBorders>
            <w:shd w:val="clear" w:color="auto" w:fill="auto"/>
            <w:vAlign w:val="center"/>
            <w:hideMark/>
          </w:tcPr>
          <w:p w14:paraId="0B3377F3"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UNIDAD FINANCIERA</w:t>
            </w:r>
          </w:p>
        </w:tc>
        <w:tc>
          <w:tcPr>
            <w:tcW w:w="1276" w:type="dxa"/>
            <w:tcBorders>
              <w:top w:val="nil"/>
              <w:left w:val="nil"/>
              <w:bottom w:val="single" w:sz="4" w:space="0" w:color="auto"/>
              <w:right w:val="single" w:sz="4" w:space="0" w:color="auto"/>
            </w:tcBorders>
            <w:shd w:val="clear" w:color="auto" w:fill="auto"/>
            <w:noWrap/>
            <w:vAlign w:val="center"/>
            <w:hideMark/>
          </w:tcPr>
          <w:p w14:paraId="508D51EF"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$1,288.20</w:t>
            </w:r>
          </w:p>
        </w:tc>
      </w:tr>
      <w:tr w:rsidR="00563D1B" w:rsidRPr="00774F07" w14:paraId="0E0AE3DC" w14:textId="77777777" w:rsidTr="00563D1B">
        <w:trPr>
          <w:trHeight w:val="70"/>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94D155C"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18/09/2024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5D393CEB"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77E2DCAF"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13025</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55391331"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FERRETERÍA EL 7</w:t>
            </w:r>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09A2351E"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MATERIAL QUE FUE UTILIZADO EN LA CONTINUIDAD DE LA PINTURA DEL PARQUE CENT.</w:t>
            </w:r>
            <w:r w:rsidR="00E73571">
              <w:rPr>
                <w:rFonts w:eastAsia="Times New Roman" w:cstheme="minorHAnsi"/>
                <w:color w:val="000000"/>
                <w:sz w:val="18"/>
                <w:szCs w:val="18"/>
                <w:lang w:eastAsia="es-SV"/>
              </w:rPr>
              <w:t xml:space="preserve"> Haciendo uso del Art. 45 del Código Municipal salva su voto en este la Licda. María Sandra Aracely Ruiz (4ta. Regidora Propietaria)</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2EDC6C1C"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SUBDIRECCIÓN</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592C2817"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$71.90</w:t>
            </w:r>
          </w:p>
        </w:tc>
      </w:tr>
      <w:tr w:rsidR="00563D1B" w:rsidRPr="00774F07" w14:paraId="3C5511E6" w14:textId="77777777" w:rsidTr="00563D1B">
        <w:trPr>
          <w:trHeight w:val="131"/>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2D418CE"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19/09/2024</w:t>
            </w:r>
          </w:p>
        </w:tc>
        <w:tc>
          <w:tcPr>
            <w:tcW w:w="552" w:type="dxa"/>
            <w:tcBorders>
              <w:top w:val="nil"/>
              <w:left w:val="nil"/>
              <w:bottom w:val="single" w:sz="4" w:space="0" w:color="auto"/>
              <w:right w:val="single" w:sz="4" w:space="0" w:color="auto"/>
            </w:tcBorders>
            <w:shd w:val="clear" w:color="auto" w:fill="auto"/>
            <w:vAlign w:val="center"/>
            <w:hideMark/>
          </w:tcPr>
          <w:p w14:paraId="2DC88548"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00ADEAF6"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0045</w:t>
            </w:r>
          </w:p>
        </w:tc>
        <w:tc>
          <w:tcPr>
            <w:tcW w:w="1932" w:type="dxa"/>
            <w:tcBorders>
              <w:top w:val="nil"/>
              <w:left w:val="nil"/>
              <w:bottom w:val="single" w:sz="4" w:space="0" w:color="auto"/>
              <w:right w:val="single" w:sz="4" w:space="0" w:color="auto"/>
            </w:tcBorders>
            <w:shd w:val="clear" w:color="auto" w:fill="auto"/>
            <w:vAlign w:val="center"/>
            <w:hideMark/>
          </w:tcPr>
          <w:p w14:paraId="2B1B7DA4" w14:textId="075E26F2" w:rsidR="00563D1B" w:rsidRPr="00774F07" w:rsidRDefault="002B3975" w:rsidP="00563D1B">
            <w:pPr>
              <w:spacing w:after="0" w:line="240" w:lineRule="auto"/>
              <w:jc w:val="center"/>
              <w:rPr>
                <w:rFonts w:eastAsia="Times New Roman" w:cstheme="minorHAnsi"/>
                <w:color w:val="000000"/>
                <w:sz w:val="18"/>
                <w:szCs w:val="18"/>
                <w:lang w:eastAsia="es-SV"/>
              </w:rPr>
            </w:pPr>
            <w:proofErr w:type="spellStart"/>
            <w:r w:rsidRPr="002B3975">
              <w:rPr>
                <w:rFonts w:eastAsia="Times New Roman" w:cstheme="minorHAnsi"/>
                <w:sz w:val="18"/>
                <w:szCs w:val="18"/>
                <w:lang w:val="es-ES" w:eastAsia="es-SV"/>
              </w:rPr>
              <w:t>xxxxxxxxxx</w:t>
            </w:r>
            <w:proofErr w:type="spellEnd"/>
            <w:r w:rsidRPr="002B3975">
              <w:rPr>
                <w:rFonts w:eastAsia="Times New Roman" w:cstheme="minorHAnsi"/>
                <w:sz w:val="18"/>
                <w:szCs w:val="18"/>
                <w:lang w:eastAsia="es-SV"/>
              </w:rPr>
              <w:t xml:space="preserve"> </w:t>
            </w:r>
            <w:proofErr w:type="spellStart"/>
            <w:r w:rsidRPr="002B3975">
              <w:rPr>
                <w:rFonts w:eastAsia="Times New Roman" w:cstheme="minorHAnsi"/>
                <w:sz w:val="18"/>
                <w:szCs w:val="18"/>
                <w:lang w:val="es-ES" w:eastAsia="es-SV"/>
              </w:rPr>
              <w:t>xxxxxxxxxx</w:t>
            </w:r>
            <w:proofErr w:type="spellEnd"/>
          </w:p>
        </w:tc>
        <w:tc>
          <w:tcPr>
            <w:tcW w:w="2584" w:type="dxa"/>
            <w:tcBorders>
              <w:top w:val="nil"/>
              <w:left w:val="nil"/>
              <w:bottom w:val="single" w:sz="4" w:space="0" w:color="auto"/>
              <w:right w:val="single" w:sz="4" w:space="0" w:color="auto"/>
            </w:tcBorders>
            <w:shd w:val="clear" w:color="000000" w:fill="FFFFFF"/>
            <w:vAlign w:val="center"/>
            <w:hideMark/>
          </w:tcPr>
          <w:p w14:paraId="58AFBEBD"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REPARACIÓN DEL AIRE ACONDICIONADO DE LA UNIDAD DE INFORMÁTICA DE ESTE DISTRITO.</w:t>
            </w:r>
            <w:r w:rsidR="00E73571">
              <w:rPr>
                <w:rFonts w:eastAsia="Times New Roman" w:cstheme="minorHAnsi"/>
                <w:color w:val="000000"/>
                <w:sz w:val="18"/>
                <w:szCs w:val="18"/>
                <w:lang w:eastAsia="es-SV"/>
              </w:rPr>
              <w:t xml:space="preserve"> Haciendo uso del Art. 45 del Código Municipal salva su voto en este la Licda. María Sandra Aracely Ruiz (4ta. Regidora Propietaria)</w:t>
            </w:r>
          </w:p>
        </w:tc>
        <w:tc>
          <w:tcPr>
            <w:tcW w:w="1701" w:type="dxa"/>
            <w:tcBorders>
              <w:top w:val="nil"/>
              <w:left w:val="nil"/>
              <w:bottom w:val="single" w:sz="4" w:space="0" w:color="auto"/>
              <w:right w:val="single" w:sz="4" w:space="0" w:color="auto"/>
            </w:tcBorders>
            <w:shd w:val="clear" w:color="auto" w:fill="auto"/>
            <w:vAlign w:val="center"/>
            <w:hideMark/>
          </w:tcPr>
          <w:p w14:paraId="69354CE9"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INFORMÁTICA</w:t>
            </w:r>
          </w:p>
        </w:tc>
        <w:tc>
          <w:tcPr>
            <w:tcW w:w="1276" w:type="dxa"/>
            <w:tcBorders>
              <w:top w:val="nil"/>
              <w:left w:val="nil"/>
              <w:bottom w:val="single" w:sz="4" w:space="0" w:color="auto"/>
              <w:right w:val="single" w:sz="4" w:space="0" w:color="auto"/>
            </w:tcBorders>
            <w:shd w:val="clear" w:color="auto" w:fill="auto"/>
            <w:noWrap/>
            <w:vAlign w:val="center"/>
            <w:hideMark/>
          </w:tcPr>
          <w:p w14:paraId="3CD46C8C"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$80.00</w:t>
            </w:r>
          </w:p>
        </w:tc>
      </w:tr>
      <w:tr w:rsidR="00563D1B" w:rsidRPr="00774F07" w14:paraId="26AAA9C4" w14:textId="77777777" w:rsidTr="00563D1B">
        <w:trPr>
          <w:trHeight w:val="70"/>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269C72A2"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19/09/2024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5AE66EAB"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55306A57"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71348</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3D6C6BBD"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DISTRIBUIDORA GRANADA,</w:t>
            </w:r>
            <w:r w:rsidRPr="00774F07">
              <w:rPr>
                <w:rFonts w:eastAsia="Times New Roman" w:cstheme="minorHAnsi"/>
                <w:sz w:val="18"/>
                <w:szCs w:val="18"/>
                <w:lang w:eastAsia="es-SV"/>
              </w:rPr>
              <w:br/>
              <w:t>S. A. DE C. V.</w:t>
            </w:r>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036E0D3A"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TARJETA MADRE DEL AIRE ACONDICIONADO DEL ÁREA DE INFORMÁTICA.</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2FFE1C33"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INFORMÁTICA</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428C97DC"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$144.05</w:t>
            </w:r>
          </w:p>
        </w:tc>
      </w:tr>
      <w:tr w:rsidR="00563D1B" w:rsidRPr="00774F07" w14:paraId="67D34E0D" w14:textId="77777777" w:rsidTr="00563D1B">
        <w:trPr>
          <w:trHeight w:val="124"/>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C3F8BAE"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20/09/2024</w:t>
            </w:r>
          </w:p>
        </w:tc>
        <w:tc>
          <w:tcPr>
            <w:tcW w:w="552" w:type="dxa"/>
            <w:tcBorders>
              <w:top w:val="nil"/>
              <w:left w:val="nil"/>
              <w:bottom w:val="single" w:sz="4" w:space="0" w:color="auto"/>
              <w:right w:val="single" w:sz="4" w:space="0" w:color="auto"/>
            </w:tcBorders>
            <w:shd w:val="clear" w:color="auto" w:fill="auto"/>
            <w:vAlign w:val="center"/>
            <w:hideMark/>
          </w:tcPr>
          <w:p w14:paraId="2CDE9D5B"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73476B5F"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005986</w:t>
            </w:r>
          </w:p>
        </w:tc>
        <w:tc>
          <w:tcPr>
            <w:tcW w:w="1932" w:type="dxa"/>
            <w:tcBorders>
              <w:top w:val="nil"/>
              <w:left w:val="nil"/>
              <w:bottom w:val="single" w:sz="4" w:space="0" w:color="auto"/>
              <w:right w:val="single" w:sz="4" w:space="0" w:color="auto"/>
            </w:tcBorders>
            <w:shd w:val="clear" w:color="auto" w:fill="auto"/>
            <w:vAlign w:val="center"/>
            <w:hideMark/>
          </w:tcPr>
          <w:p w14:paraId="15EF0803"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EL GANADERO, S. A. DE C. V.</w:t>
            </w:r>
          </w:p>
        </w:tc>
        <w:tc>
          <w:tcPr>
            <w:tcW w:w="2584" w:type="dxa"/>
            <w:tcBorders>
              <w:top w:val="nil"/>
              <w:left w:val="nil"/>
              <w:bottom w:val="single" w:sz="4" w:space="0" w:color="auto"/>
              <w:right w:val="single" w:sz="4" w:space="0" w:color="auto"/>
            </w:tcBorders>
            <w:shd w:val="clear" w:color="000000" w:fill="FFFFFF"/>
            <w:vAlign w:val="center"/>
            <w:hideMark/>
          </w:tcPr>
          <w:p w14:paraId="0E130F2B"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MATERIALES PARA LAS TUBERÍAS DE LA CISTERNA DEL MERCADO MUNICIPAL.</w:t>
            </w:r>
          </w:p>
        </w:tc>
        <w:tc>
          <w:tcPr>
            <w:tcW w:w="1701" w:type="dxa"/>
            <w:tcBorders>
              <w:top w:val="nil"/>
              <w:left w:val="nil"/>
              <w:bottom w:val="single" w:sz="4" w:space="0" w:color="auto"/>
              <w:right w:val="single" w:sz="4" w:space="0" w:color="auto"/>
            </w:tcBorders>
            <w:shd w:val="clear" w:color="auto" w:fill="auto"/>
            <w:vAlign w:val="center"/>
            <w:hideMark/>
          </w:tcPr>
          <w:p w14:paraId="0C39A151"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MERCADO MUNICIPAL</w:t>
            </w:r>
          </w:p>
        </w:tc>
        <w:tc>
          <w:tcPr>
            <w:tcW w:w="1276" w:type="dxa"/>
            <w:tcBorders>
              <w:top w:val="nil"/>
              <w:left w:val="nil"/>
              <w:bottom w:val="single" w:sz="4" w:space="0" w:color="auto"/>
              <w:right w:val="single" w:sz="4" w:space="0" w:color="auto"/>
            </w:tcBorders>
            <w:shd w:val="clear" w:color="auto" w:fill="auto"/>
            <w:noWrap/>
            <w:vAlign w:val="center"/>
            <w:hideMark/>
          </w:tcPr>
          <w:p w14:paraId="19EE58D9"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$59.95</w:t>
            </w:r>
          </w:p>
        </w:tc>
      </w:tr>
      <w:tr w:rsidR="00563D1B" w:rsidRPr="00774F07" w14:paraId="0F262BD9" w14:textId="77777777" w:rsidTr="00563D1B">
        <w:trPr>
          <w:trHeight w:val="691"/>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0664508"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20/09/2024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5E73047E"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7D8045A3"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123862</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3CFC85B0"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DRAGÓN DORADO S.A DE C.V</w:t>
            </w:r>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3EA17400"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 xml:space="preserve">ALIMENTOS CONSUMIDOS </w:t>
            </w:r>
            <w:r>
              <w:rPr>
                <w:rFonts w:eastAsia="Times New Roman" w:cstheme="minorHAnsi"/>
                <w:color w:val="000000"/>
                <w:sz w:val="18"/>
                <w:szCs w:val="18"/>
                <w:lang w:eastAsia="es-SV"/>
              </w:rPr>
              <w:t>POR PERSONAL, EN EL TALLER DE FORMULACIÓN D</w:t>
            </w:r>
            <w:r w:rsidRPr="00774F07">
              <w:rPr>
                <w:rFonts w:eastAsia="Times New Roman" w:cstheme="minorHAnsi"/>
                <w:color w:val="000000"/>
                <w:sz w:val="18"/>
                <w:szCs w:val="18"/>
                <w:lang w:eastAsia="es-SV"/>
              </w:rPr>
              <w:t>E INSTRUMENTOS JURÍDICOS, EN S.S.</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52EBED47"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GERENCIA</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3FFAAF5C"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$44.64</w:t>
            </w:r>
          </w:p>
        </w:tc>
      </w:tr>
      <w:tr w:rsidR="00563D1B" w:rsidRPr="00774F07" w14:paraId="60FC10B4" w14:textId="77777777" w:rsidTr="00563D1B">
        <w:trPr>
          <w:trHeight w:val="7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66CEBFD"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20/09/2024</w:t>
            </w:r>
          </w:p>
        </w:tc>
        <w:tc>
          <w:tcPr>
            <w:tcW w:w="552" w:type="dxa"/>
            <w:tcBorders>
              <w:top w:val="nil"/>
              <w:left w:val="nil"/>
              <w:bottom w:val="single" w:sz="4" w:space="0" w:color="auto"/>
              <w:right w:val="single" w:sz="4" w:space="0" w:color="auto"/>
            </w:tcBorders>
            <w:shd w:val="clear" w:color="auto" w:fill="auto"/>
            <w:vAlign w:val="center"/>
            <w:hideMark/>
          </w:tcPr>
          <w:p w14:paraId="5BA61FAD"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0F1A16BA"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005980</w:t>
            </w:r>
          </w:p>
        </w:tc>
        <w:tc>
          <w:tcPr>
            <w:tcW w:w="1932" w:type="dxa"/>
            <w:tcBorders>
              <w:top w:val="nil"/>
              <w:left w:val="nil"/>
              <w:bottom w:val="single" w:sz="4" w:space="0" w:color="auto"/>
              <w:right w:val="single" w:sz="4" w:space="0" w:color="auto"/>
            </w:tcBorders>
            <w:shd w:val="clear" w:color="auto" w:fill="auto"/>
            <w:vAlign w:val="center"/>
            <w:hideMark/>
          </w:tcPr>
          <w:p w14:paraId="76E6A01B"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EL GANADERO, S. A. DE C. V.</w:t>
            </w:r>
          </w:p>
        </w:tc>
        <w:tc>
          <w:tcPr>
            <w:tcW w:w="2584" w:type="dxa"/>
            <w:tcBorders>
              <w:top w:val="nil"/>
              <w:left w:val="nil"/>
              <w:bottom w:val="single" w:sz="4" w:space="0" w:color="auto"/>
              <w:right w:val="single" w:sz="4" w:space="0" w:color="auto"/>
            </w:tcBorders>
            <w:shd w:val="clear" w:color="000000" w:fill="FFFFFF"/>
            <w:vAlign w:val="center"/>
            <w:hideMark/>
          </w:tcPr>
          <w:p w14:paraId="0899110A"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ACEITE ABRO SAE 40 PARA MOTOSIERRAS CON LA QUE SE ESTÁN REALIZANDO TRABAJOS DE PODA.</w:t>
            </w:r>
          </w:p>
        </w:tc>
        <w:tc>
          <w:tcPr>
            <w:tcW w:w="1701" w:type="dxa"/>
            <w:tcBorders>
              <w:top w:val="nil"/>
              <w:left w:val="nil"/>
              <w:bottom w:val="single" w:sz="4" w:space="0" w:color="auto"/>
              <w:right w:val="single" w:sz="4" w:space="0" w:color="auto"/>
            </w:tcBorders>
            <w:shd w:val="clear" w:color="auto" w:fill="auto"/>
            <w:vAlign w:val="center"/>
            <w:hideMark/>
          </w:tcPr>
          <w:p w14:paraId="732F6F64"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UNIDAD DE GESTIÓN DE RIESGO</w:t>
            </w:r>
          </w:p>
        </w:tc>
        <w:tc>
          <w:tcPr>
            <w:tcW w:w="1276" w:type="dxa"/>
            <w:tcBorders>
              <w:top w:val="nil"/>
              <w:left w:val="nil"/>
              <w:bottom w:val="single" w:sz="4" w:space="0" w:color="auto"/>
              <w:right w:val="single" w:sz="4" w:space="0" w:color="auto"/>
            </w:tcBorders>
            <w:shd w:val="clear" w:color="auto" w:fill="auto"/>
            <w:noWrap/>
            <w:vAlign w:val="center"/>
            <w:hideMark/>
          </w:tcPr>
          <w:p w14:paraId="7DD14975"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$4.50</w:t>
            </w:r>
          </w:p>
        </w:tc>
      </w:tr>
      <w:tr w:rsidR="00563D1B" w:rsidRPr="00774F07" w14:paraId="60A0B017" w14:textId="77777777" w:rsidTr="00563D1B">
        <w:trPr>
          <w:trHeight w:val="141"/>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119A554"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23/09/2024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0FE85C7D"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6030DA23"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0235</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4D2D496E" w14:textId="41221222" w:rsidR="00563D1B" w:rsidRPr="00774F07" w:rsidRDefault="002B3975" w:rsidP="00563D1B">
            <w:pPr>
              <w:spacing w:after="0" w:line="240" w:lineRule="auto"/>
              <w:jc w:val="center"/>
              <w:rPr>
                <w:rFonts w:eastAsia="Times New Roman" w:cstheme="minorHAnsi"/>
                <w:color w:val="000000"/>
                <w:sz w:val="18"/>
                <w:szCs w:val="18"/>
                <w:lang w:eastAsia="es-SV"/>
              </w:rPr>
            </w:pPr>
            <w:proofErr w:type="spellStart"/>
            <w:r w:rsidRPr="002B3975">
              <w:rPr>
                <w:rFonts w:eastAsia="Times New Roman" w:cstheme="minorHAnsi"/>
                <w:sz w:val="18"/>
                <w:szCs w:val="18"/>
                <w:lang w:val="es-ES" w:eastAsia="es-SV"/>
              </w:rPr>
              <w:t>xxxxxxxxxx</w:t>
            </w:r>
            <w:proofErr w:type="spellEnd"/>
            <w:r w:rsidRPr="002B3975">
              <w:rPr>
                <w:rFonts w:eastAsia="Times New Roman" w:cstheme="minorHAnsi"/>
                <w:sz w:val="18"/>
                <w:szCs w:val="18"/>
                <w:lang w:eastAsia="es-SV"/>
              </w:rPr>
              <w:t xml:space="preserve"> </w:t>
            </w:r>
            <w:proofErr w:type="spellStart"/>
            <w:r w:rsidRPr="002B3975">
              <w:rPr>
                <w:rFonts w:eastAsia="Times New Roman" w:cstheme="minorHAnsi"/>
                <w:sz w:val="18"/>
                <w:szCs w:val="18"/>
                <w:lang w:val="es-ES" w:eastAsia="es-SV"/>
              </w:rPr>
              <w:t>xxxxxxxxxx</w:t>
            </w:r>
            <w:proofErr w:type="spellEnd"/>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5D66DD32"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KIT DE MANTENIMIENTO PARA CARBURADOR DE ORILLADORA PARA MOTOGUADAÑA DEL CEMENTERIO GRAL.</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4E40B801"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CEMENTERIO MUNICIPAL</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23DFED56"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$40.00</w:t>
            </w:r>
          </w:p>
        </w:tc>
      </w:tr>
      <w:tr w:rsidR="00563D1B" w:rsidRPr="00774F07" w14:paraId="20250436" w14:textId="77777777" w:rsidTr="00563D1B">
        <w:trPr>
          <w:trHeight w:val="395"/>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F9056DF"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26/09/2024</w:t>
            </w:r>
          </w:p>
        </w:tc>
        <w:tc>
          <w:tcPr>
            <w:tcW w:w="552" w:type="dxa"/>
            <w:tcBorders>
              <w:top w:val="nil"/>
              <w:left w:val="nil"/>
              <w:bottom w:val="single" w:sz="4" w:space="0" w:color="auto"/>
              <w:right w:val="single" w:sz="4" w:space="0" w:color="auto"/>
            </w:tcBorders>
            <w:shd w:val="clear" w:color="auto" w:fill="auto"/>
            <w:vAlign w:val="center"/>
            <w:hideMark/>
          </w:tcPr>
          <w:p w14:paraId="2F616DCC"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47BDFB35"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2387</w:t>
            </w:r>
          </w:p>
        </w:tc>
        <w:tc>
          <w:tcPr>
            <w:tcW w:w="1932" w:type="dxa"/>
            <w:tcBorders>
              <w:top w:val="nil"/>
              <w:left w:val="nil"/>
              <w:bottom w:val="single" w:sz="4" w:space="0" w:color="auto"/>
              <w:right w:val="single" w:sz="4" w:space="0" w:color="auto"/>
            </w:tcBorders>
            <w:shd w:val="clear" w:color="auto" w:fill="auto"/>
            <w:vAlign w:val="center"/>
            <w:hideMark/>
          </w:tcPr>
          <w:p w14:paraId="5E5B00C3"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NEGOCIOS ORELCA, S. A. DE C. V.</w:t>
            </w:r>
          </w:p>
        </w:tc>
        <w:tc>
          <w:tcPr>
            <w:tcW w:w="2584" w:type="dxa"/>
            <w:tcBorders>
              <w:top w:val="nil"/>
              <w:left w:val="nil"/>
              <w:bottom w:val="single" w:sz="4" w:space="0" w:color="auto"/>
              <w:right w:val="single" w:sz="4" w:space="0" w:color="auto"/>
            </w:tcBorders>
            <w:shd w:val="clear" w:color="000000" w:fill="FFFFFF"/>
            <w:vAlign w:val="center"/>
            <w:hideMark/>
          </w:tcPr>
          <w:p w14:paraId="643910E1"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ALIMENTACIÓN E INSUMO QUE FUERON CONSUMIDOS Y UTILIZADOS EN ACTO DE BIENV. A LA EMBAJADORA DE FRANCIA.</w:t>
            </w:r>
          </w:p>
        </w:tc>
        <w:tc>
          <w:tcPr>
            <w:tcW w:w="1701" w:type="dxa"/>
            <w:tcBorders>
              <w:top w:val="nil"/>
              <w:left w:val="nil"/>
              <w:bottom w:val="single" w:sz="4" w:space="0" w:color="auto"/>
              <w:right w:val="single" w:sz="4" w:space="0" w:color="auto"/>
            </w:tcBorders>
            <w:shd w:val="clear" w:color="auto" w:fill="auto"/>
            <w:vAlign w:val="center"/>
            <w:hideMark/>
          </w:tcPr>
          <w:p w14:paraId="7C4971FC"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sz w:val="18"/>
                <w:szCs w:val="18"/>
                <w:lang w:eastAsia="es-SV"/>
              </w:rPr>
              <w:t>ATENCIÓN A LA DIÁSPORA INVERSIÓN Y COOPERACIÓN INTERNACIONAL</w:t>
            </w:r>
          </w:p>
        </w:tc>
        <w:tc>
          <w:tcPr>
            <w:tcW w:w="1276" w:type="dxa"/>
            <w:tcBorders>
              <w:top w:val="nil"/>
              <w:left w:val="nil"/>
              <w:bottom w:val="single" w:sz="4" w:space="0" w:color="auto"/>
              <w:right w:val="single" w:sz="4" w:space="0" w:color="auto"/>
            </w:tcBorders>
            <w:shd w:val="clear" w:color="auto" w:fill="auto"/>
            <w:noWrap/>
            <w:vAlign w:val="center"/>
            <w:hideMark/>
          </w:tcPr>
          <w:p w14:paraId="28A6C01E"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$583.00</w:t>
            </w:r>
          </w:p>
        </w:tc>
      </w:tr>
      <w:tr w:rsidR="00563D1B" w:rsidRPr="00774F07" w14:paraId="5B85D6AE" w14:textId="77777777" w:rsidTr="00563D1B">
        <w:trPr>
          <w:trHeight w:val="70"/>
          <w:jc w:val="center"/>
        </w:trPr>
        <w:tc>
          <w:tcPr>
            <w:tcW w:w="126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71F3FC4"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26/09/2024</w:t>
            </w:r>
          </w:p>
        </w:tc>
        <w:tc>
          <w:tcPr>
            <w:tcW w:w="552" w:type="dxa"/>
            <w:tcBorders>
              <w:top w:val="nil"/>
              <w:left w:val="nil"/>
              <w:bottom w:val="single" w:sz="4" w:space="0" w:color="auto"/>
              <w:right w:val="single" w:sz="4" w:space="0" w:color="auto"/>
            </w:tcBorders>
            <w:shd w:val="clear" w:color="auto" w:fill="DEEAF6" w:themeFill="accent1" w:themeFillTint="33"/>
            <w:vAlign w:val="center"/>
            <w:hideMark/>
          </w:tcPr>
          <w:p w14:paraId="14DE2C3B"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2A5387BC"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1603</w:t>
            </w:r>
          </w:p>
        </w:tc>
        <w:tc>
          <w:tcPr>
            <w:tcW w:w="1932" w:type="dxa"/>
            <w:tcBorders>
              <w:top w:val="nil"/>
              <w:left w:val="nil"/>
              <w:bottom w:val="single" w:sz="4" w:space="0" w:color="auto"/>
              <w:right w:val="single" w:sz="4" w:space="0" w:color="auto"/>
            </w:tcBorders>
            <w:shd w:val="clear" w:color="auto" w:fill="DEEAF6" w:themeFill="accent1" w:themeFillTint="33"/>
            <w:vAlign w:val="center"/>
            <w:hideMark/>
          </w:tcPr>
          <w:p w14:paraId="618B08E4" w14:textId="5E79029B" w:rsidR="00563D1B" w:rsidRPr="00774F07" w:rsidRDefault="002B3975" w:rsidP="00563D1B">
            <w:pPr>
              <w:spacing w:after="0" w:line="240" w:lineRule="auto"/>
              <w:jc w:val="center"/>
              <w:rPr>
                <w:rFonts w:eastAsia="Times New Roman" w:cstheme="minorHAnsi"/>
                <w:color w:val="000000"/>
                <w:sz w:val="18"/>
                <w:szCs w:val="18"/>
                <w:lang w:eastAsia="es-SV"/>
              </w:rPr>
            </w:pPr>
            <w:proofErr w:type="spellStart"/>
            <w:r w:rsidRPr="002B3975">
              <w:rPr>
                <w:rFonts w:eastAsia="Times New Roman" w:cstheme="minorHAnsi"/>
                <w:sz w:val="18"/>
                <w:szCs w:val="18"/>
                <w:lang w:val="es-ES" w:eastAsia="es-SV"/>
              </w:rPr>
              <w:t>xxxxxxxxxx</w:t>
            </w:r>
            <w:proofErr w:type="spellEnd"/>
            <w:r w:rsidRPr="002B3975">
              <w:rPr>
                <w:rFonts w:eastAsia="Times New Roman" w:cstheme="minorHAnsi"/>
                <w:sz w:val="18"/>
                <w:szCs w:val="18"/>
                <w:lang w:eastAsia="es-SV"/>
              </w:rPr>
              <w:t xml:space="preserve"> </w:t>
            </w:r>
            <w:proofErr w:type="spellStart"/>
            <w:r w:rsidRPr="002B3975">
              <w:rPr>
                <w:rFonts w:eastAsia="Times New Roman" w:cstheme="minorHAnsi"/>
                <w:sz w:val="18"/>
                <w:szCs w:val="18"/>
                <w:lang w:val="es-ES" w:eastAsia="es-SV"/>
              </w:rPr>
              <w:t>xxxxxxxxxx</w:t>
            </w:r>
            <w:proofErr w:type="spellEnd"/>
          </w:p>
        </w:tc>
        <w:tc>
          <w:tcPr>
            <w:tcW w:w="2584" w:type="dxa"/>
            <w:tcBorders>
              <w:top w:val="nil"/>
              <w:left w:val="nil"/>
              <w:bottom w:val="single" w:sz="4" w:space="0" w:color="auto"/>
              <w:right w:val="single" w:sz="4" w:space="0" w:color="auto"/>
            </w:tcBorders>
            <w:shd w:val="clear" w:color="auto" w:fill="DEEAF6" w:themeFill="accent1" w:themeFillTint="33"/>
            <w:vAlign w:val="center"/>
            <w:hideMark/>
          </w:tcPr>
          <w:p w14:paraId="2DE10B9D"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ACEITE Y PERNOS PARA EQUIPO DE TERRACERÍA INCLUYENDO EL PICK UP MITS. L200 PLACA N 10 538.</w:t>
            </w:r>
          </w:p>
        </w:tc>
        <w:tc>
          <w:tcPr>
            <w:tcW w:w="1701" w:type="dxa"/>
            <w:tcBorders>
              <w:top w:val="nil"/>
              <w:left w:val="nil"/>
              <w:bottom w:val="single" w:sz="4" w:space="0" w:color="auto"/>
              <w:right w:val="single" w:sz="4" w:space="0" w:color="auto"/>
            </w:tcBorders>
            <w:shd w:val="clear" w:color="auto" w:fill="DEEAF6" w:themeFill="accent1" w:themeFillTint="33"/>
            <w:vAlign w:val="center"/>
            <w:hideMark/>
          </w:tcPr>
          <w:p w14:paraId="2D875862"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MAQUINARIA</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3C5672FB"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$408.00</w:t>
            </w:r>
          </w:p>
        </w:tc>
      </w:tr>
      <w:tr w:rsidR="00563D1B" w:rsidRPr="00774F07" w14:paraId="461C7919" w14:textId="77777777" w:rsidTr="00563D1B">
        <w:trPr>
          <w:trHeight w:val="96"/>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889C6B3"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26/09/2024</w:t>
            </w:r>
          </w:p>
        </w:tc>
        <w:tc>
          <w:tcPr>
            <w:tcW w:w="552" w:type="dxa"/>
            <w:tcBorders>
              <w:top w:val="nil"/>
              <w:left w:val="nil"/>
              <w:bottom w:val="single" w:sz="4" w:space="0" w:color="auto"/>
              <w:right w:val="single" w:sz="4" w:space="0" w:color="auto"/>
            </w:tcBorders>
            <w:shd w:val="clear" w:color="auto" w:fill="auto"/>
            <w:vAlign w:val="center"/>
            <w:hideMark/>
          </w:tcPr>
          <w:p w14:paraId="189893AD"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9</w:t>
            </w:r>
          </w:p>
        </w:tc>
        <w:tc>
          <w:tcPr>
            <w:tcW w:w="1180" w:type="dxa"/>
            <w:tcBorders>
              <w:top w:val="nil"/>
              <w:left w:val="nil"/>
              <w:bottom w:val="single" w:sz="4" w:space="0" w:color="auto"/>
              <w:right w:val="single" w:sz="4" w:space="0" w:color="auto"/>
            </w:tcBorders>
            <w:shd w:val="clear" w:color="auto" w:fill="auto"/>
            <w:noWrap/>
            <w:vAlign w:val="center"/>
            <w:hideMark/>
          </w:tcPr>
          <w:p w14:paraId="306614BD"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0067</w:t>
            </w:r>
          </w:p>
        </w:tc>
        <w:tc>
          <w:tcPr>
            <w:tcW w:w="1932" w:type="dxa"/>
            <w:tcBorders>
              <w:top w:val="nil"/>
              <w:left w:val="nil"/>
              <w:bottom w:val="single" w:sz="4" w:space="0" w:color="auto"/>
              <w:right w:val="single" w:sz="4" w:space="0" w:color="auto"/>
            </w:tcBorders>
            <w:shd w:val="clear" w:color="auto" w:fill="auto"/>
            <w:vAlign w:val="center"/>
            <w:hideMark/>
          </w:tcPr>
          <w:p w14:paraId="573655AC" w14:textId="30BACFA4" w:rsidR="00563D1B" w:rsidRPr="00774F07" w:rsidRDefault="002B3975" w:rsidP="00563D1B">
            <w:pPr>
              <w:spacing w:after="0" w:line="240" w:lineRule="auto"/>
              <w:jc w:val="center"/>
              <w:rPr>
                <w:rFonts w:eastAsia="Times New Roman" w:cstheme="minorHAnsi"/>
                <w:color w:val="000000"/>
                <w:sz w:val="18"/>
                <w:szCs w:val="18"/>
                <w:lang w:eastAsia="es-SV"/>
              </w:rPr>
            </w:pPr>
            <w:proofErr w:type="spellStart"/>
            <w:r w:rsidRPr="002B3975">
              <w:rPr>
                <w:rFonts w:eastAsia="Times New Roman" w:cstheme="minorHAnsi"/>
                <w:sz w:val="18"/>
                <w:szCs w:val="18"/>
                <w:lang w:val="es-ES" w:eastAsia="es-SV"/>
              </w:rPr>
              <w:t>xxxxxxxxxx</w:t>
            </w:r>
            <w:proofErr w:type="spellEnd"/>
            <w:r w:rsidRPr="002B3975">
              <w:rPr>
                <w:rFonts w:eastAsia="Times New Roman" w:cstheme="minorHAnsi"/>
                <w:sz w:val="18"/>
                <w:szCs w:val="18"/>
                <w:lang w:eastAsia="es-SV"/>
              </w:rPr>
              <w:t xml:space="preserve"> </w:t>
            </w:r>
            <w:proofErr w:type="spellStart"/>
            <w:r w:rsidRPr="002B3975">
              <w:rPr>
                <w:rFonts w:eastAsia="Times New Roman" w:cstheme="minorHAnsi"/>
                <w:sz w:val="18"/>
                <w:szCs w:val="18"/>
                <w:lang w:val="es-ES" w:eastAsia="es-SV"/>
              </w:rPr>
              <w:t>xxxxxxxxxx</w:t>
            </w:r>
            <w:proofErr w:type="spellEnd"/>
          </w:p>
        </w:tc>
        <w:tc>
          <w:tcPr>
            <w:tcW w:w="2584" w:type="dxa"/>
            <w:tcBorders>
              <w:top w:val="nil"/>
              <w:left w:val="nil"/>
              <w:bottom w:val="single" w:sz="4" w:space="0" w:color="auto"/>
              <w:right w:val="single" w:sz="4" w:space="0" w:color="auto"/>
            </w:tcBorders>
            <w:shd w:val="clear" w:color="000000" w:fill="FFFFFF"/>
            <w:vAlign w:val="center"/>
            <w:hideMark/>
          </w:tcPr>
          <w:p w14:paraId="5A819E78"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ALIMENTACIÓN PARA PERSONAL QUE REALIZÓ LOS MANTENIMIENTOS Y REP. A EQUIPOS DE A/C.</w:t>
            </w:r>
          </w:p>
        </w:tc>
        <w:tc>
          <w:tcPr>
            <w:tcW w:w="1701" w:type="dxa"/>
            <w:tcBorders>
              <w:top w:val="nil"/>
              <w:left w:val="nil"/>
              <w:bottom w:val="single" w:sz="4" w:space="0" w:color="auto"/>
              <w:right w:val="single" w:sz="4" w:space="0" w:color="auto"/>
            </w:tcBorders>
            <w:shd w:val="clear" w:color="auto" w:fill="auto"/>
            <w:vAlign w:val="center"/>
            <w:hideMark/>
          </w:tcPr>
          <w:p w14:paraId="39A94C84" w14:textId="77777777" w:rsidR="00563D1B" w:rsidRPr="00774F07" w:rsidRDefault="00563D1B" w:rsidP="00563D1B">
            <w:pPr>
              <w:spacing w:after="0" w:line="240" w:lineRule="auto"/>
              <w:jc w:val="center"/>
              <w:rPr>
                <w:rFonts w:eastAsia="Times New Roman" w:cstheme="minorHAnsi"/>
                <w:sz w:val="18"/>
                <w:szCs w:val="18"/>
                <w:lang w:eastAsia="es-SV"/>
              </w:rPr>
            </w:pPr>
            <w:r w:rsidRPr="00774F07">
              <w:rPr>
                <w:rFonts w:eastAsia="Times New Roman" w:cstheme="minorHAnsi"/>
                <w:sz w:val="18"/>
                <w:szCs w:val="18"/>
                <w:lang w:eastAsia="es-SV"/>
              </w:rPr>
              <w:t>GERENCIA</w:t>
            </w:r>
          </w:p>
        </w:tc>
        <w:tc>
          <w:tcPr>
            <w:tcW w:w="1276" w:type="dxa"/>
            <w:tcBorders>
              <w:top w:val="nil"/>
              <w:left w:val="nil"/>
              <w:bottom w:val="single" w:sz="4" w:space="0" w:color="auto"/>
              <w:right w:val="single" w:sz="4" w:space="0" w:color="auto"/>
            </w:tcBorders>
            <w:shd w:val="clear" w:color="auto" w:fill="auto"/>
            <w:noWrap/>
            <w:vAlign w:val="center"/>
            <w:hideMark/>
          </w:tcPr>
          <w:p w14:paraId="2EE94583" w14:textId="77777777" w:rsidR="00563D1B" w:rsidRPr="00774F07" w:rsidRDefault="00563D1B" w:rsidP="00563D1B">
            <w:pPr>
              <w:spacing w:after="0" w:line="240" w:lineRule="auto"/>
              <w:jc w:val="center"/>
              <w:rPr>
                <w:rFonts w:eastAsia="Times New Roman" w:cstheme="minorHAnsi"/>
                <w:color w:val="000000"/>
                <w:sz w:val="18"/>
                <w:szCs w:val="18"/>
                <w:lang w:eastAsia="es-SV"/>
              </w:rPr>
            </w:pPr>
            <w:r w:rsidRPr="00774F07">
              <w:rPr>
                <w:rFonts w:eastAsia="Times New Roman" w:cstheme="minorHAnsi"/>
                <w:color w:val="000000"/>
                <w:sz w:val="18"/>
                <w:szCs w:val="18"/>
                <w:lang w:eastAsia="es-SV"/>
              </w:rPr>
              <w:t>$350.00</w:t>
            </w:r>
          </w:p>
        </w:tc>
      </w:tr>
      <w:tr w:rsidR="00563D1B" w:rsidRPr="007D6384" w14:paraId="48F27723" w14:textId="77777777" w:rsidTr="00563D1B">
        <w:trPr>
          <w:trHeight w:val="255"/>
          <w:jc w:val="center"/>
        </w:trPr>
        <w:tc>
          <w:tcPr>
            <w:tcW w:w="1260"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4D5E8B00" w14:textId="77777777" w:rsidR="00563D1B" w:rsidRPr="00774F07" w:rsidRDefault="00563D1B" w:rsidP="00563D1B">
            <w:pPr>
              <w:spacing w:after="0" w:line="240" w:lineRule="auto"/>
              <w:jc w:val="center"/>
              <w:rPr>
                <w:rFonts w:eastAsia="Times New Roman" w:cstheme="minorHAnsi"/>
                <w:b/>
                <w:color w:val="000000"/>
                <w:sz w:val="18"/>
                <w:szCs w:val="18"/>
                <w:lang w:eastAsia="es-SV"/>
              </w:rPr>
            </w:pPr>
            <w:r w:rsidRPr="007D6384">
              <w:rPr>
                <w:rFonts w:eastAsia="Times New Roman" w:cstheme="minorHAnsi"/>
                <w:b/>
                <w:color w:val="000000"/>
                <w:sz w:val="18"/>
                <w:szCs w:val="18"/>
                <w:lang w:eastAsia="es-SV"/>
              </w:rPr>
              <w:t> -----------</w:t>
            </w:r>
          </w:p>
        </w:tc>
        <w:tc>
          <w:tcPr>
            <w:tcW w:w="552" w:type="dxa"/>
            <w:tcBorders>
              <w:top w:val="nil"/>
              <w:left w:val="nil"/>
              <w:bottom w:val="single" w:sz="4" w:space="0" w:color="auto"/>
              <w:right w:val="single" w:sz="4" w:space="0" w:color="auto"/>
            </w:tcBorders>
            <w:shd w:val="clear" w:color="auto" w:fill="D0CECE" w:themeFill="background2" w:themeFillShade="E6"/>
            <w:noWrap/>
            <w:vAlign w:val="center"/>
            <w:hideMark/>
          </w:tcPr>
          <w:p w14:paraId="3F074D73" w14:textId="77777777" w:rsidR="00563D1B" w:rsidRPr="00774F07" w:rsidRDefault="00563D1B" w:rsidP="00563D1B">
            <w:pPr>
              <w:spacing w:after="0" w:line="240" w:lineRule="auto"/>
              <w:jc w:val="center"/>
              <w:rPr>
                <w:rFonts w:eastAsia="Times New Roman" w:cstheme="minorHAnsi"/>
                <w:b/>
                <w:color w:val="000000"/>
                <w:sz w:val="18"/>
                <w:szCs w:val="18"/>
                <w:lang w:eastAsia="es-SV"/>
              </w:rPr>
            </w:pPr>
            <w:r w:rsidRPr="007D6384">
              <w:rPr>
                <w:rFonts w:eastAsia="Times New Roman" w:cstheme="minorHAnsi"/>
                <w:b/>
                <w:color w:val="000000"/>
                <w:sz w:val="18"/>
                <w:szCs w:val="18"/>
                <w:lang w:eastAsia="es-SV"/>
              </w:rPr>
              <w:t> ---</w:t>
            </w:r>
          </w:p>
        </w:tc>
        <w:tc>
          <w:tcPr>
            <w:tcW w:w="1180" w:type="dxa"/>
            <w:tcBorders>
              <w:top w:val="nil"/>
              <w:left w:val="nil"/>
              <w:bottom w:val="single" w:sz="4" w:space="0" w:color="auto"/>
              <w:right w:val="single" w:sz="4" w:space="0" w:color="auto"/>
            </w:tcBorders>
            <w:shd w:val="clear" w:color="auto" w:fill="D0CECE" w:themeFill="background2" w:themeFillShade="E6"/>
            <w:noWrap/>
            <w:vAlign w:val="center"/>
            <w:hideMark/>
          </w:tcPr>
          <w:p w14:paraId="16331570" w14:textId="77777777" w:rsidR="00563D1B" w:rsidRPr="00774F07" w:rsidRDefault="00563D1B" w:rsidP="00563D1B">
            <w:pPr>
              <w:spacing w:after="0" w:line="240" w:lineRule="auto"/>
              <w:jc w:val="center"/>
              <w:rPr>
                <w:rFonts w:eastAsia="Times New Roman" w:cstheme="minorHAnsi"/>
                <w:b/>
                <w:color w:val="000000"/>
                <w:sz w:val="18"/>
                <w:szCs w:val="18"/>
                <w:lang w:eastAsia="es-SV"/>
              </w:rPr>
            </w:pPr>
            <w:r w:rsidRPr="007D6384">
              <w:rPr>
                <w:rFonts w:eastAsia="Times New Roman" w:cstheme="minorHAnsi"/>
                <w:b/>
                <w:color w:val="000000"/>
                <w:sz w:val="18"/>
                <w:szCs w:val="18"/>
                <w:lang w:eastAsia="es-SV"/>
              </w:rPr>
              <w:t> ------------</w:t>
            </w:r>
          </w:p>
        </w:tc>
        <w:tc>
          <w:tcPr>
            <w:tcW w:w="6217" w:type="dxa"/>
            <w:gridSpan w:val="3"/>
            <w:tcBorders>
              <w:top w:val="nil"/>
              <w:left w:val="nil"/>
              <w:bottom w:val="single" w:sz="4" w:space="0" w:color="auto"/>
              <w:right w:val="single" w:sz="4" w:space="0" w:color="auto"/>
            </w:tcBorders>
            <w:shd w:val="clear" w:color="auto" w:fill="D0CECE" w:themeFill="background2" w:themeFillShade="E6"/>
            <w:noWrap/>
            <w:vAlign w:val="center"/>
            <w:hideMark/>
          </w:tcPr>
          <w:p w14:paraId="40CA294D" w14:textId="77777777" w:rsidR="00563D1B" w:rsidRPr="00774F07" w:rsidRDefault="00563D1B" w:rsidP="00563D1B">
            <w:pPr>
              <w:spacing w:after="0" w:line="240" w:lineRule="auto"/>
              <w:jc w:val="center"/>
              <w:rPr>
                <w:rFonts w:eastAsia="Times New Roman" w:cstheme="minorHAnsi"/>
                <w:b/>
                <w:color w:val="000000"/>
                <w:sz w:val="18"/>
                <w:szCs w:val="18"/>
                <w:lang w:eastAsia="es-SV"/>
              </w:rPr>
            </w:pPr>
            <w:r w:rsidRPr="007D6384">
              <w:rPr>
                <w:rFonts w:eastAsia="Times New Roman" w:cstheme="minorHAnsi"/>
                <w:b/>
                <w:color w:val="000000"/>
                <w:sz w:val="18"/>
                <w:szCs w:val="18"/>
                <w:lang w:eastAsia="es-SV"/>
              </w:rPr>
              <w:t> MONTO TOTAL </w:t>
            </w:r>
          </w:p>
        </w:tc>
        <w:tc>
          <w:tcPr>
            <w:tcW w:w="1276" w:type="dxa"/>
            <w:tcBorders>
              <w:top w:val="nil"/>
              <w:left w:val="nil"/>
              <w:bottom w:val="single" w:sz="4" w:space="0" w:color="auto"/>
              <w:right w:val="single" w:sz="4" w:space="0" w:color="auto"/>
            </w:tcBorders>
            <w:shd w:val="clear" w:color="auto" w:fill="D0CECE" w:themeFill="background2" w:themeFillShade="E6"/>
            <w:noWrap/>
            <w:vAlign w:val="center"/>
            <w:hideMark/>
          </w:tcPr>
          <w:p w14:paraId="269F50FB" w14:textId="77777777" w:rsidR="00563D1B" w:rsidRPr="00774F07" w:rsidRDefault="00563D1B" w:rsidP="00563D1B">
            <w:pPr>
              <w:spacing w:after="0" w:line="240" w:lineRule="auto"/>
              <w:jc w:val="center"/>
              <w:rPr>
                <w:rFonts w:eastAsia="Times New Roman" w:cstheme="minorHAnsi"/>
                <w:b/>
                <w:color w:val="000000"/>
                <w:sz w:val="18"/>
                <w:szCs w:val="18"/>
                <w:lang w:eastAsia="es-SV"/>
              </w:rPr>
            </w:pPr>
            <w:r w:rsidRPr="007D6384">
              <w:rPr>
                <w:rFonts w:eastAsia="Times New Roman" w:cstheme="minorHAnsi"/>
                <w:b/>
                <w:color w:val="000000"/>
                <w:sz w:val="18"/>
                <w:szCs w:val="18"/>
                <w:lang w:eastAsia="es-SV"/>
              </w:rPr>
              <w:t>$9,619.56</w:t>
            </w:r>
          </w:p>
        </w:tc>
      </w:tr>
    </w:tbl>
    <w:p w14:paraId="18D15E45" w14:textId="77777777" w:rsidR="00152C4A" w:rsidRDefault="009A1814" w:rsidP="00325681">
      <w:pPr>
        <w:spacing w:line="360" w:lineRule="auto"/>
        <w:jc w:val="both"/>
        <w:rPr>
          <w:rFonts w:ascii="Arial" w:hAnsi="Arial" w:cs="Arial"/>
          <w:sz w:val="24"/>
          <w:szCs w:val="24"/>
        </w:rPr>
      </w:pPr>
      <w:r w:rsidRPr="007F05B1">
        <w:rPr>
          <w:rFonts w:ascii="Arial" w:hAnsi="Arial" w:cs="Arial"/>
          <w:b/>
          <w:sz w:val="24"/>
          <w:szCs w:val="24"/>
        </w:rPr>
        <w:lastRenderedPageBreak/>
        <w:t>AUTORIZAR</w:t>
      </w:r>
      <w:r>
        <w:rPr>
          <w:rFonts w:ascii="Arial" w:hAnsi="Arial" w:cs="Arial"/>
          <w:sz w:val="24"/>
          <w:szCs w:val="24"/>
        </w:rPr>
        <w:t xml:space="preserve"> a la Encargada de Fondo Circulante a realizar</w:t>
      </w:r>
      <w:r w:rsidRPr="004E2F9C">
        <w:rPr>
          <w:rFonts w:ascii="Arial" w:hAnsi="Arial" w:cs="Arial"/>
          <w:sz w:val="24"/>
          <w:szCs w:val="24"/>
        </w:rPr>
        <w:t xml:space="preserve"> los procedimientos respectivos para estas disposiciones</w:t>
      </w:r>
      <w:r>
        <w:rPr>
          <w:rFonts w:ascii="Arial" w:hAnsi="Arial" w:cs="Arial"/>
          <w:sz w:val="24"/>
          <w:szCs w:val="24"/>
        </w:rPr>
        <w:t>. CERTIFÍQUESE Y COMUNÍQUESE. /////////////</w:t>
      </w:r>
    </w:p>
    <w:p w14:paraId="331A4DC4" w14:textId="77777777" w:rsidR="00325681" w:rsidRPr="00152C4A" w:rsidRDefault="00116100" w:rsidP="00325681">
      <w:pPr>
        <w:spacing w:line="360" w:lineRule="auto"/>
        <w:jc w:val="both"/>
        <w:rPr>
          <w:rFonts w:ascii="Arial" w:hAnsi="Arial" w:cs="Arial"/>
          <w:sz w:val="24"/>
          <w:szCs w:val="24"/>
        </w:rPr>
      </w:pPr>
      <w:r w:rsidRPr="004F4729">
        <w:rPr>
          <w:rFonts w:ascii="Arial" w:hAnsi="Arial" w:cs="Arial"/>
          <w:b/>
          <w:sz w:val="24"/>
          <w:szCs w:val="24"/>
        </w:rPr>
        <w:t>ACUERDO NÚMERO CINCO.</w:t>
      </w:r>
      <w:r w:rsidRPr="004F4729">
        <w:rPr>
          <w:rFonts w:ascii="Arial" w:hAnsi="Arial" w:cs="Arial"/>
          <w:sz w:val="24"/>
          <w:szCs w:val="24"/>
        </w:rPr>
        <w:t xml:space="preserve"> </w:t>
      </w:r>
      <w:r w:rsidR="00325681" w:rsidRPr="004F4729">
        <w:rPr>
          <w:rFonts w:ascii="Arial" w:eastAsia="Calibri" w:hAnsi="Arial" w:cs="Arial"/>
          <w:kern w:val="2"/>
          <w:sz w:val="24"/>
          <w:szCs w:val="24"/>
          <w:lang w:eastAsia="zh-CN" w:bidi="hi-IN"/>
        </w:rPr>
        <w:t>El Concejo municipal del Municipio de Cabañas Este,</w:t>
      </w:r>
      <w:r w:rsidR="00325681">
        <w:rPr>
          <w:rFonts w:ascii="Arial" w:eastAsia="Calibri" w:hAnsi="Arial" w:cs="Arial"/>
          <w:kern w:val="2"/>
          <w:sz w:val="24"/>
          <w:szCs w:val="24"/>
          <w:lang w:eastAsia="zh-CN" w:bidi="hi-IN"/>
        </w:rPr>
        <w:t xml:space="preserve"> CONSIDERANDO: </w:t>
      </w:r>
    </w:p>
    <w:p w14:paraId="132623BC" w14:textId="77777777" w:rsidR="00325681" w:rsidRPr="00F772CE" w:rsidRDefault="00325681" w:rsidP="00325681">
      <w:pPr>
        <w:pStyle w:val="Prrafodelista"/>
        <w:numPr>
          <w:ilvl w:val="0"/>
          <w:numId w:val="3"/>
        </w:numPr>
        <w:spacing w:line="360" w:lineRule="auto"/>
        <w:jc w:val="both"/>
        <w:rPr>
          <w:rFonts w:ascii="Arial" w:eastAsia="Calibri" w:hAnsi="Arial" w:cs="Arial"/>
          <w:sz w:val="24"/>
          <w:szCs w:val="24"/>
        </w:rPr>
      </w:pPr>
      <w:r w:rsidRPr="00F772CE">
        <w:rPr>
          <w:rFonts w:ascii="Arial" w:eastAsia="Calibri" w:hAnsi="Arial" w:cs="Arial"/>
          <w:sz w:val="24"/>
          <w:szCs w:val="24"/>
        </w:rPr>
        <w:t>Que de conformidad al Artículo 203 de la Constitución de la República el cual establece que “</w:t>
      </w:r>
      <w:r w:rsidRPr="00F772CE">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39359A5F" w14:textId="77777777" w:rsidR="00325681" w:rsidRPr="005720A9" w:rsidRDefault="00325681" w:rsidP="00325681">
      <w:pPr>
        <w:pStyle w:val="Prrafodelista"/>
        <w:numPr>
          <w:ilvl w:val="0"/>
          <w:numId w:val="3"/>
        </w:numPr>
        <w:spacing w:line="360" w:lineRule="auto"/>
        <w:jc w:val="both"/>
        <w:rPr>
          <w:rFonts w:ascii="Arial" w:eastAsia="Calibri" w:hAnsi="Arial" w:cs="Arial"/>
          <w:sz w:val="24"/>
          <w:szCs w:val="24"/>
        </w:rPr>
      </w:pPr>
      <w:r>
        <w:rPr>
          <w:rFonts w:ascii="Arial" w:hAnsi="Arial" w:cs="Arial"/>
          <w:sz w:val="24"/>
          <w:szCs w:val="24"/>
        </w:rPr>
        <w:t>Vistas las notas presentada a este Concejo Municipal plural por las diferentes ADESCOS, COMUNIDADES, PARROQUIAS, entre otras entidades, de los diferentes distritos del Municipio de Cabañas Este, y en las cuales exponen sus necesidades y solicitan ayudas económicas a esta municipalidad para llevar a cabo diferentes actividades en pro de sus comunidades.</w:t>
      </w:r>
    </w:p>
    <w:p w14:paraId="586FF565" w14:textId="77777777" w:rsidR="00325681" w:rsidRPr="00735CD4" w:rsidRDefault="00325681" w:rsidP="00325681">
      <w:pPr>
        <w:pStyle w:val="Prrafodelista"/>
        <w:numPr>
          <w:ilvl w:val="0"/>
          <w:numId w:val="3"/>
        </w:numPr>
        <w:spacing w:line="360" w:lineRule="auto"/>
        <w:jc w:val="both"/>
        <w:rPr>
          <w:rFonts w:ascii="Arial" w:eastAsia="Calibri" w:hAnsi="Arial" w:cs="Arial"/>
          <w:sz w:val="24"/>
          <w:szCs w:val="24"/>
        </w:rPr>
      </w:pPr>
      <w:r w:rsidRPr="00735CD4">
        <w:rPr>
          <w:rFonts w:ascii="Arial" w:hAnsi="Arial" w:cs="Arial"/>
          <w:sz w:val="24"/>
          <w:szCs w:val="24"/>
        </w:rPr>
        <w:t>Que el Artículo 31 numeral 8 del Código Municipal establece: Llevar buenas relaciones con las instituciones públicas nacionales, regionales y departamentales, así como con otros municipios y cooperar con ellos para el mejor cumplimiento de los fines de los mismos</w:t>
      </w:r>
    </w:p>
    <w:p w14:paraId="5A25F716" w14:textId="77777777" w:rsidR="00325681" w:rsidRDefault="00325681" w:rsidP="00325681">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en uso de las facultades legales que le confiere el Artículo 3 numeral 3, Artículo 34, Artículo 91 del Código Municipal </w:t>
      </w:r>
      <w:r w:rsidRPr="00735CD4">
        <w:rPr>
          <w:rFonts w:ascii="Arial" w:eastAsia="Calibri" w:hAnsi="Arial" w:cs="Arial"/>
          <w:b/>
          <w:sz w:val="24"/>
          <w:szCs w:val="24"/>
        </w:rPr>
        <w:t>ACUERDA: AUTORIZAR LA EROGACIÓN DE</w:t>
      </w:r>
      <w:r>
        <w:rPr>
          <w:rFonts w:ascii="Arial" w:eastAsia="Calibri" w:hAnsi="Arial" w:cs="Arial"/>
          <w:b/>
          <w:sz w:val="24"/>
          <w:szCs w:val="24"/>
        </w:rPr>
        <w:t xml:space="preserve"> FONDOS DE LA</w:t>
      </w:r>
      <w:r w:rsidRPr="00735CD4">
        <w:rPr>
          <w:rFonts w:ascii="Arial" w:eastAsia="Calibri" w:hAnsi="Arial" w:cs="Arial"/>
          <w:b/>
          <w:sz w:val="24"/>
          <w:szCs w:val="24"/>
        </w:rPr>
        <w:t xml:space="preserve"> FUENTE DE FINANCIAMIENTO FONDOS PROPIOS</w:t>
      </w:r>
      <w:r>
        <w:rPr>
          <w:rFonts w:ascii="Arial" w:eastAsia="Calibri" w:hAnsi="Arial" w:cs="Arial"/>
          <w:b/>
          <w:sz w:val="24"/>
          <w:szCs w:val="24"/>
        </w:rPr>
        <w:t xml:space="preserve"> </w:t>
      </w:r>
      <w:r w:rsidRPr="00FB63C4">
        <w:rPr>
          <w:rFonts w:ascii="Arial" w:eastAsia="Calibri" w:hAnsi="Arial" w:cs="Arial"/>
          <w:sz w:val="24"/>
          <w:szCs w:val="24"/>
        </w:rPr>
        <w:t>en concepto de contribuciones económicas</w:t>
      </w:r>
      <w:r>
        <w:rPr>
          <w:rFonts w:ascii="Arial" w:eastAsia="Calibri" w:hAnsi="Arial" w:cs="Arial"/>
          <w:sz w:val="24"/>
          <w:szCs w:val="24"/>
        </w:rPr>
        <w:t xml:space="preserve"> las cuales se detallan a continuación:</w:t>
      </w:r>
    </w:p>
    <w:p w14:paraId="7D84E732" w14:textId="45C065DA" w:rsidR="00325681" w:rsidRDefault="00325681" w:rsidP="00325681">
      <w:pPr>
        <w:pStyle w:val="Prrafodelista"/>
        <w:numPr>
          <w:ilvl w:val="0"/>
          <w:numId w:val="4"/>
        </w:numPr>
        <w:spacing w:line="360" w:lineRule="auto"/>
        <w:jc w:val="both"/>
        <w:rPr>
          <w:rFonts w:ascii="Arial" w:eastAsia="Calibri" w:hAnsi="Arial" w:cs="Arial"/>
          <w:sz w:val="24"/>
          <w:szCs w:val="24"/>
        </w:rPr>
      </w:pPr>
      <w:r>
        <w:rPr>
          <w:rFonts w:ascii="Arial" w:eastAsia="Calibri" w:hAnsi="Arial" w:cs="Arial"/>
          <w:b/>
          <w:sz w:val="24"/>
          <w:szCs w:val="24"/>
        </w:rPr>
        <w:t>UN MIL QUINIENTOS 00/100 ($1,500</w:t>
      </w:r>
      <w:r w:rsidRPr="005264B5">
        <w:rPr>
          <w:rFonts w:ascii="Arial" w:eastAsia="Calibri" w:hAnsi="Arial" w:cs="Arial"/>
          <w:b/>
          <w:sz w:val="24"/>
          <w:szCs w:val="24"/>
        </w:rPr>
        <w:t xml:space="preserve">.00) DÓLARES DE LOS ESTADOS UNIDOS DE AMÉRICA, </w:t>
      </w:r>
      <w:r>
        <w:rPr>
          <w:rFonts w:ascii="Arial" w:eastAsia="Calibri" w:hAnsi="Arial" w:cs="Arial"/>
          <w:sz w:val="24"/>
          <w:szCs w:val="24"/>
        </w:rPr>
        <w:t xml:space="preserve">contribución económica colectiva a la ADESCO los Naranjos y Comunidades de Ventanas, Naranjos, Izcatal, del Cantón Nombre de Dios. </w:t>
      </w:r>
      <w:r w:rsidR="0052363B">
        <w:rPr>
          <w:rFonts w:ascii="Arial" w:eastAsia="Calibri" w:hAnsi="Arial" w:cs="Arial"/>
          <w:sz w:val="24"/>
          <w:szCs w:val="24"/>
        </w:rPr>
        <w:t xml:space="preserve">Fondos que serán utilizados para la limpieza de pozo y limpieza de sus tuberías. Beneficiando a 90 familias de dichas </w:t>
      </w:r>
      <w:r w:rsidR="0052363B">
        <w:rPr>
          <w:rFonts w:ascii="Arial" w:eastAsia="Calibri" w:hAnsi="Arial" w:cs="Arial"/>
          <w:sz w:val="24"/>
          <w:szCs w:val="24"/>
        </w:rPr>
        <w:lastRenderedPageBreak/>
        <w:t xml:space="preserve">comunidades. </w:t>
      </w:r>
      <w:r w:rsidR="002E6826">
        <w:rPr>
          <w:rFonts w:ascii="Arial" w:eastAsia="Calibri" w:hAnsi="Arial" w:cs="Arial"/>
          <w:sz w:val="24"/>
          <w:szCs w:val="24"/>
        </w:rPr>
        <w:t xml:space="preserve">Fondos que serán entregados a nombre </w:t>
      </w:r>
      <w:proofErr w:type="spellStart"/>
      <w:r w:rsidR="002B3975" w:rsidRPr="002B3975">
        <w:rPr>
          <w:rFonts w:ascii="Arial" w:eastAsia="Calibri" w:hAnsi="Arial" w:cs="Arial"/>
          <w:sz w:val="24"/>
          <w:szCs w:val="24"/>
          <w:lang w:val="es-ES"/>
        </w:rPr>
        <w:t>xxxxxxxxxx</w:t>
      </w:r>
      <w:proofErr w:type="spellEnd"/>
      <w:r w:rsidR="002B3975" w:rsidRPr="002B3975">
        <w:rPr>
          <w:rFonts w:ascii="Arial" w:eastAsia="Calibri" w:hAnsi="Arial" w:cs="Arial"/>
          <w:sz w:val="24"/>
          <w:szCs w:val="24"/>
        </w:rPr>
        <w:t xml:space="preserve"> </w:t>
      </w:r>
      <w:proofErr w:type="spellStart"/>
      <w:r w:rsidR="002B3975" w:rsidRPr="002B3975">
        <w:rPr>
          <w:rFonts w:ascii="Arial" w:eastAsia="Calibri" w:hAnsi="Arial" w:cs="Arial"/>
          <w:sz w:val="24"/>
          <w:szCs w:val="24"/>
          <w:lang w:val="es-ES"/>
        </w:rPr>
        <w:t>xxxxxxxxxx</w:t>
      </w:r>
      <w:proofErr w:type="spellEnd"/>
      <w:r w:rsidR="002E6826">
        <w:rPr>
          <w:rFonts w:ascii="Arial" w:eastAsia="Calibri" w:hAnsi="Arial" w:cs="Arial"/>
          <w:sz w:val="24"/>
          <w:szCs w:val="24"/>
        </w:rPr>
        <w:t xml:space="preserve">. </w:t>
      </w:r>
    </w:p>
    <w:p w14:paraId="6EA6720E" w14:textId="43EC11CB" w:rsidR="0052363B" w:rsidRDefault="008639CD" w:rsidP="0052363B">
      <w:pPr>
        <w:pStyle w:val="Prrafodelista"/>
        <w:numPr>
          <w:ilvl w:val="0"/>
          <w:numId w:val="4"/>
        </w:numPr>
        <w:spacing w:line="360" w:lineRule="auto"/>
        <w:jc w:val="both"/>
        <w:rPr>
          <w:rFonts w:ascii="Arial" w:eastAsia="Calibri" w:hAnsi="Arial" w:cs="Arial"/>
          <w:sz w:val="24"/>
          <w:szCs w:val="24"/>
        </w:rPr>
      </w:pPr>
      <w:r>
        <w:rPr>
          <w:rFonts w:ascii="Arial" w:eastAsia="Calibri" w:hAnsi="Arial" w:cs="Arial"/>
          <w:b/>
          <w:sz w:val="24"/>
          <w:szCs w:val="24"/>
        </w:rPr>
        <w:t>QUINIENTOS 00/100 ($</w:t>
      </w:r>
      <w:r w:rsidR="0052363B">
        <w:rPr>
          <w:rFonts w:ascii="Arial" w:eastAsia="Calibri" w:hAnsi="Arial" w:cs="Arial"/>
          <w:b/>
          <w:sz w:val="24"/>
          <w:szCs w:val="24"/>
        </w:rPr>
        <w:t>500</w:t>
      </w:r>
      <w:r w:rsidR="0052363B" w:rsidRPr="005264B5">
        <w:rPr>
          <w:rFonts w:ascii="Arial" w:eastAsia="Calibri" w:hAnsi="Arial" w:cs="Arial"/>
          <w:b/>
          <w:sz w:val="24"/>
          <w:szCs w:val="24"/>
        </w:rPr>
        <w:t>.00) DÓLARES DE LOS ESTADOS UNIDOS DE AMÉRICA,</w:t>
      </w:r>
      <w:r w:rsidR="0052363B">
        <w:rPr>
          <w:rFonts w:ascii="Arial" w:eastAsia="Calibri" w:hAnsi="Arial" w:cs="Arial"/>
          <w:b/>
          <w:sz w:val="24"/>
          <w:szCs w:val="24"/>
        </w:rPr>
        <w:t xml:space="preserve"> </w:t>
      </w:r>
      <w:r w:rsidR="0052363B">
        <w:rPr>
          <w:rFonts w:ascii="Arial" w:eastAsia="Calibri" w:hAnsi="Arial" w:cs="Arial"/>
          <w:sz w:val="24"/>
          <w:szCs w:val="24"/>
        </w:rPr>
        <w:t>contribución económica colectiva a la ADESCO Sagrada Familia del</w:t>
      </w:r>
      <w:r w:rsidR="0052363B" w:rsidRPr="0052363B">
        <w:rPr>
          <w:rFonts w:ascii="Arial" w:eastAsia="Calibri" w:hAnsi="Arial" w:cs="Arial"/>
          <w:sz w:val="24"/>
          <w:szCs w:val="24"/>
        </w:rPr>
        <w:t xml:space="preserve"> Caserío San José Llano Grande, Cantón Llano Grande</w:t>
      </w:r>
      <w:r w:rsidR="00E40592">
        <w:rPr>
          <w:rFonts w:ascii="Arial" w:eastAsia="Calibri" w:hAnsi="Arial" w:cs="Arial"/>
          <w:sz w:val="24"/>
          <w:szCs w:val="24"/>
        </w:rPr>
        <w:t xml:space="preserve">. Fondos que serán utilizados para premiación de primeros lugares de torneo de futbol que se desarrolla en dicha comunidad, torneo que tiene como finalidad recaudar fondos para proyecto comunitario de cambio de tubería de agua potable. </w:t>
      </w:r>
      <w:r w:rsidR="002E6826">
        <w:rPr>
          <w:rFonts w:ascii="Arial" w:eastAsia="Calibri" w:hAnsi="Arial" w:cs="Arial"/>
          <w:sz w:val="24"/>
          <w:szCs w:val="24"/>
        </w:rPr>
        <w:t xml:space="preserve">Fondos que serán entregados a nombre de </w:t>
      </w:r>
      <w:proofErr w:type="spellStart"/>
      <w:r w:rsidR="002B3975" w:rsidRPr="002B3975">
        <w:rPr>
          <w:rFonts w:ascii="Arial" w:eastAsia="Calibri" w:hAnsi="Arial" w:cs="Arial"/>
          <w:sz w:val="24"/>
          <w:szCs w:val="24"/>
          <w:lang w:val="es-ES"/>
        </w:rPr>
        <w:t>xxxxxxxxxx</w:t>
      </w:r>
      <w:proofErr w:type="spellEnd"/>
      <w:r w:rsidR="002B3975" w:rsidRPr="002B3975">
        <w:rPr>
          <w:rFonts w:ascii="Arial" w:eastAsia="Calibri" w:hAnsi="Arial" w:cs="Arial"/>
          <w:sz w:val="24"/>
          <w:szCs w:val="24"/>
        </w:rPr>
        <w:t xml:space="preserve"> </w:t>
      </w:r>
      <w:proofErr w:type="spellStart"/>
      <w:r w:rsidR="002B3975" w:rsidRPr="002B3975">
        <w:rPr>
          <w:rFonts w:ascii="Arial" w:eastAsia="Calibri" w:hAnsi="Arial" w:cs="Arial"/>
          <w:sz w:val="24"/>
          <w:szCs w:val="24"/>
          <w:lang w:val="es-ES"/>
        </w:rPr>
        <w:t>xxxxxxxxxx</w:t>
      </w:r>
      <w:proofErr w:type="spellEnd"/>
      <w:r w:rsidR="002E6826">
        <w:rPr>
          <w:rFonts w:ascii="Arial" w:eastAsia="Calibri" w:hAnsi="Arial" w:cs="Arial"/>
          <w:sz w:val="24"/>
          <w:szCs w:val="24"/>
        </w:rPr>
        <w:t xml:space="preserve"> (Tesorero de ADESCO)</w:t>
      </w:r>
    </w:p>
    <w:p w14:paraId="02727DE6" w14:textId="40950F3D" w:rsidR="00E96E0D" w:rsidRDefault="00E96E0D" w:rsidP="0052363B">
      <w:pPr>
        <w:pStyle w:val="Prrafodelista"/>
        <w:numPr>
          <w:ilvl w:val="0"/>
          <w:numId w:val="4"/>
        </w:numPr>
        <w:spacing w:line="360" w:lineRule="auto"/>
        <w:jc w:val="both"/>
        <w:rPr>
          <w:rFonts w:ascii="Arial" w:eastAsia="Calibri" w:hAnsi="Arial" w:cs="Arial"/>
          <w:sz w:val="24"/>
          <w:szCs w:val="24"/>
        </w:rPr>
      </w:pPr>
      <w:r>
        <w:rPr>
          <w:rFonts w:ascii="Arial" w:eastAsia="Calibri" w:hAnsi="Arial" w:cs="Arial"/>
          <w:b/>
          <w:sz w:val="24"/>
          <w:szCs w:val="24"/>
        </w:rPr>
        <w:t>DOSCIENTOS CINCUENTA 00/100 ($250</w:t>
      </w:r>
      <w:r w:rsidRPr="005264B5">
        <w:rPr>
          <w:rFonts w:ascii="Arial" w:eastAsia="Calibri" w:hAnsi="Arial" w:cs="Arial"/>
          <w:b/>
          <w:sz w:val="24"/>
          <w:szCs w:val="24"/>
        </w:rPr>
        <w:t>.00) DÓLARES DE LOS ESTADOS UNIDOS DE AMÉRICA</w:t>
      </w:r>
      <w:r>
        <w:rPr>
          <w:rFonts w:ascii="Arial" w:eastAsia="Calibri" w:hAnsi="Arial" w:cs="Arial"/>
          <w:b/>
          <w:sz w:val="24"/>
          <w:szCs w:val="24"/>
        </w:rPr>
        <w:t xml:space="preserve">, </w:t>
      </w:r>
      <w:r>
        <w:rPr>
          <w:rFonts w:ascii="Arial" w:eastAsia="Calibri" w:hAnsi="Arial" w:cs="Arial"/>
          <w:sz w:val="24"/>
          <w:szCs w:val="24"/>
        </w:rPr>
        <w:t xml:space="preserve">apoyo económico para cubrir gastos funerarios de quien en vida fue el </w:t>
      </w:r>
      <w:proofErr w:type="spellStart"/>
      <w:r w:rsidR="002B3975" w:rsidRPr="002B3975">
        <w:rPr>
          <w:rFonts w:ascii="Arial" w:eastAsia="Calibri" w:hAnsi="Arial" w:cs="Arial"/>
          <w:sz w:val="24"/>
          <w:szCs w:val="24"/>
          <w:lang w:val="es-ES"/>
        </w:rPr>
        <w:t>xxxxxxxxxx</w:t>
      </w:r>
      <w:proofErr w:type="spellEnd"/>
      <w:r w:rsidR="002B3975" w:rsidRPr="002B3975">
        <w:rPr>
          <w:rFonts w:ascii="Arial" w:eastAsia="Calibri" w:hAnsi="Arial" w:cs="Arial"/>
          <w:sz w:val="24"/>
          <w:szCs w:val="24"/>
        </w:rPr>
        <w:t xml:space="preserve"> </w:t>
      </w:r>
      <w:proofErr w:type="spellStart"/>
      <w:r w:rsidR="002B3975" w:rsidRPr="002B3975">
        <w:rPr>
          <w:rFonts w:ascii="Arial" w:eastAsia="Calibri" w:hAnsi="Arial" w:cs="Arial"/>
          <w:sz w:val="24"/>
          <w:szCs w:val="24"/>
          <w:lang w:val="es-ES"/>
        </w:rPr>
        <w:t>xxxxxxxxxx</w:t>
      </w:r>
      <w:proofErr w:type="spellEnd"/>
      <w:r>
        <w:rPr>
          <w:rFonts w:ascii="Arial" w:eastAsia="Calibri" w:hAnsi="Arial" w:cs="Arial"/>
          <w:sz w:val="24"/>
          <w:szCs w:val="24"/>
        </w:rPr>
        <w:t xml:space="preserve">, quien residía en el Canto El Aguacate, Caserío Guanacaste quien falleció el día 15 de octubre de 2024. Fondos que serán entregados a nombre del </w:t>
      </w:r>
      <w:proofErr w:type="spellStart"/>
      <w:r w:rsidR="002B3975" w:rsidRPr="002B3975">
        <w:rPr>
          <w:rFonts w:ascii="Arial" w:eastAsia="Calibri" w:hAnsi="Arial" w:cs="Arial"/>
          <w:sz w:val="24"/>
          <w:szCs w:val="24"/>
          <w:lang w:val="es-ES"/>
        </w:rPr>
        <w:t>xxxxxxxxxx</w:t>
      </w:r>
      <w:proofErr w:type="spellEnd"/>
      <w:r w:rsidR="002B3975" w:rsidRPr="002B3975">
        <w:rPr>
          <w:rFonts w:ascii="Arial" w:eastAsia="Calibri" w:hAnsi="Arial" w:cs="Arial"/>
          <w:sz w:val="24"/>
          <w:szCs w:val="24"/>
        </w:rPr>
        <w:t xml:space="preserve"> </w:t>
      </w:r>
      <w:proofErr w:type="spellStart"/>
      <w:r w:rsidR="002B3975" w:rsidRPr="002B3975">
        <w:rPr>
          <w:rFonts w:ascii="Arial" w:eastAsia="Calibri" w:hAnsi="Arial" w:cs="Arial"/>
          <w:sz w:val="24"/>
          <w:szCs w:val="24"/>
          <w:lang w:val="es-ES"/>
        </w:rPr>
        <w:t>xxxxxxxxxx</w:t>
      </w:r>
      <w:proofErr w:type="spellEnd"/>
      <w:r>
        <w:rPr>
          <w:rFonts w:ascii="Arial" w:eastAsia="Calibri" w:hAnsi="Arial" w:cs="Arial"/>
          <w:sz w:val="24"/>
          <w:szCs w:val="24"/>
        </w:rPr>
        <w:t xml:space="preserve">, hijo del fallecido. </w:t>
      </w:r>
    </w:p>
    <w:p w14:paraId="7D5488F0" w14:textId="696BBD9C" w:rsidR="00AC5E91" w:rsidRDefault="00AC5E91" w:rsidP="0052363B">
      <w:pPr>
        <w:pStyle w:val="Prrafodelista"/>
        <w:numPr>
          <w:ilvl w:val="0"/>
          <w:numId w:val="4"/>
        </w:numPr>
        <w:spacing w:line="360" w:lineRule="auto"/>
        <w:jc w:val="both"/>
        <w:rPr>
          <w:rFonts w:ascii="Arial" w:eastAsia="Calibri" w:hAnsi="Arial" w:cs="Arial"/>
          <w:sz w:val="24"/>
          <w:szCs w:val="24"/>
        </w:rPr>
      </w:pPr>
      <w:r>
        <w:rPr>
          <w:rFonts w:ascii="Arial" w:eastAsia="Calibri" w:hAnsi="Arial" w:cs="Arial"/>
          <w:b/>
          <w:sz w:val="24"/>
          <w:szCs w:val="24"/>
        </w:rPr>
        <w:t xml:space="preserve">CIENTO CINCUENTA 00/100 ($150.00) DÓLARES DE LOS ESTADOS UNIDOS DE AMÉRICA, </w:t>
      </w:r>
      <w:r>
        <w:rPr>
          <w:rFonts w:ascii="Arial" w:eastAsia="Calibri" w:hAnsi="Arial" w:cs="Arial"/>
          <w:sz w:val="24"/>
          <w:szCs w:val="24"/>
        </w:rPr>
        <w:t xml:space="preserve">apoyo económico para reparación de equipo de sonido al </w:t>
      </w:r>
      <w:r w:rsidR="002B3975" w:rsidRPr="002B3975">
        <w:rPr>
          <w:rFonts w:ascii="Arial" w:eastAsia="Calibri" w:hAnsi="Arial" w:cs="Arial"/>
          <w:b/>
          <w:sz w:val="24"/>
          <w:szCs w:val="24"/>
          <w:lang w:val="es-ES"/>
        </w:rPr>
        <w:t>XXXXXXXXXX</w:t>
      </w:r>
      <w:r w:rsidR="002B3975" w:rsidRPr="002B3975">
        <w:rPr>
          <w:rFonts w:ascii="Arial" w:eastAsia="Calibri" w:hAnsi="Arial" w:cs="Arial"/>
          <w:b/>
          <w:sz w:val="24"/>
          <w:szCs w:val="24"/>
        </w:rPr>
        <w:t xml:space="preserve"> </w:t>
      </w:r>
      <w:proofErr w:type="spellStart"/>
      <w:r w:rsidR="002B3975" w:rsidRPr="002B3975">
        <w:rPr>
          <w:rFonts w:ascii="Arial" w:eastAsia="Calibri" w:hAnsi="Arial" w:cs="Arial"/>
          <w:b/>
          <w:sz w:val="24"/>
          <w:szCs w:val="24"/>
          <w:lang w:val="es-ES"/>
        </w:rPr>
        <w:t>XXXXXXXXXX</w:t>
      </w:r>
      <w:proofErr w:type="spellEnd"/>
      <w:r>
        <w:rPr>
          <w:rFonts w:ascii="Arial" w:eastAsia="Calibri" w:hAnsi="Arial" w:cs="Arial"/>
          <w:sz w:val="24"/>
          <w:szCs w:val="24"/>
        </w:rPr>
        <w:t xml:space="preserve">, ya que manifiesta que debido al constate uso ha sufrido daños y es la herramienta fundamental para llevar sustento a su familia. </w:t>
      </w:r>
      <w:r w:rsidR="00527774" w:rsidRPr="00527774">
        <w:rPr>
          <w:rFonts w:ascii="Arial" w:eastAsia="Times New Roman" w:hAnsi="Arial" w:cs="Arial"/>
          <w:color w:val="000000"/>
          <w:sz w:val="24"/>
          <w:szCs w:val="24"/>
          <w:lang w:eastAsia="es-SV"/>
        </w:rPr>
        <w:t>Haciendo uso del Art. 45 del Código Municipal salva su voto en este la Licda. María Sandra Aracely Ruiz (4ta. Regidora Propietaria)</w:t>
      </w:r>
    </w:p>
    <w:p w14:paraId="2F165BB9" w14:textId="1BAB0229" w:rsidR="00D408ED" w:rsidRDefault="00D408ED" w:rsidP="00D408ED">
      <w:pPr>
        <w:pStyle w:val="Prrafodelista"/>
        <w:numPr>
          <w:ilvl w:val="0"/>
          <w:numId w:val="4"/>
        </w:numPr>
        <w:spacing w:line="360" w:lineRule="auto"/>
        <w:jc w:val="both"/>
        <w:rPr>
          <w:rFonts w:ascii="Arial" w:eastAsia="Calibri" w:hAnsi="Arial" w:cs="Arial"/>
          <w:sz w:val="24"/>
          <w:szCs w:val="24"/>
        </w:rPr>
      </w:pPr>
      <w:r>
        <w:rPr>
          <w:rFonts w:ascii="Arial" w:eastAsia="Calibri" w:hAnsi="Arial" w:cs="Arial"/>
          <w:b/>
          <w:sz w:val="24"/>
          <w:szCs w:val="24"/>
        </w:rPr>
        <w:t>DOSCIENTOS CINCUENTA 00/100 ($2</w:t>
      </w:r>
      <w:r w:rsidRPr="00D408ED">
        <w:rPr>
          <w:rFonts w:ascii="Arial" w:eastAsia="Calibri" w:hAnsi="Arial" w:cs="Arial"/>
          <w:b/>
          <w:sz w:val="24"/>
          <w:szCs w:val="24"/>
        </w:rPr>
        <w:t xml:space="preserve">50.00) DÓLARES DE LOS ESTADOS UNIDOS DE AMÉRICA, </w:t>
      </w:r>
      <w:r w:rsidRPr="00D408ED">
        <w:rPr>
          <w:rFonts w:ascii="Arial" w:eastAsia="Calibri" w:hAnsi="Arial" w:cs="Arial"/>
          <w:sz w:val="24"/>
          <w:szCs w:val="24"/>
        </w:rPr>
        <w:t>apoyo económico</w:t>
      </w:r>
      <w:r>
        <w:rPr>
          <w:rFonts w:ascii="Arial" w:eastAsia="Calibri" w:hAnsi="Arial" w:cs="Arial"/>
          <w:sz w:val="24"/>
          <w:szCs w:val="24"/>
        </w:rPr>
        <w:t xml:space="preserve"> colectivo a la ADESCO de San Carlos, para la adquisición de refrigerios par aproximadamente 300 personas que asistirán el día 25 de noviembre de 2024 a la misa de acción de gracias por la ordenación sacerdotal del Padre </w:t>
      </w:r>
      <w:proofErr w:type="spellStart"/>
      <w:r w:rsidR="002B3975" w:rsidRPr="002B3975">
        <w:rPr>
          <w:rFonts w:ascii="Arial" w:eastAsia="Calibri" w:hAnsi="Arial" w:cs="Arial"/>
          <w:sz w:val="24"/>
          <w:szCs w:val="24"/>
          <w:lang w:val="es-ES"/>
        </w:rPr>
        <w:t>xxxxxxxxxx</w:t>
      </w:r>
      <w:proofErr w:type="spellEnd"/>
      <w:r w:rsidR="002B3975" w:rsidRPr="002B3975">
        <w:rPr>
          <w:rFonts w:ascii="Arial" w:eastAsia="Calibri" w:hAnsi="Arial" w:cs="Arial"/>
          <w:sz w:val="24"/>
          <w:szCs w:val="24"/>
        </w:rPr>
        <w:t xml:space="preserve"> </w:t>
      </w:r>
      <w:proofErr w:type="spellStart"/>
      <w:r w:rsidR="002B3975" w:rsidRPr="002B3975">
        <w:rPr>
          <w:rFonts w:ascii="Arial" w:eastAsia="Calibri" w:hAnsi="Arial" w:cs="Arial"/>
          <w:sz w:val="24"/>
          <w:szCs w:val="24"/>
          <w:lang w:val="es-ES"/>
        </w:rPr>
        <w:t>xxxxxxxxxx</w:t>
      </w:r>
      <w:proofErr w:type="spellEnd"/>
      <w:r>
        <w:rPr>
          <w:rFonts w:ascii="Arial" w:eastAsia="Calibri" w:hAnsi="Arial" w:cs="Arial"/>
          <w:sz w:val="24"/>
          <w:szCs w:val="24"/>
        </w:rPr>
        <w:t xml:space="preserve">. Fondos que serán entregados a nombre de </w:t>
      </w:r>
      <w:proofErr w:type="spellStart"/>
      <w:r w:rsidR="002B3975" w:rsidRPr="002B3975">
        <w:rPr>
          <w:rFonts w:ascii="Arial" w:eastAsia="Calibri" w:hAnsi="Arial" w:cs="Arial"/>
          <w:sz w:val="24"/>
          <w:szCs w:val="24"/>
          <w:lang w:val="es-ES"/>
        </w:rPr>
        <w:t>xxxxxxxxxx</w:t>
      </w:r>
      <w:proofErr w:type="spellEnd"/>
      <w:r w:rsidR="002B3975" w:rsidRPr="002B3975">
        <w:rPr>
          <w:rFonts w:ascii="Arial" w:eastAsia="Calibri" w:hAnsi="Arial" w:cs="Arial"/>
          <w:sz w:val="24"/>
          <w:szCs w:val="24"/>
        </w:rPr>
        <w:t xml:space="preserve"> </w:t>
      </w:r>
      <w:proofErr w:type="spellStart"/>
      <w:r w:rsidR="002B3975" w:rsidRPr="002B3975">
        <w:rPr>
          <w:rFonts w:ascii="Arial" w:eastAsia="Calibri" w:hAnsi="Arial" w:cs="Arial"/>
          <w:sz w:val="24"/>
          <w:szCs w:val="24"/>
          <w:lang w:val="es-ES"/>
        </w:rPr>
        <w:t>xxxxxxxxxx</w:t>
      </w:r>
      <w:proofErr w:type="spellEnd"/>
      <w:r>
        <w:rPr>
          <w:rFonts w:ascii="Arial" w:eastAsia="Calibri" w:hAnsi="Arial" w:cs="Arial"/>
          <w:sz w:val="24"/>
          <w:szCs w:val="24"/>
        </w:rPr>
        <w:t xml:space="preserve">. </w:t>
      </w:r>
      <w:r w:rsidRPr="00D408ED">
        <w:rPr>
          <w:rFonts w:ascii="Arial" w:eastAsia="Calibri" w:hAnsi="Arial" w:cs="Arial"/>
          <w:sz w:val="24"/>
          <w:szCs w:val="24"/>
        </w:rPr>
        <w:t xml:space="preserve"> </w:t>
      </w:r>
    </w:p>
    <w:p w14:paraId="07C98E6B" w14:textId="31BEA808" w:rsidR="00D408ED" w:rsidRPr="000E57B3" w:rsidRDefault="00B51DB8" w:rsidP="000E57B3">
      <w:pPr>
        <w:pStyle w:val="Prrafodelista"/>
        <w:numPr>
          <w:ilvl w:val="0"/>
          <w:numId w:val="4"/>
        </w:numPr>
        <w:spacing w:line="360" w:lineRule="auto"/>
        <w:jc w:val="both"/>
        <w:rPr>
          <w:rFonts w:ascii="Arial" w:eastAsia="Calibri" w:hAnsi="Arial" w:cs="Arial"/>
          <w:sz w:val="24"/>
          <w:szCs w:val="24"/>
        </w:rPr>
      </w:pPr>
      <w:r>
        <w:rPr>
          <w:rFonts w:ascii="Arial" w:eastAsia="Calibri" w:hAnsi="Arial" w:cs="Arial"/>
          <w:b/>
          <w:sz w:val="24"/>
          <w:szCs w:val="24"/>
        </w:rPr>
        <w:lastRenderedPageBreak/>
        <w:t>DOSCIENTOS CINCUENTA 00/100 ($250</w:t>
      </w:r>
      <w:r w:rsidRPr="005264B5">
        <w:rPr>
          <w:rFonts w:ascii="Arial" w:eastAsia="Calibri" w:hAnsi="Arial" w:cs="Arial"/>
          <w:b/>
          <w:sz w:val="24"/>
          <w:szCs w:val="24"/>
        </w:rPr>
        <w:t>.00) DÓLARES DE LOS ESTADOS UNIDOS DE AMÉRICA</w:t>
      </w:r>
      <w:r>
        <w:rPr>
          <w:rFonts w:ascii="Arial" w:eastAsia="Calibri" w:hAnsi="Arial" w:cs="Arial"/>
          <w:b/>
          <w:sz w:val="24"/>
          <w:szCs w:val="24"/>
        </w:rPr>
        <w:t xml:space="preserve">, </w:t>
      </w:r>
      <w:r>
        <w:rPr>
          <w:rFonts w:ascii="Arial" w:eastAsia="Calibri" w:hAnsi="Arial" w:cs="Arial"/>
          <w:sz w:val="24"/>
          <w:szCs w:val="24"/>
        </w:rPr>
        <w:t xml:space="preserve">apoyo económico para cubrir gastos funerarios de quien en vida fue el </w:t>
      </w:r>
      <w:r w:rsidR="002B3975" w:rsidRPr="002B3975">
        <w:rPr>
          <w:rFonts w:ascii="Arial" w:eastAsia="Calibri" w:hAnsi="Arial" w:cs="Arial"/>
          <w:sz w:val="24"/>
          <w:szCs w:val="24"/>
          <w:lang w:val="es-ES"/>
        </w:rPr>
        <w:t>XXXXXXXXXX</w:t>
      </w:r>
      <w:r w:rsidR="002B3975" w:rsidRPr="002B3975">
        <w:rPr>
          <w:rFonts w:ascii="Arial" w:eastAsia="Calibri" w:hAnsi="Arial" w:cs="Arial"/>
          <w:sz w:val="24"/>
          <w:szCs w:val="24"/>
        </w:rPr>
        <w:t xml:space="preserve"> </w:t>
      </w:r>
      <w:proofErr w:type="spellStart"/>
      <w:r w:rsidR="002B3975" w:rsidRPr="002B3975">
        <w:rPr>
          <w:rFonts w:ascii="Arial" w:eastAsia="Calibri" w:hAnsi="Arial" w:cs="Arial"/>
          <w:sz w:val="24"/>
          <w:szCs w:val="24"/>
          <w:lang w:val="es-ES"/>
        </w:rPr>
        <w:t>XXXXXXXXXX</w:t>
      </w:r>
      <w:proofErr w:type="spellEnd"/>
      <w:r>
        <w:rPr>
          <w:rFonts w:ascii="Arial" w:eastAsia="Calibri" w:hAnsi="Arial" w:cs="Arial"/>
          <w:sz w:val="24"/>
          <w:szCs w:val="24"/>
        </w:rPr>
        <w:t xml:space="preserve">, quien falleció en la jurisdicción del Estado de Texas, Estado Unidos en busca del sueño americano. Persona que falleció el día 05 de agosto de 2024. Fondos que serán entregados a nombre del </w:t>
      </w:r>
      <w:r w:rsidR="002B3975" w:rsidRPr="002B3975">
        <w:rPr>
          <w:rFonts w:ascii="Arial" w:eastAsia="Calibri" w:hAnsi="Arial" w:cs="Arial"/>
          <w:sz w:val="24"/>
          <w:szCs w:val="24"/>
          <w:lang w:val="es-ES"/>
        </w:rPr>
        <w:t>XXXXXXXXXX</w:t>
      </w:r>
      <w:r w:rsidR="002B3975" w:rsidRPr="002B3975">
        <w:rPr>
          <w:rFonts w:ascii="Arial" w:eastAsia="Calibri" w:hAnsi="Arial" w:cs="Arial"/>
          <w:sz w:val="24"/>
          <w:szCs w:val="24"/>
        </w:rPr>
        <w:t xml:space="preserve"> </w:t>
      </w:r>
      <w:proofErr w:type="spellStart"/>
      <w:r w:rsidR="002B3975" w:rsidRPr="002B3975">
        <w:rPr>
          <w:rFonts w:ascii="Arial" w:eastAsia="Calibri" w:hAnsi="Arial" w:cs="Arial"/>
          <w:sz w:val="24"/>
          <w:szCs w:val="24"/>
          <w:lang w:val="es-ES"/>
        </w:rPr>
        <w:t>XXXXXXXXXX</w:t>
      </w:r>
      <w:proofErr w:type="spellEnd"/>
      <w:r>
        <w:rPr>
          <w:rFonts w:ascii="Arial" w:eastAsia="Calibri" w:hAnsi="Arial" w:cs="Arial"/>
          <w:sz w:val="24"/>
          <w:szCs w:val="24"/>
        </w:rPr>
        <w:t>, padre del fallecido</w:t>
      </w:r>
    </w:p>
    <w:p w14:paraId="5A6959EA" w14:textId="77777777" w:rsidR="00E96E0D" w:rsidRPr="00E96E0D" w:rsidRDefault="00E96E0D" w:rsidP="00E96E0D">
      <w:pPr>
        <w:spacing w:line="360" w:lineRule="auto"/>
        <w:jc w:val="both"/>
        <w:rPr>
          <w:rFonts w:ascii="Arial" w:eastAsia="Calibri" w:hAnsi="Arial" w:cs="Arial"/>
          <w:sz w:val="24"/>
          <w:szCs w:val="24"/>
        </w:rPr>
      </w:pPr>
      <w:r w:rsidRPr="00E96E0D">
        <w:rPr>
          <w:rFonts w:ascii="Arial" w:eastAsia="Calibri" w:hAnsi="Arial" w:cs="Arial"/>
          <w:sz w:val="24"/>
          <w:szCs w:val="24"/>
        </w:rPr>
        <w:t>Gastos que se aplicaran a la asignación presupuestaria 56303 Código CEP 24689540101305012 000; CEP 2468954010110102012 000 Código de Programa 1070000003 del Presupuesto Municipal vigente.</w:t>
      </w:r>
    </w:p>
    <w:p w14:paraId="16AB44F2" w14:textId="77777777" w:rsidR="00325681" w:rsidRDefault="00325681" w:rsidP="00325681">
      <w:pPr>
        <w:rPr>
          <w:rFonts w:ascii="Arial" w:eastAsia="Calibri" w:hAnsi="Arial" w:cs="Arial"/>
          <w:sz w:val="24"/>
          <w:szCs w:val="24"/>
        </w:rPr>
      </w:pPr>
      <w:r>
        <w:rPr>
          <w:rFonts w:ascii="Arial" w:eastAsia="Calibri" w:hAnsi="Arial" w:cs="Arial"/>
          <w:sz w:val="24"/>
          <w:szCs w:val="24"/>
        </w:rPr>
        <w:t>CERTIFÍQUESE Y COMUNÍQUESE. ////////////////////////////////////////////////////////////////////////</w:t>
      </w:r>
    </w:p>
    <w:p w14:paraId="4380B0B6" w14:textId="77777777" w:rsidR="004F6F9C" w:rsidRDefault="00042F3A" w:rsidP="004F6F9C">
      <w:pPr>
        <w:spacing w:line="360" w:lineRule="auto"/>
        <w:jc w:val="both"/>
        <w:rPr>
          <w:rFonts w:ascii="Arial" w:eastAsia="Calibri" w:hAnsi="Arial" w:cs="Arial"/>
          <w:kern w:val="1"/>
          <w:sz w:val="24"/>
          <w:szCs w:val="24"/>
          <w:lang w:eastAsia="zh-CN" w:bidi="hi-IN"/>
        </w:rPr>
      </w:pPr>
      <w:r w:rsidRPr="004F6F9C">
        <w:rPr>
          <w:rFonts w:ascii="Arial" w:hAnsi="Arial" w:cs="Arial"/>
          <w:b/>
          <w:sz w:val="24"/>
          <w:szCs w:val="24"/>
        </w:rPr>
        <w:t>ACUERDO NÚMERO SEIS.</w:t>
      </w:r>
      <w:r>
        <w:rPr>
          <w:rFonts w:ascii="Arial" w:hAnsi="Arial" w:cs="Arial"/>
          <w:sz w:val="24"/>
          <w:szCs w:val="24"/>
        </w:rPr>
        <w:t xml:space="preserve"> </w:t>
      </w:r>
      <w:r w:rsidR="004F6F9C" w:rsidRPr="006B40D7">
        <w:rPr>
          <w:rFonts w:ascii="Arial" w:eastAsia="Calibri" w:hAnsi="Arial" w:cs="Arial"/>
          <w:kern w:val="1"/>
          <w:sz w:val="24"/>
          <w:szCs w:val="24"/>
          <w:lang w:eastAsia="zh-CN" w:bidi="hi-IN"/>
        </w:rPr>
        <w:t>EL Concejo Municipal Plural del Municipio de Cabañas</w:t>
      </w:r>
      <w:r w:rsidR="004F6F9C">
        <w:rPr>
          <w:rFonts w:ascii="Arial" w:eastAsia="Calibri" w:hAnsi="Arial" w:cs="Arial"/>
          <w:kern w:val="1"/>
          <w:sz w:val="24"/>
          <w:szCs w:val="24"/>
          <w:lang w:eastAsia="zh-CN" w:bidi="hi-IN"/>
        </w:rPr>
        <w:t xml:space="preserve"> Este, CONSIDERANDO:</w:t>
      </w:r>
    </w:p>
    <w:p w14:paraId="3B0803D2" w14:textId="77777777" w:rsidR="004F6F9C" w:rsidRPr="00925C0D" w:rsidRDefault="004F6F9C" w:rsidP="00ED4B79">
      <w:pPr>
        <w:pStyle w:val="Prrafodelista"/>
        <w:numPr>
          <w:ilvl w:val="0"/>
          <w:numId w:val="6"/>
        </w:numPr>
        <w:spacing w:line="360" w:lineRule="auto"/>
        <w:jc w:val="both"/>
        <w:rPr>
          <w:rFonts w:ascii="Arial" w:hAnsi="Arial" w:cs="Arial"/>
          <w:b/>
          <w:i/>
          <w:iCs/>
          <w:sz w:val="24"/>
          <w:szCs w:val="24"/>
        </w:rPr>
      </w:pPr>
      <w:r w:rsidRPr="002E22E1">
        <w:rPr>
          <w:rFonts w:ascii="Arial" w:hAnsi="Arial" w:cs="Arial"/>
          <w:sz w:val="24"/>
          <w:szCs w:val="24"/>
        </w:rPr>
        <w:t>Visto el informe</w:t>
      </w:r>
      <w:r>
        <w:rPr>
          <w:rFonts w:ascii="Arial" w:eastAsia="Calibri" w:hAnsi="Arial" w:cs="Arial"/>
          <w:sz w:val="24"/>
          <w:szCs w:val="24"/>
        </w:rPr>
        <w:t xml:space="preserve"> presentado por el PANEL</w:t>
      </w:r>
      <w:r w:rsidRPr="002E22E1">
        <w:rPr>
          <w:rFonts w:ascii="Arial" w:eastAsia="Calibri" w:hAnsi="Arial" w:cs="Arial"/>
          <w:sz w:val="24"/>
          <w:szCs w:val="24"/>
        </w:rPr>
        <w:t xml:space="preserve"> EVALUADORA DE OFERTAS, donde da a c</w:t>
      </w:r>
      <w:r>
        <w:rPr>
          <w:rFonts w:ascii="Arial" w:eastAsia="Calibri" w:hAnsi="Arial" w:cs="Arial"/>
          <w:sz w:val="24"/>
          <w:szCs w:val="24"/>
        </w:rPr>
        <w:t>onocer las evaluaciones de las O</w:t>
      </w:r>
      <w:r w:rsidRPr="002E22E1">
        <w:rPr>
          <w:rFonts w:ascii="Arial" w:eastAsia="Calibri" w:hAnsi="Arial" w:cs="Arial"/>
          <w:sz w:val="24"/>
          <w:szCs w:val="24"/>
        </w:rPr>
        <w:t>fertas presentadas por partes de las empresas</w:t>
      </w:r>
      <w:r>
        <w:rPr>
          <w:rFonts w:ascii="Arial" w:eastAsia="Calibri" w:hAnsi="Arial" w:cs="Arial"/>
          <w:sz w:val="24"/>
          <w:szCs w:val="24"/>
        </w:rPr>
        <w:t xml:space="preserve"> para</w:t>
      </w:r>
      <w:r w:rsidRPr="002E22E1">
        <w:rPr>
          <w:rFonts w:ascii="Arial" w:eastAsia="Calibri" w:hAnsi="Arial" w:cs="Arial"/>
          <w:sz w:val="24"/>
          <w:szCs w:val="24"/>
        </w:rPr>
        <w:t xml:space="preserve"> proceso </w:t>
      </w:r>
      <w:r>
        <w:rPr>
          <w:rFonts w:ascii="Arial" w:eastAsia="Calibri" w:hAnsi="Arial" w:cs="Arial"/>
          <w:sz w:val="24"/>
          <w:szCs w:val="24"/>
        </w:rPr>
        <w:t xml:space="preserve">bajo la modalidad COMPARACIÓN DE PRECIOS de proceso denominado: </w:t>
      </w:r>
      <w:r w:rsidRPr="00E2593E">
        <w:rPr>
          <w:rFonts w:ascii="Arial" w:eastAsia="Calibri" w:hAnsi="Arial" w:cs="Arial"/>
          <w:b/>
          <w:sz w:val="24"/>
          <w:szCs w:val="24"/>
        </w:rPr>
        <w:t>“</w:t>
      </w:r>
      <w:r>
        <w:rPr>
          <w:rFonts w:ascii="Arial" w:eastAsia="Times New Roman" w:hAnsi="Arial" w:cs="Arial"/>
          <w:b/>
          <w:color w:val="000000"/>
          <w:sz w:val="24"/>
          <w:szCs w:val="24"/>
          <w:lang w:eastAsia="es-SV"/>
        </w:rPr>
        <w:t>CP-10</w:t>
      </w:r>
      <w:r w:rsidRPr="00E2593E">
        <w:rPr>
          <w:rFonts w:ascii="Arial" w:eastAsia="Times New Roman" w:hAnsi="Arial" w:cs="Arial"/>
          <w:b/>
          <w:color w:val="000000"/>
          <w:sz w:val="24"/>
          <w:szCs w:val="24"/>
          <w:lang w:eastAsia="es-SV"/>
        </w:rPr>
        <w:t>-AMCE 2</w:t>
      </w:r>
      <w:r>
        <w:rPr>
          <w:rFonts w:ascii="Arial" w:eastAsia="Times New Roman" w:hAnsi="Arial" w:cs="Arial"/>
          <w:b/>
          <w:color w:val="000000"/>
          <w:sz w:val="24"/>
          <w:szCs w:val="24"/>
          <w:lang w:eastAsia="es-SV"/>
        </w:rPr>
        <w:t>024 ADQUISICIÓN DE UNIFORMES PARA EL PERSONAL ADMINISTRATIVO Y OPERATIVO DE LA ALCALDÍA MUNICIPAL DE CABAÑAS ESTE</w:t>
      </w:r>
      <w:r w:rsidRPr="00E2593E">
        <w:rPr>
          <w:rFonts w:ascii="Arial" w:hAnsi="Arial" w:cs="Arial"/>
          <w:b/>
          <w:sz w:val="24"/>
          <w:szCs w:val="24"/>
        </w:rPr>
        <w:t>”.</w:t>
      </w:r>
    </w:p>
    <w:p w14:paraId="3D8750A1" w14:textId="69C1F0ED" w:rsidR="004F6F9C" w:rsidRPr="007F4FF3" w:rsidRDefault="004F6F9C" w:rsidP="00ED4B79">
      <w:pPr>
        <w:pStyle w:val="Prrafodelista"/>
        <w:numPr>
          <w:ilvl w:val="0"/>
          <w:numId w:val="6"/>
        </w:numPr>
        <w:spacing w:line="360" w:lineRule="auto"/>
        <w:jc w:val="both"/>
        <w:rPr>
          <w:rFonts w:ascii="Arial" w:hAnsi="Arial" w:cs="Arial"/>
          <w:b/>
          <w:i/>
          <w:iCs/>
          <w:sz w:val="24"/>
          <w:szCs w:val="24"/>
        </w:rPr>
      </w:pPr>
      <w:r w:rsidRPr="00F673C4">
        <w:rPr>
          <w:rFonts w:ascii="Arial" w:hAnsi="Arial" w:cs="Arial"/>
          <w:sz w:val="24"/>
          <w:szCs w:val="24"/>
        </w:rPr>
        <w:t>E</w:t>
      </w:r>
      <w:r w:rsidRPr="00F673C4">
        <w:rPr>
          <w:rFonts w:ascii="Arial" w:eastAsia="Calibri" w:hAnsi="Arial" w:cs="Arial"/>
          <w:sz w:val="24"/>
          <w:szCs w:val="24"/>
        </w:rPr>
        <w:t>l P</w:t>
      </w:r>
      <w:r>
        <w:rPr>
          <w:rFonts w:ascii="Arial" w:eastAsia="Calibri" w:hAnsi="Arial" w:cs="Arial"/>
          <w:sz w:val="24"/>
          <w:szCs w:val="24"/>
        </w:rPr>
        <w:t>ANEL EVALUADORA DE OFERTAS</w:t>
      </w:r>
      <w:r w:rsidRPr="009C01E1">
        <w:rPr>
          <w:rFonts w:ascii="Arial" w:eastAsia="Batang" w:hAnsi="Arial" w:cs="Arial"/>
          <w:sz w:val="24"/>
          <w:szCs w:val="24"/>
          <w:lang w:val="es-ES" w:eastAsia="ko-KR"/>
        </w:rPr>
        <w:t xml:space="preserve"> </w:t>
      </w:r>
      <w:r w:rsidRPr="00306BA7">
        <w:rPr>
          <w:rFonts w:ascii="Arial" w:eastAsia="Batang" w:hAnsi="Arial" w:cs="Arial"/>
          <w:sz w:val="24"/>
          <w:szCs w:val="24"/>
          <w:lang w:val="es-ES" w:eastAsia="ko-KR"/>
        </w:rPr>
        <w:t>recomienda la adjudicación d</w:t>
      </w:r>
      <w:r>
        <w:rPr>
          <w:rFonts w:ascii="Arial" w:eastAsia="Batang" w:hAnsi="Arial" w:cs="Arial"/>
          <w:sz w:val="24"/>
          <w:szCs w:val="24"/>
          <w:lang w:val="es-ES" w:eastAsia="ko-KR"/>
        </w:rPr>
        <w:t xml:space="preserve">e dicho proceso al ofertante </w:t>
      </w:r>
      <w:proofErr w:type="spellStart"/>
      <w:r w:rsidR="002B3975" w:rsidRPr="002B3975">
        <w:rPr>
          <w:rFonts w:ascii="Arial" w:eastAsia="Batang" w:hAnsi="Arial" w:cs="Arial"/>
          <w:b/>
          <w:sz w:val="24"/>
          <w:szCs w:val="24"/>
          <w:lang w:val="es-ES" w:eastAsia="ko-KR"/>
        </w:rPr>
        <w:t>xxxxxxxxxx</w:t>
      </w:r>
      <w:proofErr w:type="spellEnd"/>
      <w:r w:rsidR="002B3975" w:rsidRPr="002B3975">
        <w:rPr>
          <w:rFonts w:ascii="Arial" w:eastAsia="Batang" w:hAnsi="Arial" w:cs="Arial"/>
          <w:b/>
          <w:sz w:val="24"/>
          <w:szCs w:val="24"/>
          <w:lang w:eastAsia="ko-KR"/>
        </w:rPr>
        <w:t xml:space="preserve"> </w:t>
      </w:r>
      <w:proofErr w:type="spellStart"/>
      <w:r w:rsidR="002B3975" w:rsidRPr="002B3975">
        <w:rPr>
          <w:rFonts w:ascii="Arial" w:eastAsia="Batang" w:hAnsi="Arial" w:cs="Arial"/>
          <w:b/>
          <w:sz w:val="24"/>
          <w:szCs w:val="24"/>
          <w:lang w:val="es-ES" w:eastAsia="ko-KR"/>
        </w:rPr>
        <w:t>xxxxxxxxxx</w:t>
      </w:r>
      <w:proofErr w:type="spellEnd"/>
      <w:r w:rsidR="002B3975" w:rsidRPr="002B3975">
        <w:rPr>
          <w:rFonts w:ascii="Arial" w:eastAsia="Batang" w:hAnsi="Arial" w:cs="Arial"/>
          <w:b/>
          <w:sz w:val="24"/>
          <w:szCs w:val="24"/>
          <w:lang w:val="es-ES" w:eastAsia="ko-KR"/>
        </w:rPr>
        <w:t xml:space="preserve"> </w:t>
      </w:r>
      <w:r w:rsidR="002B4886">
        <w:rPr>
          <w:rFonts w:ascii="Arial" w:eastAsia="Batang" w:hAnsi="Arial" w:cs="Arial"/>
          <w:b/>
          <w:sz w:val="24"/>
          <w:szCs w:val="24"/>
          <w:lang w:val="es-ES" w:eastAsia="ko-KR"/>
        </w:rPr>
        <w:t>(ARTÍCULOS PROMOCIONALES)</w:t>
      </w:r>
      <w:r>
        <w:rPr>
          <w:rFonts w:ascii="Arial" w:eastAsia="Batang" w:hAnsi="Arial" w:cs="Arial"/>
          <w:sz w:val="24"/>
          <w:szCs w:val="24"/>
          <w:lang w:val="es-ES" w:eastAsia="ko-KR"/>
        </w:rPr>
        <w:t>, por cumplir con la totalidad de requisitos, evaluación técnica y ser un precio acorde al presupuesto institucional.</w:t>
      </w:r>
    </w:p>
    <w:p w14:paraId="0B2CF2F4" w14:textId="77777777" w:rsidR="004F6F9C" w:rsidRPr="008A6307" w:rsidRDefault="004F6F9C" w:rsidP="00ED4B79">
      <w:pPr>
        <w:pStyle w:val="Prrafodelista"/>
        <w:numPr>
          <w:ilvl w:val="0"/>
          <w:numId w:val="6"/>
        </w:numPr>
        <w:spacing w:line="360" w:lineRule="auto"/>
        <w:jc w:val="both"/>
        <w:rPr>
          <w:rFonts w:ascii="Arial" w:hAnsi="Arial" w:cs="Arial"/>
          <w:b/>
          <w:i/>
          <w:iCs/>
          <w:sz w:val="24"/>
          <w:szCs w:val="24"/>
        </w:rPr>
      </w:pPr>
      <w:r>
        <w:rPr>
          <w:rFonts w:ascii="Arial" w:eastAsia="Calibri" w:hAnsi="Arial" w:cs="Arial"/>
          <w:color w:val="000000"/>
          <w:sz w:val="24"/>
          <w:szCs w:val="24"/>
          <w:shd w:val="clear" w:color="auto" w:fill="FFFFFF"/>
        </w:rPr>
        <w:t xml:space="preserve">Que el Artículo 18 de la LCP menciona que: </w:t>
      </w:r>
      <w:r w:rsidRPr="008A6307">
        <w:rPr>
          <w:rFonts w:ascii="Arial" w:hAnsi="Arial" w:cs="Arial"/>
          <w:sz w:val="24"/>
          <w:szCs w:val="24"/>
        </w:rPr>
        <w:t>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w:t>
      </w:r>
      <w:r>
        <w:rPr>
          <w:rFonts w:ascii="Arial" w:hAnsi="Arial" w:cs="Arial"/>
          <w:sz w:val="24"/>
          <w:szCs w:val="24"/>
        </w:rPr>
        <w:t>…</w:t>
      </w:r>
    </w:p>
    <w:p w14:paraId="56713289" w14:textId="77777777" w:rsidR="004F6F9C" w:rsidRPr="006B04C9" w:rsidRDefault="004F6F9C" w:rsidP="00ED4B79">
      <w:pPr>
        <w:pStyle w:val="Prrafodelista"/>
        <w:numPr>
          <w:ilvl w:val="0"/>
          <w:numId w:val="6"/>
        </w:numPr>
        <w:spacing w:line="360" w:lineRule="auto"/>
        <w:jc w:val="both"/>
        <w:rPr>
          <w:rFonts w:ascii="Arial" w:hAnsi="Arial" w:cs="Arial"/>
          <w:b/>
          <w:i/>
          <w:iCs/>
          <w:sz w:val="24"/>
          <w:szCs w:val="24"/>
        </w:rPr>
      </w:pPr>
      <w:r>
        <w:rPr>
          <w:rFonts w:ascii="Arial" w:hAnsi="Arial" w:cs="Arial"/>
          <w:sz w:val="24"/>
          <w:szCs w:val="24"/>
        </w:rPr>
        <w:lastRenderedPageBreak/>
        <w:t>Que de conformidad al</w:t>
      </w:r>
      <w:r w:rsidRPr="00437C0D">
        <w:rPr>
          <w:rFonts w:ascii="Arial" w:hAnsi="Arial" w:cs="Arial"/>
          <w:sz w:val="24"/>
          <w:szCs w:val="24"/>
        </w:rPr>
        <w:t xml:space="preserve"> Artículo 40 Inciso 1° de la LCP estable que: </w:t>
      </w:r>
      <w:r>
        <w:rPr>
          <w:rFonts w:ascii="Arial" w:hAnsi="Arial" w:cs="Arial"/>
          <w:sz w:val="24"/>
          <w:szCs w:val="24"/>
        </w:rPr>
        <w:t>l</w:t>
      </w:r>
      <w:r w:rsidRPr="00437C0D">
        <w:rPr>
          <w:rFonts w:ascii="Arial" w:hAnsi="Arial" w:cs="Arial"/>
          <w:sz w:val="24"/>
          <w:szCs w:val="24"/>
        </w:rPr>
        <w:t>a comparación de precios es un método de contratación ágil y competitivo, basado en la comparación de cotizaciones obtenidas mediante convocatoria abierta e invitando a un mínimo de tres, para asegurar precios competitivos</w:t>
      </w:r>
      <w:r w:rsidRPr="00437C0D">
        <w:rPr>
          <w:rFonts w:ascii="Arial" w:hAnsi="Arial" w:cs="Arial"/>
          <w:i/>
          <w:iCs/>
          <w:sz w:val="24"/>
          <w:szCs w:val="24"/>
        </w:rPr>
        <w:t>.</w:t>
      </w:r>
    </w:p>
    <w:p w14:paraId="4FAC9EF0" w14:textId="77777777" w:rsidR="004F6F9C" w:rsidRPr="00437C0D" w:rsidRDefault="004F6F9C" w:rsidP="00ED4B79">
      <w:pPr>
        <w:pStyle w:val="Prrafodelista"/>
        <w:numPr>
          <w:ilvl w:val="0"/>
          <w:numId w:val="6"/>
        </w:numPr>
        <w:spacing w:line="360" w:lineRule="auto"/>
        <w:jc w:val="both"/>
        <w:rPr>
          <w:rFonts w:ascii="Arial" w:hAnsi="Arial" w:cs="Arial"/>
          <w:b/>
          <w:i/>
          <w:iCs/>
          <w:sz w:val="24"/>
          <w:szCs w:val="24"/>
        </w:rPr>
      </w:pPr>
      <w:r>
        <w:rPr>
          <w:rFonts w:ascii="Arial" w:hAnsi="Arial" w:cs="Arial"/>
          <w:iCs/>
          <w:sz w:val="24"/>
          <w:szCs w:val="24"/>
        </w:rPr>
        <w:t xml:space="preserve">Que de conformidad al Artículo 100 inciso 3° de la Ley Compras Pública establece: </w:t>
      </w:r>
      <w:r w:rsidRPr="00336BDA">
        <w:rPr>
          <w:rFonts w:ascii="Arial" w:hAnsi="Arial" w:cs="Arial"/>
          <w:sz w:val="24"/>
          <w:szCs w:val="24"/>
        </w:rPr>
        <w:t>La adjudicación en los diferentes procesos, podrá ser total y/o parcial según se determine en los documentos de solicitud, acorde a los rubros, ítems y demás elementos consideradores, en función del tipo y complejidad del objeto contractual</w:t>
      </w:r>
      <w:r>
        <w:rPr>
          <w:rFonts w:ascii="Arial" w:hAnsi="Arial" w:cs="Arial"/>
          <w:sz w:val="24"/>
          <w:szCs w:val="24"/>
        </w:rPr>
        <w:t>.</w:t>
      </w:r>
    </w:p>
    <w:p w14:paraId="2C5A4FFB" w14:textId="77777777" w:rsidR="004F6F9C" w:rsidRPr="001233AB" w:rsidRDefault="004F6F9C" w:rsidP="00ED4B79">
      <w:pPr>
        <w:pStyle w:val="Prrafodelista"/>
        <w:numPr>
          <w:ilvl w:val="0"/>
          <w:numId w:val="6"/>
        </w:numPr>
        <w:spacing w:line="360" w:lineRule="auto"/>
        <w:jc w:val="both"/>
        <w:rPr>
          <w:rFonts w:ascii="Arial" w:hAnsi="Arial" w:cs="Arial"/>
          <w:b/>
          <w:i/>
          <w:iCs/>
          <w:sz w:val="24"/>
          <w:szCs w:val="24"/>
        </w:rPr>
      </w:pPr>
      <w:r w:rsidRPr="001233AB">
        <w:rPr>
          <w:rFonts w:ascii="Arial" w:eastAsia="Calibri" w:hAnsi="Arial" w:cs="Arial"/>
          <w:color w:val="000000"/>
          <w:sz w:val="24"/>
          <w:szCs w:val="24"/>
          <w:shd w:val="clear" w:color="auto" w:fill="FFFFFF"/>
        </w:rPr>
        <w:t>Que el Artículo 30 Numeral 9 del Código Municipal establece</w:t>
      </w:r>
      <w:r>
        <w:rPr>
          <w:rFonts w:ascii="Arial" w:eastAsia="Calibri" w:hAnsi="Arial" w:cs="Arial"/>
          <w:color w:val="000000"/>
          <w:sz w:val="24"/>
          <w:szCs w:val="24"/>
          <w:shd w:val="clear" w:color="auto" w:fill="FFFFFF"/>
        </w:rPr>
        <w:t xml:space="preserve"> que Son Facultades del Concejo</w:t>
      </w:r>
      <w:r w:rsidRPr="001233AB">
        <w:rPr>
          <w:rFonts w:ascii="Arial" w:eastAsia="Calibri" w:hAnsi="Arial" w:cs="Arial"/>
          <w:color w:val="000000"/>
          <w:sz w:val="24"/>
          <w:szCs w:val="24"/>
          <w:shd w:val="clear" w:color="auto" w:fill="FFFFFF"/>
        </w:rPr>
        <w:t xml:space="preserve">: </w:t>
      </w:r>
      <w:r w:rsidRPr="002929BB">
        <w:rPr>
          <w:rFonts w:ascii="Arial" w:hAnsi="Arial" w:cs="Arial"/>
          <w:iCs/>
          <w:sz w:val="24"/>
          <w:szCs w:val="24"/>
        </w:rPr>
        <w:t>ADJUDICAR LAS ADQUISICIONES Y CONTRATACIONES DE OBRAS, BIENES Y SERVICIOS DE CONFORMIDAD A LA LEY CORRESPONDIENTE</w:t>
      </w:r>
      <w:r>
        <w:rPr>
          <w:rFonts w:ascii="Arial" w:hAnsi="Arial" w:cs="Arial"/>
          <w:i/>
          <w:iCs/>
          <w:sz w:val="24"/>
          <w:szCs w:val="24"/>
        </w:rPr>
        <w:t>.</w:t>
      </w:r>
    </w:p>
    <w:p w14:paraId="1FBB0E27" w14:textId="77777777" w:rsidR="004F6F9C" w:rsidRDefault="004F6F9C" w:rsidP="004F6F9C">
      <w:pPr>
        <w:spacing w:line="360" w:lineRule="auto"/>
        <w:jc w:val="both"/>
        <w:rPr>
          <w:rFonts w:ascii="Arial" w:eastAsia="Batang" w:hAnsi="Arial" w:cs="Arial"/>
          <w:sz w:val="24"/>
          <w:szCs w:val="24"/>
          <w:lang w:val="es-ES" w:eastAsia="ko-KR"/>
        </w:rPr>
      </w:pPr>
      <w:r w:rsidRPr="0063777C">
        <w:rPr>
          <w:rFonts w:ascii="Arial" w:hAnsi="Arial" w:cs="Arial"/>
          <w:sz w:val="24"/>
          <w:szCs w:val="24"/>
        </w:rPr>
        <w:t>Por tanto,</w:t>
      </w:r>
      <w:r w:rsidRPr="0063777C">
        <w:rPr>
          <w:rFonts w:ascii="Arial" w:eastAsia="Calibri" w:hAnsi="Arial" w:cs="Arial"/>
          <w:sz w:val="24"/>
          <w:szCs w:val="24"/>
        </w:rPr>
        <w:t xml:space="preserve"> este Concejo </w:t>
      </w:r>
      <w:r>
        <w:rPr>
          <w:rFonts w:ascii="Arial" w:eastAsia="Calibri" w:hAnsi="Arial" w:cs="Arial"/>
          <w:sz w:val="24"/>
          <w:szCs w:val="24"/>
        </w:rPr>
        <w:t xml:space="preserve">Municipal Plural </w:t>
      </w:r>
      <w:r w:rsidRPr="0063777C">
        <w:rPr>
          <w:rFonts w:ascii="Arial" w:hAnsi="Arial" w:cs="Arial"/>
          <w:b/>
          <w:sz w:val="24"/>
          <w:szCs w:val="24"/>
        </w:rPr>
        <w:t xml:space="preserve">ACUERDA: </w:t>
      </w:r>
      <w:r w:rsidRPr="0063777C">
        <w:rPr>
          <w:rFonts w:ascii="Arial" w:eastAsia="Calibri" w:hAnsi="Arial" w:cs="Arial"/>
          <w:b/>
          <w:sz w:val="24"/>
          <w:szCs w:val="24"/>
          <w:lang w:val="es-MX"/>
        </w:rPr>
        <w:t>ADJUDICAR</w:t>
      </w:r>
      <w:r>
        <w:rPr>
          <w:rFonts w:ascii="Arial" w:eastAsia="Calibri" w:hAnsi="Arial" w:cs="Arial"/>
          <w:b/>
          <w:sz w:val="24"/>
          <w:szCs w:val="24"/>
          <w:lang w:val="es-MX"/>
        </w:rPr>
        <w:t xml:space="preserve"> DE FORMA TOTAL</w:t>
      </w:r>
      <w:r w:rsidRPr="0063777C">
        <w:rPr>
          <w:rFonts w:ascii="Arial" w:eastAsia="Calibri" w:hAnsi="Arial" w:cs="Arial"/>
          <w:sz w:val="24"/>
          <w:szCs w:val="24"/>
          <w:lang w:val="es-MX"/>
        </w:rPr>
        <w:t xml:space="preserve"> </w:t>
      </w:r>
      <w:r w:rsidRPr="0063777C">
        <w:rPr>
          <w:rFonts w:ascii="Arial" w:eastAsia="Calibri" w:hAnsi="Arial" w:cs="Arial"/>
          <w:sz w:val="24"/>
          <w:szCs w:val="24"/>
        </w:rPr>
        <w:t>el proceso bajo la modal</w:t>
      </w:r>
      <w:r>
        <w:rPr>
          <w:rFonts w:ascii="Arial" w:eastAsia="Calibri" w:hAnsi="Arial" w:cs="Arial"/>
          <w:sz w:val="24"/>
          <w:szCs w:val="24"/>
        </w:rPr>
        <w:t xml:space="preserve">idad </w:t>
      </w:r>
      <w:r w:rsidRPr="00AF28C2">
        <w:rPr>
          <w:rFonts w:ascii="Arial" w:eastAsia="Calibri" w:hAnsi="Arial" w:cs="Arial"/>
          <w:b/>
          <w:sz w:val="24"/>
          <w:szCs w:val="24"/>
        </w:rPr>
        <w:t>COMPARACIÓN DE PRECIOS</w:t>
      </w:r>
      <w:r w:rsidR="002B4886">
        <w:rPr>
          <w:rFonts w:ascii="Arial" w:eastAsia="Calibri" w:hAnsi="Arial" w:cs="Arial"/>
          <w:sz w:val="24"/>
          <w:szCs w:val="24"/>
        </w:rPr>
        <w:t xml:space="preserve"> del proceso denominado: </w:t>
      </w:r>
      <w:r w:rsidR="002B4886" w:rsidRPr="00E2593E">
        <w:rPr>
          <w:rFonts w:ascii="Arial" w:eastAsia="Calibri" w:hAnsi="Arial" w:cs="Arial"/>
          <w:b/>
          <w:sz w:val="24"/>
          <w:szCs w:val="24"/>
        </w:rPr>
        <w:t>“</w:t>
      </w:r>
      <w:r w:rsidR="002B4886">
        <w:rPr>
          <w:rFonts w:ascii="Arial" w:eastAsia="Times New Roman" w:hAnsi="Arial" w:cs="Arial"/>
          <w:b/>
          <w:color w:val="000000"/>
          <w:sz w:val="24"/>
          <w:szCs w:val="24"/>
          <w:lang w:eastAsia="es-SV"/>
        </w:rPr>
        <w:t>CP-10</w:t>
      </w:r>
      <w:r w:rsidR="002B4886" w:rsidRPr="00E2593E">
        <w:rPr>
          <w:rFonts w:ascii="Arial" w:eastAsia="Times New Roman" w:hAnsi="Arial" w:cs="Arial"/>
          <w:b/>
          <w:color w:val="000000"/>
          <w:sz w:val="24"/>
          <w:szCs w:val="24"/>
          <w:lang w:eastAsia="es-SV"/>
        </w:rPr>
        <w:t>-AMCE 2</w:t>
      </w:r>
      <w:r w:rsidR="002B4886">
        <w:rPr>
          <w:rFonts w:ascii="Arial" w:eastAsia="Times New Roman" w:hAnsi="Arial" w:cs="Arial"/>
          <w:b/>
          <w:color w:val="000000"/>
          <w:sz w:val="24"/>
          <w:szCs w:val="24"/>
          <w:lang w:eastAsia="es-SV"/>
        </w:rPr>
        <w:t>024 ADQUISICIÓN DE UNIFORMES PARA EL PERSONAL ADMINISTRATIVO Y OPERATIVO DE LA ALCALDÍA MUNICIPAL DE CABAÑAS ESTE</w:t>
      </w:r>
      <w:r w:rsidR="002B4886">
        <w:rPr>
          <w:rFonts w:ascii="Arial" w:hAnsi="Arial" w:cs="Arial"/>
          <w:b/>
          <w:sz w:val="24"/>
          <w:szCs w:val="24"/>
        </w:rPr>
        <w:t>”</w:t>
      </w:r>
      <w:r>
        <w:rPr>
          <w:rFonts w:ascii="Arial" w:hAnsi="Arial" w:cs="Arial"/>
          <w:b/>
          <w:sz w:val="24"/>
          <w:szCs w:val="24"/>
        </w:rPr>
        <w:t>;</w:t>
      </w:r>
      <w:r w:rsidR="00280F81">
        <w:rPr>
          <w:rFonts w:ascii="Arial" w:eastAsia="Batang" w:hAnsi="Arial" w:cs="Arial"/>
          <w:sz w:val="24"/>
          <w:szCs w:val="24"/>
          <w:lang w:val="es-ES" w:eastAsia="ko-KR"/>
        </w:rPr>
        <w:t xml:space="preserve"> al ofertante</w:t>
      </w:r>
      <w:r>
        <w:rPr>
          <w:rFonts w:ascii="Arial" w:eastAsia="Batang" w:hAnsi="Arial" w:cs="Arial"/>
          <w:sz w:val="24"/>
          <w:szCs w:val="24"/>
          <w:lang w:val="es-ES" w:eastAsia="ko-KR"/>
        </w:rPr>
        <w:t xml:space="preserve"> que se detalla</w:t>
      </w:r>
      <w:r w:rsidRPr="002929BB">
        <w:rPr>
          <w:rFonts w:ascii="Arial" w:eastAsia="Batang" w:hAnsi="Arial" w:cs="Arial"/>
          <w:sz w:val="24"/>
          <w:szCs w:val="24"/>
          <w:lang w:val="es-ES" w:eastAsia="ko-KR"/>
        </w:rPr>
        <w:t xml:space="preserve"> a continuación:</w:t>
      </w:r>
    </w:p>
    <w:tbl>
      <w:tblPr>
        <w:tblW w:w="9360" w:type="dxa"/>
        <w:tblInd w:w="-5" w:type="dxa"/>
        <w:tblCellMar>
          <w:left w:w="70" w:type="dxa"/>
          <w:right w:w="70" w:type="dxa"/>
        </w:tblCellMar>
        <w:tblLook w:val="04A0" w:firstRow="1" w:lastRow="0" w:firstColumn="1" w:lastColumn="0" w:noHBand="0" w:noVBand="1"/>
      </w:tblPr>
      <w:tblGrid>
        <w:gridCol w:w="2700"/>
        <w:gridCol w:w="2640"/>
        <w:gridCol w:w="2080"/>
        <w:gridCol w:w="1940"/>
      </w:tblGrid>
      <w:tr w:rsidR="004F6F9C" w:rsidRPr="007C0F7B" w14:paraId="11F90B5E" w14:textId="77777777" w:rsidTr="00563D1B">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AA9F5" w14:textId="77777777" w:rsidR="004F6F9C" w:rsidRPr="007C0F7B" w:rsidRDefault="004F6F9C" w:rsidP="00563D1B">
            <w:pPr>
              <w:spacing w:after="0" w:line="240" w:lineRule="auto"/>
              <w:jc w:val="center"/>
              <w:rPr>
                <w:rFonts w:ascii="Calibri" w:eastAsia="Times New Roman" w:hAnsi="Calibri" w:cs="Calibri"/>
                <w:b/>
                <w:bCs/>
                <w:color w:val="000000"/>
                <w:sz w:val="20"/>
                <w:szCs w:val="20"/>
                <w:lang w:eastAsia="es-SV"/>
              </w:rPr>
            </w:pPr>
            <w:r w:rsidRPr="007C0F7B">
              <w:rPr>
                <w:rFonts w:ascii="Calibri" w:eastAsia="Times New Roman" w:hAnsi="Calibri" w:cs="Calibri"/>
                <w:b/>
                <w:bCs/>
                <w:color w:val="000000"/>
                <w:sz w:val="20"/>
                <w:szCs w:val="20"/>
                <w:lang w:eastAsia="es-SV"/>
              </w:rPr>
              <w:t>NOMBRE DEL PROYECTO</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14:paraId="27F71A43" w14:textId="77777777" w:rsidR="004F6F9C" w:rsidRPr="007C0F7B" w:rsidRDefault="004F6F9C" w:rsidP="00563D1B">
            <w:pPr>
              <w:spacing w:after="0" w:line="240" w:lineRule="auto"/>
              <w:jc w:val="center"/>
              <w:rPr>
                <w:rFonts w:ascii="Calibri" w:eastAsia="Times New Roman" w:hAnsi="Calibri" w:cs="Calibri"/>
                <w:b/>
                <w:bCs/>
                <w:color w:val="000000"/>
                <w:sz w:val="20"/>
                <w:szCs w:val="20"/>
                <w:lang w:eastAsia="es-SV"/>
              </w:rPr>
            </w:pPr>
            <w:r w:rsidRPr="007C0F7B">
              <w:rPr>
                <w:rFonts w:ascii="Calibri" w:eastAsia="Times New Roman" w:hAnsi="Calibri" w:cs="Calibri"/>
                <w:b/>
                <w:bCs/>
                <w:color w:val="000000"/>
                <w:sz w:val="20"/>
                <w:szCs w:val="20"/>
                <w:lang w:eastAsia="es-SV"/>
              </w:rPr>
              <w:t>OFERTANTE GANADOR</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4DB7324A" w14:textId="77777777" w:rsidR="004F6F9C" w:rsidRPr="007C0F7B" w:rsidRDefault="004F6F9C" w:rsidP="00563D1B">
            <w:pPr>
              <w:spacing w:after="0" w:line="240" w:lineRule="auto"/>
              <w:jc w:val="center"/>
              <w:rPr>
                <w:rFonts w:ascii="Calibri" w:eastAsia="Times New Roman" w:hAnsi="Calibri" w:cs="Calibri"/>
                <w:b/>
                <w:bCs/>
                <w:color w:val="000000"/>
                <w:sz w:val="20"/>
                <w:szCs w:val="20"/>
                <w:lang w:eastAsia="es-SV"/>
              </w:rPr>
            </w:pPr>
            <w:r w:rsidRPr="007C0F7B">
              <w:rPr>
                <w:rFonts w:ascii="Calibri" w:eastAsia="Times New Roman" w:hAnsi="Calibri" w:cs="Calibri"/>
                <w:b/>
                <w:bCs/>
                <w:color w:val="000000"/>
                <w:sz w:val="20"/>
                <w:szCs w:val="20"/>
                <w:lang w:eastAsia="es-SV"/>
              </w:rPr>
              <w:t xml:space="preserve">RUBRO  </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08111255" w14:textId="77777777" w:rsidR="004F6F9C" w:rsidRPr="007C0F7B" w:rsidRDefault="004F6F9C" w:rsidP="00563D1B">
            <w:pPr>
              <w:spacing w:after="0" w:line="240" w:lineRule="auto"/>
              <w:jc w:val="center"/>
              <w:rPr>
                <w:rFonts w:ascii="Calibri" w:eastAsia="Times New Roman" w:hAnsi="Calibri" w:cs="Calibri"/>
                <w:b/>
                <w:bCs/>
                <w:color w:val="000000"/>
                <w:sz w:val="20"/>
                <w:szCs w:val="20"/>
                <w:lang w:eastAsia="es-SV"/>
              </w:rPr>
            </w:pPr>
            <w:r w:rsidRPr="007C0F7B">
              <w:rPr>
                <w:rFonts w:ascii="Calibri" w:eastAsia="Times New Roman" w:hAnsi="Calibri" w:cs="Calibri"/>
                <w:b/>
                <w:bCs/>
                <w:color w:val="000000"/>
                <w:sz w:val="20"/>
                <w:szCs w:val="20"/>
                <w:lang w:eastAsia="es-SV"/>
              </w:rPr>
              <w:t>MONTO ADJUDICADO</w:t>
            </w:r>
          </w:p>
        </w:tc>
      </w:tr>
      <w:tr w:rsidR="004F6F9C" w:rsidRPr="007C0F7B" w14:paraId="503DE303" w14:textId="77777777" w:rsidTr="00563D1B">
        <w:trPr>
          <w:trHeight w:val="153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1A35C960" w14:textId="77777777" w:rsidR="004F6F9C" w:rsidRPr="0032265A" w:rsidRDefault="0032265A" w:rsidP="00563D1B">
            <w:pPr>
              <w:spacing w:after="0" w:line="240" w:lineRule="auto"/>
              <w:jc w:val="center"/>
              <w:rPr>
                <w:rFonts w:eastAsia="Times New Roman" w:cstheme="minorHAnsi"/>
                <w:color w:val="000000"/>
                <w:sz w:val="20"/>
                <w:szCs w:val="20"/>
                <w:lang w:eastAsia="es-SV"/>
              </w:rPr>
            </w:pPr>
            <w:r w:rsidRPr="0032265A">
              <w:rPr>
                <w:rFonts w:eastAsia="Calibri" w:cstheme="minorHAnsi"/>
                <w:sz w:val="20"/>
                <w:szCs w:val="20"/>
              </w:rPr>
              <w:t xml:space="preserve"> “</w:t>
            </w:r>
            <w:r w:rsidRPr="0032265A">
              <w:rPr>
                <w:rFonts w:eastAsia="Times New Roman" w:cstheme="minorHAnsi"/>
                <w:color w:val="000000"/>
                <w:sz w:val="20"/>
                <w:szCs w:val="20"/>
                <w:lang w:eastAsia="es-SV"/>
              </w:rPr>
              <w:t>CP-10-AMCE 2024 ADQUISICIÓN DE UNIFORMES PARA EL PERSONAL ADMINISTRATIVO Y OPERATIVO DE LA ALCALDÍA MUNICIPAL DE CABAÑAS ESTE</w:t>
            </w:r>
            <w:r w:rsidRPr="0032265A">
              <w:rPr>
                <w:rFonts w:cstheme="minorHAnsi"/>
                <w:sz w:val="20"/>
                <w:szCs w:val="20"/>
              </w:rPr>
              <w:t>”.</w:t>
            </w:r>
          </w:p>
        </w:tc>
        <w:tc>
          <w:tcPr>
            <w:tcW w:w="2640" w:type="dxa"/>
            <w:tcBorders>
              <w:top w:val="nil"/>
              <w:left w:val="nil"/>
              <w:bottom w:val="single" w:sz="4" w:space="0" w:color="auto"/>
              <w:right w:val="single" w:sz="4" w:space="0" w:color="auto"/>
            </w:tcBorders>
            <w:shd w:val="clear" w:color="auto" w:fill="auto"/>
            <w:vAlign w:val="center"/>
            <w:hideMark/>
          </w:tcPr>
          <w:p w14:paraId="1C7B3282" w14:textId="07040C3D" w:rsidR="004F6F9C" w:rsidRPr="0032265A" w:rsidRDefault="002B3975" w:rsidP="00563D1B">
            <w:pPr>
              <w:spacing w:after="0" w:line="240" w:lineRule="auto"/>
              <w:jc w:val="center"/>
              <w:rPr>
                <w:rFonts w:eastAsia="Times New Roman" w:cstheme="minorHAnsi"/>
                <w:color w:val="000000"/>
                <w:sz w:val="20"/>
                <w:szCs w:val="20"/>
                <w:lang w:eastAsia="es-SV"/>
              </w:rPr>
            </w:pPr>
            <w:proofErr w:type="spellStart"/>
            <w:r w:rsidRPr="002B3975">
              <w:rPr>
                <w:rFonts w:eastAsia="Batang" w:cstheme="minorHAnsi"/>
                <w:sz w:val="20"/>
                <w:szCs w:val="20"/>
                <w:lang w:val="es-ES" w:eastAsia="ko-KR"/>
              </w:rPr>
              <w:t>xxxxxxxxxx</w:t>
            </w:r>
            <w:proofErr w:type="spellEnd"/>
            <w:r w:rsidRPr="002B3975">
              <w:rPr>
                <w:rFonts w:eastAsia="Batang" w:cstheme="minorHAnsi"/>
                <w:sz w:val="20"/>
                <w:szCs w:val="20"/>
                <w:lang w:eastAsia="ko-KR"/>
              </w:rPr>
              <w:t xml:space="preserve"> </w:t>
            </w:r>
            <w:proofErr w:type="spellStart"/>
            <w:r w:rsidRPr="002B3975">
              <w:rPr>
                <w:rFonts w:eastAsia="Batang" w:cstheme="minorHAnsi"/>
                <w:sz w:val="20"/>
                <w:szCs w:val="20"/>
                <w:lang w:val="es-ES" w:eastAsia="ko-KR"/>
              </w:rPr>
              <w:t>xxxxxxxxxx</w:t>
            </w:r>
            <w:proofErr w:type="spellEnd"/>
            <w:r w:rsidRPr="002B3975">
              <w:rPr>
                <w:rFonts w:eastAsia="Batang" w:cstheme="minorHAnsi"/>
                <w:sz w:val="20"/>
                <w:szCs w:val="20"/>
                <w:lang w:val="es-ES" w:eastAsia="ko-KR"/>
              </w:rPr>
              <w:t xml:space="preserve"> </w:t>
            </w:r>
            <w:r w:rsidR="0032265A" w:rsidRPr="0032265A">
              <w:rPr>
                <w:rFonts w:eastAsia="Batang" w:cstheme="minorHAnsi"/>
                <w:sz w:val="20"/>
                <w:szCs w:val="20"/>
                <w:lang w:val="es-ES" w:eastAsia="ko-KR"/>
              </w:rPr>
              <w:t>(ARTÍCULOS PROMOCIONALES)</w:t>
            </w:r>
          </w:p>
        </w:tc>
        <w:tc>
          <w:tcPr>
            <w:tcW w:w="2080" w:type="dxa"/>
            <w:tcBorders>
              <w:top w:val="nil"/>
              <w:left w:val="nil"/>
              <w:bottom w:val="single" w:sz="4" w:space="0" w:color="auto"/>
              <w:right w:val="single" w:sz="4" w:space="0" w:color="auto"/>
            </w:tcBorders>
            <w:shd w:val="clear" w:color="auto" w:fill="auto"/>
            <w:vAlign w:val="center"/>
            <w:hideMark/>
          </w:tcPr>
          <w:p w14:paraId="3D4D5568" w14:textId="77777777" w:rsidR="004F6F9C" w:rsidRPr="007C0F7B" w:rsidRDefault="004F6F9C" w:rsidP="00563D1B">
            <w:pPr>
              <w:spacing w:after="0" w:line="240" w:lineRule="auto"/>
              <w:jc w:val="center"/>
              <w:rPr>
                <w:rFonts w:ascii="Calibri" w:eastAsia="Times New Roman" w:hAnsi="Calibri" w:cs="Calibri"/>
                <w:color w:val="000000"/>
                <w:sz w:val="20"/>
                <w:szCs w:val="20"/>
                <w:lang w:eastAsia="es-SV"/>
              </w:rPr>
            </w:pPr>
            <w:r w:rsidRPr="007C0F7B">
              <w:rPr>
                <w:rFonts w:ascii="Calibri" w:eastAsia="Times New Roman" w:hAnsi="Calibri" w:cs="Calibri"/>
                <w:color w:val="000000"/>
                <w:sz w:val="20"/>
                <w:szCs w:val="20"/>
                <w:lang w:eastAsia="es-SV"/>
              </w:rPr>
              <w:t>SUMI</w:t>
            </w:r>
            <w:r w:rsidR="0032265A">
              <w:rPr>
                <w:rFonts w:ascii="Calibri" w:eastAsia="Times New Roman" w:hAnsi="Calibri" w:cs="Calibri"/>
                <w:color w:val="000000"/>
                <w:sz w:val="20"/>
                <w:szCs w:val="20"/>
                <w:lang w:eastAsia="es-SV"/>
              </w:rPr>
              <w:t>NISTRO DE</w:t>
            </w:r>
            <w:r w:rsidR="00EB6B9B">
              <w:rPr>
                <w:rFonts w:ascii="Calibri" w:eastAsia="Times New Roman" w:hAnsi="Calibri" w:cs="Calibri"/>
                <w:color w:val="000000"/>
                <w:sz w:val="20"/>
                <w:szCs w:val="20"/>
                <w:lang w:eastAsia="es-SV"/>
              </w:rPr>
              <w:t xml:space="preserve"> UNIFORMES QUE SERÁN UTILIZADOS POR EL PERSONAL ADMINISTRATIVO Y OPERATIVO DE ESTA MUNICIPALIDAD</w:t>
            </w:r>
          </w:p>
        </w:tc>
        <w:tc>
          <w:tcPr>
            <w:tcW w:w="1940" w:type="dxa"/>
            <w:tcBorders>
              <w:top w:val="nil"/>
              <w:left w:val="nil"/>
              <w:bottom w:val="single" w:sz="4" w:space="0" w:color="auto"/>
              <w:right w:val="single" w:sz="4" w:space="0" w:color="auto"/>
            </w:tcBorders>
            <w:shd w:val="clear" w:color="auto" w:fill="auto"/>
            <w:noWrap/>
            <w:vAlign w:val="center"/>
            <w:hideMark/>
          </w:tcPr>
          <w:p w14:paraId="5AD248C0" w14:textId="77777777" w:rsidR="004F6F9C" w:rsidRPr="007C0F7B" w:rsidRDefault="00EB6B9B" w:rsidP="00563D1B">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$29,119.50</w:t>
            </w:r>
          </w:p>
        </w:tc>
      </w:tr>
      <w:tr w:rsidR="004F6F9C" w:rsidRPr="007C0F7B" w14:paraId="77DFC3D5" w14:textId="77777777" w:rsidTr="00563D1B">
        <w:trPr>
          <w:trHeight w:val="300"/>
        </w:trPr>
        <w:tc>
          <w:tcPr>
            <w:tcW w:w="74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ACE31" w14:textId="77777777" w:rsidR="004F6F9C" w:rsidRPr="007C0F7B" w:rsidRDefault="004F6F9C" w:rsidP="00563D1B">
            <w:pPr>
              <w:spacing w:after="0" w:line="240" w:lineRule="auto"/>
              <w:jc w:val="center"/>
              <w:rPr>
                <w:rFonts w:ascii="Calibri" w:eastAsia="Times New Roman" w:hAnsi="Calibri" w:cs="Calibri"/>
                <w:b/>
                <w:bCs/>
                <w:color w:val="000000"/>
                <w:sz w:val="20"/>
                <w:szCs w:val="20"/>
                <w:lang w:eastAsia="es-SV"/>
              </w:rPr>
            </w:pPr>
            <w:r w:rsidRPr="007C0F7B">
              <w:rPr>
                <w:rFonts w:ascii="Calibri" w:eastAsia="Times New Roman" w:hAnsi="Calibri" w:cs="Calibri"/>
                <w:b/>
                <w:bCs/>
                <w:color w:val="000000"/>
                <w:sz w:val="20"/>
                <w:szCs w:val="20"/>
                <w:lang w:eastAsia="es-SV"/>
              </w:rPr>
              <w:t>MONTO TOTAL ADJUDICADO</w:t>
            </w:r>
          </w:p>
        </w:tc>
        <w:tc>
          <w:tcPr>
            <w:tcW w:w="1940" w:type="dxa"/>
            <w:tcBorders>
              <w:top w:val="nil"/>
              <w:left w:val="nil"/>
              <w:bottom w:val="single" w:sz="4" w:space="0" w:color="auto"/>
              <w:right w:val="single" w:sz="4" w:space="0" w:color="auto"/>
            </w:tcBorders>
            <w:shd w:val="clear" w:color="auto" w:fill="auto"/>
            <w:noWrap/>
            <w:vAlign w:val="center"/>
            <w:hideMark/>
          </w:tcPr>
          <w:p w14:paraId="78052169" w14:textId="77777777" w:rsidR="004F6F9C" w:rsidRPr="007C0F7B" w:rsidRDefault="00EB6B9B" w:rsidP="00563D1B">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$29,119.50</w:t>
            </w:r>
          </w:p>
        </w:tc>
      </w:tr>
    </w:tbl>
    <w:p w14:paraId="5E68CAF9" w14:textId="77777777" w:rsidR="00042F3A" w:rsidRDefault="004F6F9C" w:rsidP="004F6F9C">
      <w:pPr>
        <w:spacing w:line="360" w:lineRule="auto"/>
        <w:jc w:val="both"/>
        <w:rPr>
          <w:rFonts w:ascii="Arial" w:eastAsia="Calibri" w:hAnsi="Arial" w:cs="Arial"/>
          <w:kern w:val="1"/>
          <w:sz w:val="24"/>
          <w:szCs w:val="24"/>
          <w:lang w:eastAsia="zh-CN" w:bidi="hi-IN"/>
        </w:rPr>
      </w:pPr>
      <w:r w:rsidRPr="00AF28C2">
        <w:rPr>
          <w:rFonts w:ascii="Arial" w:eastAsia="Batang" w:hAnsi="Arial" w:cs="Arial"/>
          <w:sz w:val="24"/>
          <w:szCs w:val="24"/>
          <w:lang w:val="es-ES" w:eastAsia="ko-KR"/>
        </w:rPr>
        <w:t xml:space="preserve">Obteniendo un monto total adjudicado de </w:t>
      </w:r>
      <w:r w:rsidR="00EB6B9B">
        <w:rPr>
          <w:rFonts w:ascii="Arial" w:eastAsia="Batang" w:hAnsi="Arial" w:cs="Arial"/>
          <w:b/>
          <w:sz w:val="24"/>
          <w:szCs w:val="24"/>
          <w:lang w:val="es-ES" w:eastAsia="ko-KR"/>
        </w:rPr>
        <w:t>VEINTINUEVE MIL CIENTO DIECINUEVE 50/100 ($29,119.50</w:t>
      </w:r>
      <w:r w:rsidRPr="00AF28C2">
        <w:rPr>
          <w:rFonts w:ascii="Arial" w:eastAsia="Batang" w:hAnsi="Arial" w:cs="Arial"/>
          <w:b/>
          <w:sz w:val="24"/>
          <w:szCs w:val="24"/>
          <w:lang w:val="es-ES" w:eastAsia="ko-KR"/>
        </w:rPr>
        <w:t>) DÓLARES DE LOS ESTADOS UNIDOS DE AMÉRICA</w:t>
      </w:r>
      <w:r>
        <w:rPr>
          <w:rFonts w:ascii="Arial" w:eastAsia="Batang" w:hAnsi="Arial" w:cs="Arial"/>
          <w:sz w:val="24"/>
          <w:szCs w:val="24"/>
          <w:lang w:val="es-ES" w:eastAsia="ko-KR"/>
        </w:rPr>
        <w:t>;</w:t>
      </w:r>
      <w:r w:rsidRPr="00AF28C2">
        <w:rPr>
          <w:rFonts w:ascii="Arial" w:eastAsia="Batang" w:hAnsi="Arial" w:cs="Arial"/>
          <w:sz w:val="24"/>
          <w:szCs w:val="24"/>
          <w:lang w:val="es-ES" w:eastAsia="ko-KR"/>
        </w:rPr>
        <w:t xml:space="preserve"> por cumplir con la totalidad de requisitos legales, evaluación técnica y por ser un precio acorde al presupuesto institucional. </w:t>
      </w:r>
      <w:r w:rsidRPr="00AF28C2">
        <w:rPr>
          <w:rFonts w:ascii="Arial" w:eastAsia="Calibri" w:hAnsi="Arial" w:cs="Arial"/>
          <w:sz w:val="24"/>
          <w:szCs w:val="24"/>
          <w:lang w:val="es-MX"/>
        </w:rPr>
        <w:t xml:space="preserve">Fondos que serán tomados de </w:t>
      </w:r>
      <w:r w:rsidRPr="00A230B8">
        <w:rPr>
          <w:rFonts w:ascii="Arial" w:eastAsia="Calibri" w:hAnsi="Arial" w:cs="Arial"/>
          <w:sz w:val="24"/>
          <w:szCs w:val="24"/>
          <w:lang w:val="es-MX"/>
        </w:rPr>
        <w:t xml:space="preserve">la </w:t>
      </w:r>
      <w:r w:rsidR="00CF7FF1">
        <w:rPr>
          <w:rFonts w:ascii="Arial" w:eastAsia="Calibri" w:hAnsi="Arial" w:cs="Arial"/>
          <w:b/>
          <w:sz w:val="24"/>
          <w:szCs w:val="24"/>
          <w:lang w:val="es-MX"/>
        </w:rPr>
        <w:t>FUENTE DE FINANCIAMIENTO 120</w:t>
      </w:r>
      <w:r w:rsidRPr="00A230B8">
        <w:rPr>
          <w:rFonts w:ascii="Arial" w:eastAsia="Calibri" w:hAnsi="Arial" w:cs="Arial"/>
          <w:b/>
          <w:sz w:val="24"/>
          <w:szCs w:val="24"/>
          <w:lang w:val="es-MX"/>
        </w:rPr>
        <w:t xml:space="preserve"> FONDO</w:t>
      </w:r>
      <w:r w:rsidR="00AD46D0">
        <w:rPr>
          <w:rFonts w:ascii="Arial" w:eastAsia="Calibri" w:hAnsi="Arial" w:cs="Arial"/>
          <w:b/>
          <w:sz w:val="24"/>
          <w:szCs w:val="24"/>
          <w:lang w:val="es-MX"/>
        </w:rPr>
        <w:t xml:space="preserve"> FODES LIBRE </w:t>
      </w:r>
      <w:r w:rsidR="00AD46D0">
        <w:rPr>
          <w:rFonts w:ascii="Arial" w:eastAsia="Calibri" w:hAnsi="Arial" w:cs="Arial"/>
          <w:b/>
          <w:sz w:val="24"/>
          <w:szCs w:val="24"/>
          <w:lang w:val="es-MX"/>
        </w:rPr>
        <w:lastRenderedPageBreak/>
        <w:t>DISPONIBILIDAD</w:t>
      </w:r>
      <w:r w:rsidRPr="00A230B8">
        <w:rPr>
          <w:rFonts w:ascii="Arial" w:eastAsia="Calibri" w:hAnsi="Arial" w:cs="Arial"/>
          <w:b/>
          <w:sz w:val="24"/>
          <w:szCs w:val="24"/>
        </w:rPr>
        <w:t xml:space="preserve">. </w:t>
      </w:r>
      <w:r w:rsidR="00B35391">
        <w:rPr>
          <w:rFonts w:ascii="Arial" w:eastAsia="Calibri" w:hAnsi="Arial" w:cs="Arial"/>
          <w:b/>
          <w:kern w:val="1"/>
          <w:sz w:val="24"/>
          <w:szCs w:val="24"/>
          <w:lang w:eastAsia="zh-CN" w:bidi="hi-IN"/>
        </w:rPr>
        <w:t>a)</w:t>
      </w:r>
      <w:r w:rsidR="00B35391" w:rsidRPr="00A230B8">
        <w:rPr>
          <w:rFonts w:ascii="Arial" w:eastAsia="Calibri" w:hAnsi="Arial" w:cs="Arial"/>
          <w:b/>
          <w:kern w:val="1"/>
          <w:sz w:val="24"/>
          <w:szCs w:val="24"/>
          <w:lang w:eastAsia="zh-CN" w:bidi="hi-IN"/>
        </w:rPr>
        <w:t xml:space="preserve"> AUTORIZAR</w:t>
      </w:r>
      <w:r w:rsidR="00B35391" w:rsidRPr="00230777">
        <w:rPr>
          <w:rFonts w:ascii="Arial" w:eastAsia="Calibri" w:hAnsi="Arial" w:cs="Arial"/>
          <w:b/>
          <w:sz w:val="24"/>
          <w:szCs w:val="24"/>
          <w:lang w:val="es-MX"/>
        </w:rPr>
        <w:t xml:space="preserve"> </w:t>
      </w:r>
      <w:r w:rsidR="00B35391">
        <w:rPr>
          <w:rFonts w:ascii="Arial" w:eastAsia="Calibri" w:hAnsi="Arial" w:cs="Arial"/>
          <w:sz w:val="24"/>
          <w:szCs w:val="24"/>
          <w:lang w:val="es-MX"/>
        </w:rPr>
        <w:t>al Señor Jesús Edgardo Portillo Meléndez en su calidad de Alcalde Municipal</w:t>
      </w:r>
      <w:r w:rsidR="00B35391" w:rsidRPr="00230777">
        <w:rPr>
          <w:rFonts w:ascii="Arial" w:eastAsia="Calibri" w:hAnsi="Arial" w:cs="Arial"/>
          <w:sz w:val="24"/>
          <w:szCs w:val="24"/>
          <w:lang w:val="es-MX"/>
        </w:rPr>
        <w:t xml:space="preserve"> para que en n</w:t>
      </w:r>
      <w:r w:rsidR="00B35391">
        <w:rPr>
          <w:rFonts w:ascii="Arial" w:eastAsia="Calibri" w:hAnsi="Arial" w:cs="Arial"/>
          <w:sz w:val="24"/>
          <w:szCs w:val="24"/>
          <w:lang w:val="es-MX"/>
        </w:rPr>
        <w:t>ombre y representación de este Concejo M</w:t>
      </w:r>
      <w:r w:rsidR="00B35391" w:rsidRPr="00230777">
        <w:rPr>
          <w:rFonts w:ascii="Arial" w:eastAsia="Calibri" w:hAnsi="Arial" w:cs="Arial"/>
          <w:sz w:val="24"/>
          <w:szCs w:val="24"/>
          <w:lang w:val="es-MX"/>
        </w:rPr>
        <w:t xml:space="preserve">unicipal firme los contratos </w:t>
      </w:r>
      <w:r w:rsidR="00B35391">
        <w:rPr>
          <w:rFonts w:ascii="Arial" w:eastAsia="Calibri" w:hAnsi="Arial" w:cs="Arial"/>
          <w:sz w:val="24"/>
          <w:szCs w:val="24"/>
          <w:lang w:val="es-MX"/>
        </w:rPr>
        <w:t>y ordenes de compras respectiva</w:t>
      </w:r>
      <w:r w:rsidR="00B35391" w:rsidRPr="00230777">
        <w:rPr>
          <w:rFonts w:ascii="Arial" w:eastAsia="Calibri" w:hAnsi="Arial" w:cs="Arial"/>
          <w:sz w:val="24"/>
          <w:szCs w:val="24"/>
          <w:lang w:val="es-MX"/>
        </w:rPr>
        <w:t>s de cada uno de los procesos de acuerdo a la base legal de contrataciones</w:t>
      </w:r>
      <w:r w:rsidR="00B35391">
        <w:rPr>
          <w:rFonts w:ascii="Arial" w:eastAsia="Calibri" w:hAnsi="Arial" w:cs="Arial"/>
          <w:sz w:val="24"/>
          <w:szCs w:val="24"/>
          <w:lang w:val="es-MX"/>
        </w:rPr>
        <w:t xml:space="preserve">. </w:t>
      </w:r>
      <w:r w:rsidR="00B35391" w:rsidRPr="009A043D">
        <w:rPr>
          <w:rFonts w:ascii="Arial" w:eastAsia="Calibri" w:hAnsi="Arial" w:cs="Arial"/>
          <w:b/>
          <w:sz w:val="24"/>
          <w:szCs w:val="24"/>
          <w:lang w:val="es-MX"/>
        </w:rPr>
        <w:t>b)</w:t>
      </w:r>
      <w:r w:rsidR="00B35391">
        <w:rPr>
          <w:rFonts w:ascii="Arial" w:eastAsia="Calibri" w:hAnsi="Arial" w:cs="Arial"/>
          <w:sz w:val="24"/>
          <w:szCs w:val="24"/>
          <w:lang w:val="es-MX"/>
        </w:rPr>
        <w:t xml:space="preserve"> </w:t>
      </w:r>
      <w:r w:rsidR="00B35391" w:rsidRPr="00AF28C2">
        <w:rPr>
          <w:rFonts w:ascii="Arial" w:eastAsia="Calibri" w:hAnsi="Arial" w:cs="Arial"/>
          <w:b/>
          <w:kern w:val="1"/>
          <w:sz w:val="24"/>
          <w:szCs w:val="24"/>
          <w:lang w:eastAsia="zh-CN" w:bidi="hi-IN"/>
        </w:rPr>
        <w:t>AUTORIZAR</w:t>
      </w:r>
      <w:r w:rsidR="00B35391" w:rsidRPr="00AF28C2">
        <w:rPr>
          <w:rFonts w:ascii="Arial" w:eastAsia="Calibri" w:hAnsi="Arial" w:cs="Arial"/>
          <w:kern w:val="1"/>
          <w:sz w:val="24"/>
          <w:szCs w:val="24"/>
          <w:lang w:eastAsia="zh-CN" w:bidi="hi-IN"/>
        </w:rPr>
        <w:t xml:space="preserve"> </w:t>
      </w:r>
      <w:r w:rsidR="00B35391">
        <w:rPr>
          <w:rFonts w:ascii="Arial" w:eastAsia="Calibri" w:hAnsi="Arial" w:cs="Arial"/>
          <w:kern w:val="1"/>
          <w:sz w:val="24"/>
          <w:szCs w:val="24"/>
          <w:lang w:eastAsia="zh-CN" w:bidi="hi-IN"/>
        </w:rPr>
        <w:t>al J</w:t>
      </w:r>
      <w:r w:rsidR="00B35391" w:rsidRPr="00AF28C2">
        <w:rPr>
          <w:rFonts w:ascii="Arial" w:eastAsia="Calibri" w:hAnsi="Arial" w:cs="Arial"/>
          <w:kern w:val="1"/>
          <w:sz w:val="24"/>
          <w:szCs w:val="24"/>
          <w:lang w:eastAsia="zh-CN" w:bidi="hi-IN"/>
        </w:rPr>
        <w:t xml:space="preserve">efe de la UCP continuar con los procesos respectivos según la LCP. </w:t>
      </w:r>
      <w:r w:rsidR="00B35391">
        <w:rPr>
          <w:rFonts w:ascii="Arial" w:eastAsia="Calibri" w:hAnsi="Arial" w:cs="Arial"/>
          <w:b/>
          <w:kern w:val="1"/>
          <w:sz w:val="24"/>
          <w:szCs w:val="24"/>
          <w:lang w:eastAsia="zh-CN" w:bidi="hi-IN"/>
        </w:rPr>
        <w:t>c</w:t>
      </w:r>
      <w:r w:rsidR="00B35391" w:rsidRPr="00AF28C2">
        <w:rPr>
          <w:rFonts w:ascii="Arial" w:eastAsia="Calibri" w:hAnsi="Arial" w:cs="Arial"/>
          <w:b/>
          <w:kern w:val="1"/>
          <w:sz w:val="24"/>
          <w:szCs w:val="24"/>
          <w:lang w:eastAsia="zh-CN" w:bidi="hi-IN"/>
        </w:rPr>
        <w:t>) AUTORIZAR</w:t>
      </w:r>
      <w:r w:rsidR="00B35391" w:rsidRPr="00AF28C2">
        <w:rPr>
          <w:rFonts w:ascii="Arial" w:eastAsia="Calibri" w:hAnsi="Arial" w:cs="Arial"/>
          <w:kern w:val="1"/>
          <w:sz w:val="24"/>
          <w:szCs w:val="24"/>
          <w:lang w:eastAsia="zh-CN" w:bidi="hi-IN"/>
        </w:rPr>
        <w:t xml:space="preserve"> al Tesorero municipal a realizar los pagos correspondientes según documentación que se le presente. CERTIFÍQUESE Y COMUNÍQUESE. ////////////////////////////////////////////////</w:t>
      </w:r>
      <w:r w:rsidR="00B35391">
        <w:rPr>
          <w:rFonts w:ascii="Arial" w:eastAsia="Calibri" w:hAnsi="Arial" w:cs="Arial"/>
          <w:kern w:val="1"/>
          <w:sz w:val="24"/>
          <w:szCs w:val="24"/>
          <w:lang w:eastAsia="zh-CN" w:bidi="hi-IN"/>
        </w:rPr>
        <w:t>/////////</w:t>
      </w:r>
    </w:p>
    <w:p w14:paraId="753F9163" w14:textId="77777777" w:rsidR="00807A9B" w:rsidRPr="00467504" w:rsidRDefault="00647E52" w:rsidP="00467504">
      <w:pPr>
        <w:spacing w:line="360" w:lineRule="auto"/>
        <w:jc w:val="both"/>
        <w:rPr>
          <w:rFonts w:ascii="Arial" w:eastAsia="Calibri" w:hAnsi="Arial" w:cs="Arial"/>
          <w:kern w:val="1"/>
          <w:sz w:val="24"/>
          <w:szCs w:val="24"/>
          <w:lang w:eastAsia="zh-CN" w:bidi="hi-IN"/>
        </w:rPr>
      </w:pPr>
      <w:r w:rsidRPr="005C6DC3">
        <w:rPr>
          <w:rFonts w:ascii="Arial" w:eastAsia="Calibri" w:hAnsi="Arial" w:cs="Arial"/>
          <w:b/>
          <w:kern w:val="1"/>
          <w:sz w:val="24"/>
          <w:szCs w:val="24"/>
          <w:lang w:eastAsia="zh-CN" w:bidi="hi-IN"/>
        </w:rPr>
        <w:t>ACUERDO NÚMERO SIETE.</w:t>
      </w:r>
      <w:r w:rsidRPr="00467504">
        <w:rPr>
          <w:rFonts w:ascii="Arial" w:eastAsia="Calibri" w:hAnsi="Arial" w:cs="Arial"/>
          <w:kern w:val="1"/>
          <w:sz w:val="24"/>
          <w:szCs w:val="24"/>
          <w:lang w:eastAsia="zh-CN" w:bidi="hi-IN"/>
        </w:rPr>
        <w:t xml:space="preserve"> </w:t>
      </w:r>
      <w:r w:rsidR="00807A9B" w:rsidRPr="00467504">
        <w:rPr>
          <w:rFonts w:ascii="Arial" w:eastAsia="Calibri" w:hAnsi="Arial" w:cs="Arial"/>
          <w:kern w:val="1"/>
          <w:sz w:val="24"/>
          <w:szCs w:val="24"/>
          <w:lang w:eastAsia="zh-CN" w:bidi="hi-IN"/>
        </w:rPr>
        <w:t xml:space="preserve">El Concejo Municipal Plural del Municipio de Cabañas Este, CONSIDERANDO: </w:t>
      </w:r>
    </w:p>
    <w:p w14:paraId="22B9887D" w14:textId="77777777" w:rsidR="0041171F" w:rsidRPr="00467504" w:rsidRDefault="0041171F" w:rsidP="00467504">
      <w:pPr>
        <w:pStyle w:val="Prrafodelista"/>
        <w:numPr>
          <w:ilvl w:val="0"/>
          <w:numId w:val="10"/>
        </w:numPr>
        <w:spacing w:line="360" w:lineRule="auto"/>
        <w:jc w:val="both"/>
        <w:rPr>
          <w:rFonts w:ascii="Arial" w:eastAsia="Calibri" w:hAnsi="Arial" w:cs="Arial"/>
          <w:kern w:val="1"/>
          <w:sz w:val="24"/>
          <w:szCs w:val="24"/>
          <w:lang w:eastAsia="zh-CN" w:bidi="hi-IN"/>
        </w:rPr>
      </w:pPr>
      <w:r w:rsidRPr="00467504">
        <w:rPr>
          <w:rFonts w:ascii="Arial" w:hAnsi="Arial" w:cs="Arial"/>
          <w:sz w:val="24"/>
          <w:szCs w:val="24"/>
        </w:rPr>
        <w:t>T</w:t>
      </w:r>
      <w:r w:rsidR="00647E52" w:rsidRPr="00467504">
        <w:rPr>
          <w:rFonts w:ascii="Arial" w:hAnsi="Arial" w:cs="Arial"/>
          <w:sz w:val="24"/>
          <w:szCs w:val="24"/>
        </w:rPr>
        <w:t>omando en cuenta la importancia de fortalecer y modernizar la forma de registrar los hechos y los actos jurídicos relacionados al estado familiar de las personas, en las oficinas del Registro del Estado Familiar; dando efectivo cumplimiento al artículo 187 del Código de Familia, en cuanto a mantener actualizada dicha información y que la misma pueda ser consultada y utilizada en tiempo real, facilitando a la población, la inscripción y certificación de los documentos que contengan dichos hechos y actos</w:t>
      </w:r>
      <w:r w:rsidR="00647E52" w:rsidRPr="00467504">
        <w:rPr>
          <w:rFonts w:ascii="Arial" w:hAnsi="Arial" w:cs="Arial"/>
          <w:b/>
          <w:bCs/>
          <w:sz w:val="24"/>
          <w:szCs w:val="24"/>
        </w:rPr>
        <w:t>;</w:t>
      </w:r>
    </w:p>
    <w:p w14:paraId="42B5F143" w14:textId="77777777" w:rsidR="0041171F" w:rsidRPr="00467504" w:rsidRDefault="0041171F" w:rsidP="00467504">
      <w:pPr>
        <w:pStyle w:val="Prrafodelista"/>
        <w:numPr>
          <w:ilvl w:val="0"/>
          <w:numId w:val="10"/>
        </w:numPr>
        <w:spacing w:line="360" w:lineRule="auto"/>
        <w:jc w:val="both"/>
        <w:rPr>
          <w:rFonts w:ascii="Arial" w:eastAsia="Calibri" w:hAnsi="Arial" w:cs="Arial"/>
          <w:kern w:val="1"/>
          <w:sz w:val="24"/>
          <w:szCs w:val="24"/>
          <w:lang w:eastAsia="zh-CN" w:bidi="hi-IN"/>
        </w:rPr>
      </w:pPr>
      <w:r w:rsidRPr="00467504">
        <w:rPr>
          <w:rFonts w:ascii="Arial" w:eastAsia="Calibri" w:hAnsi="Arial" w:cs="Arial"/>
          <w:kern w:val="1"/>
          <w:sz w:val="24"/>
          <w:szCs w:val="24"/>
          <w:lang w:eastAsia="zh-CN" w:bidi="hi-IN"/>
        </w:rPr>
        <w:t xml:space="preserve">Que se vuelve necesario ratificar los Acuerdos Municipales de los diferentes distritos que conforman el municipio de Cabañas Este, en donde se aceptó a donación de kit de equipo tecnológico donado por parte del Registro Nacional de la Persona Natural RNPN para ser utilizado e interconectado en el </w:t>
      </w:r>
      <w:r w:rsidR="00467504" w:rsidRPr="00467504">
        <w:rPr>
          <w:rFonts w:ascii="Arial" w:eastAsia="Calibri" w:hAnsi="Arial" w:cs="Arial"/>
          <w:kern w:val="1"/>
          <w:sz w:val="24"/>
          <w:szCs w:val="24"/>
          <w:lang w:eastAsia="zh-CN" w:bidi="hi-IN"/>
        </w:rPr>
        <w:t>Sistema</w:t>
      </w:r>
      <w:r w:rsidRPr="00467504">
        <w:rPr>
          <w:rFonts w:ascii="Arial" w:eastAsia="Calibri" w:hAnsi="Arial" w:cs="Arial"/>
          <w:kern w:val="1"/>
          <w:sz w:val="24"/>
          <w:szCs w:val="24"/>
          <w:lang w:eastAsia="zh-CN" w:bidi="hi-IN"/>
        </w:rPr>
        <w:t xml:space="preserve"> de Estados Vitales y familiares (REVFA)</w:t>
      </w:r>
    </w:p>
    <w:p w14:paraId="58F5669D" w14:textId="77777777" w:rsidR="005C6DC3" w:rsidRDefault="00467504" w:rsidP="00467504">
      <w:pPr>
        <w:spacing w:line="360" w:lineRule="auto"/>
        <w:jc w:val="both"/>
        <w:rPr>
          <w:rFonts w:ascii="Arial" w:hAnsi="Arial" w:cs="Arial"/>
          <w:sz w:val="24"/>
          <w:szCs w:val="24"/>
        </w:rPr>
      </w:pPr>
      <w:r w:rsidRPr="00467504">
        <w:rPr>
          <w:rFonts w:ascii="Arial" w:hAnsi="Arial" w:cs="Arial"/>
          <w:bCs/>
          <w:sz w:val="24"/>
          <w:szCs w:val="24"/>
        </w:rPr>
        <w:t xml:space="preserve">Por lo antes expuesto, este Concejo Municipal en uso de las facultades legales que le confiere el Artículo 203 de la </w:t>
      </w:r>
      <w:r w:rsidR="000C26FA" w:rsidRPr="00467504">
        <w:rPr>
          <w:rFonts w:ascii="Arial" w:hAnsi="Arial" w:cs="Arial"/>
          <w:bCs/>
          <w:sz w:val="24"/>
          <w:szCs w:val="24"/>
        </w:rPr>
        <w:t>Constitución</w:t>
      </w:r>
      <w:r w:rsidRPr="00467504">
        <w:rPr>
          <w:rFonts w:ascii="Arial" w:hAnsi="Arial" w:cs="Arial"/>
          <w:bCs/>
          <w:sz w:val="24"/>
          <w:szCs w:val="24"/>
        </w:rPr>
        <w:t xml:space="preserve"> de la República, Articulo 3 numeral 3, Artículo 34 del </w:t>
      </w:r>
      <w:r w:rsidR="000C26FA" w:rsidRPr="00467504">
        <w:rPr>
          <w:rFonts w:ascii="Arial" w:hAnsi="Arial" w:cs="Arial"/>
          <w:bCs/>
          <w:sz w:val="24"/>
          <w:szCs w:val="24"/>
        </w:rPr>
        <w:t>Código</w:t>
      </w:r>
      <w:r w:rsidRPr="00467504">
        <w:rPr>
          <w:rFonts w:ascii="Arial" w:hAnsi="Arial" w:cs="Arial"/>
          <w:bCs/>
          <w:sz w:val="24"/>
          <w:szCs w:val="24"/>
        </w:rPr>
        <w:t xml:space="preserve"> Municipal</w:t>
      </w:r>
      <w:r w:rsidR="00647E52" w:rsidRPr="00467504">
        <w:rPr>
          <w:rFonts w:ascii="Arial" w:hAnsi="Arial" w:cs="Arial"/>
          <w:bCs/>
          <w:sz w:val="24"/>
          <w:szCs w:val="24"/>
        </w:rPr>
        <w:t xml:space="preserve"> por unanimidad </w:t>
      </w:r>
      <w:r w:rsidRPr="00467504">
        <w:rPr>
          <w:rFonts w:ascii="Arial" w:hAnsi="Arial" w:cs="Arial"/>
          <w:b/>
          <w:bCs/>
          <w:sz w:val="24"/>
          <w:szCs w:val="24"/>
        </w:rPr>
        <w:t>ACUERDA:</w:t>
      </w:r>
      <w:r w:rsidR="00647E52" w:rsidRPr="00467504">
        <w:rPr>
          <w:rFonts w:ascii="Arial" w:hAnsi="Arial" w:cs="Arial"/>
          <w:b/>
          <w:sz w:val="24"/>
          <w:szCs w:val="24"/>
        </w:rPr>
        <w:t xml:space="preserve"> </w:t>
      </w:r>
      <w:r w:rsidR="00647E52" w:rsidRPr="00467504">
        <w:rPr>
          <w:rFonts w:ascii="Arial" w:hAnsi="Arial" w:cs="Arial"/>
          <w:b/>
          <w:bCs/>
          <w:sz w:val="24"/>
          <w:szCs w:val="24"/>
        </w:rPr>
        <w:t>RATIFICAR</w:t>
      </w:r>
      <w:r>
        <w:rPr>
          <w:rFonts w:ascii="Arial" w:hAnsi="Arial" w:cs="Arial"/>
          <w:bCs/>
          <w:sz w:val="24"/>
          <w:szCs w:val="24"/>
        </w:rPr>
        <w:t xml:space="preserve"> l</w:t>
      </w:r>
      <w:r>
        <w:rPr>
          <w:rFonts w:ascii="Arial" w:hAnsi="Arial" w:cs="Arial"/>
          <w:sz w:val="24"/>
          <w:szCs w:val="24"/>
        </w:rPr>
        <w:t>os</w:t>
      </w:r>
      <w:r w:rsidR="00647E52" w:rsidRPr="00467504">
        <w:rPr>
          <w:rFonts w:ascii="Arial" w:hAnsi="Arial" w:cs="Arial"/>
          <w:sz w:val="24"/>
          <w:szCs w:val="24"/>
        </w:rPr>
        <w:t xml:space="preserve">  Acuerdos tomados</w:t>
      </w:r>
      <w:r>
        <w:rPr>
          <w:rFonts w:ascii="Arial" w:hAnsi="Arial" w:cs="Arial"/>
          <w:sz w:val="24"/>
          <w:szCs w:val="24"/>
        </w:rPr>
        <w:t xml:space="preserve"> por los</w:t>
      </w:r>
      <w:r w:rsidR="00647E52" w:rsidRPr="00467504">
        <w:rPr>
          <w:rFonts w:ascii="Arial" w:hAnsi="Arial" w:cs="Arial"/>
          <w:sz w:val="24"/>
          <w:szCs w:val="24"/>
        </w:rPr>
        <w:t xml:space="preserve">  Concejo</w:t>
      </w:r>
      <w:r>
        <w:rPr>
          <w:rFonts w:ascii="Arial" w:hAnsi="Arial" w:cs="Arial"/>
          <w:sz w:val="24"/>
          <w:szCs w:val="24"/>
        </w:rPr>
        <w:t>s</w:t>
      </w:r>
      <w:r w:rsidR="00647E52" w:rsidRPr="00467504">
        <w:rPr>
          <w:rFonts w:ascii="Arial" w:hAnsi="Arial" w:cs="Arial"/>
          <w:sz w:val="24"/>
          <w:szCs w:val="24"/>
        </w:rPr>
        <w:t xml:space="preserve"> Municipal</w:t>
      </w:r>
      <w:r>
        <w:rPr>
          <w:rFonts w:ascii="Arial" w:hAnsi="Arial" w:cs="Arial"/>
          <w:sz w:val="24"/>
          <w:szCs w:val="24"/>
        </w:rPr>
        <w:t>es saliente 2021-2024 de los ahora distritos que componen el Municipio de Cabañas Este;</w:t>
      </w:r>
      <w:r w:rsidR="00647E52" w:rsidRPr="00467504">
        <w:rPr>
          <w:rFonts w:ascii="Arial" w:hAnsi="Arial" w:cs="Arial"/>
          <w:sz w:val="24"/>
          <w:szCs w:val="24"/>
        </w:rPr>
        <w:t xml:space="preserve"> mediante</w:t>
      </w:r>
      <w:r>
        <w:rPr>
          <w:rFonts w:ascii="Arial" w:hAnsi="Arial" w:cs="Arial"/>
          <w:sz w:val="24"/>
          <w:szCs w:val="24"/>
        </w:rPr>
        <w:t xml:space="preserve"> los Acuerdo siguientes: </w:t>
      </w:r>
      <w:r w:rsidRPr="005C6DC3">
        <w:rPr>
          <w:rFonts w:ascii="Arial" w:hAnsi="Arial" w:cs="Arial"/>
          <w:b/>
          <w:sz w:val="24"/>
          <w:szCs w:val="24"/>
        </w:rPr>
        <w:t>Distritos de Dolores</w:t>
      </w:r>
      <w:r w:rsidR="000C26FA">
        <w:rPr>
          <w:rFonts w:ascii="Arial" w:hAnsi="Arial" w:cs="Arial"/>
          <w:sz w:val="24"/>
          <w:szCs w:val="24"/>
        </w:rPr>
        <w:t xml:space="preserve"> Acta N</w:t>
      </w:r>
      <w:r w:rsidR="00647E52" w:rsidRPr="00467504">
        <w:rPr>
          <w:rFonts w:ascii="Arial" w:hAnsi="Arial" w:cs="Arial"/>
          <w:sz w:val="24"/>
          <w:szCs w:val="24"/>
        </w:rPr>
        <w:t>úmero</w:t>
      </w:r>
      <w:r>
        <w:rPr>
          <w:rFonts w:ascii="Arial" w:hAnsi="Arial" w:cs="Arial"/>
          <w:sz w:val="24"/>
          <w:szCs w:val="24"/>
        </w:rPr>
        <w:t xml:space="preserve"> Dieciocho</w:t>
      </w:r>
      <w:r w:rsidR="00647E52" w:rsidRPr="00467504">
        <w:rPr>
          <w:rFonts w:ascii="Arial" w:hAnsi="Arial" w:cs="Arial"/>
          <w:sz w:val="24"/>
          <w:szCs w:val="24"/>
        </w:rPr>
        <w:t xml:space="preserve">, </w:t>
      </w:r>
      <w:r>
        <w:rPr>
          <w:rFonts w:ascii="Arial" w:hAnsi="Arial" w:cs="Arial"/>
          <w:sz w:val="24"/>
          <w:szCs w:val="24"/>
        </w:rPr>
        <w:t xml:space="preserve">Acuerdo </w:t>
      </w:r>
      <w:r w:rsidR="000C26FA">
        <w:rPr>
          <w:rFonts w:ascii="Arial" w:hAnsi="Arial" w:cs="Arial"/>
          <w:sz w:val="24"/>
          <w:szCs w:val="24"/>
        </w:rPr>
        <w:t>Número N</w:t>
      </w:r>
      <w:r>
        <w:rPr>
          <w:rFonts w:ascii="Arial" w:hAnsi="Arial" w:cs="Arial"/>
          <w:sz w:val="24"/>
          <w:szCs w:val="24"/>
        </w:rPr>
        <w:t>ueve</w:t>
      </w:r>
      <w:r w:rsidR="00647E52" w:rsidRPr="00467504">
        <w:rPr>
          <w:rFonts w:ascii="Arial" w:hAnsi="Arial" w:cs="Arial"/>
          <w:sz w:val="24"/>
          <w:szCs w:val="24"/>
        </w:rPr>
        <w:t xml:space="preserve">, </w:t>
      </w:r>
      <w:r>
        <w:rPr>
          <w:rFonts w:ascii="Arial" w:hAnsi="Arial" w:cs="Arial"/>
          <w:sz w:val="24"/>
          <w:szCs w:val="24"/>
        </w:rPr>
        <w:t>de fecha de</w:t>
      </w:r>
      <w:r w:rsidR="000C26FA">
        <w:rPr>
          <w:rFonts w:ascii="Arial" w:hAnsi="Arial" w:cs="Arial"/>
          <w:sz w:val="24"/>
          <w:szCs w:val="24"/>
        </w:rPr>
        <w:t xml:space="preserve"> cinco de julio de dos mil veintitrés; </w:t>
      </w:r>
      <w:r w:rsidR="000C26FA" w:rsidRPr="005C6DC3">
        <w:rPr>
          <w:rFonts w:ascii="Arial" w:hAnsi="Arial" w:cs="Arial"/>
          <w:b/>
          <w:sz w:val="24"/>
          <w:szCs w:val="24"/>
        </w:rPr>
        <w:t xml:space="preserve">Distrito de </w:t>
      </w:r>
      <w:r w:rsidR="000C26FA" w:rsidRPr="005C6DC3">
        <w:rPr>
          <w:rFonts w:ascii="Arial" w:hAnsi="Arial" w:cs="Arial"/>
          <w:b/>
          <w:sz w:val="24"/>
          <w:szCs w:val="24"/>
        </w:rPr>
        <w:lastRenderedPageBreak/>
        <w:t>Guacotecti</w:t>
      </w:r>
      <w:r w:rsidR="000C26FA">
        <w:rPr>
          <w:rFonts w:ascii="Arial" w:hAnsi="Arial" w:cs="Arial"/>
          <w:sz w:val="24"/>
          <w:szCs w:val="24"/>
        </w:rPr>
        <w:t xml:space="preserve"> </w:t>
      </w:r>
      <w:r>
        <w:rPr>
          <w:rFonts w:ascii="Arial" w:hAnsi="Arial" w:cs="Arial"/>
          <w:sz w:val="24"/>
          <w:szCs w:val="24"/>
        </w:rPr>
        <w:t xml:space="preserve"> </w:t>
      </w:r>
      <w:r w:rsidR="000C26FA" w:rsidRPr="00467504">
        <w:rPr>
          <w:rFonts w:ascii="Arial" w:hAnsi="Arial" w:cs="Arial"/>
          <w:sz w:val="24"/>
          <w:szCs w:val="24"/>
        </w:rPr>
        <w:t>Acta número</w:t>
      </w:r>
      <w:r w:rsidR="000C26FA">
        <w:rPr>
          <w:rFonts w:ascii="Arial" w:hAnsi="Arial" w:cs="Arial"/>
          <w:sz w:val="24"/>
          <w:szCs w:val="24"/>
        </w:rPr>
        <w:t xml:space="preserve"> Diez</w:t>
      </w:r>
      <w:r w:rsidR="000C26FA" w:rsidRPr="00467504">
        <w:rPr>
          <w:rFonts w:ascii="Arial" w:hAnsi="Arial" w:cs="Arial"/>
          <w:sz w:val="24"/>
          <w:szCs w:val="24"/>
        </w:rPr>
        <w:t xml:space="preserve">, </w:t>
      </w:r>
      <w:r w:rsidR="000C26FA">
        <w:rPr>
          <w:rFonts w:ascii="Arial" w:hAnsi="Arial" w:cs="Arial"/>
          <w:sz w:val="24"/>
          <w:szCs w:val="24"/>
        </w:rPr>
        <w:t>Acuerdo Número Dos</w:t>
      </w:r>
      <w:r w:rsidR="000C26FA" w:rsidRPr="00467504">
        <w:rPr>
          <w:rFonts w:ascii="Arial" w:hAnsi="Arial" w:cs="Arial"/>
          <w:sz w:val="24"/>
          <w:szCs w:val="24"/>
        </w:rPr>
        <w:t xml:space="preserve">, </w:t>
      </w:r>
      <w:r w:rsidR="000C26FA">
        <w:rPr>
          <w:rFonts w:ascii="Arial" w:hAnsi="Arial" w:cs="Arial"/>
          <w:sz w:val="24"/>
          <w:szCs w:val="24"/>
        </w:rPr>
        <w:t xml:space="preserve">de fecha de doce de mayo de dos mil veintitrés; </w:t>
      </w:r>
      <w:r w:rsidR="000C26FA" w:rsidRPr="005C6DC3">
        <w:rPr>
          <w:rFonts w:ascii="Arial" w:hAnsi="Arial" w:cs="Arial"/>
          <w:b/>
          <w:sz w:val="24"/>
          <w:szCs w:val="24"/>
        </w:rPr>
        <w:t>Distrito de Victoria</w:t>
      </w:r>
      <w:r w:rsidR="005C6DC3">
        <w:rPr>
          <w:rFonts w:ascii="Arial" w:hAnsi="Arial" w:cs="Arial"/>
          <w:sz w:val="24"/>
          <w:szCs w:val="24"/>
        </w:rPr>
        <w:t xml:space="preserve"> </w:t>
      </w:r>
      <w:r w:rsidR="000C26FA" w:rsidRPr="00467504">
        <w:rPr>
          <w:rFonts w:ascii="Arial" w:hAnsi="Arial" w:cs="Arial"/>
          <w:sz w:val="24"/>
          <w:szCs w:val="24"/>
        </w:rPr>
        <w:t>Acta número</w:t>
      </w:r>
      <w:r w:rsidR="000C26FA">
        <w:rPr>
          <w:rFonts w:ascii="Arial" w:hAnsi="Arial" w:cs="Arial"/>
          <w:sz w:val="24"/>
          <w:szCs w:val="24"/>
        </w:rPr>
        <w:t xml:space="preserve"> Veintiséis</w:t>
      </w:r>
      <w:r w:rsidR="000C26FA" w:rsidRPr="00467504">
        <w:rPr>
          <w:rFonts w:ascii="Arial" w:hAnsi="Arial" w:cs="Arial"/>
          <w:sz w:val="24"/>
          <w:szCs w:val="24"/>
        </w:rPr>
        <w:t xml:space="preserve">, </w:t>
      </w:r>
      <w:r w:rsidR="000C26FA">
        <w:rPr>
          <w:rFonts w:ascii="Arial" w:hAnsi="Arial" w:cs="Arial"/>
          <w:sz w:val="24"/>
          <w:szCs w:val="24"/>
        </w:rPr>
        <w:t>Acuerdo Número Veintidós</w:t>
      </w:r>
      <w:r w:rsidR="000C26FA" w:rsidRPr="00467504">
        <w:rPr>
          <w:rFonts w:ascii="Arial" w:hAnsi="Arial" w:cs="Arial"/>
          <w:sz w:val="24"/>
          <w:szCs w:val="24"/>
        </w:rPr>
        <w:t xml:space="preserve">, </w:t>
      </w:r>
      <w:r w:rsidR="000C26FA">
        <w:rPr>
          <w:rFonts w:ascii="Arial" w:hAnsi="Arial" w:cs="Arial"/>
          <w:sz w:val="24"/>
          <w:szCs w:val="24"/>
        </w:rPr>
        <w:t>de fecha de veintisiete de noviembre de dos mil veintitrés;</w:t>
      </w:r>
      <w:r w:rsidR="000C26FA" w:rsidRPr="000C26FA">
        <w:rPr>
          <w:rFonts w:ascii="Arial" w:hAnsi="Arial" w:cs="Arial"/>
          <w:sz w:val="24"/>
          <w:szCs w:val="24"/>
        </w:rPr>
        <w:t xml:space="preserve"> </w:t>
      </w:r>
      <w:r w:rsidR="000C26FA" w:rsidRPr="005C6DC3">
        <w:rPr>
          <w:rFonts w:ascii="Arial" w:hAnsi="Arial" w:cs="Arial"/>
          <w:b/>
          <w:sz w:val="24"/>
          <w:szCs w:val="24"/>
        </w:rPr>
        <w:t>Distrito de San Isidro</w:t>
      </w:r>
      <w:r w:rsidR="000C26FA">
        <w:rPr>
          <w:rFonts w:ascii="Arial" w:hAnsi="Arial" w:cs="Arial"/>
          <w:sz w:val="24"/>
          <w:szCs w:val="24"/>
        </w:rPr>
        <w:t xml:space="preserve"> Acta N</w:t>
      </w:r>
      <w:r w:rsidR="000C26FA" w:rsidRPr="00467504">
        <w:rPr>
          <w:rFonts w:ascii="Arial" w:hAnsi="Arial" w:cs="Arial"/>
          <w:sz w:val="24"/>
          <w:szCs w:val="24"/>
        </w:rPr>
        <w:t>úmero</w:t>
      </w:r>
      <w:r w:rsidR="000C26FA">
        <w:rPr>
          <w:rFonts w:ascii="Arial" w:hAnsi="Arial" w:cs="Arial"/>
          <w:sz w:val="24"/>
          <w:szCs w:val="24"/>
        </w:rPr>
        <w:t xml:space="preserve"> Veinticinco</w:t>
      </w:r>
      <w:r w:rsidR="000C26FA" w:rsidRPr="00467504">
        <w:rPr>
          <w:rFonts w:ascii="Arial" w:hAnsi="Arial" w:cs="Arial"/>
          <w:sz w:val="24"/>
          <w:szCs w:val="24"/>
        </w:rPr>
        <w:t xml:space="preserve">, </w:t>
      </w:r>
      <w:r w:rsidR="000C26FA">
        <w:rPr>
          <w:rFonts w:ascii="Arial" w:hAnsi="Arial" w:cs="Arial"/>
          <w:sz w:val="24"/>
          <w:szCs w:val="24"/>
        </w:rPr>
        <w:t xml:space="preserve">Acuerdo Número </w:t>
      </w:r>
      <w:r w:rsidR="005C6DC3">
        <w:rPr>
          <w:rFonts w:ascii="Arial" w:hAnsi="Arial" w:cs="Arial"/>
          <w:sz w:val="24"/>
          <w:szCs w:val="24"/>
        </w:rPr>
        <w:t>Veintiséis</w:t>
      </w:r>
      <w:r w:rsidR="000C26FA" w:rsidRPr="00467504">
        <w:rPr>
          <w:rFonts w:ascii="Arial" w:hAnsi="Arial" w:cs="Arial"/>
          <w:sz w:val="24"/>
          <w:szCs w:val="24"/>
        </w:rPr>
        <w:t xml:space="preserve">, </w:t>
      </w:r>
      <w:r w:rsidR="000C26FA">
        <w:rPr>
          <w:rFonts w:ascii="Arial" w:hAnsi="Arial" w:cs="Arial"/>
          <w:sz w:val="24"/>
          <w:szCs w:val="24"/>
        </w:rPr>
        <w:t xml:space="preserve">de fecha de </w:t>
      </w:r>
      <w:r w:rsidR="005C6DC3">
        <w:rPr>
          <w:rFonts w:ascii="Arial" w:hAnsi="Arial" w:cs="Arial"/>
          <w:sz w:val="24"/>
          <w:szCs w:val="24"/>
        </w:rPr>
        <w:t>veintidós</w:t>
      </w:r>
      <w:r w:rsidR="000C26FA">
        <w:rPr>
          <w:rFonts w:ascii="Arial" w:hAnsi="Arial" w:cs="Arial"/>
          <w:sz w:val="24"/>
          <w:szCs w:val="24"/>
        </w:rPr>
        <w:t xml:space="preserve"> de noviembre de dos mil veintitrés</w:t>
      </w:r>
      <w:r w:rsidR="005C6DC3">
        <w:rPr>
          <w:rFonts w:ascii="Arial" w:hAnsi="Arial" w:cs="Arial"/>
          <w:sz w:val="24"/>
          <w:szCs w:val="24"/>
        </w:rPr>
        <w:t>, en la que se autorizó en su momento a los</w:t>
      </w:r>
      <w:r w:rsidR="00647E52" w:rsidRPr="00467504">
        <w:rPr>
          <w:rFonts w:ascii="Arial" w:hAnsi="Arial" w:cs="Arial"/>
          <w:sz w:val="24"/>
          <w:szCs w:val="24"/>
        </w:rPr>
        <w:t xml:space="preserve"> Alcalde</w:t>
      </w:r>
      <w:r w:rsidR="005C6DC3">
        <w:rPr>
          <w:rFonts w:ascii="Arial" w:hAnsi="Arial" w:cs="Arial"/>
          <w:sz w:val="24"/>
          <w:szCs w:val="24"/>
        </w:rPr>
        <w:t>s Municipales de los</w:t>
      </w:r>
      <w:r w:rsidR="00647E52" w:rsidRPr="00467504">
        <w:rPr>
          <w:rFonts w:ascii="Arial" w:hAnsi="Arial" w:cs="Arial"/>
          <w:sz w:val="24"/>
          <w:szCs w:val="24"/>
        </w:rPr>
        <w:t xml:space="preserve"> </w:t>
      </w:r>
      <w:r w:rsidR="005C6DC3">
        <w:rPr>
          <w:rFonts w:ascii="Arial" w:hAnsi="Arial" w:cs="Arial"/>
          <w:sz w:val="24"/>
          <w:szCs w:val="24"/>
        </w:rPr>
        <w:t>ahora distritos del Municipio de Cabañas Este, solicitaran, aceptaran, y suscribieran</w:t>
      </w:r>
      <w:r w:rsidR="00647E52" w:rsidRPr="00467504">
        <w:rPr>
          <w:rFonts w:ascii="Arial" w:hAnsi="Arial" w:cs="Arial"/>
          <w:sz w:val="24"/>
          <w:szCs w:val="24"/>
        </w:rPr>
        <w:t xml:space="preserve"> con el Registro Nacional de las Personas Naturales (RNPN) la Donación del equipo tecnológico, desti</w:t>
      </w:r>
      <w:r w:rsidR="005C6DC3">
        <w:rPr>
          <w:rFonts w:ascii="Arial" w:hAnsi="Arial" w:cs="Arial"/>
          <w:sz w:val="24"/>
          <w:szCs w:val="24"/>
        </w:rPr>
        <w:t>nado exclusivamente para las oficinas</w:t>
      </w:r>
      <w:r w:rsidR="00647E52" w:rsidRPr="00467504">
        <w:rPr>
          <w:rFonts w:ascii="Arial" w:hAnsi="Arial" w:cs="Arial"/>
          <w:sz w:val="24"/>
          <w:szCs w:val="24"/>
        </w:rPr>
        <w:t xml:space="preserve"> del Registro del Estado Familiar en el ejercicio de sus funciones, para la instalación y funcionamiento del Sistema de Registro de Hechos Vitales y Familiares (REVFA), y el cual consta de</w:t>
      </w:r>
      <w:r w:rsidR="005C6DC3">
        <w:rPr>
          <w:rFonts w:ascii="Arial" w:hAnsi="Arial" w:cs="Arial"/>
          <w:sz w:val="24"/>
          <w:szCs w:val="24"/>
        </w:rPr>
        <w:t>l siguiente equipamiento</w:t>
      </w:r>
      <w:r w:rsidR="00647E52" w:rsidRPr="00467504">
        <w:rPr>
          <w:rFonts w:ascii="Arial" w:hAnsi="Arial" w:cs="Arial"/>
          <w:sz w:val="24"/>
          <w:szCs w:val="24"/>
        </w:rPr>
        <w:t xml:space="preserve">:  </w:t>
      </w:r>
    </w:p>
    <w:tbl>
      <w:tblPr>
        <w:tblW w:w="7797" w:type="dxa"/>
        <w:jc w:val="center"/>
        <w:tblCellMar>
          <w:left w:w="70" w:type="dxa"/>
          <w:right w:w="70" w:type="dxa"/>
        </w:tblCellMar>
        <w:tblLook w:val="04A0" w:firstRow="1" w:lastRow="0" w:firstColumn="1" w:lastColumn="0" w:noHBand="0" w:noVBand="1"/>
      </w:tblPr>
      <w:tblGrid>
        <w:gridCol w:w="709"/>
        <w:gridCol w:w="2835"/>
        <w:gridCol w:w="4253"/>
      </w:tblGrid>
      <w:tr w:rsidR="005C6DC3" w:rsidRPr="005C6DC3" w14:paraId="7DA30D67" w14:textId="77777777" w:rsidTr="005C6DC3">
        <w:trPr>
          <w:trHeight w:val="300"/>
          <w:jc w:val="center"/>
        </w:trPr>
        <w:tc>
          <w:tcPr>
            <w:tcW w:w="77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E759E" w14:textId="77777777" w:rsidR="005C6DC3" w:rsidRPr="005C6DC3" w:rsidRDefault="005C6DC3" w:rsidP="005C6DC3">
            <w:pPr>
              <w:spacing w:after="0" w:line="240" w:lineRule="auto"/>
              <w:jc w:val="center"/>
              <w:rPr>
                <w:rFonts w:ascii="Calibri" w:eastAsia="Times New Roman" w:hAnsi="Calibri" w:cs="Calibri"/>
                <w:b/>
                <w:bCs/>
                <w:color w:val="000000"/>
                <w:sz w:val="20"/>
                <w:szCs w:val="20"/>
                <w:lang w:eastAsia="es-SV"/>
              </w:rPr>
            </w:pPr>
            <w:r w:rsidRPr="005C6DC3">
              <w:rPr>
                <w:rFonts w:ascii="Calibri" w:eastAsia="Times New Roman" w:hAnsi="Calibri" w:cs="Calibri"/>
                <w:b/>
                <w:bCs/>
                <w:color w:val="000000"/>
                <w:sz w:val="20"/>
                <w:szCs w:val="20"/>
                <w:lang w:eastAsia="es-SV"/>
              </w:rPr>
              <w:t>DISTRITO DE DOLORES</w:t>
            </w:r>
          </w:p>
        </w:tc>
      </w:tr>
      <w:tr w:rsidR="005C6DC3" w:rsidRPr="005C6DC3" w14:paraId="6081E9B8" w14:textId="77777777" w:rsidTr="005C6DC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4634E8" w14:textId="77777777" w:rsidR="005C6DC3" w:rsidRPr="005C6DC3" w:rsidRDefault="005C6DC3" w:rsidP="005C6DC3">
            <w:pPr>
              <w:spacing w:after="0" w:line="240" w:lineRule="auto"/>
              <w:jc w:val="center"/>
              <w:rPr>
                <w:rFonts w:ascii="Calibri" w:eastAsia="Times New Roman" w:hAnsi="Calibri" w:cs="Calibri"/>
                <w:b/>
                <w:bCs/>
                <w:color w:val="000000"/>
                <w:sz w:val="20"/>
                <w:szCs w:val="20"/>
                <w:lang w:eastAsia="es-SV"/>
              </w:rPr>
            </w:pPr>
            <w:r w:rsidRPr="005C6DC3">
              <w:rPr>
                <w:rFonts w:ascii="Calibri" w:eastAsia="Times New Roman" w:hAnsi="Calibri" w:cs="Calibri"/>
                <w:b/>
                <w:bCs/>
                <w:color w:val="000000"/>
                <w:sz w:val="20"/>
                <w:szCs w:val="20"/>
                <w:lang w:eastAsia="es-SV"/>
              </w:rPr>
              <w:t>N°</w:t>
            </w:r>
          </w:p>
        </w:tc>
        <w:tc>
          <w:tcPr>
            <w:tcW w:w="2835" w:type="dxa"/>
            <w:tcBorders>
              <w:top w:val="nil"/>
              <w:left w:val="nil"/>
              <w:bottom w:val="single" w:sz="4" w:space="0" w:color="auto"/>
              <w:right w:val="single" w:sz="4" w:space="0" w:color="auto"/>
            </w:tcBorders>
            <w:shd w:val="clear" w:color="auto" w:fill="auto"/>
            <w:noWrap/>
            <w:vAlign w:val="center"/>
            <w:hideMark/>
          </w:tcPr>
          <w:p w14:paraId="6768984C" w14:textId="77777777" w:rsidR="005C6DC3" w:rsidRPr="005C6DC3" w:rsidRDefault="005C6DC3" w:rsidP="005C6DC3">
            <w:pPr>
              <w:spacing w:after="0" w:line="240" w:lineRule="auto"/>
              <w:jc w:val="center"/>
              <w:rPr>
                <w:rFonts w:ascii="Calibri" w:eastAsia="Times New Roman" w:hAnsi="Calibri" w:cs="Calibri"/>
                <w:b/>
                <w:bCs/>
                <w:color w:val="000000"/>
                <w:sz w:val="20"/>
                <w:szCs w:val="20"/>
                <w:lang w:eastAsia="es-SV"/>
              </w:rPr>
            </w:pPr>
            <w:r w:rsidRPr="005C6DC3">
              <w:rPr>
                <w:rFonts w:ascii="Calibri" w:eastAsia="Times New Roman" w:hAnsi="Calibri" w:cs="Calibri"/>
                <w:b/>
                <w:bCs/>
                <w:color w:val="000000"/>
                <w:sz w:val="20"/>
                <w:szCs w:val="20"/>
                <w:lang w:eastAsia="es-SV"/>
              </w:rPr>
              <w:t>DESCRIPCIÓN</w:t>
            </w:r>
          </w:p>
        </w:tc>
        <w:tc>
          <w:tcPr>
            <w:tcW w:w="4253" w:type="dxa"/>
            <w:tcBorders>
              <w:top w:val="nil"/>
              <w:left w:val="nil"/>
              <w:bottom w:val="single" w:sz="4" w:space="0" w:color="auto"/>
              <w:right w:val="single" w:sz="4" w:space="0" w:color="auto"/>
            </w:tcBorders>
            <w:shd w:val="clear" w:color="auto" w:fill="auto"/>
            <w:vAlign w:val="center"/>
            <w:hideMark/>
          </w:tcPr>
          <w:p w14:paraId="32A78ABB" w14:textId="77777777" w:rsidR="005C6DC3" w:rsidRPr="005C6DC3" w:rsidRDefault="005C6DC3" w:rsidP="005C6DC3">
            <w:pPr>
              <w:spacing w:after="0" w:line="240" w:lineRule="auto"/>
              <w:jc w:val="center"/>
              <w:rPr>
                <w:rFonts w:ascii="Calibri" w:eastAsia="Times New Roman" w:hAnsi="Calibri" w:cs="Calibri"/>
                <w:b/>
                <w:bCs/>
                <w:color w:val="000000"/>
                <w:sz w:val="20"/>
                <w:szCs w:val="20"/>
                <w:lang w:eastAsia="es-SV"/>
              </w:rPr>
            </w:pPr>
            <w:r w:rsidRPr="005C6DC3">
              <w:rPr>
                <w:rFonts w:ascii="Calibri" w:eastAsia="Times New Roman" w:hAnsi="Calibri" w:cs="Calibri"/>
                <w:b/>
                <w:bCs/>
                <w:color w:val="000000"/>
                <w:sz w:val="20"/>
                <w:szCs w:val="20"/>
                <w:lang w:eastAsia="es-SV"/>
              </w:rPr>
              <w:t>MODELO</w:t>
            </w:r>
          </w:p>
        </w:tc>
      </w:tr>
      <w:tr w:rsidR="005C6DC3" w:rsidRPr="005C6DC3" w14:paraId="15405DE7" w14:textId="77777777" w:rsidTr="005C6DC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F0241D"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1</w:t>
            </w:r>
          </w:p>
        </w:tc>
        <w:tc>
          <w:tcPr>
            <w:tcW w:w="2835" w:type="dxa"/>
            <w:tcBorders>
              <w:top w:val="nil"/>
              <w:left w:val="nil"/>
              <w:bottom w:val="single" w:sz="4" w:space="0" w:color="auto"/>
              <w:right w:val="single" w:sz="4" w:space="0" w:color="auto"/>
            </w:tcBorders>
            <w:shd w:val="clear" w:color="auto" w:fill="auto"/>
            <w:noWrap/>
            <w:vAlign w:val="center"/>
            <w:hideMark/>
          </w:tcPr>
          <w:p w14:paraId="01A65870"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COMPUTADORA DE ESCRITORIO</w:t>
            </w:r>
          </w:p>
        </w:tc>
        <w:tc>
          <w:tcPr>
            <w:tcW w:w="4253" w:type="dxa"/>
            <w:tcBorders>
              <w:top w:val="nil"/>
              <w:left w:val="nil"/>
              <w:bottom w:val="single" w:sz="4" w:space="0" w:color="auto"/>
              <w:right w:val="single" w:sz="4" w:space="0" w:color="auto"/>
            </w:tcBorders>
            <w:shd w:val="clear" w:color="auto" w:fill="auto"/>
            <w:vAlign w:val="center"/>
            <w:hideMark/>
          </w:tcPr>
          <w:p w14:paraId="659B6361"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HP PRODESK CORE I5</w:t>
            </w:r>
          </w:p>
        </w:tc>
      </w:tr>
      <w:tr w:rsidR="005C6DC3" w:rsidRPr="005C6DC3" w14:paraId="5542BBDE" w14:textId="77777777" w:rsidTr="005C6DC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5F27CE"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2</w:t>
            </w:r>
          </w:p>
        </w:tc>
        <w:tc>
          <w:tcPr>
            <w:tcW w:w="2835" w:type="dxa"/>
            <w:tcBorders>
              <w:top w:val="nil"/>
              <w:left w:val="nil"/>
              <w:bottom w:val="single" w:sz="4" w:space="0" w:color="auto"/>
              <w:right w:val="single" w:sz="4" w:space="0" w:color="auto"/>
            </w:tcBorders>
            <w:shd w:val="clear" w:color="auto" w:fill="auto"/>
            <w:noWrap/>
            <w:vAlign w:val="center"/>
            <w:hideMark/>
          </w:tcPr>
          <w:p w14:paraId="1A86EF37"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 xml:space="preserve">CPU </w:t>
            </w:r>
          </w:p>
        </w:tc>
        <w:tc>
          <w:tcPr>
            <w:tcW w:w="4253" w:type="dxa"/>
            <w:tcBorders>
              <w:top w:val="nil"/>
              <w:left w:val="nil"/>
              <w:bottom w:val="single" w:sz="4" w:space="0" w:color="auto"/>
              <w:right w:val="single" w:sz="4" w:space="0" w:color="auto"/>
            </w:tcBorders>
            <w:shd w:val="clear" w:color="auto" w:fill="auto"/>
            <w:vAlign w:val="center"/>
            <w:hideMark/>
          </w:tcPr>
          <w:p w14:paraId="4593E19A"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SERIE MXL 2063HBO COLOR NEGRO</w:t>
            </w:r>
          </w:p>
        </w:tc>
      </w:tr>
      <w:tr w:rsidR="005C6DC3" w:rsidRPr="005C6DC3" w14:paraId="0B5B4BCD" w14:textId="77777777" w:rsidTr="005C6DC3">
        <w:trPr>
          <w:trHeight w:val="51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C2E1534"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3</w:t>
            </w:r>
          </w:p>
        </w:tc>
        <w:tc>
          <w:tcPr>
            <w:tcW w:w="2835" w:type="dxa"/>
            <w:tcBorders>
              <w:top w:val="nil"/>
              <w:left w:val="nil"/>
              <w:bottom w:val="single" w:sz="4" w:space="0" w:color="auto"/>
              <w:right w:val="single" w:sz="4" w:space="0" w:color="auto"/>
            </w:tcBorders>
            <w:shd w:val="clear" w:color="auto" w:fill="auto"/>
            <w:noWrap/>
            <w:vAlign w:val="center"/>
            <w:hideMark/>
          </w:tcPr>
          <w:p w14:paraId="0EF058C4"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MONITOR</w:t>
            </w:r>
          </w:p>
        </w:tc>
        <w:tc>
          <w:tcPr>
            <w:tcW w:w="4253" w:type="dxa"/>
            <w:tcBorders>
              <w:top w:val="nil"/>
              <w:left w:val="nil"/>
              <w:bottom w:val="single" w:sz="4" w:space="0" w:color="auto"/>
              <w:right w:val="single" w:sz="4" w:space="0" w:color="auto"/>
            </w:tcBorders>
            <w:shd w:val="clear" w:color="auto" w:fill="auto"/>
            <w:vAlign w:val="center"/>
            <w:hideMark/>
          </w:tcPr>
          <w:p w14:paraId="358A07D5"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HP P20V SERIE: 3CQ 1500C76 COLOR NEGRO</w:t>
            </w:r>
          </w:p>
        </w:tc>
      </w:tr>
      <w:tr w:rsidR="005C6DC3" w:rsidRPr="005C6DC3" w14:paraId="7F15B1A4" w14:textId="77777777" w:rsidTr="005C6DC3">
        <w:trPr>
          <w:trHeight w:val="51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77ADA5"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4</w:t>
            </w:r>
          </w:p>
        </w:tc>
        <w:tc>
          <w:tcPr>
            <w:tcW w:w="2835" w:type="dxa"/>
            <w:tcBorders>
              <w:top w:val="nil"/>
              <w:left w:val="nil"/>
              <w:bottom w:val="single" w:sz="4" w:space="0" w:color="auto"/>
              <w:right w:val="single" w:sz="4" w:space="0" w:color="auto"/>
            </w:tcBorders>
            <w:shd w:val="clear" w:color="auto" w:fill="auto"/>
            <w:noWrap/>
            <w:vAlign w:val="center"/>
            <w:hideMark/>
          </w:tcPr>
          <w:p w14:paraId="324D794B"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IMPRESOR MULTIFUNCIONAL</w:t>
            </w:r>
          </w:p>
        </w:tc>
        <w:tc>
          <w:tcPr>
            <w:tcW w:w="4253" w:type="dxa"/>
            <w:tcBorders>
              <w:top w:val="nil"/>
              <w:left w:val="nil"/>
              <w:bottom w:val="single" w:sz="4" w:space="0" w:color="auto"/>
              <w:right w:val="single" w:sz="4" w:space="0" w:color="auto"/>
            </w:tcBorders>
            <w:shd w:val="clear" w:color="auto" w:fill="auto"/>
            <w:vAlign w:val="center"/>
            <w:hideMark/>
          </w:tcPr>
          <w:p w14:paraId="613310BB"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HP LASER SET M236DWMP SERIE VNG4F02889 COLOR BLANCO GRIS</w:t>
            </w:r>
          </w:p>
        </w:tc>
      </w:tr>
      <w:tr w:rsidR="005C6DC3" w:rsidRPr="005C6DC3" w14:paraId="1A7FCB56" w14:textId="77777777" w:rsidTr="005C6DC3">
        <w:trPr>
          <w:trHeight w:val="51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E4CED5D"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5</w:t>
            </w:r>
          </w:p>
        </w:tc>
        <w:tc>
          <w:tcPr>
            <w:tcW w:w="2835" w:type="dxa"/>
            <w:tcBorders>
              <w:top w:val="nil"/>
              <w:left w:val="nil"/>
              <w:bottom w:val="single" w:sz="4" w:space="0" w:color="auto"/>
              <w:right w:val="single" w:sz="4" w:space="0" w:color="auto"/>
            </w:tcBorders>
            <w:shd w:val="clear" w:color="auto" w:fill="auto"/>
            <w:noWrap/>
            <w:vAlign w:val="center"/>
            <w:hideMark/>
          </w:tcPr>
          <w:p w14:paraId="683B14AD"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UPS</w:t>
            </w:r>
          </w:p>
        </w:tc>
        <w:tc>
          <w:tcPr>
            <w:tcW w:w="4253" w:type="dxa"/>
            <w:tcBorders>
              <w:top w:val="nil"/>
              <w:left w:val="nil"/>
              <w:bottom w:val="single" w:sz="4" w:space="0" w:color="auto"/>
              <w:right w:val="single" w:sz="4" w:space="0" w:color="auto"/>
            </w:tcBorders>
            <w:shd w:val="clear" w:color="auto" w:fill="auto"/>
            <w:vAlign w:val="center"/>
            <w:hideMark/>
          </w:tcPr>
          <w:p w14:paraId="3D950F7C"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HP FORZA NT-751 SERIE 211022503157 COLOR NEGRO</w:t>
            </w:r>
          </w:p>
        </w:tc>
      </w:tr>
      <w:tr w:rsidR="005C6DC3" w:rsidRPr="005C6DC3" w14:paraId="5C93FE03" w14:textId="77777777" w:rsidTr="005C6DC3">
        <w:trPr>
          <w:trHeight w:val="300"/>
          <w:jc w:val="center"/>
        </w:trPr>
        <w:tc>
          <w:tcPr>
            <w:tcW w:w="77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85A11" w14:textId="77777777" w:rsidR="005C6DC3" w:rsidRPr="005C6DC3" w:rsidRDefault="005C6DC3" w:rsidP="005C6DC3">
            <w:pPr>
              <w:spacing w:after="0" w:line="240" w:lineRule="auto"/>
              <w:jc w:val="center"/>
              <w:rPr>
                <w:rFonts w:ascii="Calibri" w:eastAsia="Times New Roman" w:hAnsi="Calibri" w:cs="Calibri"/>
                <w:b/>
                <w:bCs/>
                <w:color w:val="000000"/>
                <w:sz w:val="20"/>
                <w:szCs w:val="20"/>
                <w:lang w:eastAsia="es-SV"/>
              </w:rPr>
            </w:pPr>
            <w:r w:rsidRPr="005C6DC3">
              <w:rPr>
                <w:rFonts w:ascii="Calibri" w:eastAsia="Times New Roman" w:hAnsi="Calibri" w:cs="Calibri"/>
                <w:b/>
                <w:bCs/>
                <w:color w:val="000000"/>
                <w:sz w:val="20"/>
                <w:szCs w:val="20"/>
                <w:lang w:eastAsia="es-SV"/>
              </w:rPr>
              <w:t>DISTRITO DE GUACOTECTI</w:t>
            </w:r>
          </w:p>
        </w:tc>
      </w:tr>
      <w:tr w:rsidR="005C6DC3" w:rsidRPr="005C6DC3" w14:paraId="316198EC" w14:textId="77777777" w:rsidTr="005C6DC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84B001" w14:textId="77777777" w:rsidR="005C6DC3" w:rsidRPr="005C6DC3" w:rsidRDefault="005C6DC3" w:rsidP="005C6DC3">
            <w:pPr>
              <w:spacing w:after="0" w:line="240" w:lineRule="auto"/>
              <w:jc w:val="center"/>
              <w:rPr>
                <w:rFonts w:ascii="Calibri" w:eastAsia="Times New Roman" w:hAnsi="Calibri" w:cs="Calibri"/>
                <w:b/>
                <w:bCs/>
                <w:color w:val="000000"/>
                <w:sz w:val="20"/>
                <w:szCs w:val="20"/>
                <w:lang w:eastAsia="es-SV"/>
              </w:rPr>
            </w:pPr>
            <w:r w:rsidRPr="005C6DC3">
              <w:rPr>
                <w:rFonts w:ascii="Calibri" w:eastAsia="Times New Roman" w:hAnsi="Calibri" w:cs="Calibri"/>
                <w:b/>
                <w:bCs/>
                <w:color w:val="000000"/>
                <w:sz w:val="20"/>
                <w:szCs w:val="20"/>
                <w:lang w:eastAsia="es-SV"/>
              </w:rPr>
              <w:t>N°</w:t>
            </w:r>
          </w:p>
        </w:tc>
        <w:tc>
          <w:tcPr>
            <w:tcW w:w="2835" w:type="dxa"/>
            <w:tcBorders>
              <w:top w:val="nil"/>
              <w:left w:val="nil"/>
              <w:bottom w:val="single" w:sz="4" w:space="0" w:color="auto"/>
              <w:right w:val="single" w:sz="4" w:space="0" w:color="auto"/>
            </w:tcBorders>
            <w:shd w:val="clear" w:color="auto" w:fill="auto"/>
            <w:noWrap/>
            <w:vAlign w:val="center"/>
            <w:hideMark/>
          </w:tcPr>
          <w:p w14:paraId="6160D3F4" w14:textId="77777777" w:rsidR="005C6DC3" w:rsidRPr="005C6DC3" w:rsidRDefault="005C6DC3" w:rsidP="005C6DC3">
            <w:pPr>
              <w:spacing w:after="0" w:line="240" w:lineRule="auto"/>
              <w:jc w:val="center"/>
              <w:rPr>
                <w:rFonts w:ascii="Calibri" w:eastAsia="Times New Roman" w:hAnsi="Calibri" w:cs="Calibri"/>
                <w:b/>
                <w:bCs/>
                <w:color w:val="000000"/>
                <w:sz w:val="20"/>
                <w:szCs w:val="20"/>
                <w:lang w:eastAsia="es-SV"/>
              </w:rPr>
            </w:pPr>
            <w:r w:rsidRPr="005C6DC3">
              <w:rPr>
                <w:rFonts w:ascii="Calibri" w:eastAsia="Times New Roman" w:hAnsi="Calibri" w:cs="Calibri"/>
                <w:b/>
                <w:bCs/>
                <w:color w:val="000000"/>
                <w:sz w:val="20"/>
                <w:szCs w:val="20"/>
                <w:lang w:eastAsia="es-SV"/>
              </w:rPr>
              <w:t>DESCRIPCIÓN</w:t>
            </w:r>
          </w:p>
        </w:tc>
        <w:tc>
          <w:tcPr>
            <w:tcW w:w="4253" w:type="dxa"/>
            <w:tcBorders>
              <w:top w:val="nil"/>
              <w:left w:val="nil"/>
              <w:bottom w:val="single" w:sz="4" w:space="0" w:color="auto"/>
              <w:right w:val="single" w:sz="4" w:space="0" w:color="auto"/>
            </w:tcBorders>
            <w:shd w:val="clear" w:color="auto" w:fill="auto"/>
            <w:vAlign w:val="center"/>
            <w:hideMark/>
          </w:tcPr>
          <w:p w14:paraId="5AB01D51" w14:textId="77777777" w:rsidR="005C6DC3" w:rsidRPr="005C6DC3" w:rsidRDefault="005C6DC3" w:rsidP="005C6DC3">
            <w:pPr>
              <w:spacing w:after="0" w:line="240" w:lineRule="auto"/>
              <w:jc w:val="center"/>
              <w:rPr>
                <w:rFonts w:ascii="Calibri" w:eastAsia="Times New Roman" w:hAnsi="Calibri" w:cs="Calibri"/>
                <w:b/>
                <w:bCs/>
                <w:color w:val="000000"/>
                <w:sz w:val="20"/>
                <w:szCs w:val="20"/>
                <w:lang w:eastAsia="es-SV"/>
              </w:rPr>
            </w:pPr>
            <w:r w:rsidRPr="005C6DC3">
              <w:rPr>
                <w:rFonts w:ascii="Calibri" w:eastAsia="Times New Roman" w:hAnsi="Calibri" w:cs="Calibri"/>
                <w:b/>
                <w:bCs/>
                <w:color w:val="000000"/>
                <w:sz w:val="20"/>
                <w:szCs w:val="20"/>
                <w:lang w:eastAsia="es-SV"/>
              </w:rPr>
              <w:t>MODELO</w:t>
            </w:r>
          </w:p>
        </w:tc>
      </w:tr>
      <w:tr w:rsidR="005C6DC3" w:rsidRPr="005C6DC3" w14:paraId="6AE9C317" w14:textId="77777777" w:rsidTr="005C6DC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34702D"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1</w:t>
            </w:r>
          </w:p>
        </w:tc>
        <w:tc>
          <w:tcPr>
            <w:tcW w:w="2835" w:type="dxa"/>
            <w:tcBorders>
              <w:top w:val="nil"/>
              <w:left w:val="nil"/>
              <w:bottom w:val="single" w:sz="4" w:space="0" w:color="auto"/>
              <w:right w:val="single" w:sz="4" w:space="0" w:color="auto"/>
            </w:tcBorders>
            <w:shd w:val="clear" w:color="auto" w:fill="auto"/>
            <w:noWrap/>
            <w:vAlign w:val="center"/>
            <w:hideMark/>
          </w:tcPr>
          <w:p w14:paraId="5EC02B0A"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COMPUTADORA DE ESCRITORIO</w:t>
            </w:r>
          </w:p>
        </w:tc>
        <w:tc>
          <w:tcPr>
            <w:tcW w:w="4253" w:type="dxa"/>
            <w:tcBorders>
              <w:top w:val="nil"/>
              <w:left w:val="nil"/>
              <w:bottom w:val="single" w:sz="4" w:space="0" w:color="auto"/>
              <w:right w:val="single" w:sz="4" w:space="0" w:color="auto"/>
            </w:tcBorders>
            <w:shd w:val="clear" w:color="auto" w:fill="auto"/>
            <w:vAlign w:val="center"/>
            <w:hideMark/>
          </w:tcPr>
          <w:p w14:paraId="0D3FFD6C"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HP PRODESK CORE I5</w:t>
            </w:r>
          </w:p>
        </w:tc>
      </w:tr>
      <w:tr w:rsidR="005C6DC3" w:rsidRPr="005C6DC3" w14:paraId="4FEF82BD" w14:textId="77777777" w:rsidTr="005C6DC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EE45AA"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2</w:t>
            </w:r>
          </w:p>
        </w:tc>
        <w:tc>
          <w:tcPr>
            <w:tcW w:w="2835" w:type="dxa"/>
            <w:tcBorders>
              <w:top w:val="nil"/>
              <w:left w:val="nil"/>
              <w:bottom w:val="single" w:sz="4" w:space="0" w:color="auto"/>
              <w:right w:val="single" w:sz="4" w:space="0" w:color="auto"/>
            </w:tcBorders>
            <w:shd w:val="clear" w:color="auto" w:fill="auto"/>
            <w:noWrap/>
            <w:vAlign w:val="center"/>
            <w:hideMark/>
          </w:tcPr>
          <w:p w14:paraId="63F34B6B"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 xml:space="preserve">CPU </w:t>
            </w:r>
          </w:p>
        </w:tc>
        <w:tc>
          <w:tcPr>
            <w:tcW w:w="4253" w:type="dxa"/>
            <w:tcBorders>
              <w:top w:val="nil"/>
              <w:left w:val="nil"/>
              <w:bottom w:val="single" w:sz="4" w:space="0" w:color="auto"/>
              <w:right w:val="single" w:sz="4" w:space="0" w:color="auto"/>
            </w:tcBorders>
            <w:shd w:val="clear" w:color="auto" w:fill="auto"/>
            <w:vAlign w:val="center"/>
            <w:hideMark/>
          </w:tcPr>
          <w:p w14:paraId="07A13EB6"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SERIE MXL 2063KWQ COLOR NEGRO</w:t>
            </w:r>
          </w:p>
        </w:tc>
      </w:tr>
      <w:tr w:rsidR="005C6DC3" w:rsidRPr="005C6DC3" w14:paraId="5494F74A" w14:textId="77777777" w:rsidTr="005C6DC3">
        <w:trPr>
          <w:trHeight w:val="51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777676"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3</w:t>
            </w:r>
          </w:p>
        </w:tc>
        <w:tc>
          <w:tcPr>
            <w:tcW w:w="2835" w:type="dxa"/>
            <w:tcBorders>
              <w:top w:val="nil"/>
              <w:left w:val="nil"/>
              <w:bottom w:val="single" w:sz="4" w:space="0" w:color="auto"/>
              <w:right w:val="single" w:sz="4" w:space="0" w:color="auto"/>
            </w:tcBorders>
            <w:shd w:val="clear" w:color="auto" w:fill="auto"/>
            <w:noWrap/>
            <w:vAlign w:val="center"/>
            <w:hideMark/>
          </w:tcPr>
          <w:p w14:paraId="2C0852A1"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MONITOR</w:t>
            </w:r>
          </w:p>
        </w:tc>
        <w:tc>
          <w:tcPr>
            <w:tcW w:w="4253" w:type="dxa"/>
            <w:tcBorders>
              <w:top w:val="nil"/>
              <w:left w:val="nil"/>
              <w:bottom w:val="single" w:sz="4" w:space="0" w:color="auto"/>
              <w:right w:val="single" w:sz="4" w:space="0" w:color="auto"/>
            </w:tcBorders>
            <w:shd w:val="clear" w:color="auto" w:fill="auto"/>
            <w:vAlign w:val="center"/>
            <w:hideMark/>
          </w:tcPr>
          <w:p w14:paraId="5656A216"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HP P20V SERIE: 3CQ 1500C8Y COLOR NEGRO</w:t>
            </w:r>
          </w:p>
        </w:tc>
      </w:tr>
      <w:tr w:rsidR="005C6DC3" w:rsidRPr="005C6DC3" w14:paraId="0A6AD667" w14:textId="77777777" w:rsidTr="005C6DC3">
        <w:trPr>
          <w:trHeight w:val="51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1DFAECB"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4</w:t>
            </w:r>
          </w:p>
        </w:tc>
        <w:tc>
          <w:tcPr>
            <w:tcW w:w="2835" w:type="dxa"/>
            <w:tcBorders>
              <w:top w:val="nil"/>
              <w:left w:val="nil"/>
              <w:bottom w:val="single" w:sz="4" w:space="0" w:color="auto"/>
              <w:right w:val="single" w:sz="4" w:space="0" w:color="auto"/>
            </w:tcBorders>
            <w:shd w:val="clear" w:color="auto" w:fill="auto"/>
            <w:noWrap/>
            <w:vAlign w:val="center"/>
            <w:hideMark/>
          </w:tcPr>
          <w:p w14:paraId="2D418494"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IMPRESOR MULTIFUNCIONAL</w:t>
            </w:r>
          </w:p>
        </w:tc>
        <w:tc>
          <w:tcPr>
            <w:tcW w:w="4253" w:type="dxa"/>
            <w:tcBorders>
              <w:top w:val="nil"/>
              <w:left w:val="nil"/>
              <w:bottom w:val="single" w:sz="4" w:space="0" w:color="auto"/>
              <w:right w:val="single" w:sz="4" w:space="0" w:color="auto"/>
            </w:tcBorders>
            <w:shd w:val="clear" w:color="auto" w:fill="auto"/>
            <w:vAlign w:val="center"/>
            <w:hideMark/>
          </w:tcPr>
          <w:p w14:paraId="4587EBB8"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HP LASER SET M236DWMFP SERIE VNG4R00166 COLOR BLANCO GRIS</w:t>
            </w:r>
          </w:p>
        </w:tc>
      </w:tr>
      <w:tr w:rsidR="005C6DC3" w:rsidRPr="005C6DC3" w14:paraId="02B04F57" w14:textId="77777777" w:rsidTr="005C6DC3">
        <w:trPr>
          <w:trHeight w:val="51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AFD7C1"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5</w:t>
            </w:r>
          </w:p>
        </w:tc>
        <w:tc>
          <w:tcPr>
            <w:tcW w:w="2835" w:type="dxa"/>
            <w:tcBorders>
              <w:top w:val="nil"/>
              <w:left w:val="nil"/>
              <w:bottom w:val="single" w:sz="4" w:space="0" w:color="auto"/>
              <w:right w:val="single" w:sz="4" w:space="0" w:color="auto"/>
            </w:tcBorders>
            <w:shd w:val="clear" w:color="auto" w:fill="auto"/>
            <w:noWrap/>
            <w:vAlign w:val="center"/>
            <w:hideMark/>
          </w:tcPr>
          <w:p w14:paraId="57F4D2A4"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UPS</w:t>
            </w:r>
          </w:p>
        </w:tc>
        <w:tc>
          <w:tcPr>
            <w:tcW w:w="4253" w:type="dxa"/>
            <w:tcBorders>
              <w:top w:val="nil"/>
              <w:left w:val="nil"/>
              <w:bottom w:val="single" w:sz="4" w:space="0" w:color="auto"/>
              <w:right w:val="single" w:sz="4" w:space="0" w:color="auto"/>
            </w:tcBorders>
            <w:shd w:val="clear" w:color="auto" w:fill="auto"/>
            <w:vAlign w:val="center"/>
            <w:hideMark/>
          </w:tcPr>
          <w:p w14:paraId="6641BB03"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HP FORZA NT-751 SERIE 211022504708 COLOR NEGRO</w:t>
            </w:r>
          </w:p>
        </w:tc>
      </w:tr>
      <w:tr w:rsidR="005C6DC3" w:rsidRPr="005C6DC3" w14:paraId="7C41726C" w14:textId="77777777" w:rsidTr="005C6DC3">
        <w:trPr>
          <w:trHeight w:val="300"/>
          <w:jc w:val="center"/>
        </w:trPr>
        <w:tc>
          <w:tcPr>
            <w:tcW w:w="77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069A3" w14:textId="77777777" w:rsidR="005C6DC3" w:rsidRPr="005C6DC3" w:rsidRDefault="005C6DC3" w:rsidP="005C6DC3">
            <w:pPr>
              <w:spacing w:after="0" w:line="240" w:lineRule="auto"/>
              <w:jc w:val="center"/>
              <w:rPr>
                <w:rFonts w:ascii="Calibri" w:eastAsia="Times New Roman" w:hAnsi="Calibri" w:cs="Calibri"/>
                <w:b/>
                <w:bCs/>
                <w:color w:val="000000"/>
                <w:sz w:val="20"/>
                <w:szCs w:val="20"/>
                <w:lang w:eastAsia="es-SV"/>
              </w:rPr>
            </w:pPr>
            <w:r w:rsidRPr="005C6DC3">
              <w:rPr>
                <w:rFonts w:ascii="Calibri" w:eastAsia="Times New Roman" w:hAnsi="Calibri" w:cs="Calibri"/>
                <w:b/>
                <w:bCs/>
                <w:color w:val="000000"/>
                <w:sz w:val="20"/>
                <w:szCs w:val="20"/>
                <w:lang w:eastAsia="es-SV"/>
              </w:rPr>
              <w:t>DISTRITO DE VICTORIA</w:t>
            </w:r>
          </w:p>
        </w:tc>
      </w:tr>
      <w:tr w:rsidR="005C6DC3" w:rsidRPr="005C6DC3" w14:paraId="41728C65" w14:textId="77777777" w:rsidTr="005C6DC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CF92C4" w14:textId="77777777" w:rsidR="005C6DC3" w:rsidRPr="005C6DC3" w:rsidRDefault="005C6DC3" w:rsidP="005C6DC3">
            <w:pPr>
              <w:spacing w:after="0" w:line="240" w:lineRule="auto"/>
              <w:jc w:val="center"/>
              <w:rPr>
                <w:rFonts w:ascii="Calibri" w:eastAsia="Times New Roman" w:hAnsi="Calibri" w:cs="Calibri"/>
                <w:b/>
                <w:bCs/>
                <w:color w:val="000000"/>
                <w:sz w:val="20"/>
                <w:szCs w:val="20"/>
                <w:lang w:eastAsia="es-SV"/>
              </w:rPr>
            </w:pPr>
            <w:r w:rsidRPr="005C6DC3">
              <w:rPr>
                <w:rFonts w:ascii="Calibri" w:eastAsia="Times New Roman" w:hAnsi="Calibri" w:cs="Calibri"/>
                <w:b/>
                <w:bCs/>
                <w:color w:val="000000"/>
                <w:sz w:val="20"/>
                <w:szCs w:val="20"/>
                <w:lang w:eastAsia="es-SV"/>
              </w:rPr>
              <w:t>N°</w:t>
            </w:r>
          </w:p>
        </w:tc>
        <w:tc>
          <w:tcPr>
            <w:tcW w:w="2835" w:type="dxa"/>
            <w:tcBorders>
              <w:top w:val="nil"/>
              <w:left w:val="nil"/>
              <w:bottom w:val="single" w:sz="4" w:space="0" w:color="auto"/>
              <w:right w:val="single" w:sz="4" w:space="0" w:color="auto"/>
            </w:tcBorders>
            <w:shd w:val="clear" w:color="auto" w:fill="auto"/>
            <w:noWrap/>
            <w:vAlign w:val="center"/>
            <w:hideMark/>
          </w:tcPr>
          <w:p w14:paraId="373E5B05" w14:textId="77777777" w:rsidR="005C6DC3" w:rsidRPr="005C6DC3" w:rsidRDefault="005C6DC3" w:rsidP="005C6DC3">
            <w:pPr>
              <w:spacing w:after="0" w:line="240" w:lineRule="auto"/>
              <w:jc w:val="center"/>
              <w:rPr>
                <w:rFonts w:ascii="Calibri" w:eastAsia="Times New Roman" w:hAnsi="Calibri" w:cs="Calibri"/>
                <w:b/>
                <w:bCs/>
                <w:color w:val="000000"/>
                <w:sz w:val="20"/>
                <w:szCs w:val="20"/>
                <w:lang w:eastAsia="es-SV"/>
              </w:rPr>
            </w:pPr>
            <w:r w:rsidRPr="005C6DC3">
              <w:rPr>
                <w:rFonts w:ascii="Calibri" w:eastAsia="Times New Roman" w:hAnsi="Calibri" w:cs="Calibri"/>
                <w:b/>
                <w:bCs/>
                <w:color w:val="000000"/>
                <w:sz w:val="20"/>
                <w:szCs w:val="20"/>
                <w:lang w:eastAsia="es-SV"/>
              </w:rPr>
              <w:t>DESCRIPCIÓN</w:t>
            </w:r>
          </w:p>
        </w:tc>
        <w:tc>
          <w:tcPr>
            <w:tcW w:w="4253" w:type="dxa"/>
            <w:tcBorders>
              <w:top w:val="nil"/>
              <w:left w:val="nil"/>
              <w:bottom w:val="single" w:sz="4" w:space="0" w:color="auto"/>
              <w:right w:val="single" w:sz="4" w:space="0" w:color="auto"/>
            </w:tcBorders>
            <w:shd w:val="clear" w:color="auto" w:fill="auto"/>
            <w:vAlign w:val="center"/>
            <w:hideMark/>
          </w:tcPr>
          <w:p w14:paraId="6E36A55B" w14:textId="77777777" w:rsidR="005C6DC3" w:rsidRPr="005C6DC3" w:rsidRDefault="005C6DC3" w:rsidP="005C6DC3">
            <w:pPr>
              <w:spacing w:after="0" w:line="240" w:lineRule="auto"/>
              <w:jc w:val="center"/>
              <w:rPr>
                <w:rFonts w:ascii="Calibri" w:eastAsia="Times New Roman" w:hAnsi="Calibri" w:cs="Calibri"/>
                <w:b/>
                <w:bCs/>
                <w:color w:val="000000"/>
                <w:sz w:val="20"/>
                <w:szCs w:val="20"/>
                <w:lang w:eastAsia="es-SV"/>
              </w:rPr>
            </w:pPr>
            <w:r w:rsidRPr="005C6DC3">
              <w:rPr>
                <w:rFonts w:ascii="Calibri" w:eastAsia="Times New Roman" w:hAnsi="Calibri" w:cs="Calibri"/>
                <w:b/>
                <w:bCs/>
                <w:color w:val="000000"/>
                <w:sz w:val="20"/>
                <w:szCs w:val="20"/>
                <w:lang w:eastAsia="es-SV"/>
              </w:rPr>
              <w:t>MODELO</w:t>
            </w:r>
          </w:p>
        </w:tc>
      </w:tr>
      <w:tr w:rsidR="005C6DC3" w:rsidRPr="005C6DC3" w14:paraId="6906990F" w14:textId="77777777" w:rsidTr="005C6DC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280CDBD"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1</w:t>
            </w:r>
          </w:p>
        </w:tc>
        <w:tc>
          <w:tcPr>
            <w:tcW w:w="2835" w:type="dxa"/>
            <w:tcBorders>
              <w:top w:val="nil"/>
              <w:left w:val="nil"/>
              <w:bottom w:val="single" w:sz="4" w:space="0" w:color="auto"/>
              <w:right w:val="single" w:sz="4" w:space="0" w:color="auto"/>
            </w:tcBorders>
            <w:shd w:val="clear" w:color="auto" w:fill="auto"/>
            <w:noWrap/>
            <w:vAlign w:val="center"/>
            <w:hideMark/>
          </w:tcPr>
          <w:p w14:paraId="0261BDB5"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COMPUTADORA DE ESCRITORIO</w:t>
            </w:r>
          </w:p>
        </w:tc>
        <w:tc>
          <w:tcPr>
            <w:tcW w:w="4253" w:type="dxa"/>
            <w:tcBorders>
              <w:top w:val="nil"/>
              <w:left w:val="nil"/>
              <w:bottom w:val="single" w:sz="4" w:space="0" w:color="auto"/>
              <w:right w:val="single" w:sz="4" w:space="0" w:color="auto"/>
            </w:tcBorders>
            <w:shd w:val="clear" w:color="auto" w:fill="auto"/>
            <w:vAlign w:val="center"/>
            <w:hideMark/>
          </w:tcPr>
          <w:p w14:paraId="7AB76765"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HP PRODESK CORE I5</w:t>
            </w:r>
          </w:p>
        </w:tc>
      </w:tr>
      <w:tr w:rsidR="005C6DC3" w:rsidRPr="005C6DC3" w14:paraId="7C532215" w14:textId="77777777" w:rsidTr="005C6DC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D2ABFAC"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2</w:t>
            </w:r>
          </w:p>
        </w:tc>
        <w:tc>
          <w:tcPr>
            <w:tcW w:w="2835" w:type="dxa"/>
            <w:tcBorders>
              <w:top w:val="nil"/>
              <w:left w:val="nil"/>
              <w:bottom w:val="single" w:sz="4" w:space="0" w:color="auto"/>
              <w:right w:val="single" w:sz="4" w:space="0" w:color="auto"/>
            </w:tcBorders>
            <w:shd w:val="clear" w:color="auto" w:fill="auto"/>
            <w:noWrap/>
            <w:vAlign w:val="center"/>
            <w:hideMark/>
          </w:tcPr>
          <w:p w14:paraId="2C08008D"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 xml:space="preserve">CPU </w:t>
            </w:r>
          </w:p>
        </w:tc>
        <w:tc>
          <w:tcPr>
            <w:tcW w:w="4253" w:type="dxa"/>
            <w:tcBorders>
              <w:top w:val="nil"/>
              <w:left w:val="nil"/>
              <w:bottom w:val="single" w:sz="4" w:space="0" w:color="auto"/>
              <w:right w:val="single" w:sz="4" w:space="0" w:color="auto"/>
            </w:tcBorders>
            <w:shd w:val="clear" w:color="auto" w:fill="auto"/>
            <w:vAlign w:val="center"/>
            <w:hideMark/>
          </w:tcPr>
          <w:p w14:paraId="4A09FD9C"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SERIE MXL 2063KWN COLOR NEGRO</w:t>
            </w:r>
          </w:p>
        </w:tc>
      </w:tr>
      <w:tr w:rsidR="005C6DC3" w:rsidRPr="005C6DC3" w14:paraId="7DB46F86" w14:textId="77777777" w:rsidTr="005C6DC3">
        <w:trPr>
          <w:trHeight w:val="51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4F8CB9"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3</w:t>
            </w:r>
          </w:p>
        </w:tc>
        <w:tc>
          <w:tcPr>
            <w:tcW w:w="2835" w:type="dxa"/>
            <w:tcBorders>
              <w:top w:val="nil"/>
              <w:left w:val="nil"/>
              <w:bottom w:val="single" w:sz="4" w:space="0" w:color="auto"/>
              <w:right w:val="single" w:sz="4" w:space="0" w:color="auto"/>
            </w:tcBorders>
            <w:shd w:val="clear" w:color="auto" w:fill="auto"/>
            <w:noWrap/>
            <w:vAlign w:val="center"/>
            <w:hideMark/>
          </w:tcPr>
          <w:p w14:paraId="32D649E2"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MONITOR</w:t>
            </w:r>
          </w:p>
        </w:tc>
        <w:tc>
          <w:tcPr>
            <w:tcW w:w="4253" w:type="dxa"/>
            <w:tcBorders>
              <w:top w:val="nil"/>
              <w:left w:val="nil"/>
              <w:bottom w:val="single" w:sz="4" w:space="0" w:color="auto"/>
              <w:right w:val="single" w:sz="4" w:space="0" w:color="auto"/>
            </w:tcBorders>
            <w:shd w:val="clear" w:color="auto" w:fill="auto"/>
            <w:vAlign w:val="center"/>
            <w:hideMark/>
          </w:tcPr>
          <w:p w14:paraId="61DD312D"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HP P20V SERIE: 3CQ 1500C8W COLOR NEGRO</w:t>
            </w:r>
          </w:p>
        </w:tc>
      </w:tr>
      <w:tr w:rsidR="005C6DC3" w:rsidRPr="005C6DC3" w14:paraId="260553CF" w14:textId="77777777" w:rsidTr="005C6DC3">
        <w:trPr>
          <w:trHeight w:val="51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E276244"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4</w:t>
            </w:r>
          </w:p>
        </w:tc>
        <w:tc>
          <w:tcPr>
            <w:tcW w:w="2835" w:type="dxa"/>
            <w:tcBorders>
              <w:top w:val="nil"/>
              <w:left w:val="nil"/>
              <w:bottom w:val="single" w:sz="4" w:space="0" w:color="auto"/>
              <w:right w:val="single" w:sz="4" w:space="0" w:color="auto"/>
            </w:tcBorders>
            <w:shd w:val="clear" w:color="auto" w:fill="auto"/>
            <w:noWrap/>
            <w:vAlign w:val="center"/>
            <w:hideMark/>
          </w:tcPr>
          <w:p w14:paraId="17F1847A"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IMPRESOR MULTIFUNCIONAL</w:t>
            </w:r>
          </w:p>
        </w:tc>
        <w:tc>
          <w:tcPr>
            <w:tcW w:w="4253" w:type="dxa"/>
            <w:tcBorders>
              <w:top w:val="nil"/>
              <w:left w:val="nil"/>
              <w:bottom w:val="single" w:sz="4" w:space="0" w:color="auto"/>
              <w:right w:val="single" w:sz="4" w:space="0" w:color="auto"/>
            </w:tcBorders>
            <w:shd w:val="clear" w:color="auto" w:fill="auto"/>
            <w:vAlign w:val="center"/>
            <w:hideMark/>
          </w:tcPr>
          <w:p w14:paraId="2773F185"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HP LASER SET M236DWMFP SERIE VNG4R00164 COLOR BLANCO GRIS</w:t>
            </w:r>
          </w:p>
        </w:tc>
      </w:tr>
      <w:tr w:rsidR="005C6DC3" w:rsidRPr="005C6DC3" w14:paraId="51A2C7B6" w14:textId="77777777" w:rsidTr="005C6DC3">
        <w:trPr>
          <w:trHeight w:val="51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6CF388"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lastRenderedPageBreak/>
              <w:t>5</w:t>
            </w:r>
          </w:p>
        </w:tc>
        <w:tc>
          <w:tcPr>
            <w:tcW w:w="2835" w:type="dxa"/>
            <w:tcBorders>
              <w:top w:val="nil"/>
              <w:left w:val="nil"/>
              <w:bottom w:val="single" w:sz="4" w:space="0" w:color="auto"/>
              <w:right w:val="single" w:sz="4" w:space="0" w:color="auto"/>
            </w:tcBorders>
            <w:shd w:val="clear" w:color="auto" w:fill="auto"/>
            <w:noWrap/>
            <w:vAlign w:val="center"/>
            <w:hideMark/>
          </w:tcPr>
          <w:p w14:paraId="2FC77F40"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UPS</w:t>
            </w:r>
          </w:p>
        </w:tc>
        <w:tc>
          <w:tcPr>
            <w:tcW w:w="4253" w:type="dxa"/>
            <w:tcBorders>
              <w:top w:val="nil"/>
              <w:left w:val="nil"/>
              <w:bottom w:val="single" w:sz="4" w:space="0" w:color="auto"/>
              <w:right w:val="single" w:sz="4" w:space="0" w:color="auto"/>
            </w:tcBorders>
            <w:shd w:val="clear" w:color="auto" w:fill="auto"/>
            <w:vAlign w:val="center"/>
            <w:hideMark/>
          </w:tcPr>
          <w:p w14:paraId="136981BC"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HP FORZA NT-751 SERIE 211022504706 COLOR NEGRO</w:t>
            </w:r>
          </w:p>
        </w:tc>
      </w:tr>
      <w:tr w:rsidR="005C6DC3" w:rsidRPr="005C6DC3" w14:paraId="2DDB565F" w14:textId="77777777" w:rsidTr="005C6DC3">
        <w:trPr>
          <w:trHeight w:val="300"/>
          <w:jc w:val="center"/>
        </w:trPr>
        <w:tc>
          <w:tcPr>
            <w:tcW w:w="77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476B8" w14:textId="77777777" w:rsidR="005C6DC3" w:rsidRPr="005C6DC3" w:rsidRDefault="005C6DC3" w:rsidP="005C6DC3">
            <w:pPr>
              <w:spacing w:after="0" w:line="240" w:lineRule="auto"/>
              <w:jc w:val="center"/>
              <w:rPr>
                <w:rFonts w:ascii="Calibri" w:eastAsia="Times New Roman" w:hAnsi="Calibri" w:cs="Calibri"/>
                <w:b/>
                <w:bCs/>
                <w:color w:val="000000"/>
                <w:sz w:val="20"/>
                <w:szCs w:val="20"/>
                <w:lang w:eastAsia="es-SV"/>
              </w:rPr>
            </w:pPr>
            <w:r w:rsidRPr="005C6DC3">
              <w:rPr>
                <w:rFonts w:ascii="Calibri" w:eastAsia="Times New Roman" w:hAnsi="Calibri" w:cs="Calibri"/>
                <w:b/>
                <w:bCs/>
                <w:color w:val="000000"/>
                <w:sz w:val="20"/>
                <w:szCs w:val="20"/>
                <w:lang w:eastAsia="es-SV"/>
              </w:rPr>
              <w:t>DISTRITO DE SAN ISIDRO</w:t>
            </w:r>
          </w:p>
        </w:tc>
      </w:tr>
      <w:tr w:rsidR="005C6DC3" w:rsidRPr="005C6DC3" w14:paraId="6E183E55" w14:textId="77777777" w:rsidTr="005C6DC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8D5925" w14:textId="77777777" w:rsidR="005C6DC3" w:rsidRPr="005C6DC3" w:rsidRDefault="005C6DC3" w:rsidP="005C6DC3">
            <w:pPr>
              <w:spacing w:after="0" w:line="240" w:lineRule="auto"/>
              <w:jc w:val="center"/>
              <w:rPr>
                <w:rFonts w:ascii="Calibri" w:eastAsia="Times New Roman" w:hAnsi="Calibri" w:cs="Calibri"/>
                <w:b/>
                <w:bCs/>
                <w:color w:val="000000"/>
                <w:sz w:val="20"/>
                <w:szCs w:val="20"/>
                <w:lang w:eastAsia="es-SV"/>
              </w:rPr>
            </w:pPr>
            <w:r w:rsidRPr="005C6DC3">
              <w:rPr>
                <w:rFonts w:ascii="Calibri" w:eastAsia="Times New Roman" w:hAnsi="Calibri" w:cs="Calibri"/>
                <w:b/>
                <w:bCs/>
                <w:color w:val="000000"/>
                <w:sz w:val="20"/>
                <w:szCs w:val="20"/>
                <w:lang w:eastAsia="es-SV"/>
              </w:rPr>
              <w:t>N°</w:t>
            </w:r>
          </w:p>
        </w:tc>
        <w:tc>
          <w:tcPr>
            <w:tcW w:w="2835" w:type="dxa"/>
            <w:tcBorders>
              <w:top w:val="nil"/>
              <w:left w:val="nil"/>
              <w:bottom w:val="single" w:sz="4" w:space="0" w:color="auto"/>
              <w:right w:val="single" w:sz="4" w:space="0" w:color="auto"/>
            </w:tcBorders>
            <w:shd w:val="clear" w:color="auto" w:fill="auto"/>
            <w:noWrap/>
            <w:vAlign w:val="center"/>
            <w:hideMark/>
          </w:tcPr>
          <w:p w14:paraId="13A1CA18" w14:textId="77777777" w:rsidR="005C6DC3" w:rsidRPr="005C6DC3" w:rsidRDefault="005C6DC3" w:rsidP="005C6DC3">
            <w:pPr>
              <w:spacing w:after="0" w:line="240" w:lineRule="auto"/>
              <w:jc w:val="center"/>
              <w:rPr>
                <w:rFonts w:ascii="Calibri" w:eastAsia="Times New Roman" w:hAnsi="Calibri" w:cs="Calibri"/>
                <w:b/>
                <w:bCs/>
                <w:color w:val="000000"/>
                <w:sz w:val="20"/>
                <w:szCs w:val="20"/>
                <w:lang w:eastAsia="es-SV"/>
              </w:rPr>
            </w:pPr>
            <w:r w:rsidRPr="005C6DC3">
              <w:rPr>
                <w:rFonts w:ascii="Calibri" w:eastAsia="Times New Roman" w:hAnsi="Calibri" w:cs="Calibri"/>
                <w:b/>
                <w:bCs/>
                <w:color w:val="000000"/>
                <w:sz w:val="20"/>
                <w:szCs w:val="20"/>
                <w:lang w:eastAsia="es-SV"/>
              </w:rPr>
              <w:t>DESCRIPCIÓN</w:t>
            </w:r>
          </w:p>
        </w:tc>
        <w:tc>
          <w:tcPr>
            <w:tcW w:w="4253" w:type="dxa"/>
            <w:tcBorders>
              <w:top w:val="nil"/>
              <w:left w:val="nil"/>
              <w:bottom w:val="single" w:sz="4" w:space="0" w:color="auto"/>
              <w:right w:val="single" w:sz="4" w:space="0" w:color="auto"/>
            </w:tcBorders>
            <w:shd w:val="clear" w:color="auto" w:fill="auto"/>
            <w:vAlign w:val="center"/>
            <w:hideMark/>
          </w:tcPr>
          <w:p w14:paraId="40D2B28A" w14:textId="77777777" w:rsidR="005C6DC3" w:rsidRPr="005C6DC3" w:rsidRDefault="005C6DC3" w:rsidP="005C6DC3">
            <w:pPr>
              <w:spacing w:after="0" w:line="240" w:lineRule="auto"/>
              <w:jc w:val="center"/>
              <w:rPr>
                <w:rFonts w:ascii="Calibri" w:eastAsia="Times New Roman" w:hAnsi="Calibri" w:cs="Calibri"/>
                <w:b/>
                <w:bCs/>
                <w:color w:val="000000"/>
                <w:sz w:val="20"/>
                <w:szCs w:val="20"/>
                <w:lang w:eastAsia="es-SV"/>
              </w:rPr>
            </w:pPr>
            <w:r w:rsidRPr="005C6DC3">
              <w:rPr>
                <w:rFonts w:ascii="Calibri" w:eastAsia="Times New Roman" w:hAnsi="Calibri" w:cs="Calibri"/>
                <w:b/>
                <w:bCs/>
                <w:color w:val="000000"/>
                <w:sz w:val="20"/>
                <w:szCs w:val="20"/>
                <w:lang w:eastAsia="es-SV"/>
              </w:rPr>
              <w:t>MODELO</w:t>
            </w:r>
          </w:p>
        </w:tc>
      </w:tr>
      <w:tr w:rsidR="005C6DC3" w:rsidRPr="005C6DC3" w14:paraId="05C183C3" w14:textId="77777777" w:rsidTr="005C6DC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31C39CB"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1</w:t>
            </w:r>
          </w:p>
        </w:tc>
        <w:tc>
          <w:tcPr>
            <w:tcW w:w="2835" w:type="dxa"/>
            <w:tcBorders>
              <w:top w:val="nil"/>
              <w:left w:val="nil"/>
              <w:bottom w:val="single" w:sz="4" w:space="0" w:color="auto"/>
              <w:right w:val="single" w:sz="4" w:space="0" w:color="auto"/>
            </w:tcBorders>
            <w:shd w:val="clear" w:color="auto" w:fill="auto"/>
            <w:noWrap/>
            <w:vAlign w:val="center"/>
            <w:hideMark/>
          </w:tcPr>
          <w:p w14:paraId="5CE1DE69"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COMPUTADORA DE ESCRITORIO</w:t>
            </w:r>
          </w:p>
        </w:tc>
        <w:tc>
          <w:tcPr>
            <w:tcW w:w="4253" w:type="dxa"/>
            <w:tcBorders>
              <w:top w:val="nil"/>
              <w:left w:val="nil"/>
              <w:bottom w:val="single" w:sz="4" w:space="0" w:color="auto"/>
              <w:right w:val="single" w:sz="4" w:space="0" w:color="auto"/>
            </w:tcBorders>
            <w:shd w:val="clear" w:color="auto" w:fill="auto"/>
            <w:vAlign w:val="center"/>
            <w:hideMark/>
          </w:tcPr>
          <w:p w14:paraId="601E4ECA"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HP PRODESK CORE I5</w:t>
            </w:r>
          </w:p>
        </w:tc>
      </w:tr>
      <w:tr w:rsidR="005C6DC3" w:rsidRPr="005C6DC3" w14:paraId="4AF506B0" w14:textId="77777777" w:rsidTr="005C6DC3">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E8844A"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2</w:t>
            </w:r>
          </w:p>
        </w:tc>
        <w:tc>
          <w:tcPr>
            <w:tcW w:w="2835" w:type="dxa"/>
            <w:tcBorders>
              <w:top w:val="nil"/>
              <w:left w:val="nil"/>
              <w:bottom w:val="single" w:sz="4" w:space="0" w:color="auto"/>
              <w:right w:val="single" w:sz="4" w:space="0" w:color="auto"/>
            </w:tcBorders>
            <w:shd w:val="clear" w:color="auto" w:fill="auto"/>
            <w:noWrap/>
            <w:vAlign w:val="center"/>
            <w:hideMark/>
          </w:tcPr>
          <w:p w14:paraId="5227EA6A"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 xml:space="preserve">CPU </w:t>
            </w:r>
          </w:p>
        </w:tc>
        <w:tc>
          <w:tcPr>
            <w:tcW w:w="4253" w:type="dxa"/>
            <w:tcBorders>
              <w:top w:val="nil"/>
              <w:left w:val="nil"/>
              <w:bottom w:val="single" w:sz="4" w:space="0" w:color="auto"/>
              <w:right w:val="single" w:sz="4" w:space="0" w:color="auto"/>
            </w:tcBorders>
            <w:shd w:val="clear" w:color="auto" w:fill="auto"/>
            <w:vAlign w:val="center"/>
            <w:hideMark/>
          </w:tcPr>
          <w:p w14:paraId="6058D520"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SERIE MXL 2063KWR COLOR NEGRO</w:t>
            </w:r>
          </w:p>
        </w:tc>
      </w:tr>
      <w:tr w:rsidR="005C6DC3" w:rsidRPr="005C6DC3" w14:paraId="2E3AFCF5" w14:textId="77777777" w:rsidTr="005C6DC3">
        <w:trPr>
          <w:trHeight w:val="51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0E7484"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3</w:t>
            </w:r>
          </w:p>
        </w:tc>
        <w:tc>
          <w:tcPr>
            <w:tcW w:w="2835" w:type="dxa"/>
            <w:tcBorders>
              <w:top w:val="nil"/>
              <w:left w:val="nil"/>
              <w:bottom w:val="single" w:sz="4" w:space="0" w:color="auto"/>
              <w:right w:val="single" w:sz="4" w:space="0" w:color="auto"/>
            </w:tcBorders>
            <w:shd w:val="clear" w:color="auto" w:fill="auto"/>
            <w:noWrap/>
            <w:vAlign w:val="center"/>
            <w:hideMark/>
          </w:tcPr>
          <w:p w14:paraId="0698B8FC"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MONITOR</w:t>
            </w:r>
          </w:p>
        </w:tc>
        <w:tc>
          <w:tcPr>
            <w:tcW w:w="4253" w:type="dxa"/>
            <w:tcBorders>
              <w:top w:val="nil"/>
              <w:left w:val="nil"/>
              <w:bottom w:val="single" w:sz="4" w:space="0" w:color="auto"/>
              <w:right w:val="single" w:sz="4" w:space="0" w:color="auto"/>
            </w:tcBorders>
            <w:shd w:val="clear" w:color="auto" w:fill="auto"/>
            <w:vAlign w:val="center"/>
            <w:hideMark/>
          </w:tcPr>
          <w:p w14:paraId="2BFD4489"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HP P20V SERIE: 3CQ 1500C8Z COLOR NEGRO</w:t>
            </w:r>
          </w:p>
        </w:tc>
      </w:tr>
      <w:tr w:rsidR="005C6DC3" w:rsidRPr="005C6DC3" w14:paraId="410DEEA8" w14:textId="77777777" w:rsidTr="005C6DC3">
        <w:trPr>
          <w:trHeight w:val="51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071DE5"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4</w:t>
            </w:r>
          </w:p>
        </w:tc>
        <w:tc>
          <w:tcPr>
            <w:tcW w:w="2835" w:type="dxa"/>
            <w:tcBorders>
              <w:top w:val="nil"/>
              <w:left w:val="nil"/>
              <w:bottom w:val="single" w:sz="4" w:space="0" w:color="auto"/>
              <w:right w:val="single" w:sz="4" w:space="0" w:color="auto"/>
            </w:tcBorders>
            <w:shd w:val="clear" w:color="auto" w:fill="auto"/>
            <w:noWrap/>
            <w:vAlign w:val="center"/>
            <w:hideMark/>
          </w:tcPr>
          <w:p w14:paraId="34129A55"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IMPRESOR MULTIFUNCIONAL</w:t>
            </w:r>
          </w:p>
        </w:tc>
        <w:tc>
          <w:tcPr>
            <w:tcW w:w="4253" w:type="dxa"/>
            <w:tcBorders>
              <w:top w:val="nil"/>
              <w:left w:val="nil"/>
              <w:bottom w:val="single" w:sz="4" w:space="0" w:color="auto"/>
              <w:right w:val="single" w:sz="4" w:space="0" w:color="auto"/>
            </w:tcBorders>
            <w:shd w:val="clear" w:color="auto" w:fill="auto"/>
            <w:vAlign w:val="center"/>
            <w:hideMark/>
          </w:tcPr>
          <w:p w14:paraId="48B774F0"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HP LASER SET M236DWMFP SERIE VNG4R00167 COLOR BLANCO GRIS</w:t>
            </w:r>
          </w:p>
        </w:tc>
      </w:tr>
      <w:tr w:rsidR="005C6DC3" w:rsidRPr="005C6DC3" w14:paraId="7347A80C" w14:textId="77777777" w:rsidTr="005C6DC3">
        <w:trPr>
          <w:trHeight w:val="51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898A35"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5</w:t>
            </w:r>
          </w:p>
        </w:tc>
        <w:tc>
          <w:tcPr>
            <w:tcW w:w="2835" w:type="dxa"/>
            <w:tcBorders>
              <w:top w:val="nil"/>
              <w:left w:val="nil"/>
              <w:bottom w:val="single" w:sz="4" w:space="0" w:color="auto"/>
              <w:right w:val="single" w:sz="4" w:space="0" w:color="auto"/>
            </w:tcBorders>
            <w:shd w:val="clear" w:color="auto" w:fill="auto"/>
            <w:noWrap/>
            <w:vAlign w:val="center"/>
            <w:hideMark/>
          </w:tcPr>
          <w:p w14:paraId="0D87F1AB"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UPS</w:t>
            </w:r>
          </w:p>
        </w:tc>
        <w:tc>
          <w:tcPr>
            <w:tcW w:w="4253" w:type="dxa"/>
            <w:tcBorders>
              <w:top w:val="nil"/>
              <w:left w:val="nil"/>
              <w:bottom w:val="single" w:sz="4" w:space="0" w:color="auto"/>
              <w:right w:val="single" w:sz="4" w:space="0" w:color="auto"/>
            </w:tcBorders>
            <w:shd w:val="clear" w:color="auto" w:fill="auto"/>
            <w:vAlign w:val="center"/>
            <w:hideMark/>
          </w:tcPr>
          <w:p w14:paraId="334EDB81" w14:textId="77777777" w:rsidR="005C6DC3" w:rsidRPr="005C6DC3" w:rsidRDefault="005C6DC3" w:rsidP="005C6DC3">
            <w:pPr>
              <w:spacing w:after="0" w:line="240" w:lineRule="auto"/>
              <w:jc w:val="center"/>
              <w:rPr>
                <w:rFonts w:ascii="Calibri" w:eastAsia="Times New Roman" w:hAnsi="Calibri" w:cs="Calibri"/>
                <w:color w:val="000000"/>
                <w:sz w:val="20"/>
                <w:szCs w:val="20"/>
                <w:lang w:eastAsia="es-SV"/>
              </w:rPr>
            </w:pPr>
            <w:r w:rsidRPr="005C6DC3">
              <w:rPr>
                <w:rFonts w:ascii="Calibri" w:eastAsia="Times New Roman" w:hAnsi="Calibri" w:cs="Calibri"/>
                <w:color w:val="000000"/>
                <w:sz w:val="20"/>
                <w:szCs w:val="20"/>
                <w:lang w:eastAsia="es-SV"/>
              </w:rPr>
              <w:t>HP FORZA NT-751 SERIE 211022504725 COLOR NEGRO</w:t>
            </w:r>
          </w:p>
        </w:tc>
      </w:tr>
    </w:tbl>
    <w:p w14:paraId="1F06B971" w14:textId="77777777" w:rsidR="00647E52" w:rsidRDefault="00807A9B" w:rsidP="00467504">
      <w:pPr>
        <w:spacing w:line="360" w:lineRule="auto"/>
        <w:jc w:val="both"/>
        <w:rPr>
          <w:rFonts w:ascii="Arial" w:hAnsi="Arial" w:cs="Arial"/>
          <w:sz w:val="24"/>
          <w:szCs w:val="24"/>
        </w:rPr>
      </w:pPr>
      <w:r w:rsidRPr="00467504">
        <w:rPr>
          <w:rFonts w:ascii="Arial" w:hAnsi="Arial" w:cs="Arial"/>
          <w:sz w:val="24"/>
          <w:szCs w:val="24"/>
        </w:rPr>
        <w:t xml:space="preserve"> </w:t>
      </w:r>
      <w:r w:rsidR="005C6DC3">
        <w:rPr>
          <w:rFonts w:ascii="Arial" w:hAnsi="Arial" w:cs="Arial"/>
          <w:sz w:val="24"/>
          <w:szCs w:val="24"/>
        </w:rPr>
        <w:t>CERTIFÍQUESE Y COMUNÍQUESE. /////////////////////////////////////////////////////////////////</w:t>
      </w:r>
    </w:p>
    <w:p w14:paraId="6004D8E0" w14:textId="77777777" w:rsidR="003A6459" w:rsidRDefault="003A6459" w:rsidP="00467504">
      <w:pPr>
        <w:spacing w:line="360" w:lineRule="auto"/>
        <w:jc w:val="both"/>
        <w:rPr>
          <w:rFonts w:ascii="Arial" w:hAnsi="Arial" w:cs="Arial"/>
          <w:sz w:val="24"/>
          <w:szCs w:val="24"/>
        </w:rPr>
      </w:pPr>
      <w:r w:rsidRPr="003A6459">
        <w:rPr>
          <w:rFonts w:ascii="Arial" w:hAnsi="Arial" w:cs="Arial"/>
          <w:b/>
          <w:sz w:val="24"/>
          <w:szCs w:val="24"/>
        </w:rPr>
        <w:t>ACUERDO NÚMERO OCHO.</w:t>
      </w:r>
      <w:r>
        <w:rPr>
          <w:rFonts w:ascii="Arial" w:hAnsi="Arial" w:cs="Arial"/>
          <w:sz w:val="24"/>
          <w:szCs w:val="24"/>
        </w:rPr>
        <w:t xml:space="preserve"> El Concejo Municipal Plural del Municipio de Cabañas Este, CONSIDERANDO: </w:t>
      </w:r>
    </w:p>
    <w:p w14:paraId="78EC3D91" w14:textId="3431C6A1" w:rsidR="00E47B64" w:rsidRDefault="003842C1" w:rsidP="003842C1">
      <w:pPr>
        <w:pStyle w:val="Prrafodelista"/>
        <w:numPr>
          <w:ilvl w:val="0"/>
          <w:numId w:val="11"/>
        </w:numPr>
        <w:spacing w:line="360" w:lineRule="auto"/>
        <w:jc w:val="both"/>
        <w:rPr>
          <w:rFonts w:ascii="Arial" w:hAnsi="Arial" w:cs="Arial"/>
          <w:sz w:val="24"/>
          <w:szCs w:val="24"/>
        </w:rPr>
      </w:pPr>
      <w:r>
        <w:rPr>
          <w:rFonts w:ascii="Arial" w:hAnsi="Arial" w:cs="Arial"/>
          <w:sz w:val="24"/>
          <w:szCs w:val="24"/>
        </w:rPr>
        <w:t xml:space="preserve">Visto el Acuerdo Municipal NÚMERO DOCE del ACTA NÚMERO CINCO de fecha VEINTE DE FEBRERO DE DOS MIL VEINTITRÉS, en el cual en Concejo Municipal 2021-2024 del ahora distrito de Dolores </w:t>
      </w:r>
      <w:r w:rsidR="00614865">
        <w:rPr>
          <w:rFonts w:ascii="Arial" w:hAnsi="Arial" w:cs="Arial"/>
          <w:sz w:val="24"/>
          <w:szCs w:val="24"/>
        </w:rPr>
        <w:t>del Municipio de Cabañas Este</w:t>
      </w:r>
      <w:r w:rsidR="007118D5">
        <w:rPr>
          <w:rFonts w:ascii="Arial" w:hAnsi="Arial" w:cs="Arial"/>
          <w:sz w:val="24"/>
          <w:szCs w:val="24"/>
        </w:rPr>
        <w:t>,</w:t>
      </w:r>
      <w:r w:rsidR="00614865">
        <w:rPr>
          <w:rFonts w:ascii="Arial" w:hAnsi="Arial" w:cs="Arial"/>
          <w:sz w:val="24"/>
          <w:szCs w:val="24"/>
        </w:rPr>
        <w:t xml:space="preserve"> </w:t>
      </w:r>
      <w:r w:rsidR="007118D5">
        <w:rPr>
          <w:rFonts w:ascii="Arial" w:hAnsi="Arial" w:cs="Arial"/>
          <w:sz w:val="24"/>
          <w:szCs w:val="24"/>
        </w:rPr>
        <w:t xml:space="preserve">recibió </w:t>
      </w:r>
      <w:r w:rsidR="007118D5" w:rsidRPr="00614586">
        <w:rPr>
          <w:rFonts w:ascii="Arial" w:hAnsi="Arial" w:cs="Arial"/>
          <w:sz w:val="24"/>
          <w:szCs w:val="24"/>
        </w:rPr>
        <w:t>solicitud de los habitantes propietarios y poseedores en proindivisión del proyecto habitacional denominado "LA ESPERANZA UNO" asentado en un inmueble de naturaleza rustica, situado en Hacienda San Bruno, municipio de Dolores,</w:t>
      </w:r>
      <w:r w:rsidR="00D96991">
        <w:rPr>
          <w:rFonts w:ascii="Arial" w:hAnsi="Arial" w:cs="Arial"/>
          <w:sz w:val="24"/>
          <w:szCs w:val="24"/>
        </w:rPr>
        <w:t xml:space="preserve"> ahora distrito de Dolores, Municipio</w:t>
      </w:r>
      <w:r w:rsidR="007118D5" w:rsidRPr="00614586">
        <w:rPr>
          <w:rFonts w:ascii="Arial" w:hAnsi="Arial" w:cs="Arial"/>
          <w:sz w:val="24"/>
          <w:szCs w:val="24"/>
        </w:rPr>
        <w:t xml:space="preserve"> de Cabañas</w:t>
      </w:r>
      <w:r w:rsidR="00D96991">
        <w:rPr>
          <w:rFonts w:ascii="Arial" w:hAnsi="Arial" w:cs="Arial"/>
          <w:sz w:val="24"/>
          <w:szCs w:val="24"/>
        </w:rPr>
        <w:t xml:space="preserve"> Este</w:t>
      </w:r>
      <w:r w:rsidR="007118D5" w:rsidRPr="00614586">
        <w:rPr>
          <w:rFonts w:ascii="Arial" w:hAnsi="Arial" w:cs="Arial"/>
          <w:sz w:val="24"/>
          <w:szCs w:val="24"/>
        </w:rPr>
        <w:t>, Inscrito a la matricula CUATRO CINCO CERO SEIS DOS SIETE NUEVE DOS</w:t>
      </w:r>
      <w:r w:rsidR="00D96991">
        <w:rPr>
          <w:rFonts w:ascii="Arial" w:hAnsi="Arial" w:cs="Arial"/>
          <w:sz w:val="24"/>
          <w:szCs w:val="24"/>
        </w:rPr>
        <w:t xml:space="preserve"> - CERO </w:t>
      </w:r>
      <w:proofErr w:type="spellStart"/>
      <w:r w:rsidR="00D96991">
        <w:rPr>
          <w:rFonts w:ascii="Arial" w:hAnsi="Arial" w:cs="Arial"/>
          <w:sz w:val="24"/>
          <w:szCs w:val="24"/>
        </w:rPr>
        <w:t>CERO</w:t>
      </w:r>
      <w:proofErr w:type="spellEnd"/>
      <w:r w:rsidR="00D96991">
        <w:rPr>
          <w:rFonts w:ascii="Arial" w:hAnsi="Arial" w:cs="Arial"/>
          <w:sz w:val="24"/>
          <w:szCs w:val="24"/>
        </w:rPr>
        <w:t xml:space="preserve"> </w:t>
      </w:r>
      <w:proofErr w:type="spellStart"/>
      <w:r w:rsidR="00D96991">
        <w:rPr>
          <w:rFonts w:ascii="Arial" w:hAnsi="Arial" w:cs="Arial"/>
          <w:sz w:val="24"/>
          <w:szCs w:val="24"/>
        </w:rPr>
        <w:t>CERO</w:t>
      </w:r>
      <w:proofErr w:type="spellEnd"/>
      <w:r w:rsidR="00D96991">
        <w:rPr>
          <w:rFonts w:ascii="Arial" w:hAnsi="Arial" w:cs="Arial"/>
          <w:sz w:val="24"/>
          <w:szCs w:val="24"/>
        </w:rPr>
        <w:t xml:space="preserve"> </w:t>
      </w:r>
      <w:proofErr w:type="spellStart"/>
      <w:r w:rsidR="00D96991">
        <w:rPr>
          <w:rFonts w:ascii="Arial" w:hAnsi="Arial" w:cs="Arial"/>
          <w:sz w:val="24"/>
          <w:szCs w:val="24"/>
        </w:rPr>
        <w:t>CERO</w:t>
      </w:r>
      <w:proofErr w:type="spellEnd"/>
      <w:r w:rsidR="00D96991">
        <w:rPr>
          <w:rFonts w:ascii="Arial" w:hAnsi="Arial" w:cs="Arial"/>
          <w:sz w:val="24"/>
          <w:szCs w:val="24"/>
        </w:rPr>
        <w:t xml:space="preserve"> </w:t>
      </w:r>
      <w:proofErr w:type="spellStart"/>
      <w:r w:rsidR="00D96991">
        <w:rPr>
          <w:rFonts w:ascii="Arial" w:hAnsi="Arial" w:cs="Arial"/>
          <w:sz w:val="24"/>
          <w:szCs w:val="24"/>
        </w:rPr>
        <w:t>CERO</w:t>
      </w:r>
      <w:proofErr w:type="spellEnd"/>
      <w:r w:rsidR="00D96991">
        <w:rPr>
          <w:rFonts w:ascii="Arial" w:hAnsi="Arial" w:cs="Arial"/>
          <w:sz w:val="24"/>
          <w:szCs w:val="24"/>
        </w:rPr>
        <w:t>, del</w:t>
      </w:r>
      <w:r w:rsidR="007118D5" w:rsidRPr="00614586">
        <w:rPr>
          <w:rFonts w:ascii="Arial" w:hAnsi="Arial" w:cs="Arial"/>
          <w:sz w:val="24"/>
          <w:szCs w:val="24"/>
        </w:rPr>
        <w:t xml:space="preserve"> Registro de l</w:t>
      </w:r>
      <w:r w:rsidR="00D96991">
        <w:rPr>
          <w:rFonts w:ascii="Arial" w:hAnsi="Arial" w:cs="Arial"/>
          <w:sz w:val="24"/>
          <w:szCs w:val="24"/>
        </w:rPr>
        <w:t>a Propiedad Raíz e Hipotecas del</w:t>
      </w:r>
      <w:r w:rsidR="007118D5" w:rsidRPr="00614586">
        <w:rPr>
          <w:rFonts w:ascii="Arial" w:hAnsi="Arial" w:cs="Arial"/>
          <w:sz w:val="24"/>
          <w:szCs w:val="24"/>
        </w:rPr>
        <w:t xml:space="preserve"> Departamento de Cabañas, con un área de CATORCE MIL CIENTO SETENTA Y NUEVE PUNTO </w:t>
      </w:r>
      <w:r w:rsidR="00D96991" w:rsidRPr="00614586">
        <w:rPr>
          <w:rFonts w:ascii="Arial" w:hAnsi="Arial" w:cs="Arial"/>
          <w:sz w:val="24"/>
          <w:szCs w:val="24"/>
        </w:rPr>
        <w:t>VEINTITRÉS</w:t>
      </w:r>
      <w:r w:rsidR="007118D5" w:rsidRPr="00614586">
        <w:rPr>
          <w:rFonts w:ascii="Arial" w:hAnsi="Arial" w:cs="Arial"/>
          <w:sz w:val="24"/>
          <w:szCs w:val="24"/>
        </w:rPr>
        <w:t xml:space="preserve"> METROS CUADRADOS. según su antecedente sus colindantes por el RUMBO ORIENTE: son directamente con </w:t>
      </w:r>
      <w:r w:rsidR="00347156" w:rsidRPr="00FC05E4">
        <w:rPr>
          <w:rFonts w:ascii="Arial" w:hAnsi="Arial" w:cs="Arial"/>
          <w:sz w:val="24"/>
          <w:szCs w:val="24"/>
          <w:lang w:val="es-ES"/>
        </w:rPr>
        <w:t>xxxxxxxxxxxx</w:t>
      </w:r>
      <w:r w:rsidR="00FC05E4" w:rsidRPr="00FC05E4">
        <w:rPr>
          <w:rFonts w:ascii="Arial" w:hAnsi="Arial" w:cs="Arial"/>
          <w:sz w:val="24"/>
          <w:szCs w:val="24"/>
        </w:rPr>
        <w:t xml:space="preserve"> </w:t>
      </w:r>
      <w:proofErr w:type="spellStart"/>
      <w:r w:rsidR="00347156" w:rsidRPr="00FC05E4">
        <w:rPr>
          <w:rFonts w:ascii="Arial" w:hAnsi="Arial" w:cs="Arial"/>
          <w:sz w:val="24"/>
          <w:szCs w:val="24"/>
          <w:lang w:val="es-ES"/>
        </w:rPr>
        <w:t>xxxxxxxxxxxx</w:t>
      </w:r>
      <w:proofErr w:type="spellEnd"/>
      <w:r w:rsidR="00FC05E4" w:rsidRPr="00FC05E4">
        <w:rPr>
          <w:rFonts w:ascii="Arial" w:hAnsi="Arial" w:cs="Arial"/>
          <w:sz w:val="24"/>
          <w:szCs w:val="24"/>
        </w:rPr>
        <w:t xml:space="preserve"> </w:t>
      </w:r>
      <w:r w:rsidR="007118D5" w:rsidRPr="00614586">
        <w:rPr>
          <w:rFonts w:ascii="Arial" w:hAnsi="Arial" w:cs="Arial"/>
          <w:sz w:val="24"/>
          <w:szCs w:val="24"/>
        </w:rPr>
        <w:t xml:space="preserve">(fallecido), siguiendo con </w:t>
      </w:r>
      <w:r w:rsidR="00347156" w:rsidRPr="00FC05E4">
        <w:rPr>
          <w:rFonts w:ascii="Arial" w:hAnsi="Arial" w:cs="Arial"/>
          <w:sz w:val="24"/>
          <w:szCs w:val="24"/>
          <w:lang w:val="es-ES"/>
        </w:rPr>
        <w:t>xxxxxxxxxxxx</w:t>
      </w:r>
      <w:r w:rsidR="00FC05E4" w:rsidRPr="00FC05E4">
        <w:rPr>
          <w:rFonts w:ascii="Arial" w:hAnsi="Arial" w:cs="Arial"/>
          <w:sz w:val="24"/>
          <w:szCs w:val="24"/>
        </w:rPr>
        <w:t xml:space="preserve"> </w:t>
      </w:r>
      <w:r w:rsidR="00347156" w:rsidRPr="00FC05E4">
        <w:rPr>
          <w:rFonts w:ascii="Arial" w:hAnsi="Arial" w:cs="Arial"/>
          <w:sz w:val="24"/>
          <w:szCs w:val="24"/>
          <w:lang w:val="es-ES"/>
        </w:rPr>
        <w:t>xxxxxxxxxxxx</w:t>
      </w:r>
      <w:r w:rsidR="007118D5" w:rsidRPr="00614586">
        <w:rPr>
          <w:rFonts w:ascii="Arial" w:hAnsi="Arial" w:cs="Arial"/>
          <w:sz w:val="24"/>
          <w:szCs w:val="24"/>
        </w:rPr>
        <w:t xml:space="preserve">, </w:t>
      </w:r>
      <w:r w:rsidR="00347156" w:rsidRPr="00FC05E4">
        <w:rPr>
          <w:rFonts w:ascii="Arial" w:hAnsi="Arial" w:cs="Arial"/>
          <w:sz w:val="24"/>
          <w:szCs w:val="24"/>
          <w:lang w:val="es-ES"/>
        </w:rPr>
        <w:t>xxxxxxxxxxxx</w:t>
      </w:r>
      <w:r w:rsidR="00FC05E4" w:rsidRPr="00FC05E4">
        <w:rPr>
          <w:rFonts w:ascii="Arial" w:hAnsi="Arial" w:cs="Arial"/>
          <w:sz w:val="24"/>
          <w:szCs w:val="24"/>
        </w:rPr>
        <w:t xml:space="preserve"> </w:t>
      </w:r>
      <w:r w:rsidR="00347156" w:rsidRPr="00FC05E4">
        <w:rPr>
          <w:rFonts w:ascii="Arial" w:hAnsi="Arial" w:cs="Arial"/>
          <w:sz w:val="24"/>
          <w:szCs w:val="24"/>
          <w:lang w:val="es-ES"/>
        </w:rPr>
        <w:t>xxxxxxxxxxxx</w:t>
      </w:r>
      <w:r w:rsidR="00FC05E4">
        <w:rPr>
          <w:rFonts w:ascii="Arial" w:hAnsi="Arial" w:cs="Arial"/>
          <w:sz w:val="24"/>
          <w:szCs w:val="24"/>
          <w:lang w:val="es-ES"/>
        </w:rPr>
        <w:t xml:space="preserve"> </w:t>
      </w:r>
      <w:r w:rsidR="007118D5" w:rsidRPr="00614586">
        <w:rPr>
          <w:rFonts w:ascii="Arial" w:hAnsi="Arial" w:cs="Arial"/>
          <w:sz w:val="24"/>
          <w:szCs w:val="24"/>
        </w:rPr>
        <w:t xml:space="preserve">y </w:t>
      </w:r>
      <w:r w:rsidR="00347156" w:rsidRPr="00FC05E4">
        <w:rPr>
          <w:rFonts w:ascii="Arial" w:hAnsi="Arial" w:cs="Arial"/>
          <w:sz w:val="24"/>
          <w:szCs w:val="24"/>
          <w:lang w:val="es-ES"/>
        </w:rPr>
        <w:t>xxxxxxxxxxxx</w:t>
      </w:r>
      <w:r w:rsidR="00FC05E4" w:rsidRPr="00FC05E4">
        <w:rPr>
          <w:rFonts w:ascii="Arial" w:hAnsi="Arial" w:cs="Arial"/>
          <w:sz w:val="24"/>
          <w:szCs w:val="24"/>
        </w:rPr>
        <w:t xml:space="preserve"> </w:t>
      </w:r>
      <w:r w:rsidR="00347156" w:rsidRPr="00FC05E4">
        <w:rPr>
          <w:rFonts w:ascii="Arial" w:hAnsi="Arial" w:cs="Arial"/>
          <w:sz w:val="24"/>
          <w:szCs w:val="24"/>
          <w:lang w:val="es-ES"/>
        </w:rPr>
        <w:t>xxxxxxxxxxxx</w:t>
      </w:r>
      <w:r w:rsidR="007118D5" w:rsidRPr="00614586">
        <w:rPr>
          <w:rFonts w:ascii="Arial" w:hAnsi="Arial" w:cs="Arial"/>
          <w:sz w:val="24"/>
          <w:szCs w:val="24"/>
        </w:rPr>
        <w:t xml:space="preserve">; hasta llegar a la quebrada más cercana: y por el RUMBO PONIENTE: se colinda directamente con la señora </w:t>
      </w:r>
      <w:r w:rsidR="00347156" w:rsidRPr="00FC05E4">
        <w:rPr>
          <w:rFonts w:ascii="Arial" w:hAnsi="Arial" w:cs="Arial"/>
          <w:sz w:val="24"/>
          <w:szCs w:val="24"/>
          <w:lang w:val="es-ES"/>
        </w:rPr>
        <w:t>xxxxxxxxxxxx</w:t>
      </w:r>
      <w:r w:rsidR="00FC05E4" w:rsidRPr="00FC05E4">
        <w:rPr>
          <w:rFonts w:ascii="Arial" w:hAnsi="Arial" w:cs="Arial"/>
          <w:sz w:val="24"/>
          <w:szCs w:val="24"/>
        </w:rPr>
        <w:t xml:space="preserve"> </w:t>
      </w:r>
      <w:r w:rsidR="00347156" w:rsidRPr="00FC05E4">
        <w:rPr>
          <w:rFonts w:ascii="Arial" w:hAnsi="Arial" w:cs="Arial"/>
          <w:sz w:val="24"/>
          <w:szCs w:val="24"/>
          <w:lang w:val="es-ES"/>
        </w:rPr>
        <w:t>xxxxxxxxxxxx</w:t>
      </w:r>
    </w:p>
    <w:p w14:paraId="3500E563" w14:textId="00EC00ED" w:rsidR="003842C1" w:rsidRDefault="007118D5" w:rsidP="003842C1">
      <w:pPr>
        <w:pStyle w:val="Prrafodelista"/>
        <w:numPr>
          <w:ilvl w:val="0"/>
          <w:numId w:val="11"/>
        </w:numPr>
        <w:spacing w:line="360" w:lineRule="auto"/>
        <w:jc w:val="both"/>
        <w:rPr>
          <w:rFonts w:ascii="Arial" w:hAnsi="Arial" w:cs="Arial"/>
          <w:sz w:val="24"/>
          <w:szCs w:val="24"/>
        </w:rPr>
      </w:pPr>
      <w:r w:rsidRPr="00614586">
        <w:rPr>
          <w:rFonts w:ascii="Arial" w:hAnsi="Arial" w:cs="Arial"/>
          <w:sz w:val="24"/>
          <w:szCs w:val="24"/>
        </w:rPr>
        <w:t>. Siendo el caso que los inmuebles colindantes son utiliz</w:t>
      </w:r>
      <w:r>
        <w:rPr>
          <w:rFonts w:ascii="Arial" w:hAnsi="Arial" w:cs="Arial"/>
          <w:sz w:val="24"/>
          <w:szCs w:val="24"/>
        </w:rPr>
        <w:t>ados por sus propietarios para l</w:t>
      </w:r>
      <w:r w:rsidRPr="00614586">
        <w:rPr>
          <w:rFonts w:ascii="Arial" w:hAnsi="Arial" w:cs="Arial"/>
          <w:sz w:val="24"/>
          <w:szCs w:val="24"/>
        </w:rPr>
        <w:t xml:space="preserve">a agricultura y ganadería, y principalmente siendo este </w:t>
      </w:r>
      <w:r w:rsidRPr="00614586">
        <w:rPr>
          <w:rFonts w:ascii="Arial" w:hAnsi="Arial" w:cs="Arial"/>
          <w:sz w:val="24"/>
          <w:szCs w:val="24"/>
        </w:rPr>
        <w:lastRenderedPageBreak/>
        <w:t xml:space="preserve">uno de los municipios más golpeados por el déficit económico, imposibilitándoles a los colindantes propietarios realizar actos </w:t>
      </w:r>
      <w:r w:rsidR="00D96991" w:rsidRPr="00614586">
        <w:rPr>
          <w:rFonts w:ascii="Arial" w:hAnsi="Arial" w:cs="Arial"/>
          <w:sz w:val="24"/>
          <w:szCs w:val="24"/>
        </w:rPr>
        <w:t>jurídicos</w:t>
      </w:r>
      <w:r w:rsidRPr="00614586">
        <w:rPr>
          <w:rFonts w:ascii="Arial" w:hAnsi="Arial" w:cs="Arial"/>
          <w:sz w:val="24"/>
          <w:szCs w:val="24"/>
        </w:rPr>
        <w:t xml:space="preserve"> legales, para poder personalmente comparecer ante el ánimo de contribuir al proceso de legal</w:t>
      </w:r>
      <w:r w:rsidR="00D96991">
        <w:rPr>
          <w:rFonts w:ascii="Arial" w:hAnsi="Arial" w:cs="Arial"/>
          <w:sz w:val="24"/>
          <w:szCs w:val="24"/>
        </w:rPr>
        <w:t>ización a favor de l</w:t>
      </w:r>
      <w:r w:rsidRPr="00614586">
        <w:rPr>
          <w:rFonts w:ascii="Arial" w:hAnsi="Arial" w:cs="Arial"/>
          <w:sz w:val="24"/>
          <w:szCs w:val="24"/>
        </w:rPr>
        <w:t>a comunidad antes referida. Con el objeto de dar solución a la firma del colindante que está fallecido, y demás colindantes; este Concejo Municipal y con el ánimo de contribuir al proceso que e</w:t>
      </w:r>
      <w:r w:rsidR="00D96991">
        <w:rPr>
          <w:rFonts w:ascii="Arial" w:hAnsi="Arial" w:cs="Arial"/>
          <w:sz w:val="24"/>
          <w:szCs w:val="24"/>
        </w:rPr>
        <w:t>l Instituto de Legalización de l</w:t>
      </w:r>
      <w:r w:rsidRPr="00614586">
        <w:rPr>
          <w:rFonts w:ascii="Arial" w:hAnsi="Arial" w:cs="Arial"/>
          <w:sz w:val="24"/>
          <w:szCs w:val="24"/>
        </w:rPr>
        <w:t>a Propiedad está ejecutando, nos sumándonos a la realización del trámite de legalización del proyecto habitacional denominado "LA ESPERANZA UNO";</w:t>
      </w:r>
      <w:r w:rsidR="003842C1">
        <w:rPr>
          <w:rFonts w:ascii="Arial" w:hAnsi="Arial" w:cs="Arial"/>
          <w:sz w:val="24"/>
          <w:szCs w:val="24"/>
        </w:rPr>
        <w:t xml:space="preserve"> </w:t>
      </w:r>
    </w:p>
    <w:p w14:paraId="7E6CE2E6" w14:textId="77777777" w:rsidR="00D96991" w:rsidRDefault="00D96991" w:rsidP="003842C1">
      <w:pPr>
        <w:pStyle w:val="Prrafodelista"/>
        <w:numPr>
          <w:ilvl w:val="0"/>
          <w:numId w:val="11"/>
        </w:numPr>
        <w:spacing w:line="360" w:lineRule="auto"/>
        <w:jc w:val="both"/>
        <w:rPr>
          <w:rFonts w:ascii="Arial" w:hAnsi="Arial" w:cs="Arial"/>
          <w:sz w:val="24"/>
          <w:szCs w:val="24"/>
        </w:rPr>
      </w:pPr>
      <w:r w:rsidRPr="00D96991">
        <w:rPr>
          <w:rFonts w:ascii="Arial" w:hAnsi="Arial" w:cs="Arial"/>
          <w:sz w:val="24"/>
          <w:szCs w:val="24"/>
        </w:rPr>
        <w:t>Que el concejo 2021-2024 acordó</w:t>
      </w:r>
      <w:r>
        <w:rPr>
          <w:rFonts w:ascii="Arial" w:hAnsi="Arial" w:cs="Arial"/>
          <w:sz w:val="24"/>
          <w:szCs w:val="24"/>
        </w:rPr>
        <w:t xml:space="preserve"> </w:t>
      </w:r>
      <w:r w:rsidRPr="00D96991">
        <w:rPr>
          <w:rFonts w:ascii="Arial" w:hAnsi="Arial" w:cs="Arial"/>
          <w:b/>
          <w:sz w:val="24"/>
          <w:szCs w:val="24"/>
        </w:rPr>
        <w:t>GESTIONAR A FUTURO</w:t>
      </w:r>
      <w:r>
        <w:rPr>
          <w:rFonts w:ascii="Arial" w:hAnsi="Arial" w:cs="Arial"/>
          <w:sz w:val="24"/>
          <w:szCs w:val="24"/>
        </w:rPr>
        <w:t xml:space="preserve"> la </w:t>
      </w:r>
      <w:r w:rsidRPr="00D96991">
        <w:rPr>
          <w:rFonts w:ascii="Arial" w:hAnsi="Arial" w:cs="Arial"/>
          <w:sz w:val="24"/>
          <w:szCs w:val="24"/>
        </w:rPr>
        <w:t>construcción de obras de drenaje de las aguas lluvias en el proyecto habitacional antes mencionado. b) Obras consistentes en canaletas de mampostería con su parrilla, cordón cuneta, muro cabezal para la descarga y así como también cualquier otra obra que sea requerida y que se detalle en el juego de planos pluvial, y el respectivo mantenimiento de las obras anteriores, las cuales se irán desarrollando de manera progresiva, según la Alcaldía Municipal lo crea conveniente</w:t>
      </w:r>
      <w:r>
        <w:rPr>
          <w:rFonts w:ascii="Arial" w:hAnsi="Arial" w:cs="Arial"/>
          <w:sz w:val="24"/>
          <w:szCs w:val="24"/>
        </w:rPr>
        <w:t>.</w:t>
      </w:r>
    </w:p>
    <w:p w14:paraId="32498CE3" w14:textId="77777777" w:rsidR="00D96991" w:rsidRDefault="00A05927" w:rsidP="003842C1">
      <w:pPr>
        <w:pStyle w:val="Prrafodelista"/>
        <w:numPr>
          <w:ilvl w:val="0"/>
          <w:numId w:val="11"/>
        </w:numPr>
        <w:spacing w:line="360" w:lineRule="auto"/>
        <w:jc w:val="both"/>
        <w:rPr>
          <w:rFonts w:ascii="Arial" w:hAnsi="Arial" w:cs="Arial"/>
          <w:sz w:val="24"/>
          <w:szCs w:val="24"/>
        </w:rPr>
      </w:pPr>
      <w:r>
        <w:rPr>
          <w:rFonts w:ascii="Arial" w:hAnsi="Arial" w:cs="Arial"/>
          <w:sz w:val="24"/>
          <w:szCs w:val="24"/>
        </w:rPr>
        <w:t>Que dichas obras ya están llevando a cabo en conjunto con los habitantes de la comunidad. Sin embargo, en el Acuerdo Municipal se plasmó la frase GESTIONAR A FUTURO, cuando la frase idónea es AUTORIZAR Y PRIORIZAR. Por lo que se solicita la rectificación en dicha frase.</w:t>
      </w:r>
    </w:p>
    <w:p w14:paraId="4AAEB9B4" w14:textId="77777777" w:rsidR="00A05927" w:rsidRDefault="00A05927" w:rsidP="00A05927">
      <w:pPr>
        <w:spacing w:line="360" w:lineRule="auto"/>
        <w:jc w:val="both"/>
        <w:rPr>
          <w:rFonts w:ascii="Arial" w:hAnsi="Arial" w:cs="Arial"/>
          <w:sz w:val="24"/>
          <w:szCs w:val="24"/>
        </w:rPr>
      </w:pPr>
      <w:r>
        <w:rPr>
          <w:rFonts w:ascii="Arial" w:hAnsi="Arial" w:cs="Arial"/>
          <w:sz w:val="24"/>
          <w:szCs w:val="24"/>
        </w:rPr>
        <w:t>Por tanto, este Concejo Municipal</w:t>
      </w:r>
      <w:r w:rsidR="00B50705">
        <w:rPr>
          <w:rFonts w:ascii="Arial" w:hAnsi="Arial" w:cs="Arial"/>
          <w:sz w:val="24"/>
          <w:szCs w:val="24"/>
        </w:rPr>
        <w:t xml:space="preserve"> en uso de las facultades legales que le confiere el Artículo 3 numeral 3, Artículo 34 del Código Municipal </w:t>
      </w:r>
      <w:r w:rsidR="00B50705" w:rsidRPr="00B50705">
        <w:rPr>
          <w:rFonts w:ascii="Arial" w:hAnsi="Arial" w:cs="Arial"/>
          <w:b/>
          <w:sz w:val="24"/>
          <w:szCs w:val="24"/>
        </w:rPr>
        <w:t>ACUERDA:</w:t>
      </w:r>
    </w:p>
    <w:p w14:paraId="2C17150B" w14:textId="77777777" w:rsidR="00A05927" w:rsidRDefault="00B50705" w:rsidP="00B50705">
      <w:pPr>
        <w:pStyle w:val="Prrafodelista"/>
        <w:numPr>
          <w:ilvl w:val="0"/>
          <w:numId w:val="12"/>
        </w:numPr>
        <w:spacing w:line="360" w:lineRule="auto"/>
        <w:jc w:val="both"/>
        <w:rPr>
          <w:rFonts w:ascii="Arial" w:hAnsi="Arial" w:cs="Arial"/>
          <w:sz w:val="24"/>
          <w:szCs w:val="24"/>
        </w:rPr>
      </w:pPr>
      <w:r w:rsidRPr="00B50705">
        <w:rPr>
          <w:rFonts w:ascii="Arial" w:hAnsi="Arial" w:cs="Arial"/>
          <w:b/>
          <w:sz w:val="24"/>
          <w:szCs w:val="24"/>
        </w:rPr>
        <w:t xml:space="preserve">RATIFICAR </w:t>
      </w:r>
      <w:r>
        <w:rPr>
          <w:rFonts w:ascii="Arial" w:hAnsi="Arial" w:cs="Arial"/>
          <w:sz w:val="24"/>
          <w:szCs w:val="24"/>
        </w:rPr>
        <w:t>EL ACUERDO NÚMERO DOCE del ACTA NÚMERO CINCO de fecha VEINTE DE FEBRERO DE DOS MIL VEINTITRÉS tomado por el Concejo Municipal 2021-2024 del Municipio de Dolores, ahora distrito de Dolores, Municipio de Cabañas Este.</w:t>
      </w:r>
    </w:p>
    <w:p w14:paraId="0C8F1AFF" w14:textId="77777777" w:rsidR="00B50705" w:rsidRDefault="00B50705" w:rsidP="00B50705">
      <w:pPr>
        <w:pStyle w:val="Prrafodelista"/>
        <w:numPr>
          <w:ilvl w:val="0"/>
          <w:numId w:val="12"/>
        </w:numPr>
        <w:spacing w:line="360" w:lineRule="auto"/>
        <w:jc w:val="both"/>
        <w:rPr>
          <w:rFonts w:ascii="Arial" w:hAnsi="Arial" w:cs="Arial"/>
          <w:sz w:val="24"/>
          <w:szCs w:val="24"/>
        </w:rPr>
      </w:pPr>
      <w:r w:rsidRPr="00B50705">
        <w:rPr>
          <w:rFonts w:ascii="Arial" w:hAnsi="Arial" w:cs="Arial"/>
          <w:b/>
          <w:sz w:val="24"/>
          <w:szCs w:val="24"/>
        </w:rPr>
        <w:t>RECTIFICAR</w:t>
      </w:r>
      <w:r>
        <w:rPr>
          <w:rFonts w:ascii="Arial" w:hAnsi="Arial" w:cs="Arial"/>
          <w:sz w:val="24"/>
          <w:szCs w:val="24"/>
        </w:rPr>
        <w:t xml:space="preserve"> la frase GESTIONAR A FUTURO por la frase AUTORIZAR Y PRIORIZAR.</w:t>
      </w:r>
    </w:p>
    <w:p w14:paraId="690B4D80" w14:textId="77777777" w:rsidR="00B50705" w:rsidRDefault="00B50705" w:rsidP="00B50705">
      <w:pPr>
        <w:pStyle w:val="Prrafodelista"/>
        <w:numPr>
          <w:ilvl w:val="0"/>
          <w:numId w:val="12"/>
        </w:numPr>
        <w:spacing w:line="360" w:lineRule="auto"/>
        <w:jc w:val="both"/>
        <w:rPr>
          <w:rFonts w:ascii="Arial" w:hAnsi="Arial" w:cs="Arial"/>
          <w:sz w:val="24"/>
          <w:szCs w:val="24"/>
        </w:rPr>
      </w:pPr>
      <w:r w:rsidRPr="00B50705">
        <w:rPr>
          <w:rFonts w:ascii="Arial" w:hAnsi="Arial" w:cs="Arial"/>
          <w:sz w:val="24"/>
          <w:szCs w:val="24"/>
        </w:rPr>
        <w:lastRenderedPageBreak/>
        <w:t>El párrafo corregido q</w:t>
      </w:r>
      <w:r w:rsidR="00850AD2">
        <w:rPr>
          <w:rFonts w:ascii="Arial" w:hAnsi="Arial" w:cs="Arial"/>
          <w:sz w:val="24"/>
          <w:szCs w:val="24"/>
        </w:rPr>
        <w:t>uedaría de la siguiente manera:</w:t>
      </w:r>
      <w:r w:rsidRPr="00B50705">
        <w:rPr>
          <w:rFonts w:ascii="Arial" w:hAnsi="Arial" w:cs="Arial"/>
          <w:sz w:val="24"/>
          <w:szCs w:val="24"/>
        </w:rPr>
        <w:t xml:space="preserve"> AUTORIZAR Y PRIORIZAR la construcción de obras de drenaje de las aguas lluvias en el proyecto habitacional antes mencionado. b) Obras consistentes en canaletas de mampostería con su parrilla, cordón cuneta, muro cabezal para la descarga y así como también cualquier otra obra que sea requerida y que se detalle en el juego de planos pluvial, y el respectivo mantenimiento de las obras anteriores, las cuales se irán desarrollando de manera progresiva, según la Alcaldía Municipal lo crea conveniente.</w:t>
      </w:r>
    </w:p>
    <w:p w14:paraId="71A90F6C" w14:textId="77777777" w:rsidR="00B50705" w:rsidRPr="00B50705" w:rsidRDefault="00B50705" w:rsidP="00B50705">
      <w:pPr>
        <w:spacing w:line="360" w:lineRule="auto"/>
        <w:jc w:val="both"/>
        <w:rPr>
          <w:rFonts w:ascii="Arial" w:hAnsi="Arial" w:cs="Arial"/>
          <w:sz w:val="24"/>
          <w:szCs w:val="24"/>
        </w:rPr>
      </w:pPr>
      <w:r>
        <w:rPr>
          <w:rFonts w:ascii="Arial" w:hAnsi="Arial" w:cs="Arial"/>
          <w:sz w:val="24"/>
          <w:szCs w:val="24"/>
        </w:rPr>
        <w:t>CERTIFÍQUESE Y COMUNÍQUESE. ////////////////////////////////////////////////////////////////////////</w:t>
      </w:r>
    </w:p>
    <w:p w14:paraId="7DC19FF6" w14:textId="77777777" w:rsidR="00B50705" w:rsidRDefault="00B50705" w:rsidP="00B50705">
      <w:pPr>
        <w:spacing w:line="360" w:lineRule="auto"/>
        <w:jc w:val="both"/>
        <w:rPr>
          <w:rFonts w:ascii="Arial" w:hAnsi="Arial" w:cs="Arial"/>
          <w:sz w:val="24"/>
          <w:szCs w:val="24"/>
        </w:rPr>
      </w:pPr>
      <w:r>
        <w:rPr>
          <w:rFonts w:ascii="Arial" w:hAnsi="Arial" w:cs="Arial"/>
          <w:b/>
          <w:sz w:val="24"/>
          <w:szCs w:val="24"/>
        </w:rPr>
        <w:t>ACUERDO NÚMERO NUEVE</w:t>
      </w:r>
      <w:r w:rsidRPr="003A6459">
        <w:rPr>
          <w:rFonts w:ascii="Arial" w:hAnsi="Arial" w:cs="Arial"/>
          <w:b/>
          <w:sz w:val="24"/>
          <w:szCs w:val="24"/>
        </w:rPr>
        <w:t>.</w:t>
      </w:r>
      <w:r>
        <w:rPr>
          <w:rFonts w:ascii="Arial" w:hAnsi="Arial" w:cs="Arial"/>
          <w:sz w:val="24"/>
          <w:szCs w:val="24"/>
        </w:rPr>
        <w:t xml:space="preserve"> El Concejo Municipal Plural del Municipio de Cabañas Este, CONSIDERANDO: </w:t>
      </w:r>
    </w:p>
    <w:p w14:paraId="082298C8" w14:textId="29E9DB6F" w:rsidR="00930A06" w:rsidRPr="00930A06" w:rsidRDefault="00B50705" w:rsidP="00930A06">
      <w:pPr>
        <w:pStyle w:val="Prrafodelista"/>
        <w:numPr>
          <w:ilvl w:val="0"/>
          <w:numId w:val="15"/>
        </w:numPr>
        <w:spacing w:line="360" w:lineRule="auto"/>
        <w:ind w:right="-8"/>
        <w:jc w:val="both"/>
        <w:rPr>
          <w:rFonts w:ascii="Arial" w:hAnsi="Arial" w:cs="Arial"/>
          <w:sz w:val="24"/>
          <w:szCs w:val="24"/>
        </w:rPr>
      </w:pPr>
      <w:r w:rsidRPr="00930A06">
        <w:rPr>
          <w:rFonts w:ascii="Arial" w:hAnsi="Arial" w:cs="Arial"/>
          <w:sz w:val="24"/>
          <w:szCs w:val="24"/>
        </w:rPr>
        <w:t xml:space="preserve">Visto </w:t>
      </w:r>
      <w:r w:rsidR="00930A06" w:rsidRPr="00930A06">
        <w:rPr>
          <w:rFonts w:ascii="Arial" w:hAnsi="Arial" w:cs="Arial"/>
          <w:sz w:val="24"/>
          <w:szCs w:val="24"/>
        </w:rPr>
        <w:t>el Acuerdo Municipal NÚMERO DIECINUEVE del ACTA NÚMERO TREINTA Y UNO de fecha DIECIOCHO DE NOVIEMBRE</w:t>
      </w:r>
      <w:r w:rsidRPr="00930A06">
        <w:rPr>
          <w:rFonts w:ascii="Arial" w:hAnsi="Arial" w:cs="Arial"/>
          <w:sz w:val="24"/>
          <w:szCs w:val="24"/>
        </w:rPr>
        <w:t xml:space="preserve"> DE DOS MIL VEINTITRÉS, en el cual en Concejo Municipal 2021-2024 del ahora distrito de Dolores del Municipio de Cabañas Este, recibió solicitud</w:t>
      </w:r>
      <w:r w:rsidR="00930A06" w:rsidRPr="00930A06">
        <w:rPr>
          <w:rFonts w:ascii="Arial" w:hAnsi="Arial" w:cs="Arial"/>
          <w:sz w:val="24"/>
          <w:szCs w:val="24"/>
        </w:rPr>
        <w:t xml:space="preserve"> de los habitantes y poseedores del proyecto habitacional denominado "COLONIA NUEVO AMANECER" asentada en UN inmueble inscrito a la matrícula número 45059785-00000, del Registro de La Propiedad Raíz e Hipotecas del Departamento de Cabañas, con un área de 4,931.88m</w:t>
      </w:r>
      <w:r w:rsidR="00930A06" w:rsidRPr="00930A06">
        <w:rPr>
          <w:rFonts w:ascii="Arial" w:hAnsi="Arial" w:cs="Arial"/>
          <w:sz w:val="24"/>
          <w:szCs w:val="24"/>
          <w:vertAlign w:val="superscript"/>
        </w:rPr>
        <w:t>2</w:t>
      </w:r>
      <w:r w:rsidR="00930A06" w:rsidRPr="00930A06">
        <w:rPr>
          <w:rFonts w:ascii="Arial" w:hAnsi="Arial" w:cs="Arial"/>
          <w:sz w:val="24"/>
          <w:szCs w:val="24"/>
        </w:rPr>
        <w:t xml:space="preserve">, según su antecedente situado en este mismo municipio, departamento de Cabañas; del cual es propietario </w:t>
      </w:r>
      <w:r w:rsidR="00347156" w:rsidRPr="00E47B64">
        <w:rPr>
          <w:rFonts w:ascii="Arial" w:hAnsi="Arial" w:cs="Arial"/>
          <w:sz w:val="24"/>
          <w:szCs w:val="24"/>
          <w:lang w:val="es-ES"/>
        </w:rPr>
        <w:t>xxxxxxxxxxxx</w:t>
      </w:r>
      <w:r w:rsidR="00E47B64" w:rsidRPr="00E47B64">
        <w:rPr>
          <w:rFonts w:ascii="Arial" w:hAnsi="Arial" w:cs="Arial"/>
          <w:sz w:val="24"/>
          <w:szCs w:val="24"/>
        </w:rPr>
        <w:t xml:space="preserve"> </w:t>
      </w:r>
      <w:r w:rsidR="00347156" w:rsidRPr="00E47B64">
        <w:rPr>
          <w:rFonts w:ascii="Arial" w:hAnsi="Arial" w:cs="Arial"/>
          <w:sz w:val="24"/>
          <w:szCs w:val="24"/>
          <w:lang w:val="es-ES"/>
        </w:rPr>
        <w:t>xxxxxxxxxxxx</w:t>
      </w:r>
      <w:r w:rsidR="00347156">
        <w:rPr>
          <w:rFonts w:ascii="Arial" w:hAnsi="Arial" w:cs="Arial"/>
          <w:sz w:val="24"/>
          <w:szCs w:val="24"/>
          <w:lang w:val="es-ES"/>
        </w:rPr>
        <w:t xml:space="preserve"> </w:t>
      </w:r>
      <w:r w:rsidR="00930A06" w:rsidRPr="00930A06">
        <w:rPr>
          <w:rFonts w:ascii="Arial" w:hAnsi="Arial" w:cs="Arial"/>
          <w:sz w:val="24"/>
          <w:szCs w:val="24"/>
        </w:rPr>
        <w:t>con otras quince personas. Por lo que el Concejo 2021-2024 sumándose a la realización del trámite de legalización del proyecto habitacional denominado "Colonia Nuevo Amanecer",</w:t>
      </w:r>
      <w:r w:rsidRPr="00930A06">
        <w:rPr>
          <w:rFonts w:ascii="Arial" w:hAnsi="Arial" w:cs="Arial"/>
          <w:sz w:val="24"/>
          <w:szCs w:val="24"/>
        </w:rPr>
        <w:t xml:space="preserve"> acordó </w:t>
      </w:r>
      <w:r w:rsidR="00930A06" w:rsidRPr="00930A06">
        <w:rPr>
          <w:rFonts w:ascii="Arial" w:hAnsi="Arial" w:cs="Arial"/>
          <w:sz w:val="24"/>
          <w:szCs w:val="24"/>
        </w:rPr>
        <w:t xml:space="preserve">Gestionar a futuro priorizando la construcción de obras de drenaje de las aguas lluvias en el proyecto habitacional antes mencionado. 2) Obras que consisten en la construcción de calzada de la Calle </w:t>
      </w:r>
      <w:r w:rsidR="00930A06" w:rsidRPr="00930A06">
        <w:rPr>
          <w:rFonts w:ascii="Arial" w:eastAsia="Calibri" w:hAnsi="Arial" w:cs="Arial"/>
          <w:sz w:val="24"/>
          <w:szCs w:val="24"/>
        </w:rPr>
        <w:t xml:space="preserve">de acceso principal al proyecto; construcción de calzada, cordón cuneta y canaletas laterales </w:t>
      </w:r>
      <w:r w:rsidR="00930A06" w:rsidRPr="00930A06">
        <w:rPr>
          <w:rFonts w:ascii="Arial" w:hAnsi="Arial" w:cs="Arial"/>
          <w:sz w:val="24"/>
          <w:szCs w:val="24"/>
        </w:rPr>
        <w:t xml:space="preserve">y badenes de las Calles Internas de la Comunidad; Y construcción de canaleta de descarga ubicada en lote de la zona verde; Y Construcción de Canaleta en Cauce Natural al costado Sur </w:t>
      </w:r>
      <w:r w:rsidR="00930A06" w:rsidRPr="00930A06">
        <w:rPr>
          <w:rFonts w:ascii="Arial" w:eastAsia="Calibri" w:hAnsi="Arial" w:cs="Arial"/>
          <w:sz w:val="24"/>
          <w:szCs w:val="24"/>
        </w:rPr>
        <w:lastRenderedPageBreak/>
        <w:t xml:space="preserve">Oriente de la Comunidad pasando por inmueble colindante propiedad de la </w:t>
      </w:r>
      <w:r w:rsidR="003C509C" w:rsidRPr="00930A06">
        <w:rPr>
          <w:rFonts w:ascii="Arial" w:eastAsia="Calibri" w:hAnsi="Arial" w:cs="Arial"/>
          <w:sz w:val="24"/>
          <w:szCs w:val="24"/>
        </w:rPr>
        <w:t>ASOCIACIÓN</w:t>
      </w:r>
      <w:r w:rsidR="00930A06" w:rsidRPr="00930A06">
        <w:rPr>
          <w:rFonts w:ascii="Arial" w:eastAsia="Calibri" w:hAnsi="Arial" w:cs="Arial"/>
          <w:sz w:val="24"/>
          <w:szCs w:val="24"/>
        </w:rPr>
        <w:t xml:space="preserve"> DE </w:t>
      </w:r>
      <w:r w:rsidR="00930A06" w:rsidRPr="00930A06">
        <w:rPr>
          <w:rFonts w:ascii="Arial" w:hAnsi="Arial" w:cs="Arial"/>
          <w:sz w:val="24"/>
          <w:szCs w:val="24"/>
        </w:rPr>
        <w:t>DESARROLLO COMUNAL ADMINISTRADORA DEL SISTEMA DE ABASTECIMIENTO DE AGUA POTABLE, SALUD Y MEDIO AMBIENTE - MANANTIALES DEL TITIHUAPA. Así como también cualquier otra obra que sea requerida y que se detalle en el juego de planos pluvial, así como el respectivo mantenimiento de las obras anteriores, las cuales se irán desarrollando de manera progresiva, según la Alcaldía Municipal lo crea conveniente</w:t>
      </w:r>
    </w:p>
    <w:p w14:paraId="324BE03D" w14:textId="77777777" w:rsidR="00B50705" w:rsidRPr="00930A06" w:rsidRDefault="00B50705" w:rsidP="00930A06">
      <w:pPr>
        <w:pStyle w:val="Prrafodelista"/>
        <w:numPr>
          <w:ilvl w:val="0"/>
          <w:numId w:val="15"/>
        </w:numPr>
        <w:spacing w:line="360" w:lineRule="auto"/>
        <w:ind w:right="-8"/>
        <w:jc w:val="both"/>
        <w:rPr>
          <w:rFonts w:ascii="Arial" w:hAnsi="Arial" w:cs="Arial"/>
          <w:sz w:val="24"/>
          <w:szCs w:val="24"/>
        </w:rPr>
      </w:pPr>
      <w:r w:rsidRPr="00930A06">
        <w:rPr>
          <w:rFonts w:ascii="Arial" w:hAnsi="Arial" w:cs="Arial"/>
          <w:sz w:val="24"/>
          <w:szCs w:val="24"/>
        </w:rPr>
        <w:t xml:space="preserve">Que </w:t>
      </w:r>
      <w:r w:rsidR="00866363">
        <w:rPr>
          <w:rFonts w:ascii="Arial" w:hAnsi="Arial" w:cs="Arial"/>
          <w:sz w:val="24"/>
          <w:szCs w:val="24"/>
        </w:rPr>
        <w:t>dichas obras se</w:t>
      </w:r>
      <w:r w:rsidR="00866363" w:rsidRPr="00930A06">
        <w:rPr>
          <w:rFonts w:ascii="Arial" w:hAnsi="Arial" w:cs="Arial"/>
          <w:sz w:val="24"/>
          <w:szCs w:val="24"/>
        </w:rPr>
        <w:t xml:space="preserve"> </w:t>
      </w:r>
      <w:r w:rsidR="00866363">
        <w:rPr>
          <w:rFonts w:ascii="Arial" w:hAnsi="Arial" w:cs="Arial"/>
          <w:sz w:val="24"/>
          <w:szCs w:val="24"/>
        </w:rPr>
        <w:t>llevaran a cabo</w:t>
      </w:r>
      <w:r w:rsidRPr="00930A06">
        <w:rPr>
          <w:rFonts w:ascii="Arial" w:hAnsi="Arial" w:cs="Arial"/>
          <w:sz w:val="24"/>
          <w:szCs w:val="24"/>
        </w:rPr>
        <w:t xml:space="preserve"> en conjunto con los habitantes de la comunidad. Sin embargo, en el Acuerdo Municipal se plasmó la frase GESTIONAR A FUTURO, cuando la frase idónea es AUTORIZAR Y PRIORIZAR. Por lo que se solicita la rectificación en dicha frase.</w:t>
      </w:r>
    </w:p>
    <w:p w14:paraId="23E644C0" w14:textId="77777777" w:rsidR="00B50705" w:rsidRDefault="00B50705" w:rsidP="00B50705">
      <w:pPr>
        <w:spacing w:line="360" w:lineRule="auto"/>
        <w:jc w:val="both"/>
        <w:rPr>
          <w:rFonts w:ascii="Arial" w:hAnsi="Arial" w:cs="Arial"/>
          <w:sz w:val="24"/>
          <w:szCs w:val="24"/>
        </w:rPr>
      </w:pPr>
      <w:r>
        <w:rPr>
          <w:rFonts w:ascii="Arial" w:hAnsi="Arial" w:cs="Arial"/>
          <w:sz w:val="24"/>
          <w:szCs w:val="24"/>
        </w:rPr>
        <w:t xml:space="preserve">Por tanto, este Concejo Municipal en uso de las facultades legales que le confiere el Artículo 3 numeral 3, Artículo 34 del Código Municipal </w:t>
      </w:r>
      <w:r w:rsidRPr="00B50705">
        <w:rPr>
          <w:rFonts w:ascii="Arial" w:hAnsi="Arial" w:cs="Arial"/>
          <w:b/>
          <w:sz w:val="24"/>
          <w:szCs w:val="24"/>
        </w:rPr>
        <w:t>ACUERDA:</w:t>
      </w:r>
    </w:p>
    <w:p w14:paraId="53E84341" w14:textId="77777777" w:rsidR="00B50705" w:rsidRDefault="00B50705" w:rsidP="009F109D">
      <w:pPr>
        <w:pStyle w:val="Prrafodelista"/>
        <w:numPr>
          <w:ilvl w:val="0"/>
          <w:numId w:val="17"/>
        </w:numPr>
        <w:spacing w:line="360" w:lineRule="auto"/>
        <w:jc w:val="both"/>
        <w:rPr>
          <w:rFonts w:ascii="Arial" w:hAnsi="Arial" w:cs="Arial"/>
          <w:sz w:val="24"/>
          <w:szCs w:val="24"/>
        </w:rPr>
      </w:pPr>
      <w:r w:rsidRPr="00B50705">
        <w:rPr>
          <w:rFonts w:ascii="Arial" w:hAnsi="Arial" w:cs="Arial"/>
          <w:b/>
          <w:sz w:val="24"/>
          <w:szCs w:val="24"/>
        </w:rPr>
        <w:t xml:space="preserve">RATIFICAR </w:t>
      </w:r>
      <w:r>
        <w:rPr>
          <w:rFonts w:ascii="Arial" w:hAnsi="Arial" w:cs="Arial"/>
          <w:sz w:val="24"/>
          <w:szCs w:val="24"/>
        </w:rPr>
        <w:t xml:space="preserve">EL </w:t>
      </w:r>
      <w:r w:rsidR="00866363">
        <w:rPr>
          <w:rFonts w:ascii="Arial" w:hAnsi="Arial" w:cs="Arial"/>
          <w:sz w:val="24"/>
          <w:szCs w:val="24"/>
        </w:rPr>
        <w:t xml:space="preserve">ACUERDO </w:t>
      </w:r>
      <w:r w:rsidR="00866363" w:rsidRPr="00930A06">
        <w:rPr>
          <w:rFonts w:ascii="Arial" w:hAnsi="Arial" w:cs="Arial"/>
          <w:sz w:val="24"/>
          <w:szCs w:val="24"/>
        </w:rPr>
        <w:t>NÚMERO DIECINUEVE del ACTA NÚMERO TREINTA Y UNO de fecha DIECIOCHO DE NOVIEMBRE DE DOS MIL VEINTITRÉS,</w:t>
      </w:r>
      <w:r w:rsidR="009F109D">
        <w:rPr>
          <w:rFonts w:ascii="Arial" w:hAnsi="Arial" w:cs="Arial"/>
          <w:sz w:val="24"/>
          <w:szCs w:val="24"/>
        </w:rPr>
        <w:t xml:space="preserve"> </w:t>
      </w:r>
      <w:r>
        <w:rPr>
          <w:rFonts w:ascii="Arial" w:hAnsi="Arial" w:cs="Arial"/>
          <w:sz w:val="24"/>
          <w:szCs w:val="24"/>
        </w:rPr>
        <w:t>tomado por el Concejo Municipal 2021-2024 del Municipio de Dolores, ahora distrito de Dolores, Municipio de Cabañas Este.</w:t>
      </w:r>
    </w:p>
    <w:p w14:paraId="1068F5B9" w14:textId="77777777" w:rsidR="009F109D" w:rsidRDefault="00B50705" w:rsidP="009F109D">
      <w:pPr>
        <w:pStyle w:val="Prrafodelista"/>
        <w:numPr>
          <w:ilvl w:val="0"/>
          <w:numId w:val="17"/>
        </w:numPr>
        <w:spacing w:line="360" w:lineRule="auto"/>
        <w:jc w:val="both"/>
        <w:rPr>
          <w:rFonts w:ascii="Arial" w:hAnsi="Arial" w:cs="Arial"/>
          <w:sz w:val="24"/>
          <w:szCs w:val="24"/>
        </w:rPr>
      </w:pPr>
      <w:r w:rsidRPr="00B50705">
        <w:rPr>
          <w:rFonts w:ascii="Arial" w:hAnsi="Arial" w:cs="Arial"/>
          <w:b/>
          <w:sz w:val="24"/>
          <w:szCs w:val="24"/>
        </w:rPr>
        <w:t>RECTIFICAR</w:t>
      </w:r>
      <w:r>
        <w:rPr>
          <w:rFonts w:ascii="Arial" w:hAnsi="Arial" w:cs="Arial"/>
          <w:sz w:val="24"/>
          <w:szCs w:val="24"/>
        </w:rPr>
        <w:t xml:space="preserve"> la frase GESTIONAR A FUTURO por la frase AUTORIZAR Y PRIORIZAR.</w:t>
      </w:r>
    </w:p>
    <w:p w14:paraId="25A77D45" w14:textId="77777777" w:rsidR="009F109D" w:rsidRPr="009F109D" w:rsidRDefault="00B50705" w:rsidP="009F109D">
      <w:pPr>
        <w:pStyle w:val="Prrafodelista"/>
        <w:numPr>
          <w:ilvl w:val="0"/>
          <w:numId w:val="17"/>
        </w:numPr>
        <w:spacing w:line="360" w:lineRule="auto"/>
        <w:jc w:val="both"/>
        <w:rPr>
          <w:rFonts w:ascii="Arial" w:hAnsi="Arial" w:cs="Arial"/>
          <w:sz w:val="24"/>
          <w:szCs w:val="24"/>
        </w:rPr>
      </w:pPr>
      <w:r w:rsidRPr="009F109D">
        <w:rPr>
          <w:rFonts w:ascii="Arial" w:hAnsi="Arial" w:cs="Arial"/>
          <w:sz w:val="24"/>
          <w:szCs w:val="24"/>
        </w:rPr>
        <w:t>El párrafo corregido quedaría de la siguiente manera:</w:t>
      </w:r>
      <w:r w:rsidR="009F109D" w:rsidRPr="009F109D">
        <w:rPr>
          <w:rFonts w:ascii="Arial" w:hAnsi="Arial" w:cs="Arial"/>
          <w:sz w:val="24"/>
          <w:szCs w:val="24"/>
        </w:rPr>
        <w:t xml:space="preserve"> 1)</w:t>
      </w:r>
      <w:r w:rsidRPr="009F109D">
        <w:rPr>
          <w:rFonts w:ascii="Arial" w:hAnsi="Arial" w:cs="Arial"/>
          <w:sz w:val="24"/>
          <w:szCs w:val="24"/>
        </w:rPr>
        <w:t xml:space="preserve"> </w:t>
      </w:r>
      <w:r w:rsidR="009F109D" w:rsidRPr="009F109D">
        <w:rPr>
          <w:rFonts w:ascii="Arial" w:hAnsi="Arial" w:cs="Arial"/>
          <w:sz w:val="24"/>
          <w:szCs w:val="24"/>
        </w:rPr>
        <w:t xml:space="preserve">AUTORIZAR Y PRIORIZAR la construcción de obras de drenaje de las aguas lluvias en el proyecto habitacional antes mencionado. 2) Obras que consisten en la construcción de calzada de la Calle </w:t>
      </w:r>
      <w:r w:rsidR="009F109D" w:rsidRPr="009F109D">
        <w:rPr>
          <w:rFonts w:ascii="Arial" w:eastAsia="Calibri" w:hAnsi="Arial" w:cs="Arial"/>
          <w:sz w:val="24"/>
          <w:szCs w:val="24"/>
        </w:rPr>
        <w:t xml:space="preserve">de acceso principal al proyecto; construcción de calzada, cordón cuneta y canaletas laterales </w:t>
      </w:r>
      <w:r w:rsidR="009F109D" w:rsidRPr="009F109D">
        <w:rPr>
          <w:rFonts w:ascii="Arial" w:hAnsi="Arial" w:cs="Arial"/>
          <w:sz w:val="24"/>
          <w:szCs w:val="24"/>
        </w:rPr>
        <w:t>y badenes de las Calles Internas de la Comunidad; Y construcción de canaleta de descarga ubicada en lote de la zona verde; Y Construcción de Canaleta en Cauce Natural al costado Sur</w:t>
      </w:r>
      <w:r w:rsidR="009F109D">
        <w:rPr>
          <w:rFonts w:ascii="Arial" w:hAnsi="Arial" w:cs="Arial"/>
          <w:sz w:val="24"/>
          <w:szCs w:val="24"/>
        </w:rPr>
        <w:t xml:space="preserve"> </w:t>
      </w:r>
      <w:r w:rsidR="009F109D" w:rsidRPr="009F109D">
        <w:rPr>
          <w:rFonts w:ascii="Arial" w:eastAsia="Calibri" w:hAnsi="Arial" w:cs="Arial"/>
          <w:sz w:val="24"/>
          <w:szCs w:val="24"/>
        </w:rPr>
        <w:t xml:space="preserve">Oriente de la Comunidad pasando por inmueble colindante propiedad de la ASOCIACIÓN DE </w:t>
      </w:r>
      <w:r w:rsidR="009F109D" w:rsidRPr="009F109D">
        <w:rPr>
          <w:rFonts w:ascii="Arial" w:hAnsi="Arial" w:cs="Arial"/>
          <w:sz w:val="24"/>
          <w:szCs w:val="24"/>
        </w:rPr>
        <w:t xml:space="preserve">DESARROLLO COMUNAL ADMINISTRADORA DEL SISTEMA DE ABASTECIMIENTO DE </w:t>
      </w:r>
      <w:r w:rsidR="009F109D" w:rsidRPr="009F109D">
        <w:rPr>
          <w:rFonts w:ascii="Arial" w:hAnsi="Arial" w:cs="Arial"/>
          <w:sz w:val="24"/>
          <w:szCs w:val="24"/>
        </w:rPr>
        <w:lastRenderedPageBreak/>
        <w:t xml:space="preserve">AGUA POTABLE, SALUD Y MEDIO AMBIENTE - MANANTIALES DEL TITIHUAPA. Así como también cualquier otra obra que sea requerida y que se detalle en el juego de planos pluvial, así como el respectivo mantenimiento de las obras anteriores, las cuales se irán desarrollando de manera progresiva, según la Alcaldía Municipal lo crea conveniente </w:t>
      </w:r>
    </w:p>
    <w:p w14:paraId="257D8959" w14:textId="77777777" w:rsidR="00B50705" w:rsidRPr="009F109D" w:rsidRDefault="00B50705" w:rsidP="009F109D">
      <w:pPr>
        <w:spacing w:line="360" w:lineRule="auto"/>
        <w:jc w:val="both"/>
        <w:rPr>
          <w:rFonts w:ascii="Arial" w:hAnsi="Arial" w:cs="Arial"/>
          <w:sz w:val="24"/>
          <w:szCs w:val="24"/>
        </w:rPr>
      </w:pPr>
      <w:r w:rsidRPr="009F109D">
        <w:rPr>
          <w:rFonts w:ascii="Arial" w:hAnsi="Arial" w:cs="Arial"/>
          <w:sz w:val="24"/>
          <w:szCs w:val="24"/>
        </w:rPr>
        <w:t>CERTIFÍQUESE Y COMUNÍQUESE. ////////////////////////////////////////////////////////////////////////</w:t>
      </w:r>
    </w:p>
    <w:p w14:paraId="5C0AE788" w14:textId="77777777" w:rsidR="009632AC" w:rsidRDefault="00AB6D81" w:rsidP="009632AC">
      <w:pPr>
        <w:spacing w:line="360" w:lineRule="auto"/>
        <w:jc w:val="both"/>
        <w:rPr>
          <w:rFonts w:ascii="Arial" w:eastAsia="Calibri" w:hAnsi="Arial" w:cs="Arial"/>
          <w:sz w:val="24"/>
          <w:szCs w:val="24"/>
          <w:lang w:val="es-MX"/>
        </w:rPr>
      </w:pPr>
      <w:r w:rsidRPr="009632AC">
        <w:rPr>
          <w:rFonts w:ascii="Arial" w:hAnsi="Arial" w:cs="Arial"/>
          <w:b/>
          <w:sz w:val="24"/>
          <w:szCs w:val="24"/>
        </w:rPr>
        <w:t>ACUERDO NÚMERO DIEZ.</w:t>
      </w:r>
      <w:r>
        <w:rPr>
          <w:rFonts w:ascii="Arial" w:hAnsi="Arial" w:cs="Arial"/>
          <w:sz w:val="24"/>
          <w:szCs w:val="24"/>
        </w:rPr>
        <w:t xml:space="preserve"> </w:t>
      </w:r>
      <w:r w:rsidR="009632AC">
        <w:rPr>
          <w:rFonts w:ascii="Arial" w:eastAsia="Calibri" w:hAnsi="Arial" w:cs="Arial"/>
          <w:sz w:val="24"/>
          <w:szCs w:val="24"/>
          <w:lang w:val="es-MX"/>
        </w:rPr>
        <w:t xml:space="preserve">El Concejo municipal plural del Municipio de cabañas Este, CONSIDERANDO: </w:t>
      </w:r>
    </w:p>
    <w:p w14:paraId="29614232" w14:textId="28D20235" w:rsidR="009632AC" w:rsidRPr="009632AC" w:rsidRDefault="009632AC" w:rsidP="009632AC">
      <w:pPr>
        <w:pStyle w:val="Prrafodelista"/>
        <w:numPr>
          <w:ilvl w:val="0"/>
          <w:numId w:val="18"/>
        </w:numPr>
        <w:spacing w:line="360" w:lineRule="auto"/>
        <w:jc w:val="both"/>
        <w:rPr>
          <w:rFonts w:ascii="Arial" w:eastAsia="Calibri" w:hAnsi="Arial" w:cs="Arial"/>
          <w:sz w:val="24"/>
          <w:szCs w:val="24"/>
          <w:lang w:val="es-MX"/>
        </w:rPr>
      </w:pPr>
      <w:r>
        <w:rPr>
          <w:rFonts w:ascii="Arial" w:eastAsia="Calibri" w:hAnsi="Arial" w:cs="Arial"/>
          <w:sz w:val="24"/>
          <w:szCs w:val="24"/>
          <w:lang w:val="es-MX"/>
        </w:rPr>
        <w:t xml:space="preserve">Vista la nota presentada por el </w:t>
      </w:r>
      <w:proofErr w:type="spellStart"/>
      <w:r w:rsidR="00347156">
        <w:rPr>
          <w:rFonts w:ascii="Arial" w:eastAsia="Calibri" w:hAnsi="Arial" w:cs="Arial"/>
          <w:sz w:val="24"/>
          <w:szCs w:val="24"/>
          <w:lang w:val="es-MX"/>
        </w:rPr>
        <w:t>xxxxxxxxxxxxxxxxxxxxx</w:t>
      </w:r>
      <w:proofErr w:type="spellEnd"/>
      <w:r>
        <w:rPr>
          <w:rFonts w:ascii="Arial" w:eastAsia="Calibri" w:hAnsi="Arial" w:cs="Arial"/>
          <w:sz w:val="24"/>
          <w:szCs w:val="24"/>
          <w:lang w:val="es-MX"/>
        </w:rPr>
        <w:t xml:space="preserve"> propietario de Restaurante y Bar Cervecería La 20 ubicado en la 1ra avenida sur #11 A Barrio El Calvario, Distrito de Sensuntepeque.</w:t>
      </w:r>
      <w:r w:rsidRPr="009632AC">
        <w:rPr>
          <w:rFonts w:ascii="Arial" w:eastAsia="Calibri" w:hAnsi="Arial" w:cs="Arial"/>
          <w:sz w:val="24"/>
          <w:szCs w:val="24"/>
          <w:lang w:val="es-MX"/>
        </w:rPr>
        <w:t xml:space="preserve"> </w:t>
      </w:r>
    </w:p>
    <w:p w14:paraId="13354053" w14:textId="0FB16078" w:rsidR="009632AC" w:rsidRDefault="009632AC" w:rsidP="009632AC">
      <w:pPr>
        <w:pStyle w:val="Prrafodelista"/>
        <w:numPr>
          <w:ilvl w:val="0"/>
          <w:numId w:val="18"/>
        </w:numPr>
        <w:spacing w:line="360" w:lineRule="auto"/>
        <w:jc w:val="both"/>
        <w:rPr>
          <w:rFonts w:ascii="Arial" w:eastAsia="Calibri" w:hAnsi="Arial" w:cs="Arial"/>
          <w:sz w:val="24"/>
          <w:szCs w:val="24"/>
          <w:lang w:val="es-MX"/>
        </w:rPr>
      </w:pPr>
      <w:r>
        <w:rPr>
          <w:rFonts w:ascii="Arial" w:eastAsia="Calibri" w:hAnsi="Arial" w:cs="Arial"/>
          <w:sz w:val="24"/>
          <w:szCs w:val="24"/>
          <w:lang w:val="es-MX"/>
        </w:rPr>
        <w:t>Visto el info</w:t>
      </w:r>
      <w:r w:rsidR="005E6819">
        <w:rPr>
          <w:rFonts w:ascii="Arial" w:eastAsia="Calibri" w:hAnsi="Arial" w:cs="Arial"/>
          <w:sz w:val="24"/>
          <w:szCs w:val="24"/>
          <w:lang w:val="es-MX"/>
        </w:rPr>
        <w:t>rme emitido en fecha 15 de octubre de</w:t>
      </w:r>
      <w:r>
        <w:rPr>
          <w:rFonts w:ascii="Arial" w:eastAsia="Calibri" w:hAnsi="Arial" w:cs="Arial"/>
          <w:sz w:val="24"/>
          <w:szCs w:val="24"/>
          <w:lang w:val="es-MX"/>
        </w:rPr>
        <w:t xml:space="preserve"> 2024 por la </w:t>
      </w:r>
      <w:proofErr w:type="spellStart"/>
      <w:r w:rsidR="00E47B64" w:rsidRPr="00E47B64">
        <w:rPr>
          <w:rFonts w:ascii="Arial" w:eastAsia="Calibri" w:hAnsi="Arial" w:cs="Arial"/>
          <w:sz w:val="24"/>
          <w:szCs w:val="24"/>
          <w:lang w:val="es-ES"/>
        </w:rPr>
        <w:t>xxxxxxxxxx</w:t>
      </w:r>
      <w:proofErr w:type="spellEnd"/>
      <w:r w:rsidR="00E47B64" w:rsidRPr="00E47B64">
        <w:rPr>
          <w:rFonts w:ascii="Arial" w:eastAsia="Calibri" w:hAnsi="Arial" w:cs="Arial"/>
          <w:sz w:val="24"/>
          <w:szCs w:val="24"/>
        </w:rPr>
        <w:t xml:space="preserve"> </w:t>
      </w:r>
      <w:proofErr w:type="spellStart"/>
      <w:r w:rsidR="00E47B64" w:rsidRPr="00E47B64">
        <w:rPr>
          <w:rFonts w:ascii="Arial" w:eastAsia="Calibri" w:hAnsi="Arial" w:cs="Arial"/>
          <w:sz w:val="24"/>
          <w:szCs w:val="24"/>
          <w:lang w:val="es-ES"/>
        </w:rPr>
        <w:t>xxxxxxxxxx</w:t>
      </w:r>
      <w:proofErr w:type="spellEnd"/>
      <w:r w:rsidR="00E47B64" w:rsidRPr="00E47B64">
        <w:rPr>
          <w:rFonts w:ascii="Arial" w:eastAsia="Calibri" w:hAnsi="Arial" w:cs="Arial"/>
          <w:sz w:val="24"/>
          <w:szCs w:val="24"/>
          <w:lang w:val="es-MX"/>
        </w:rPr>
        <w:t xml:space="preserve"> </w:t>
      </w:r>
      <w:r>
        <w:rPr>
          <w:rFonts w:ascii="Arial" w:eastAsia="Calibri" w:hAnsi="Arial" w:cs="Arial"/>
          <w:sz w:val="24"/>
          <w:szCs w:val="24"/>
          <w:lang w:val="es-MX"/>
        </w:rPr>
        <w:t xml:space="preserve">(Jefa de la UATM, Distrito de Sensuntepeque) en el que manifiesta que se realizó inspección junto con </w:t>
      </w:r>
      <w:r w:rsidR="005E6819">
        <w:rPr>
          <w:rFonts w:ascii="Arial" w:eastAsia="Calibri" w:hAnsi="Arial" w:cs="Arial"/>
          <w:sz w:val="24"/>
          <w:szCs w:val="24"/>
          <w:lang w:val="es-MX"/>
        </w:rPr>
        <w:t xml:space="preserve">el </w:t>
      </w:r>
      <w:proofErr w:type="spellStart"/>
      <w:r w:rsidR="00E47B64" w:rsidRPr="00E47B64">
        <w:rPr>
          <w:rFonts w:ascii="Arial" w:eastAsia="Calibri" w:hAnsi="Arial" w:cs="Arial"/>
          <w:sz w:val="24"/>
          <w:szCs w:val="24"/>
          <w:lang w:val="es-ES"/>
        </w:rPr>
        <w:t>xxxxxxxxxx</w:t>
      </w:r>
      <w:proofErr w:type="spellEnd"/>
      <w:r w:rsidR="00E47B64" w:rsidRPr="00E47B64">
        <w:rPr>
          <w:rFonts w:ascii="Arial" w:eastAsia="Calibri" w:hAnsi="Arial" w:cs="Arial"/>
          <w:sz w:val="24"/>
          <w:szCs w:val="24"/>
        </w:rPr>
        <w:t xml:space="preserve"> </w:t>
      </w:r>
      <w:proofErr w:type="spellStart"/>
      <w:r w:rsidR="00E47B64" w:rsidRPr="00E47B64">
        <w:rPr>
          <w:rFonts w:ascii="Arial" w:eastAsia="Calibri" w:hAnsi="Arial" w:cs="Arial"/>
          <w:sz w:val="24"/>
          <w:szCs w:val="24"/>
          <w:lang w:val="es-ES"/>
        </w:rPr>
        <w:t>xxxxxxxxxx</w:t>
      </w:r>
      <w:proofErr w:type="spellEnd"/>
      <w:r w:rsidR="00E47B64">
        <w:rPr>
          <w:rFonts w:ascii="Arial" w:eastAsia="Calibri" w:hAnsi="Arial" w:cs="Arial"/>
          <w:sz w:val="24"/>
          <w:szCs w:val="24"/>
          <w:lang w:val="es-ES"/>
        </w:rPr>
        <w:t xml:space="preserve"> </w:t>
      </w:r>
      <w:r w:rsidR="005E6819">
        <w:rPr>
          <w:rFonts w:ascii="Arial" w:eastAsia="Calibri" w:hAnsi="Arial" w:cs="Arial"/>
          <w:sz w:val="24"/>
          <w:szCs w:val="24"/>
          <w:lang w:val="es-MX"/>
        </w:rPr>
        <w:t xml:space="preserve">gerente del establecimiento; </w:t>
      </w:r>
      <w:r>
        <w:rPr>
          <w:rFonts w:ascii="Arial" w:eastAsia="Calibri" w:hAnsi="Arial" w:cs="Arial"/>
          <w:sz w:val="24"/>
          <w:szCs w:val="24"/>
          <w:lang w:val="es-MX"/>
        </w:rPr>
        <w:t xml:space="preserve">en el que se verifico </w:t>
      </w:r>
      <w:r w:rsidR="005E6819">
        <w:rPr>
          <w:rFonts w:ascii="Arial" w:eastAsia="Calibri" w:hAnsi="Arial" w:cs="Arial"/>
          <w:sz w:val="24"/>
          <w:szCs w:val="24"/>
          <w:lang w:val="es-MX"/>
        </w:rPr>
        <w:t xml:space="preserve">que el establecimiento se encuentra en una construcción mixta de tres noveles, cuenta con una puerta y cochera la que funciona como acceso de entrada y salida. El inmueble donde está ubicado el negocio es propiedad del </w:t>
      </w:r>
      <w:proofErr w:type="spellStart"/>
      <w:r w:rsidR="00E47B64" w:rsidRPr="00E47B64">
        <w:rPr>
          <w:rFonts w:ascii="Arial" w:eastAsia="Calibri" w:hAnsi="Arial" w:cs="Arial"/>
          <w:sz w:val="24"/>
          <w:szCs w:val="24"/>
          <w:lang w:val="es-ES"/>
        </w:rPr>
        <w:t>xxxxxxxxxx</w:t>
      </w:r>
      <w:proofErr w:type="spellEnd"/>
      <w:r w:rsidR="00E47B64" w:rsidRPr="00E47B64">
        <w:rPr>
          <w:rFonts w:ascii="Arial" w:eastAsia="Calibri" w:hAnsi="Arial" w:cs="Arial"/>
          <w:sz w:val="24"/>
          <w:szCs w:val="24"/>
        </w:rPr>
        <w:t xml:space="preserve"> </w:t>
      </w:r>
      <w:proofErr w:type="spellStart"/>
      <w:r w:rsidR="00E47B64" w:rsidRPr="00E47B64">
        <w:rPr>
          <w:rFonts w:ascii="Arial" w:eastAsia="Calibri" w:hAnsi="Arial" w:cs="Arial"/>
          <w:sz w:val="24"/>
          <w:szCs w:val="24"/>
          <w:lang w:val="es-ES"/>
        </w:rPr>
        <w:t>xxxxxxxxxx</w:t>
      </w:r>
      <w:proofErr w:type="spellEnd"/>
      <w:r w:rsidR="005E6819">
        <w:rPr>
          <w:rFonts w:ascii="Arial" w:eastAsia="Calibri" w:hAnsi="Arial" w:cs="Arial"/>
          <w:sz w:val="24"/>
          <w:szCs w:val="24"/>
          <w:lang w:val="es-MX"/>
        </w:rPr>
        <w:t xml:space="preserve">, y según registro de esta municipalidad se encuentra a nombre del </w:t>
      </w:r>
      <w:proofErr w:type="spellStart"/>
      <w:r w:rsidR="00E47B64" w:rsidRPr="00E47B64">
        <w:rPr>
          <w:rFonts w:ascii="Arial" w:eastAsia="Calibri" w:hAnsi="Arial" w:cs="Arial"/>
          <w:sz w:val="24"/>
          <w:szCs w:val="24"/>
          <w:lang w:val="es-ES"/>
        </w:rPr>
        <w:t>xxxxxxxxxx</w:t>
      </w:r>
      <w:proofErr w:type="spellEnd"/>
      <w:r w:rsidR="00E47B64" w:rsidRPr="00E47B64">
        <w:rPr>
          <w:rFonts w:ascii="Arial" w:eastAsia="Calibri" w:hAnsi="Arial" w:cs="Arial"/>
          <w:sz w:val="24"/>
          <w:szCs w:val="24"/>
        </w:rPr>
        <w:t xml:space="preserve"> </w:t>
      </w:r>
      <w:proofErr w:type="spellStart"/>
      <w:r w:rsidR="00E47B64" w:rsidRPr="00E47B64">
        <w:rPr>
          <w:rFonts w:ascii="Arial" w:eastAsia="Calibri" w:hAnsi="Arial" w:cs="Arial"/>
          <w:sz w:val="24"/>
          <w:szCs w:val="24"/>
          <w:lang w:val="es-ES"/>
        </w:rPr>
        <w:t>xxxxxxxxxx</w:t>
      </w:r>
      <w:proofErr w:type="spellEnd"/>
    </w:p>
    <w:p w14:paraId="7CF1608D" w14:textId="1A004A54" w:rsidR="009632AC" w:rsidRPr="00B25A58" w:rsidRDefault="00B25A58" w:rsidP="009632AC">
      <w:pPr>
        <w:pStyle w:val="Prrafodelista"/>
        <w:numPr>
          <w:ilvl w:val="0"/>
          <w:numId w:val="18"/>
        </w:numPr>
        <w:spacing w:line="360" w:lineRule="auto"/>
        <w:jc w:val="both"/>
        <w:rPr>
          <w:rFonts w:ascii="Arial" w:eastAsia="Calibri" w:hAnsi="Arial" w:cs="Arial"/>
          <w:sz w:val="24"/>
          <w:szCs w:val="24"/>
          <w:lang w:val="es-MX"/>
        </w:rPr>
      </w:pPr>
      <w:r w:rsidRPr="00B25A58">
        <w:rPr>
          <w:rFonts w:ascii="Arial" w:hAnsi="Arial" w:cs="Arial"/>
          <w:sz w:val="24"/>
          <w:szCs w:val="24"/>
        </w:rPr>
        <w:t xml:space="preserve">Que en dicha nota el propietario solicita permiso de funcionamiento de restaurante y bar, al mismo tiempo pide se le otorgue un tiempo prudencial para tramitar el permiso en el Ministerio de Salud, ya que dicha institución solicita primeramente que se haya inscrito en la municipalidad; pero si bien es cierto que es necesario inscribirse en la municipalidad, </w:t>
      </w:r>
      <w:r w:rsidRPr="00B25A58">
        <w:rPr>
          <w:rFonts w:ascii="Arial" w:hAnsi="Arial" w:cs="Arial"/>
          <w:sz w:val="24"/>
          <w:szCs w:val="24"/>
          <w:u w:val="single" w:color="000000"/>
        </w:rPr>
        <w:t>no se recomienda autorizar el funcionamiento del bar</w:t>
      </w:r>
      <w:r w:rsidRPr="00B25A58">
        <w:rPr>
          <w:rFonts w:ascii="Arial" w:hAnsi="Arial" w:cs="Arial"/>
          <w:sz w:val="24"/>
          <w:szCs w:val="24"/>
        </w:rPr>
        <w:t xml:space="preserve"> el propietario indica en su solicitud que solicita permiso de 10.00 A.M hasta la 1.00 A.M. y pretende aun extender la atención hasta las 2.00 A.M. , desde ya el propietario del establecimiento está incumpliendo con los horarios regulados en la Ordenanza de Convivencia Ciudadana y Contravenciones Administrativas, la cual </w:t>
      </w:r>
      <w:r w:rsidRPr="00AB1AC5">
        <w:rPr>
          <w:rFonts w:ascii="Arial" w:hAnsi="Arial" w:cs="Arial"/>
          <w:sz w:val="24"/>
          <w:szCs w:val="24"/>
        </w:rPr>
        <w:lastRenderedPageBreak/>
        <w:t>literalmente dice</w:t>
      </w:r>
      <w:r w:rsidRPr="00B25A58">
        <w:rPr>
          <w:rFonts w:ascii="Arial" w:hAnsi="Arial" w:cs="Arial"/>
          <w:sz w:val="24"/>
          <w:szCs w:val="24"/>
        </w:rPr>
        <w:t xml:space="preserve">: Bares y similares, restaurantes, funcionaran los días de lunes a domingo en horario de 8.00 A.M. a 10.00 P.M., por lo que es prudente solicitar un informe a las Unidades de CAM y Contravenciones para verificar lo antes detallado, ya que el propietario ha sido multado en dos ocasiones, de acuerdo al oficio No. 03-10-24 firmado por el Delegado </w:t>
      </w:r>
      <w:proofErr w:type="spellStart"/>
      <w:r w:rsidRPr="00B25A58">
        <w:rPr>
          <w:rFonts w:ascii="Arial" w:hAnsi="Arial" w:cs="Arial"/>
          <w:sz w:val="24"/>
          <w:szCs w:val="24"/>
        </w:rPr>
        <w:t>Contravencional</w:t>
      </w:r>
      <w:proofErr w:type="spellEnd"/>
      <w:r w:rsidRPr="00B25A58">
        <w:rPr>
          <w:rFonts w:ascii="Arial" w:hAnsi="Arial" w:cs="Arial"/>
          <w:sz w:val="24"/>
          <w:szCs w:val="24"/>
        </w:rPr>
        <w:t xml:space="preserve"> </w:t>
      </w:r>
      <w:proofErr w:type="spellStart"/>
      <w:r w:rsidR="0085620B" w:rsidRPr="0085620B">
        <w:rPr>
          <w:rFonts w:ascii="Arial" w:hAnsi="Arial" w:cs="Arial"/>
          <w:sz w:val="24"/>
          <w:szCs w:val="24"/>
          <w:lang w:val="es-ES"/>
        </w:rPr>
        <w:t>xxxxxxxxxx</w:t>
      </w:r>
      <w:proofErr w:type="spellEnd"/>
      <w:r w:rsidR="0085620B" w:rsidRPr="0085620B">
        <w:rPr>
          <w:rFonts w:ascii="Arial" w:hAnsi="Arial" w:cs="Arial"/>
          <w:sz w:val="24"/>
          <w:szCs w:val="24"/>
        </w:rPr>
        <w:t xml:space="preserve"> </w:t>
      </w:r>
      <w:proofErr w:type="spellStart"/>
      <w:r w:rsidR="0085620B" w:rsidRPr="0085620B">
        <w:rPr>
          <w:rFonts w:ascii="Arial" w:hAnsi="Arial" w:cs="Arial"/>
          <w:sz w:val="24"/>
          <w:szCs w:val="24"/>
          <w:lang w:val="es-ES"/>
        </w:rPr>
        <w:t>xxxxxxxxxx</w:t>
      </w:r>
      <w:proofErr w:type="spellEnd"/>
      <w:r w:rsidRPr="00B25A58">
        <w:rPr>
          <w:rFonts w:ascii="Arial" w:hAnsi="Arial" w:cs="Arial"/>
          <w:sz w:val="24"/>
          <w:szCs w:val="24"/>
        </w:rPr>
        <w:t xml:space="preserve"> y que fue recibido en esta unidad el 01 de octubre del presente año, en la cual se le impuso dos multas: la primera por haber cometido la contravención administrativa de Comercializar Bebidas Alcohólicas en lugares no autorizados, regulado en el Art. 43 de la Ordenanza de Convivencia Ciudadana y Contravenciones Administrativas de Sensuntepeque y que fue cancelada según consta en el comprobante No. 512785 por el monto de $165.90; y la segunda por no cumplir con el horario establecido para la venta de bebidas alcohólicas, regulado en el Art. 44 de la misma Ordenanza y que fue cancelada en la misma fecha según consta en el comprobante de pago No. 512784 por el monto de $175.35</w:t>
      </w:r>
      <w:r w:rsidR="009632AC" w:rsidRPr="00B25A58">
        <w:rPr>
          <w:rFonts w:ascii="Arial" w:eastAsia="Calibri" w:hAnsi="Arial" w:cs="Arial"/>
          <w:sz w:val="24"/>
          <w:szCs w:val="24"/>
          <w:lang w:val="es-MX"/>
        </w:rPr>
        <w:t xml:space="preserve">. </w:t>
      </w:r>
    </w:p>
    <w:p w14:paraId="53120E76" w14:textId="77777777" w:rsidR="009632AC" w:rsidRPr="00FE4C2C" w:rsidRDefault="009632AC" w:rsidP="009632AC">
      <w:pPr>
        <w:pStyle w:val="Prrafodelista"/>
        <w:numPr>
          <w:ilvl w:val="0"/>
          <w:numId w:val="18"/>
        </w:numPr>
        <w:spacing w:line="360" w:lineRule="auto"/>
        <w:jc w:val="both"/>
        <w:rPr>
          <w:rFonts w:ascii="Arial" w:eastAsia="Calibri" w:hAnsi="Arial" w:cs="Arial"/>
          <w:sz w:val="24"/>
          <w:szCs w:val="24"/>
          <w:lang w:val="es-MX"/>
        </w:rPr>
      </w:pPr>
      <w:r w:rsidRPr="00FE4C2C">
        <w:rPr>
          <w:rFonts w:ascii="Arial" w:eastAsia="Calibri" w:hAnsi="Arial" w:cs="Arial"/>
          <w:sz w:val="24"/>
          <w:szCs w:val="24"/>
          <w:lang w:val="es-MX"/>
        </w:rPr>
        <w:t xml:space="preserve">Que en base al Artículo 29 de la Ley Reguladora de la producción y comercialización del Alcohol y de las bebidas alcohólicas el cual establece: </w:t>
      </w:r>
      <w:r w:rsidRPr="00FE4C2C">
        <w:rPr>
          <w:rFonts w:ascii="Arial" w:hAnsi="Arial" w:cs="Arial"/>
          <w:sz w:val="24"/>
          <w:szCs w:val="24"/>
        </w:rPr>
        <w:t xml:space="preserve">la venta de bebidas alcohólicas, con las restricciones establecidas en el artículo 32 de esta ley es libre en toda la república, pero no podrán instalarse establecimientos comerciales dedicados exclusivamente a esta actividad a menos de 200 metros de edificaciones de salud, educativas, militares, policiales, iglesias, parques </w:t>
      </w:r>
      <w:r>
        <w:rPr>
          <w:rFonts w:ascii="Arial" w:hAnsi="Arial" w:cs="Arial"/>
          <w:sz w:val="24"/>
          <w:szCs w:val="24"/>
        </w:rPr>
        <w:t>y oficinas de G</w:t>
      </w:r>
      <w:r w:rsidRPr="00FE4C2C">
        <w:rPr>
          <w:rFonts w:ascii="Arial" w:hAnsi="Arial" w:cs="Arial"/>
          <w:sz w:val="24"/>
          <w:szCs w:val="24"/>
        </w:rPr>
        <w:t>obierno.</w:t>
      </w:r>
    </w:p>
    <w:p w14:paraId="76C1ADD7" w14:textId="77777777" w:rsidR="009632AC" w:rsidRPr="00F5397B" w:rsidRDefault="009632AC" w:rsidP="009632AC">
      <w:pPr>
        <w:pStyle w:val="Prrafodelista"/>
        <w:numPr>
          <w:ilvl w:val="0"/>
          <w:numId w:val="18"/>
        </w:numPr>
        <w:spacing w:line="360" w:lineRule="auto"/>
        <w:jc w:val="both"/>
        <w:rPr>
          <w:rFonts w:ascii="Arial" w:eastAsia="Calibri" w:hAnsi="Arial" w:cs="Arial"/>
          <w:sz w:val="24"/>
          <w:szCs w:val="24"/>
          <w:lang w:val="es-MX"/>
        </w:rPr>
      </w:pPr>
      <w:r>
        <w:rPr>
          <w:rFonts w:ascii="Arial" w:hAnsi="Arial" w:cs="Arial"/>
          <w:sz w:val="24"/>
          <w:szCs w:val="24"/>
        </w:rPr>
        <w:t>Se constató</w:t>
      </w:r>
      <w:r w:rsidR="00B25A58">
        <w:rPr>
          <w:rFonts w:ascii="Arial" w:hAnsi="Arial" w:cs="Arial"/>
          <w:sz w:val="24"/>
          <w:szCs w:val="24"/>
        </w:rPr>
        <w:t xml:space="preserve"> que cerca del negocio cerca del establecimiento se encuentran las oficinas de Gobernación Departamental sobre la 5ta Av. Sur en un aproximado de 270 </w:t>
      </w:r>
      <w:proofErr w:type="spellStart"/>
      <w:r w:rsidR="00B25A58">
        <w:rPr>
          <w:rFonts w:ascii="Arial" w:hAnsi="Arial" w:cs="Arial"/>
          <w:sz w:val="24"/>
          <w:szCs w:val="24"/>
        </w:rPr>
        <w:t>mts</w:t>
      </w:r>
      <w:proofErr w:type="spellEnd"/>
      <w:r w:rsidR="00B25A58">
        <w:rPr>
          <w:rFonts w:ascii="Arial" w:hAnsi="Arial" w:cs="Arial"/>
          <w:sz w:val="24"/>
          <w:szCs w:val="24"/>
        </w:rPr>
        <w:t xml:space="preserve">. Y el Instituto Nacional de Sensuntepeque aproximadamente a 300 </w:t>
      </w:r>
      <w:proofErr w:type="spellStart"/>
      <w:r w:rsidR="00B25A58">
        <w:rPr>
          <w:rFonts w:ascii="Arial" w:hAnsi="Arial" w:cs="Arial"/>
          <w:sz w:val="24"/>
          <w:szCs w:val="24"/>
        </w:rPr>
        <w:t>mts</w:t>
      </w:r>
      <w:proofErr w:type="spellEnd"/>
      <w:r w:rsidR="00B25A58">
        <w:rPr>
          <w:rFonts w:ascii="Arial" w:hAnsi="Arial" w:cs="Arial"/>
          <w:sz w:val="24"/>
          <w:szCs w:val="24"/>
        </w:rPr>
        <w:t>.</w:t>
      </w:r>
      <w:r w:rsidR="00DB277C">
        <w:rPr>
          <w:rFonts w:ascii="Arial" w:hAnsi="Arial" w:cs="Arial"/>
          <w:sz w:val="24"/>
          <w:szCs w:val="24"/>
        </w:rPr>
        <w:t xml:space="preserve"> De ser autorizado dicho establecimiento estaría cancelando mensualmente en concepto de impuestos el monto de $72.00, </w:t>
      </w:r>
      <w:r w:rsidR="000A43D0">
        <w:rPr>
          <w:rFonts w:ascii="Arial" w:hAnsi="Arial" w:cs="Arial"/>
          <w:sz w:val="24"/>
          <w:szCs w:val="24"/>
        </w:rPr>
        <w:t>así</w:t>
      </w:r>
      <w:r w:rsidR="00DB277C">
        <w:rPr>
          <w:rFonts w:ascii="Arial" w:hAnsi="Arial" w:cs="Arial"/>
          <w:sz w:val="24"/>
          <w:szCs w:val="24"/>
        </w:rPr>
        <w:t xml:space="preserve"> mismo el pago de licencia para la venta de bebidas por el monto de $383.25 (la cual se cancela una vez cada año)</w:t>
      </w:r>
      <w:r w:rsidR="000A43D0">
        <w:rPr>
          <w:rFonts w:ascii="Arial" w:hAnsi="Arial" w:cs="Arial"/>
          <w:sz w:val="24"/>
          <w:szCs w:val="24"/>
        </w:rPr>
        <w:t xml:space="preserve">. </w:t>
      </w:r>
    </w:p>
    <w:p w14:paraId="7F36FD4C" w14:textId="77777777" w:rsidR="009632AC" w:rsidRDefault="009632AC" w:rsidP="009632AC">
      <w:pPr>
        <w:pStyle w:val="Prrafodelista"/>
        <w:numPr>
          <w:ilvl w:val="0"/>
          <w:numId w:val="18"/>
        </w:numPr>
        <w:spacing w:line="360" w:lineRule="auto"/>
        <w:jc w:val="both"/>
        <w:rPr>
          <w:rFonts w:ascii="Arial" w:eastAsia="Calibri" w:hAnsi="Arial" w:cs="Arial"/>
          <w:sz w:val="24"/>
          <w:szCs w:val="24"/>
          <w:lang w:val="es-MX"/>
        </w:rPr>
      </w:pPr>
      <w:r w:rsidRPr="00F5397B">
        <w:rPr>
          <w:rFonts w:ascii="Arial" w:hAnsi="Arial" w:cs="Arial"/>
          <w:sz w:val="24"/>
          <w:szCs w:val="24"/>
        </w:rPr>
        <w:lastRenderedPageBreak/>
        <w:t>Que el Artículo 4 numeral 14 del Código Municipal establece: compete a los Municipios La regulación del funcionamiento de restaurantes, bares, clubes nocturnos y otros establecimientos similares</w:t>
      </w:r>
      <w:r>
        <w:rPr>
          <w:rFonts w:ascii="Arial" w:eastAsia="Calibri" w:hAnsi="Arial" w:cs="Arial"/>
          <w:sz w:val="24"/>
          <w:szCs w:val="24"/>
          <w:lang w:val="es-MX"/>
        </w:rPr>
        <w:t>.</w:t>
      </w:r>
    </w:p>
    <w:p w14:paraId="7BA057E6" w14:textId="77777777" w:rsidR="00426DDE" w:rsidRPr="004C2157" w:rsidRDefault="00426DDE" w:rsidP="009632AC">
      <w:pPr>
        <w:pStyle w:val="Prrafodelista"/>
        <w:numPr>
          <w:ilvl w:val="0"/>
          <w:numId w:val="18"/>
        </w:numPr>
        <w:spacing w:line="360" w:lineRule="auto"/>
        <w:jc w:val="both"/>
        <w:rPr>
          <w:rFonts w:ascii="Arial" w:eastAsia="Calibri" w:hAnsi="Arial" w:cs="Arial"/>
          <w:sz w:val="24"/>
          <w:szCs w:val="24"/>
          <w:lang w:val="es-MX"/>
        </w:rPr>
      </w:pPr>
      <w:r w:rsidRPr="004C2157">
        <w:rPr>
          <w:rFonts w:ascii="Arial" w:eastAsia="Calibri" w:hAnsi="Arial" w:cs="Arial"/>
          <w:sz w:val="24"/>
          <w:szCs w:val="24"/>
          <w:lang w:val="es-MX"/>
        </w:rPr>
        <w:t xml:space="preserve">Que en base al Artículo 44 de la Ordenanza </w:t>
      </w:r>
      <w:r w:rsidRPr="004C2157">
        <w:rPr>
          <w:rFonts w:ascii="Arial" w:hAnsi="Arial" w:cs="Arial"/>
          <w:sz w:val="24"/>
          <w:szCs w:val="24"/>
        </w:rPr>
        <w:t>de Convivencia Ciudadana y Contravenciones Administrativas de Sensuntepeque</w:t>
      </w:r>
      <w:r w:rsidR="004C2157" w:rsidRPr="004C2157">
        <w:rPr>
          <w:rFonts w:ascii="Arial" w:hAnsi="Arial" w:cs="Arial"/>
          <w:sz w:val="24"/>
          <w:szCs w:val="24"/>
        </w:rPr>
        <w:t xml:space="preserve"> establece: A cada negocio de acuerdo a su actividad comercial, la Municipalidad le asignará un horario dentro del cual puede comercializar bebidas alcohólicas, el cual será descrito expresamente en la respectiva licencia y operará de la forma siguiente: </w:t>
      </w:r>
      <w:r w:rsidR="004C2157" w:rsidRPr="004C2157">
        <w:rPr>
          <w:rFonts w:ascii="Arial" w:hAnsi="Arial" w:cs="Arial"/>
          <w:b/>
          <w:bCs/>
          <w:sz w:val="24"/>
          <w:szCs w:val="24"/>
        </w:rPr>
        <w:t xml:space="preserve">Cervecerías y Clubes: </w:t>
      </w:r>
      <w:r w:rsidR="004C2157" w:rsidRPr="004C2157">
        <w:rPr>
          <w:rFonts w:ascii="Arial" w:hAnsi="Arial" w:cs="Arial"/>
          <w:sz w:val="24"/>
          <w:szCs w:val="24"/>
        </w:rPr>
        <w:t xml:space="preserve">Estos funcionarán los días de lunes a domingo desde las 10:00 am hasta las 10:00 pm; </w:t>
      </w:r>
      <w:r w:rsidR="004C2157" w:rsidRPr="004C2157">
        <w:rPr>
          <w:rFonts w:ascii="Arial" w:hAnsi="Arial" w:cs="Arial"/>
          <w:b/>
          <w:bCs/>
          <w:sz w:val="24"/>
          <w:szCs w:val="24"/>
        </w:rPr>
        <w:t xml:space="preserve">Bares y Similares: </w:t>
      </w:r>
      <w:r w:rsidR="004C2157" w:rsidRPr="004C2157">
        <w:rPr>
          <w:rFonts w:ascii="Arial" w:hAnsi="Arial" w:cs="Arial"/>
          <w:sz w:val="24"/>
          <w:szCs w:val="24"/>
        </w:rPr>
        <w:t xml:space="preserve">Estos funcionarán los días de lunes a domingo desde las 08:00 am de la mañana hasta las 10:00 pm; </w:t>
      </w:r>
      <w:r w:rsidR="004C2157" w:rsidRPr="004C2157">
        <w:rPr>
          <w:rFonts w:ascii="Arial" w:hAnsi="Arial" w:cs="Arial"/>
          <w:b/>
          <w:bCs/>
          <w:sz w:val="24"/>
          <w:szCs w:val="24"/>
        </w:rPr>
        <w:t xml:space="preserve">Restaurantes: </w:t>
      </w:r>
      <w:r w:rsidR="004C2157" w:rsidRPr="004C2157">
        <w:rPr>
          <w:rFonts w:ascii="Arial" w:hAnsi="Arial" w:cs="Arial"/>
          <w:sz w:val="24"/>
          <w:szCs w:val="24"/>
        </w:rPr>
        <w:t>Estos funcionarán los días de lunes a domingo desde las 08: 00 am hasta las 10:00 pm</w:t>
      </w:r>
    </w:p>
    <w:p w14:paraId="5159062B" w14:textId="77777777" w:rsidR="009632AC" w:rsidRDefault="009632AC" w:rsidP="009632AC">
      <w:pPr>
        <w:spacing w:line="360" w:lineRule="auto"/>
        <w:jc w:val="both"/>
        <w:rPr>
          <w:rFonts w:ascii="Arial" w:eastAsia="Calibri" w:hAnsi="Arial" w:cs="Arial"/>
          <w:sz w:val="24"/>
          <w:szCs w:val="24"/>
          <w:lang w:val="es-MX"/>
        </w:rPr>
      </w:pPr>
      <w:r>
        <w:rPr>
          <w:rFonts w:ascii="Arial" w:eastAsia="Calibri" w:hAnsi="Arial" w:cs="Arial"/>
          <w:sz w:val="24"/>
          <w:szCs w:val="24"/>
          <w:lang w:val="es-MX"/>
        </w:rPr>
        <w:t xml:space="preserve">Por lo antes expuesto, este Concejo Municipal </w:t>
      </w:r>
      <w:r w:rsidRPr="00D8249A">
        <w:rPr>
          <w:rFonts w:ascii="Arial" w:eastAsia="Calibri" w:hAnsi="Arial" w:cs="Arial"/>
          <w:b/>
          <w:sz w:val="24"/>
          <w:szCs w:val="24"/>
          <w:lang w:val="es-MX"/>
        </w:rPr>
        <w:t>ACUERDA:</w:t>
      </w:r>
    </w:p>
    <w:p w14:paraId="5F4E83F3" w14:textId="77777777" w:rsidR="009632AC" w:rsidRDefault="009632AC" w:rsidP="009632AC">
      <w:pPr>
        <w:pStyle w:val="Prrafodelista"/>
        <w:numPr>
          <w:ilvl w:val="0"/>
          <w:numId w:val="19"/>
        </w:numPr>
        <w:spacing w:line="360" w:lineRule="auto"/>
        <w:jc w:val="both"/>
        <w:rPr>
          <w:rFonts w:ascii="Arial" w:eastAsia="Calibri" w:hAnsi="Arial" w:cs="Arial"/>
          <w:sz w:val="24"/>
          <w:szCs w:val="24"/>
          <w:lang w:val="es-MX"/>
        </w:rPr>
      </w:pPr>
      <w:r w:rsidRPr="00D8249A">
        <w:rPr>
          <w:rFonts w:ascii="Arial" w:eastAsia="Calibri" w:hAnsi="Arial" w:cs="Arial"/>
          <w:b/>
          <w:sz w:val="24"/>
          <w:szCs w:val="24"/>
          <w:lang w:val="es-MX"/>
        </w:rPr>
        <w:t>AUTORIZAR</w:t>
      </w:r>
      <w:r>
        <w:rPr>
          <w:rFonts w:ascii="Arial" w:eastAsia="Calibri" w:hAnsi="Arial" w:cs="Arial"/>
          <w:sz w:val="24"/>
          <w:szCs w:val="24"/>
          <w:lang w:val="es-MX"/>
        </w:rPr>
        <w:t xml:space="preserve"> la Licencia para venta </w:t>
      </w:r>
      <w:r w:rsidR="004C2157">
        <w:rPr>
          <w:rFonts w:ascii="Arial" w:eastAsia="Calibri" w:hAnsi="Arial" w:cs="Arial"/>
          <w:sz w:val="24"/>
          <w:szCs w:val="24"/>
          <w:lang w:val="es-MX"/>
        </w:rPr>
        <w:t xml:space="preserve">y consumo </w:t>
      </w:r>
      <w:r>
        <w:rPr>
          <w:rFonts w:ascii="Arial" w:eastAsia="Calibri" w:hAnsi="Arial" w:cs="Arial"/>
          <w:sz w:val="24"/>
          <w:szCs w:val="24"/>
          <w:lang w:val="es-MX"/>
        </w:rPr>
        <w:t xml:space="preserve">de bebidas alcohólicas vigente para el año DOS MIL VEINTICUATRO en el establecimiento denominado </w:t>
      </w:r>
      <w:r w:rsidR="00426DDE">
        <w:rPr>
          <w:rFonts w:ascii="Arial" w:eastAsia="Calibri" w:hAnsi="Arial" w:cs="Arial"/>
          <w:sz w:val="24"/>
          <w:szCs w:val="24"/>
          <w:lang w:val="es-MX"/>
        </w:rPr>
        <w:t xml:space="preserve">Restaurante y Bar Cervecería La 20 ubicado en la 1ra avenida sur #11 A Barrio El Calvario, Distrito de Sensuntepeque, </w:t>
      </w:r>
      <w:r>
        <w:rPr>
          <w:rFonts w:ascii="Arial" w:eastAsia="Calibri" w:hAnsi="Arial" w:cs="Arial"/>
          <w:sz w:val="24"/>
          <w:szCs w:val="24"/>
          <w:lang w:val="es-MX"/>
        </w:rPr>
        <w:t xml:space="preserve">Municipio de Cabañas Este. </w:t>
      </w:r>
    </w:p>
    <w:p w14:paraId="6228E36F" w14:textId="77777777" w:rsidR="009632AC" w:rsidRDefault="009632AC" w:rsidP="009632AC">
      <w:pPr>
        <w:pStyle w:val="Prrafodelista"/>
        <w:numPr>
          <w:ilvl w:val="0"/>
          <w:numId w:val="19"/>
        </w:numPr>
        <w:spacing w:line="360" w:lineRule="auto"/>
        <w:jc w:val="both"/>
        <w:rPr>
          <w:rFonts w:ascii="Arial" w:eastAsia="Calibri" w:hAnsi="Arial" w:cs="Arial"/>
          <w:sz w:val="24"/>
          <w:szCs w:val="24"/>
          <w:lang w:val="es-MX"/>
        </w:rPr>
      </w:pPr>
      <w:r>
        <w:rPr>
          <w:rFonts w:ascii="Arial" w:eastAsia="Calibri" w:hAnsi="Arial" w:cs="Arial"/>
          <w:sz w:val="24"/>
          <w:szCs w:val="24"/>
          <w:lang w:val="es-MX"/>
        </w:rPr>
        <w:t>El horario de funcionamiento queda establecido para la venta</w:t>
      </w:r>
      <w:r w:rsidR="004C2157">
        <w:rPr>
          <w:rFonts w:ascii="Arial" w:eastAsia="Calibri" w:hAnsi="Arial" w:cs="Arial"/>
          <w:sz w:val="24"/>
          <w:szCs w:val="24"/>
          <w:lang w:val="es-MX"/>
        </w:rPr>
        <w:t>s y consumo de</w:t>
      </w:r>
      <w:r>
        <w:rPr>
          <w:rFonts w:ascii="Arial" w:eastAsia="Calibri" w:hAnsi="Arial" w:cs="Arial"/>
          <w:sz w:val="24"/>
          <w:szCs w:val="24"/>
          <w:lang w:val="es-MX"/>
        </w:rPr>
        <w:t xml:space="preserve"> bebidas alcohólicas de la siguiente manera: los días</w:t>
      </w:r>
      <w:r w:rsidR="004C2157">
        <w:rPr>
          <w:rFonts w:ascii="Arial" w:eastAsia="Calibri" w:hAnsi="Arial" w:cs="Arial"/>
          <w:sz w:val="24"/>
          <w:szCs w:val="24"/>
          <w:lang w:val="es-MX"/>
        </w:rPr>
        <w:t xml:space="preserve"> lunes a domingo desde las 08:00 am hasta las 10</w:t>
      </w:r>
      <w:r>
        <w:rPr>
          <w:rFonts w:ascii="Arial" w:eastAsia="Calibri" w:hAnsi="Arial" w:cs="Arial"/>
          <w:sz w:val="24"/>
          <w:szCs w:val="24"/>
          <w:lang w:val="es-MX"/>
        </w:rPr>
        <w:t xml:space="preserve">:00 pm, </w:t>
      </w:r>
    </w:p>
    <w:p w14:paraId="55A9F137" w14:textId="77777777" w:rsidR="004C2157" w:rsidRPr="004C2157" w:rsidRDefault="004C2157" w:rsidP="004C2157">
      <w:pPr>
        <w:pStyle w:val="Prrafodelista"/>
        <w:numPr>
          <w:ilvl w:val="0"/>
          <w:numId w:val="19"/>
        </w:numPr>
        <w:spacing w:line="360" w:lineRule="auto"/>
        <w:jc w:val="both"/>
        <w:rPr>
          <w:rFonts w:ascii="Arial" w:eastAsia="Calibri" w:hAnsi="Arial" w:cs="Arial"/>
          <w:sz w:val="24"/>
          <w:szCs w:val="24"/>
          <w:lang w:val="es-MX"/>
        </w:rPr>
      </w:pPr>
      <w:r w:rsidRPr="004C2157">
        <w:rPr>
          <w:rFonts w:ascii="Arial" w:hAnsi="Arial" w:cs="Arial"/>
          <w:sz w:val="24"/>
          <w:szCs w:val="24"/>
        </w:rPr>
        <w:t>La Licencia para la Comercialización de Bebidas Alcohólicas es personal e intransferible. Se prohíbe la venta de bebidas alcohólicas a menores de edad y desordenes generados como consecuencia de esta actividad y que atente con la tranquilidad de las personas, lo que daría causa a la suspensión de la licencia y permiso de funcionamiento</w:t>
      </w:r>
    </w:p>
    <w:p w14:paraId="7397A74A" w14:textId="77777777" w:rsidR="004C2157" w:rsidRDefault="004C2157" w:rsidP="009632AC">
      <w:pPr>
        <w:pStyle w:val="Prrafodelista"/>
        <w:numPr>
          <w:ilvl w:val="0"/>
          <w:numId w:val="19"/>
        </w:numPr>
        <w:spacing w:line="360" w:lineRule="auto"/>
        <w:jc w:val="both"/>
        <w:rPr>
          <w:rFonts w:ascii="Arial" w:eastAsia="Calibri" w:hAnsi="Arial" w:cs="Arial"/>
          <w:sz w:val="24"/>
          <w:szCs w:val="24"/>
          <w:lang w:val="es-MX"/>
        </w:rPr>
      </w:pPr>
      <w:r>
        <w:rPr>
          <w:rFonts w:ascii="Arial" w:eastAsia="Calibri" w:hAnsi="Arial" w:cs="Arial"/>
          <w:sz w:val="24"/>
          <w:szCs w:val="24"/>
          <w:lang w:val="es-MX"/>
        </w:rPr>
        <w:t xml:space="preserve">Para la realización de eventos especiales, se </w:t>
      </w:r>
      <w:r w:rsidR="00C446C9">
        <w:rPr>
          <w:rFonts w:ascii="Arial" w:eastAsia="Calibri" w:hAnsi="Arial" w:cs="Arial"/>
          <w:sz w:val="24"/>
          <w:szCs w:val="24"/>
          <w:lang w:val="es-MX"/>
        </w:rPr>
        <w:t>solicitará</w:t>
      </w:r>
      <w:r>
        <w:rPr>
          <w:rFonts w:ascii="Arial" w:eastAsia="Calibri" w:hAnsi="Arial" w:cs="Arial"/>
          <w:sz w:val="24"/>
          <w:szCs w:val="24"/>
          <w:lang w:val="es-MX"/>
        </w:rPr>
        <w:t xml:space="preserve"> el permiso especial a esta Municipalidad, de lo contrario se impondrán las sanciones </w:t>
      </w:r>
      <w:r>
        <w:rPr>
          <w:rFonts w:ascii="Arial" w:eastAsia="Calibri" w:hAnsi="Arial" w:cs="Arial"/>
          <w:sz w:val="24"/>
          <w:szCs w:val="24"/>
          <w:lang w:val="es-MX"/>
        </w:rPr>
        <w:lastRenderedPageBreak/>
        <w:t xml:space="preserve">establecidas en </w:t>
      </w:r>
      <w:r w:rsidR="00C446C9">
        <w:rPr>
          <w:rFonts w:ascii="Arial" w:eastAsia="Calibri" w:hAnsi="Arial" w:cs="Arial"/>
          <w:sz w:val="24"/>
          <w:szCs w:val="24"/>
          <w:lang w:val="es-MX"/>
        </w:rPr>
        <w:t xml:space="preserve">la </w:t>
      </w:r>
      <w:r w:rsidR="00BC4B0A" w:rsidRPr="004C2157">
        <w:rPr>
          <w:rFonts w:ascii="Arial" w:eastAsia="Calibri" w:hAnsi="Arial" w:cs="Arial"/>
          <w:sz w:val="24"/>
          <w:szCs w:val="24"/>
          <w:lang w:val="es-MX"/>
        </w:rPr>
        <w:t xml:space="preserve">Ordenanza </w:t>
      </w:r>
      <w:r w:rsidR="00BC4B0A" w:rsidRPr="004C2157">
        <w:rPr>
          <w:rFonts w:ascii="Arial" w:hAnsi="Arial" w:cs="Arial"/>
          <w:sz w:val="24"/>
          <w:szCs w:val="24"/>
        </w:rPr>
        <w:t>de Convivencia Ciudadana y Contravenciones Administrativas de Sensuntepeque</w:t>
      </w:r>
    </w:p>
    <w:p w14:paraId="1BF9B9B2" w14:textId="77777777" w:rsidR="009632AC" w:rsidRDefault="009632AC" w:rsidP="009632AC">
      <w:pPr>
        <w:pStyle w:val="Prrafodelista"/>
        <w:numPr>
          <w:ilvl w:val="0"/>
          <w:numId w:val="19"/>
        </w:numPr>
        <w:spacing w:line="360" w:lineRule="auto"/>
        <w:jc w:val="both"/>
        <w:rPr>
          <w:rFonts w:ascii="Arial" w:eastAsia="Calibri" w:hAnsi="Arial" w:cs="Arial"/>
          <w:sz w:val="24"/>
          <w:szCs w:val="24"/>
          <w:lang w:val="es-MX"/>
        </w:rPr>
      </w:pPr>
      <w:r>
        <w:rPr>
          <w:rFonts w:ascii="Arial" w:eastAsia="Calibri" w:hAnsi="Arial" w:cs="Arial"/>
          <w:b/>
          <w:sz w:val="24"/>
          <w:szCs w:val="24"/>
          <w:lang w:val="es-MX"/>
        </w:rPr>
        <w:t xml:space="preserve">AUTORIZAR </w:t>
      </w:r>
      <w:r>
        <w:rPr>
          <w:rFonts w:ascii="Arial" w:eastAsia="Calibri" w:hAnsi="Arial" w:cs="Arial"/>
          <w:sz w:val="24"/>
          <w:szCs w:val="24"/>
          <w:lang w:val="es-MX"/>
        </w:rPr>
        <w:t>a la Unidad de UATM a realizar los procesos correspondientes a esta disposición.</w:t>
      </w:r>
    </w:p>
    <w:p w14:paraId="5655A639" w14:textId="77777777" w:rsidR="009632AC" w:rsidRDefault="009632AC" w:rsidP="009632AC">
      <w:pPr>
        <w:spacing w:line="360" w:lineRule="auto"/>
        <w:jc w:val="both"/>
        <w:rPr>
          <w:rFonts w:ascii="Arial" w:eastAsia="Calibri" w:hAnsi="Arial" w:cs="Arial"/>
          <w:sz w:val="24"/>
          <w:szCs w:val="24"/>
          <w:lang w:val="es-MX"/>
        </w:rPr>
      </w:pPr>
      <w:r>
        <w:rPr>
          <w:rFonts w:ascii="Arial" w:eastAsia="Calibri" w:hAnsi="Arial" w:cs="Arial"/>
          <w:sz w:val="24"/>
          <w:szCs w:val="24"/>
          <w:lang w:val="es-MX"/>
        </w:rPr>
        <w:t>CERTIFÍQUESE Y COMUNÍQUESE. ///////////////////////////////////////////////////////////////////////</w:t>
      </w:r>
    </w:p>
    <w:p w14:paraId="2ED6BA44" w14:textId="77777777" w:rsidR="008A0F11" w:rsidRDefault="008A0F11" w:rsidP="008A0F11">
      <w:pPr>
        <w:spacing w:line="360" w:lineRule="auto"/>
        <w:jc w:val="both"/>
        <w:rPr>
          <w:rFonts w:ascii="Arial" w:eastAsia="Calibri" w:hAnsi="Arial" w:cs="Arial"/>
          <w:kern w:val="1"/>
          <w:sz w:val="24"/>
          <w:szCs w:val="24"/>
          <w:lang w:eastAsia="zh-CN" w:bidi="hi-IN"/>
        </w:rPr>
      </w:pPr>
      <w:r w:rsidRPr="0019247C">
        <w:rPr>
          <w:rFonts w:ascii="Arial" w:eastAsia="Calibri" w:hAnsi="Arial" w:cs="Arial"/>
          <w:b/>
          <w:sz w:val="24"/>
          <w:szCs w:val="24"/>
          <w:lang w:val="es-MX"/>
        </w:rPr>
        <w:t>ACUERDO NÚMERO ONCE.</w:t>
      </w:r>
      <w:r>
        <w:rPr>
          <w:rFonts w:ascii="Arial" w:eastAsia="Calibri" w:hAnsi="Arial" w:cs="Arial"/>
          <w:sz w:val="24"/>
          <w:szCs w:val="24"/>
          <w:lang w:val="es-MX"/>
        </w:rPr>
        <w:t xml:space="preserve"> </w:t>
      </w:r>
      <w:r>
        <w:rPr>
          <w:rFonts w:ascii="Arial" w:eastAsia="Calibri" w:hAnsi="Arial" w:cs="Arial"/>
          <w:kern w:val="1"/>
          <w:sz w:val="24"/>
          <w:szCs w:val="24"/>
          <w:lang w:eastAsia="zh-CN" w:bidi="hi-IN"/>
        </w:rPr>
        <w:t xml:space="preserve">El Concejo Municipal Plural del Municipio de Cabañas Este, CONSIDERANDO: </w:t>
      </w:r>
    </w:p>
    <w:p w14:paraId="7EB48935" w14:textId="77777777" w:rsidR="008A0F11" w:rsidRPr="00CE63AC" w:rsidRDefault="008A0F11" w:rsidP="008A0F11">
      <w:pPr>
        <w:pStyle w:val="Prrafodelista"/>
        <w:numPr>
          <w:ilvl w:val="0"/>
          <w:numId w:val="20"/>
        </w:numPr>
        <w:spacing w:after="200" w:line="360" w:lineRule="auto"/>
        <w:jc w:val="both"/>
        <w:rPr>
          <w:rFonts w:ascii="Arial" w:hAnsi="Arial" w:cs="Arial"/>
          <w:b/>
          <w:sz w:val="24"/>
          <w:szCs w:val="24"/>
        </w:rPr>
      </w:pPr>
      <w:r w:rsidRPr="00CE63AC">
        <w:rPr>
          <w:rFonts w:ascii="Arial" w:eastAsia="Calibri" w:hAnsi="Arial" w:cs="Arial"/>
          <w:kern w:val="1"/>
          <w:sz w:val="24"/>
          <w:szCs w:val="24"/>
          <w:lang w:eastAsia="zh-CN" w:bidi="hi-IN"/>
        </w:rPr>
        <w:t>Realizada la petición por parte del Señor Al</w:t>
      </w:r>
      <w:r>
        <w:rPr>
          <w:rFonts w:ascii="Arial" w:eastAsia="Calibri" w:hAnsi="Arial" w:cs="Arial"/>
          <w:kern w:val="1"/>
          <w:sz w:val="24"/>
          <w:szCs w:val="24"/>
          <w:lang w:eastAsia="zh-CN" w:bidi="hi-IN"/>
        </w:rPr>
        <w:t>calde Sr. Jesús Edgardo Portillo Meléndez en la que solicita permiso con</w:t>
      </w:r>
      <w:r w:rsidRPr="00CE63AC">
        <w:rPr>
          <w:rFonts w:ascii="Arial" w:eastAsia="Calibri" w:hAnsi="Arial" w:cs="Arial"/>
          <w:kern w:val="1"/>
          <w:sz w:val="24"/>
          <w:szCs w:val="24"/>
          <w:lang w:eastAsia="zh-CN" w:bidi="hi-IN"/>
        </w:rPr>
        <w:t xml:space="preserve"> goce sueldo para </w:t>
      </w:r>
      <w:r>
        <w:rPr>
          <w:rFonts w:ascii="Arial" w:eastAsia="Calibri" w:hAnsi="Arial" w:cs="Arial"/>
          <w:sz w:val="24"/>
          <w:szCs w:val="24"/>
        </w:rPr>
        <w:t>ausentarse de sus funciones</w:t>
      </w:r>
      <w:r w:rsidRPr="00CE63AC">
        <w:rPr>
          <w:rFonts w:ascii="Arial" w:eastAsia="Calibri" w:hAnsi="Arial" w:cs="Arial"/>
          <w:sz w:val="24"/>
          <w:szCs w:val="24"/>
        </w:rPr>
        <w:t xml:space="preserve"> en el periodo comprendido del </w:t>
      </w:r>
      <w:r>
        <w:rPr>
          <w:rFonts w:ascii="Arial" w:eastAsia="Calibri" w:hAnsi="Arial" w:cs="Arial"/>
          <w:sz w:val="24"/>
          <w:szCs w:val="24"/>
        </w:rPr>
        <w:t>25 al 28 de octubre de 2024</w:t>
      </w:r>
      <w:r w:rsidRPr="00CE63AC">
        <w:rPr>
          <w:rFonts w:ascii="Arial" w:eastAsia="Calibri" w:hAnsi="Arial" w:cs="Arial"/>
          <w:sz w:val="24"/>
          <w:szCs w:val="24"/>
        </w:rPr>
        <w:t>, ya que ex</w:t>
      </w:r>
      <w:r>
        <w:rPr>
          <w:rFonts w:ascii="Arial" w:eastAsia="Calibri" w:hAnsi="Arial" w:cs="Arial"/>
          <w:sz w:val="24"/>
          <w:szCs w:val="24"/>
        </w:rPr>
        <w:t>presa que por motivos de misión oficial</w:t>
      </w:r>
      <w:r w:rsidRPr="00CE63AC">
        <w:rPr>
          <w:rFonts w:ascii="Arial" w:eastAsia="Calibri" w:hAnsi="Arial" w:cs="Arial"/>
          <w:sz w:val="24"/>
          <w:szCs w:val="24"/>
        </w:rPr>
        <w:t xml:space="preserve"> estará fuera del país.</w:t>
      </w:r>
      <w:r w:rsidRPr="00CE63AC">
        <w:rPr>
          <w:rFonts w:ascii="Arial" w:eastAsia="Calibri" w:hAnsi="Arial" w:cs="Arial"/>
          <w:kern w:val="1"/>
          <w:sz w:val="24"/>
          <w:szCs w:val="24"/>
          <w:lang w:eastAsia="zh-CN" w:bidi="hi-IN"/>
        </w:rPr>
        <w:t xml:space="preserve"> </w:t>
      </w:r>
    </w:p>
    <w:p w14:paraId="6F00B388" w14:textId="77777777" w:rsidR="0019247C" w:rsidRPr="00CE63AC" w:rsidRDefault="0019247C" w:rsidP="0019247C">
      <w:pPr>
        <w:pStyle w:val="Prrafodelista"/>
        <w:numPr>
          <w:ilvl w:val="0"/>
          <w:numId w:val="20"/>
        </w:numPr>
        <w:spacing w:after="200" w:line="360" w:lineRule="auto"/>
        <w:jc w:val="both"/>
        <w:rPr>
          <w:rFonts w:ascii="Arial" w:hAnsi="Arial" w:cs="Arial"/>
          <w:b/>
          <w:sz w:val="24"/>
          <w:szCs w:val="24"/>
        </w:rPr>
      </w:pPr>
      <w:r w:rsidRPr="00CE63AC">
        <w:rPr>
          <w:rFonts w:ascii="Arial" w:eastAsia="Calibri" w:hAnsi="Arial" w:cs="Arial"/>
          <w:kern w:val="1"/>
          <w:sz w:val="24"/>
          <w:szCs w:val="24"/>
          <w:lang w:eastAsia="zh-CN" w:bidi="hi-IN"/>
        </w:rPr>
        <w:t xml:space="preserve">Que el Artículo 12 Incisos 1° y 2° de la Ley de asuetos, vacaciones y licencias de los empleados públicos establece que: podrá concederse licencias sin goce de sueldo, cuando a juicio del jefe de la unidad secundaria respectiva ello no dañe al propio servicio. Sin embargo, cuando la licencia haya de pasar de ocho días, no podrá concederse sino por acuerdo de la autoridad superior respectiva. </w:t>
      </w:r>
    </w:p>
    <w:p w14:paraId="08F45D39" w14:textId="77777777" w:rsidR="0019247C" w:rsidRPr="00CE63AC" w:rsidRDefault="0019247C" w:rsidP="0019247C">
      <w:pPr>
        <w:pStyle w:val="Prrafodelista"/>
        <w:numPr>
          <w:ilvl w:val="0"/>
          <w:numId w:val="20"/>
        </w:numPr>
        <w:spacing w:after="200" w:line="360" w:lineRule="auto"/>
        <w:jc w:val="both"/>
        <w:rPr>
          <w:rFonts w:ascii="Arial" w:hAnsi="Arial" w:cs="Arial"/>
          <w:b/>
          <w:sz w:val="24"/>
          <w:szCs w:val="24"/>
        </w:rPr>
      </w:pPr>
      <w:r w:rsidRPr="00CE63AC">
        <w:rPr>
          <w:rFonts w:ascii="Arial" w:eastAsia="Calibri" w:hAnsi="Arial" w:cs="Arial"/>
          <w:kern w:val="1"/>
          <w:sz w:val="24"/>
          <w:szCs w:val="24"/>
          <w:lang w:eastAsia="zh-CN" w:bidi="hi-IN"/>
        </w:rPr>
        <w:t xml:space="preserve">Que según el Artículo </w:t>
      </w:r>
      <w:r w:rsidRPr="00CE63AC">
        <w:rPr>
          <w:rFonts w:ascii="Arial" w:eastAsia="Calibri" w:hAnsi="Arial" w:cs="Arial"/>
          <w:sz w:val="24"/>
          <w:szCs w:val="24"/>
        </w:rPr>
        <w:t>49 del Reglamento Interno de Trabajo d</w:t>
      </w:r>
      <w:r w:rsidR="001C60D1">
        <w:rPr>
          <w:rFonts w:ascii="Arial" w:eastAsia="Calibri" w:hAnsi="Arial" w:cs="Arial"/>
          <w:sz w:val="24"/>
          <w:szCs w:val="24"/>
        </w:rPr>
        <w:t>e la municipalidad de Sensuntepeque</w:t>
      </w:r>
      <w:r w:rsidRPr="00CE63AC">
        <w:rPr>
          <w:rFonts w:ascii="Arial" w:eastAsia="Calibri" w:hAnsi="Arial" w:cs="Arial"/>
          <w:sz w:val="24"/>
          <w:szCs w:val="24"/>
        </w:rPr>
        <w:t xml:space="preserve"> manifiesta que: </w:t>
      </w:r>
      <w:r w:rsidRPr="00CE63AC">
        <w:rPr>
          <w:rFonts w:ascii="Arial" w:hAnsi="Arial" w:cs="Arial"/>
          <w:sz w:val="24"/>
          <w:szCs w:val="24"/>
        </w:rPr>
        <w:t>La Municipalidad podrá conceder licencias sin goce de sueldo, y procederán previa autorización del Concejo o Gerente Administrativo si hubiere o del Alcalde en su caso y en el caso en que la naturaleza de las labores del empleado lo permita, sea factible y no menoscabe la prestación del servicio que se brinda. No obstante, lo establecido en el inciso anterior, cuando la licencia exceda de 8 días, no podrá concederse sino es con la autorización del Concejo, según proceda.</w:t>
      </w:r>
    </w:p>
    <w:p w14:paraId="21A90E14" w14:textId="77777777" w:rsidR="0019247C" w:rsidRPr="00D27497" w:rsidRDefault="0019247C" w:rsidP="0019247C">
      <w:pPr>
        <w:spacing w:line="360" w:lineRule="auto"/>
        <w:jc w:val="both"/>
        <w:rPr>
          <w:rFonts w:ascii="Arial" w:eastAsia="Calibri" w:hAnsi="Arial" w:cs="Arial"/>
          <w:b/>
          <w:sz w:val="24"/>
          <w:szCs w:val="24"/>
        </w:rPr>
      </w:pPr>
      <w:r w:rsidRPr="00D27497">
        <w:rPr>
          <w:rFonts w:ascii="Arial" w:eastAsia="Calibri" w:hAnsi="Arial" w:cs="Arial"/>
          <w:sz w:val="24"/>
          <w:szCs w:val="24"/>
        </w:rPr>
        <w:t xml:space="preserve">Por lo antes expuesto, este Concejo Municipal </w:t>
      </w:r>
      <w:r w:rsidRPr="00D27497">
        <w:rPr>
          <w:rFonts w:ascii="Arial" w:eastAsia="Calibri" w:hAnsi="Arial" w:cs="Arial"/>
          <w:b/>
          <w:sz w:val="24"/>
          <w:szCs w:val="24"/>
        </w:rPr>
        <w:t>ACUERDA:</w:t>
      </w:r>
    </w:p>
    <w:p w14:paraId="6D8DDBD8" w14:textId="77777777" w:rsidR="0019247C" w:rsidRPr="00066F0E" w:rsidRDefault="0019247C" w:rsidP="0019247C">
      <w:pPr>
        <w:pStyle w:val="Prrafodelista"/>
        <w:numPr>
          <w:ilvl w:val="0"/>
          <w:numId w:val="21"/>
        </w:numPr>
        <w:spacing w:after="200" w:line="360" w:lineRule="auto"/>
        <w:jc w:val="both"/>
        <w:rPr>
          <w:rFonts w:ascii="Arial" w:hAnsi="Arial" w:cs="Arial"/>
          <w:b/>
          <w:sz w:val="24"/>
          <w:szCs w:val="24"/>
        </w:rPr>
      </w:pPr>
      <w:r w:rsidRPr="00D27497">
        <w:rPr>
          <w:rFonts w:ascii="Arial" w:eastAsia="Calibri" w:hAnsi="Arial" w:cs="Arial"/>
          <w:b/>
          <w:sz w:val="24"/>
          <w:szCs w:val="24"/>
        </w:rPr>
        <w:t>CONCEDER</w:t>
      </w:r>
      <w:r w:rsidR="001C60D1">
        <w:rPr>
          <w:rFonts w:ascii="Arial" w:eastAsia="Calibri" w:hAnsi="Arial" w:cs="Arial"/>
          <w:sz w:val="24"/>
          <w:szCs w:val="24"/>
        </w:rPr>
        <w:t xml:space="preserve"> al Señor Alcalde Municipal Sr. Jesús Edgardo Portillo Meléndez</w:t>
      </w:r>
      <w:r w:rsidRPr="00D27497">
        <w:rPr>
          <w:rFonts w:ascii="Arial" w:eastAsia="Calibri" w:hAnsi="Arial" w:cs="Arial"/>
          <w:sz w:val="24"/>
          <w:szCs w:val="24"/>
        </w:rPr>
        <w:t xml:space="preserve"> el </w:t>
      </w:r>
      <w:r w:rsidR="00917148">
        <w:rPr>
          <w:rFonts w:ascii="Arial" w:eastAsia="Calibri" w:hAnsi="Arial" w:cs="Arial"/>
          <w:b/>
          <w:sz w:val="24"/>
          <w:szCs w:val="24"/>
        </w:rPr>
        <w:t>PERMISO POR MISIÓN OFICIAL CON</w:t>
      </w:r>
      <w:r w:rsidRPr="00D27497">
        <w:rPr>
          <w:rFonts w:ascii="Arial" w:eastAsia="Calibri" w:hAnsi="Arial" w:cs="Arial"/>
          <w:b/>
          <w:sz w:val="24"/>
          <w:szCs w:val="24"/>
        </w:rPr>
        <w:t xml:space="preserve"> GOCE DE SUELDO</w:t>
      </w:r>
      <w:r w:rsidRPr="00D27497">
        <w:rPr>
          <w:rFonts w:ascii="Arial" w:eastAsia="Calibri" w:hAnsi="Arial" w:cs="Arial"/>
          <w:sz w:val="24"/>
          <w:szCs w:val="24"/>
        </w:rPr>
        <w:t xml:space="preserve"> </w:t>
      </w:r>
      <w:r w:rsidRPr="00D27497">
        <w:rPr>
          <w:rFonts w:ascii="Arial" w:eastAsia="Calibri" w:hAnsi="Arial" w:cs="Arial"/>
          <w:b/>
          <w:sz w:val="24"/>
          <w:szCs w:val="24"/>
        </w:rPr>
        <w:lastRenderedPageBreak/>
        <w:t>SOLICITADO</w:t>
      </w:r>
      <w:r w:rsidRPr="00D27497">
        <w:rPr>
          <w:rFonts w:ascii="Arial" w:eastAsia="Calibri" w:hAnsi="Arial" w:cs="Arial"/>
          <w:sz w:val="24"/>
          <w:szCs w:val="24"/>
        </w:rPr>
        <w:t xml:space="preserve"> en el periodo comprendido del </w:t>
      </w:r>
      <w:r w:rsidR="001C60D1">
        <w:rPr>
          <w:rFonts w:ascii="Arial" w:eastAsia="Calibri" w:hAnsi="Arial" w:cs="Arial"/>
          <w:b/>
          <w:sz w:val="24"/>
          <w:szCs w:val="24"/>
        </w:rPr>
        <w:t>25 AL 28 DE OCTUBRE DE 2024</w:t>
      </w:r>
      <w:r w:rsidRPr="00D27497">
        <w:rPr>
          <w:rFonts w:ascii="Arial" w:eastAsia="Calibri" w:hAnsi="Arial" w:cs="Arial"/>
          <w:sz w:val="24"/>
          <w:szCs w:val="24"/>
        </w:rPr>
        <w:t>, ya que ex</w:t>
      </w:r>
      <w:r w:rsidR="001A62DA">
        <w:rPr>
          <w:rFonts w:ascii="Arial" w:eastAsia="Calibri" w:hAnsi="Arial" w:cs="Arial"/>
          <w:sz w:val="24"/>
          <w:szCs w:val="24"/>
        </w:rPr>
        <w:t>presa que por motivos de misión oficial</w:t>
      </w:r>
      <w:r w:rsidRPr="00D27497">
        <w:rPr>
          <w:rFonts w:ascii="Arial" w:eastAsia="Calibri" w:hAnsi="Arial" w:cs="Arial"/>
          <w:sz w:val="24"/>
          <w:szCs w:val="24"/>
        </w:rPr>
        <w:t xml:space="preserve"> estará fuera del país.</w:t>
      </w:r>
      <w:r w:rsidRPr="00D27497">
        <w:rPr>
          <w:rFonts w:ascii="Arial" w:eastAsia="Calibri" w:hAnsi="Arial" w:cs="Arial"/>
          <w:kern w:val="1"/>
          <w:sz w:val="24"/>
          <w:szCs w:val="24"/>
          <w:lang w:eastAsia="zh-CN" w:bidi="hi-IN"/>
        </w:rPr>
        <w:t xml:space="preserve"> </w:t>
      </w:r>
    </w:p>
    <w:p w14:paraId="7637F1B7" w14:textId="77777777" w:rsidR="00066F0E" w:rsidRPr="00BD37D8" w:rsidRDefault="00BD37D8" w:rsidP="0019247C">
      <w:pPr>
        <w:pStyle w:val="Prrafodelista"/>
        <w:numPr>
          <w:ilvl w:val="0"/>
          <w:numId w:val="21"/>
        </w:numPr>
        <w:spacing w:after="200" w:line="360" w:lineRule="auto"/>
        <w:jc w:val="both"/>
        <w:rPr>
          <w:rFonts w:ascii="Arial" w:hAnsi="Arial" w:cs="Arial"/>
          <w:b/>
          <w:sz w:val="24"/>
          <w:szCs w:val="24"/>
        </w:rPr>
      </w:pPr>
      <w:r>
        <w:rPr>
          <w:rFonts w:ascii="Arial" w:hAnsi="Arial" w:cs="Arial"/>
          <w:b/>
          <w:sz w:val="24"/>
          <w:szCs w:val="24"/>
        </w:rPr>
        <w:t xml:space="preserve">EN EL MISMO ACTO </w:t>
      </w:r>
      <w:r>
        <w:rPr>
          <w:rFonts w:ascii="Arial" w:hAnsi="Arial" w:cs="Arial"/>
          <w:sz w:val="24"/>
          <w:szCs w:val="24"/>
        </w:rPr>
        <w:t xml:space="preserve">se autorizan los viáticos y vuelo por misión oficial del Alcalde Municipal el cual asciende a un monto de </w:t>
      </w:r>
      <w:r w:rsidRPr="00BD37D8">
        <w:rPr>
          <w:rFonts w:ascii="Arial" w:hAnsi="Arial" w:cs="Arial"/>
          <w:b/>
          <w:sz w:val="24"/>
          <w:szCs w:val="24"/>
        </w:rPr>
        <w:t>UN MIL OCHOCIENTOS TREINTA Y SIETE 47/100 ($1,837.47) DÓLARES DE LOS ESTADOS UNIDOS DE AMÉRICA</w:t>
      </w:r>
      <w:r>
        <w:rPr>
          <w:rFonts w:ascii="Arial" w:hAnsi="Arial" w:cs="Arial"/>
          <w:b/>
          <w:sz w:val="24"/>
          <w:szCs w:val="24"/>
        </w:rPr>
        <w:t xml:space="preserve">. </w:t>
      </w:r>
      <w:r>
        <w:rPr>
          <w:rFonts w:ascii="Arial" w:hAnsi="Arial" w:cs="Arial"/>
          <w:sz w:val="24"/>
          <w:szCs w:val="24"/>
        </w:rPr>
        <w:t>fondos que serán tomados de la FUENTE DE FINANCIAMIENTO 000 FONDOS PROPIOS del Distrito de Dolores.</w:t>
      </w:r>
    </w:p>
    <w:tbl>
      <w:tblPr>
        <w:tblW w:w="5880" w:type="dxa"/>
        <w:jc w:val="center"/>
        <w:tblCellMar>
          <w:left w:w="70" w:type="dxa"/>
          <w:right w:w="70" w:type="dxa"/>
        </w:tblCellMar>
        <w:tblLook w:val="04A0" w:firstRow="1" w:lastRow="0" w:firstColumn="1" w:lastColumn="0" w:noHBand="0" w:noVBand="1"/>
      </w:tblPr>
      <w:tblGrid>
        <w:gridCol w:w="5665"/>
        <w:gridCol w:w="955"/>
      </w:tblGrid>
      <w:tr w:rsidR="00BD37D8" w:rsidRPr="00BD37D8" w14:paraId="64675AF6" w14:textId="77777777" w:rsidTr="00BD37D8">
        <w:trPr>
          <w:trHeight w:val="300"/>
          <w:jc w:val="center"/>
        </w:trPr>
        <w:tc>
          <w:tcPr>
            <w:tcW w:w="5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0EA3F" w14:textId="77777777" w:rsidR="00BD37D8" w:rsidRPr="00BD37D8" w:rsidRDefault="00BD37D8" w:rsidP="00BD37D8">
            <w:pPr>
              <w:spacing w:after="0" w:line="240" w:lineRule="auto"/>
              <w:jc w:val="center"/>
              <w:rPr>
                <w:rFonts w:ascii="Calibri" w:eastAsia="Times New Roman" w:hAnsi="Calibri" w:cs="Calibri"/>
                <w:b/>
                <w:bCs/>
                <w:color w:val="000000"/>
                <w:sz w:val="20"/>
                <w:szCs w:val="20"/>
                <w:lang w:eastAsia="es-SV"/>
              </w:rPr>
            </w:pPr>
            <w:r w:rsidRPr="00BD37D8">
              <w:rPr>
                <w:rFonts w:ascii="Calibri" w:eastAsia="Times New Roman" w:hAnsi="Calibri" w:cs="Calibri"/>
                <w:b/>
                <w:bCs/>
                <w:color w:val="000000"/>
                <w:sz w:val="20"/>
                <w:szCs w:val="20"/>
                <w:lang w:eastAsia="es-SV"/>
              </w:rPr>
              <w:t>BOLETO AÉREO</w:t>
            </w:r>
          </w:p>
        </w:tc>
      </w:tr>
      <w:tr w:rsidR="00BD37D8" w:rsidRPr="00BD37D8" w14:paraId="681491D5" w14:textId="77777777" w:rsidTr="00BD37D8">
        <w:trPr>
          <w:trHeight w:val="765"/>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C1974AB"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TRASLADO DE AEROPUERTO MONSEÑOR ROMERO</w:t>
            </w:r>
            <w:r>
              <w:rPr>
                <w:rFonts w:ascii="Calibri" w:eastAsia="Times New Roman" w:hAnsi="Calibri" w:cs="Calibri"/>
                <w:color w:val="000000"/>
                <w:sz w:val="20"/>
                <w:szCs w:val="20"/>
                <w:lang w:eastAsia="es-SV"/>
              </w:rPr>
              <w:t xml:space="preserve"> AL AEROPUERTO GEORGE BUSH INTERCOT</w:t>
            </w:r>
            <w:r w:rsidRPr="00BD37D8">
              <w:rPr>
                <w:rFonts w:ascii="Calibri" w:eastAsia="Times New Roman" w:hAnsi="Calibri" w:cs="Calibri"/>
                <w:color w:val="000000"/>
                <w:sz w:val="20"/>
                <w:szCs w:val="20"/>
                <w:lang w:eastAsia="es-SV"/>
              </w:rPr>
              <w:t xml:space="preserve"> (VUELO)</w:t>
            </w:r>
          </w:p>
        </w:tc>
        <w:tc>
          <w:tcPr>
            <w:tcW w:w="215" w:type="dxa"/>
            <w:tcBorders>
              <w:top w:val="nil"/>
              <w:left w:val="nil"/>
              <w:bottom w:val="single" w:sz="4" w:space="0" w:color="auto"/>
              <w:right w:val="single" w:sz="4" w:space="0" w:color="auto"/>
            </w:tcBorders>
            <w:shd w:val="clear" w:color="auto" w:fill="auto"/>
            <w:noWrap/>
            <w:vAlign w:val="center"/>
            <w:hideMark/>
          </w:tcPr>
          <w:p w14:paraId="279DB424"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$700.00</w:t>
            </w:r>
          </w:p>
        </w:tc>
      </w:tr>
      <w:tr w:rsidR="00BD37D8" w:rsidRPr="00BD37D8" w14:paraId="59959408" w14:textId="77777777" w:rsidTr="00BD37D8">
        <w:trPr>
          <w:trHeight w:val="300"/>
          <w:jc w:val="center"/>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782B8087"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SUB TOTAL</w:t>
            </w:r>
          </w:p>
        </w:tc>
        <w:tc>
          <w:tcPr>
            <w:tcW w:w="215" w:type="dxa"/>
            <w:tcBorders>
              <w:top w:val="nil"/>
              <w:left w:val="nil"/>
              <w:bottom w:val="single" w:sz="4" w:space="0" w:color="auto"/>
              <w:right w:val="single" w:sz="4" w:space="0" w:color="auto"/>
            </w:tcBorders>
            <w:shd w:val="clear" w:color="auto" w:fill="auto"/>
            <w:noWrap/>
            <w:vAlign w:val="center"/>
            <w:hideMark/>
          </w:tcPr>
          <w:p w14:paraId="37EEA751"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$700.00</w:t>
            </w:r>
          </w:p>
        </w:tc>
      </w:tr>
      <w:tr w:rsidR="00BD37D8" w:rsidRPr="00BD37D8" w14:paraId="3A082FC9" w14:textId="77777777" w:rsidTr="00BD37D8">
        <w:trPr>
          <w:trHeight w:val="300"/>
          <w:jc w:val="center"/>
        </w:trPr>
        <w:tc>
          <w:tcPr>
            <w:tcW w:w="5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CED4B" w14:textId="77777777" w:rsidR="00BD37D8" w:rsidRPr="00BD37D8" w:rsidRDefault="00BD37D8" w:rsidP="00BD37D8">
            <w:pPr>
              <w:spacing w:after="0" w:line="240" w:lineRule="auto"/>
              <w:jc w:val="center"/>
              <w:rPr>
                <w:rFonts w:ascii="Calibri" w:eastAsia="Times New Roman" w:hAnsi="Calibri" w:cs="Calibri"/>
                <w:b/>
                <w:bCs/>
                <w:color w:val="000000"/>
                <w:sz w:val="20"/>
                <w:szCs w:val="20"/>
                <w:lang w:eastAsia="es-SV"/>
              </w:rPr>
            </w:pPr>
            <w:r w:rsidRPr="00BD37D8">
              <w:rPr>
                <w:rFonts w:ascii="Calibri" w:eastAsia="Times New Roman" w:hAnsi="Calibri" w:cs="Calibri"/>
                <w:b/>
                <w:bCs/>
                <w:color w:val="000000"/>
                <w:sz w:val="20"/>
                <w:szCs w:val="20"/>
                <w:lang w:eastAsia="es-SV"/>
              </w:rPr>
              <w:t>VIÁTICOS DE TRASLADOS Y ESTADÍA</w:t>
            </w:r>
          </w:p>
        </w:tc>
      </w:tr>
      <w:tr w:rsidR="00BD37D8" w:rsidRPr="00BD37D8" w14:paraId="7AD81B37" w14:textId="77777777" w:rsidTr="00BD37D8">
        <w:trPr>
          <w:trHeight w:val="765"/>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71E0E2E"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TRASLADO DEL DISTRITO DE SENSUNTEPEQUE AL AEROPUERTO INTERNACIONAL MONSEÑOR ROMERO</w:t>
            </w:r>
          </w:p>
        </w:tc>
        <w:tc>
          <w:tcPr>
            <w:tcW w:w="215" w:type="dxa"/>
            <w:tcBorders>
              <w:top w:val="nil"/>
              <w:left w:val="nil"/>
              <w:bottom w:val="single" w:sz="4" w:space="0" w:color="auto"/>
              <w:right w:val="single" w:sz="4" w:space="0" w:color="auto"/>
            </w:tcBorders>
            <w:shd w:val="clear" w:color="auto" w:fill="auto"/>
            <w:noWrap/>
            <w:vAlign w:val="center"/>
            <w:hideMark/>
          </w:tcPr>
          <w:p w14:paraId="0712E497"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$80.00</w:t>
            </w:r>
          </w:p>
        </w:tc>
      </w:tr>
      <w:tr w:rsidR="00BD37D8" w:rsidRPr="00BD37D8" w14:paraId="14CF79A6" w14:textId="77777777" w:rsidTr="00BD37D8">
        <w:trPr>
          <w:trHeight w:val="765"/>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F990D2F"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TRASLADO DEL AEROPUERTO GEORGE BUSH INTERCONT AL HOTEL HOLIDAY INN</w:t>
            </w:r>
          </w:p>
        </w:tc>
        <w:tc>
          <w:tcPr>
            <w:tcW w:w="215" w:type="dxa"/>
            <w:tcBorders>
              <w:top w:val="nil"/>
              <w:left w:val="nil"/>
              <w:bottom w:val="single" w:sz="4" w:space="0" w:color="auto"/>
              <w:right w:val="single" w:sz="4" w:space="0" w:color="auto"/>
            </w:tcBorders>
            <w:shd w:val="clear" w:color="auto" w:fill="auto"/>
            <w:noWrap/>
            <w:vAlign w:val="center"/>
            <w:hideMark/>
          </w:tcPr>
          <w:p w14:paraId="3D9B95D2"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$85.00</w:t>
            </w:r>
          </w:p>
        </w:tc>
      </w:tr>
      <w:tr w:rsidR="00BD37D8" w:rsidRPr="00BD37D8" w14:paraId="5F4E84E2" w14:textId="77777777" w:rsidTr="00BD37D8">
        <w:trPr>
          <w:trHeight w:val="510"/>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67A9F68"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ESTADÍA EN HOTEL HOLIDAY INN (4 DÍAS TRES NOCHES)</w:t>
            </w:r>
          </w:p>
        </w:tc>
        <w:tc>
          <w:tcPr>
            <w:tcW w:w="215" w:type="dxa"/>
            <w:tcBorders>
              <w:top w:val="nil"/>
              <w:left w:val="nil"/>
              <w:bottom w:val="single" w:sz="4" w:space="0" w:color="auto"/>
              <w:right w:val="single" w:sz="4" w:space="0" w:color="auto"/>
            </w:tcBorders>
            <w:shd w:val="clear" w:color="auto" w:fill="auto"/>
            <w:noWrap/>
            <w:vAlign w:val="center"/>
            <w:hideMark/>
          </w:tcPr>
          <w:p w14:paraId="59424B45"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$307.47</w:t>
            </w:r>
          </w:p>
        </w:tc>
      </w:tr>
      <w:tr w:rsidR="00BD37D8" w:rsidRPr="00BD37D8" w14:paraId="31D263E8" w14:textId="77777777" w:rsidTr="00BD37D8">
        <w:trPr>
          <w:trHeight w:val="873"/>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24CC4BD"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TRASLADO IDA Y VUELTA DEL HOTEL HOLIDAY INN A CONSULADO GENERAL DE HOUSTON PARA PRESENTACIÓN Y EXPOSICIÓN DE ARTESANÍA Y  GASTRONOMÍA DE CABAÑAS ESTE (SÁBADO)</w:t>
            </w:r>
          </w:p>
        </w:tc>
        <w:tc>
          <w:tcPr>
            <w:tcW w:w="215" w:type="dxa"/>
            <w:tcBorders>
              <w:top w:val="nil"/>
              <w:left w:val="nil"/>
              <w:bottom w:val="single" w:sz="4" w:space="0" w:color="auto"/>
              <w:right w:val="single" w:sz="4" w:space="0" w:color="auto"/>
            </w:tcBorders>
            <w:shd w:val="clear" w:color="auto" w:fill="auto"/>
            <w:noWrap/>
            <w:vAlign w:val="center"/>
            <w:hideMark/>
          </w:tcPr>
          <w:p w14:paraId="3624836B"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$150.00</w:t>
            </w:r>
          </w:p>
        </w:tc>
      </w:tr>
      <w:tr w:rsidR="00BD37D8" w:rsidRPr="00BD37D8" w14:paraId="57A2A14C" w14:textId="77777777" w:rsidTr="00BD37D8">
        <w:trPr>
          <w:trHeight w:val="559"/>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F4F926C"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REUNIÓN CON EMPRESARIOS Y VICEPRESIDENTE DE EL SALVADOR, DIPUTADOS Y DIPLOMÁTICOS (TRANSPORTE DEL HOTEL HOLIDAY INN EN CONSULADO) DOMINGO</w:t>
            </w:r>
          </w:p>
        </w:tc>
        <w:tc>
          <w:tcPr>
            <w:tcW w:w="215" w:type="dxa"/>
            <w:tcBorders>
              <w:top w:val="nil"/>
              <w:left w:val="nil"/>
              <w:bottom w:val="single" w:sz="4" w:space="0" w:color="auto"/>
              <w:right w:val="single" w:sz="4" w:space="0" w:color="auto"/>
            </w:tcBorders>
            <w:shd w:val="clear" w:color="auto" w:fill="auto"/>
            <w:noWrap/>
            <w:vAlign w:val="center"/>
            <w:hideMark/>
          </w:tcPr>
          <w:p w14:paraId="5AB11C97"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$150.00</w:t>
            </w:r>
          </w:p>
        </w:tc>
      </w:tr>
      <w:tr w:rsidR="00BD37D8" w:rsidRPr="00BD37D8" w14:paraId="6DD4FE7A" w14:textId="77777777" w:rsidTr="00BD37D8">
        <w:trPr>
          <w:trHeight w:val="244"/>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512D5A6"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TRASLADO DEL HOTEL HOLIDAY INN AL AEROPUERTO GEORGE BUSH</w:t>
            </w:r>
          </w:p>
        </w:tc>
        <w:tc>
          <w:tcPr>
            <w:tcW w:w="215" w:type="dxa"/>
            <w:tcBorders>
              <w:top w:val="nil"/>
              <w:left w:val="nil"/>
              <w:bottom w:val="single" w:sz="4" w:space="0" w:color="auto"/>
              <w:right w:val="single" w:sz="4" w:space="0" w:color="auto"/>
            </w:tcBorders>
            <w:shd w:val="clear" w:color="auto" w:fill="auto"/>
            <w:noWrap/>
            <w:vAlign w:val="center"/>
            <w:hideMark/>
          </w:tcPr>
          <w:p w14:paraId="0E9B1082"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$85.00</w:t>
            </w:r>
          </w:p>
        </w:tc>
      </w:tr>
      <w:tr w:rsidR="00BD37D8" w:rsidRPr="00BD37D8" w14:paraId="36CCC461" w14:textId="77777777" w:rsidTr="00BD37D8">
        <w:trPr>
          <w:trHeight w:val="464"/>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F337174"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TRASLADO DEL AEROPUERTO INTERNACIONAL MONSEÑOR ROMERO AL CIUDAD DOLORES</w:t>
            </w:r>
          </w:p>
        </w:tc>
        <w:tc>
          <w:tcPr>
            <w:tcW w:w="215" w:type="dxa"/>
            <w:tcBorders>
              <w:top w:val="nil"/>
              <w:left w:val="nil"/>
              <w:bottom w:val="single" w:sz="4" w:space="0" w:color="auto"/>
              <w:right w:val="single" w:sz="4" w:space="0" w:color="auto"/>
            </w:tcBorders>
            <w:shd w:val="clear" w:color="auto" w:fill="auto"/>
            <w:noWrap/>
            <w:vAlign w:val="center"/>
            <w:hideMark/>
          </w:tcPr>
          <w:p w14:paraId="13942E9C"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$70.00</w:t>
            </w:r>
          </w:p>
        </w:tc>
      </w:tr>
      <w:tr w:rsidR="00BD37D8" w:rsidRPr="00BD37D8" w14:paraId="4D78BEBB" w14:textId="77777777" w:rsidTr="00BD37D8">
        <w:trPr>
          <w:trHeight w:val="400"/>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8968F6F"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ALIMENTACIÓN (4 DÍAS EN MISIÓN OFICIAL</w:t>
            </w:r>
            <w:r>
              <w:rPr>
                <w:rFonts w:ascii="Calibri" w:eastAsia="Times New Roman" w:hAnsi="Calibri" w:cs="Calibri"/>
                <w:color w:val="000000"/>
                <w:sz w:val="20"/>
                <w:szCs w:val="20"/>
                <w:lang w:eastAsia="es-SV"/>
              </w:rPr>
              <w:t>)</w:t>
            </w:r>
          </w:p>
        </w:tc>
        <w:tc>
          <w:tcPr>
            <w:tcW w:w="215" w:type="dxa"/>
            <w:tcBorders>
              <w:top w:val="nil"/>
              <w:left w:val="nil"/>
              <w:bottom w:val="single" w:sz="4" w:space="0" w:color="auto"/>
              <w:right w:val="single" w:sz="4" w:space="0" w:color="auto"/>
            </w:tcBorders>
            <w:shd w:val="clear" w:color="auto" w:fill="auto"/>
            <w:noWrap/>
            <w:vAlign w:val="center"/>
            <w:hideMark/>
          </w:tcPr>
          <w:p w14:paraId="73097920"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$210.00</w:t>
            </w:r>
          </w:p>
        </w:tc>
      </w:tr>
      <w:tr w:rsidR="00BD37D8" w:rsidRPr="00BD37D8" w14:paraId="20D843F5" w14:textId="77777777" w:rsidTr="00BD37D8">
        <w:trPr>
          <w:trHeight w:val="300"/>
          <w:jc w:val="center"/>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2C39DA63"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SUB TOTAL</w:t>
            </w:r>
          </w:p>
        </w:tc>
        <w:tc>
          <w:tcPr>
            <w:tcW w:w="215" w:type="dxa"/>
            <w:tcBorders>
              <w:top w:val="nil"/>
              <w:left w:val="nil"/>
              <w:bottom w:val="single" w:sz="4" w:space="0" w:color="auto"/>
              <w:right w:val="single" w:sz="4" w:space="0" w:color="auto"/>
            </w:tcBorders>
            <w:shd w:val="clear" w:color="auto" w:fill="auto"/>
            <w:noWrap/>
            <w:vAlign w:val="center"/>
            <w:hideMark/>
          </w:tcPr>
          <w:p w14:paraId="427BC242" w14:textId="77777777" w:rsidR="00BD37D8" w:rsidRPr="00BD37D8" w:rsidRDefault="00BD37D8" w:rsidP="00BD37D8">
            <w:pPr>
              <w:spacing w:after="0" w:line="240" w:lineRule="auto"/>
              <w:jc w:val="center"/>
              <w:rPr>
                <w:rFonts w:ascii="Calibri" w:eastAsia="Times New Roman" w:hAnsi="Calibri" w:cs="Calibri"/>
                <w:color w:val="000000"/>
                <w:sz w:val="20"/>
                <w:szCs w:val="20"/>
                <w:lang w:eastAsia="es-SV"/>
              </w:rPr>
            </w:pPr>
            <w:r w:rsidRPr="00BD37D8">
              <w:rPr>
                <w:rFonts w:ascii="Calibri" w:eastAsia="Times New Roman" w:hAnsi="Calibri" w:cs="Calibri"/>
                <w:color w:val="000000"/>
                <w:sz w:val="20"/>
                <w:szCs w:val="20"/>
                <w:lang w:eastAsia="es-SV"/>
              </w:rPr>
              <w:t>$1,137.47</w:t>
            </w:r>
          </w:p>
        </w:tc>
      </w:tr>
      <w:tr w:rsidR="00BD37D8" w:rsidRPr="00BD37D8" w14:paraId="498F5B88" w14:textId="77777777" w:rsidTr="00BD37D8">
        <w:trPr>
          <w:trHeight w:val="300"/>
          <w:jc w:val="center"/>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23B3C9A6" w14:textId="77777777" w:rsidR="00BD37D8" w:rsidRPr="00BD37D8" w:rsidRDefault="00BD37D8" w:rsidP="00BD37D8">
            <w:pPr>
              <w:spacing w:after="0" w:line="240" w:lineRule="auto"/>
              <w:jc w:val="center"/>
              <w:rPr>
                <w:rFonts w:ascii="Calibri" w:eastAsia="Times New Roman" w:hAnsi="Calibri" w:cs="Calibri"/>
                <w:b/>
                <w:bCs/>
                <w:color w:val="000000"/>
                <w:sz w:val="20"/>
                <w:szCs w:val="20"/>
                <w:lang w:eastAsia="es-SV"/>
              </w:rPr>
            </w:pPr>
            <w:r w:rsidRPr="00BD37D8">
              <w:rPr>
                <w:rFonts w:ascii="Calibri" w:eastAsia="Times New Roman" w:hAnsi="Calibri" w:cs="Calibri"/>
                <w:b/>
                <w:bCs/>
                <w:color w:val="000000"/>
                <w:sz w:val="20"/>
                <w:szCs w:val="20"/>
                <w:lang w:eastAsia="es-SV"/>
              </w:rPr>
              <w:t>MONTO TOTAL</w:t>
            </w:r>
          </w:p>
        </w:tc>
        <w:tc>
          <w:tcPr>
            <w:tcW w:w="215" w:type="dxa"/>
            <w:tcBorders>
              <w:top w:val="nil"/>
              <w:left w:val="nil"/>
              <w:bottom w:val="single" w:sz="4" w:space="0" w:color="auto"/>
              <w:right w:val="single" w:sz="4" w:space="0" w:color="auto"/>
            </w:tcBorders>
            <w:shd w:val="clear" w:color="auto" w:fill="auto"/>
            <w:noWrap/>
            <w:vAlign w:val="center"/>
            <w:hideMark/>
          </w:tcPr>
          <w:p w14:paraId="434BAF42" w14:textId="77777777" w:rsidR="00BD37D8" w:rsidRPr="00BD37D8" w:rsidRDefault="00BD37D8" w:rsidP="00BD37D8">
            <w:pPr>
              <w:spacing w:after="0" w:line="240" w:lineRule="auto"/>
              <w:jc w:val="center"/>
              <w:rPr>
                <w:rFonts w:ascii="Calibri" w:eastAsia="Times New Roman" w:hAnsi="Calibri" w:cs="Calibri"/>
                <w:b/>
                <w:bCs/>
                <w:color w:val="000000"/>
                <w:sz w:val="20"/>
                <w:szCs w:val="20"/>
                <w:lang w:eastAsia="es-SV"/>
              </w:rPr>
            </w:pPr>
            <w:r w:rsidRPr="00BD37D8">
              <w:rPr>
                <w:rFonts w:ascii="Calibri" w:eastAsia="Times New Roman" w:hAnsi="Calibri" w:cs="Calibri"/>
                <w:b/>
                <w:bCs/>
                <w:color w:val="000000"/>
                <w:sz w:val="20"/>
                <w:szCs w:val="20"/>
                <w:lang w:eastAsia="es-SV"/>
              </w:rPr>
              <w:t>$1,837.47</w:t>
            </w:r>
          </w:p>
        </w:tc>
      </w:tr>
    </w:tbl>
    <w:p w14:paraId="1BB7411B" w14:textId="77777777" w:rsidR="0019247C" w:rsidRPr="00BD37D8" w:rsidRDefault="0019247C" w:rsidP="00BD37D8">
      <w:pPr>
        <w:pStyle w:val="Prrafodelista"/>
        <w:numPr>
          <w:ilvl w:val="0"/>
          <w:numId w:val="25"/>
        </w:numPr>
        <w:spacing w:after="200" w:line="360" w:lineRule="auto"/>
        <w:jc w:val="both"/>
        <w:rPr>
          <w:rFonts w:ascii="Arial" w:hAnsi="Arial" w:cs="Arial"/>
          <w:b/>
          <w:sz w:val="24"/>
          <w:szCs w:val="24"/>
        </w:rPr>
      </w:pPr>
      <w:r w:rsidRPr="00BD37D8">
        <w:rPr>
          <w:rFonts w:ascii="Arial" w:eastAsia="Calibri" w:hAnsi="Arial" w:cs="Arial"/>
          <w:b/>
          <w:sz w:val="24"/>
          <w:szCs w:val="24"/>
        </w:rPr>
        <w:t>AUTORIZAR</w:t>
      </w:r>
      <w:r w:rsidR="001C60D1" w:rsidRPr="00BD37D8">
        <w:rPr>
          <w:rFonts w:ascii="Arial" w:eastAsia="Calibri" w:hAnsi="Arial" w:cs="Arial"/>
          <w:sz w:val="24"/>
          <w:szCs w:val="24"/>
        </w:rPr>
        <w:t xml:space="preserve"> al Tesorero</w:t>
      </w:r>
      <w:r w:rsidRPr="00BD37D8">
        <w:rPr>
          <w:rFonts w:ascii="Arial" w:eastAsia="Calibri" w:hAnsi="Arial" w:cs="Arial"/>
          <w:sz w:val="24"/>
          <w:szCs w:val="24"/>
        </w:rPr>
        <w:t xml:space="preserve"> municipal realizar los procesos correspondientes a esta disposición.</w:t>
      </w:r>
    </w:p>
    <w:p w14:paraId="60497456" w14:textId="77777777" w:rsidR="0019247C" w:rsidRDefault="0019247C" w:rsidP="0019247C">
      <w:pPr>
        <w:spacing w:line="360" w:lineRule="auto"/>
        <w:jc w:val="both"/>
        <w:rPr>
          <w:rFonts w:ascii="Arial" w:eastAsia="Calibri" w:hAnsi="Arial" w:cs="Arial"/>
          <w:sz w:val="24"/>
          <w:szCs w:val="24"/>
        </w:rPr>
      </w:pPr>
      <w:r w:rsidRPr="00BD1037">
        <w:rPr>
          <w:rFonts w:ascii="Arial" w:eastAsia="Calibri" w:hAnsi="Arial" w:cs="Arial"/>
          <w:sz w:val="24"/>
          <w:szCs w:val="24"/>
        </w:rPr>
        <w:t xml:space="preserve"> </w:t>
      </w:r>
      <w:r w:rsidR="00451065" w:rsidRPr="00BD1037">
        <w:rPr>
          <w:rFonts w:ascii="Arial" w:eastAsia="Calibri" w:hAnsi="Arial" w:cs="Arial"/>
          <w:sz w:val="24"/>
          <w:szCs w:val="24"/>
        </w:rPr>
        <w:t>CERTIFÍQUESE</w:t>
      </w:r>
      <w:r w:rsidR="00451065">
        <w:rPr>
          <w:rFonts w:ascii="Arial" w:eastAsia="Calibri" w:hAnsi="Arial" w:cs="Arial"/>
          <w:sz w:val="24"/>
          <w:szCs w:val="24"/>
        </w:rPr>
        <w:t xml:space="preserve"> Y COMUNÍQUESE</w:t>
      </w:r>
      <w:r w:rsidRPr="00BD1037">
        <w:rPr>
          <w:rFonts w:ascii="Arial" w:eastAsia="Calibri" w:hAnsi="Arial" w:cs="Arial"/>
          <w:sz w:val="24"/>
          <w:szCs w:val="24"/>
        </w:rPr>
        <w:t>. /////////////////////////////////////////////////////////////////</w:t>
      </w:r>
      <w:r w:rsidR="00451065">
        <w:rPr>
          <w:rFonts w:ascii="Arial" w:eastAsia="Calibri" w:hAnsi="Arial" w:cs="Arial"/>
          <w:sz w:val="24"/>
          <w:szCs w:val="24"/>
        </w:rPr>
        <w:t>///</w:t>
      </w:r>
    </w:p>
    <w:p w14:paraId="7D00E4AD" w14:textId="77777777" w:rsidR="0019247C" w:rsidRDefault="0019247C" w:rsidP="0019247C">
      <w:pPr>
        <w:spacing w:line="360" w:lineRule="auto"/>
        <w:jc w:val="both"/>
        <w:rPr>
          <w:rFonts w:ascii="Arial" w:eastAsia="Calibri" w:hAnsi="Arial" w:cs="Arial"/>
          <w:sz w:val="24"/>
          <w:szCs w:val="24"/>
          <w:lang w:val="es-MX"/>
        </w:rPr>
      </w:pPr>
      <w:r>
        <w:rPr>
          <w:rFonts w:ascii="Arial" w:eastAsia="Calibri" w:hAnsi="Arial" w:cs="Arial"/>
          <w:b/>
          <w:sz w:val="24"/>
          <w:szCs w:val="24"/>
        </w:rPr>
        <w:lastRenderedPageBreak/>
        <w:t>ACUERDO NUMERO DOCE</w:t>
      </w:r>
      <w:r w:rsidRPr="008C2242">
        <w:rPr>
          <w:rFonts w:ascii="Arial" w:eastAsia="Calibri" w:hAnsi="Arial" w:cs="Arial"/>
          <w:b/>
          <w:sz w:val="24"/>
          <w:szCs w:val="24"/>
        </w:rPr>
        <w:t>.</w:t>
      </w:r>
      <w:r>
        <w:rPr>
          <w:rFonts w:ascii="Arial" w:eastAsia="Calibri" w:hAnsi="Arial" w:cs="Arial"/>
          <w:sz w:val="24"/>
          <w:szCs w:val="24"/>
        </w:rPr>
        <w:t xml:space="preserve"> </w:t>
      </w:r>
      <w:r w:rsidRPr="004D5C19">
        <w:rPr>
          <w:rFonts w:ascii="Arial" w:eastAsia="Calibri" w:hAnsi="Arial" w:cs="Arial"/>
          <w:sz w:val="24"/>
          <w:szCs w:val="24"/>
          <w:lang w:val="es-MX"/>
        </w:rPr>
        <w:t>El Concejo Municipal</w:t>
      </w:r>
      <w:r>
        <w:rPr>
          <w:rFonts w:ascii="Arial" w:eastAsia="Calibri" w:hAnsi="Arial" w:cs="Arial"/>
          <w:sz w:val="24"/>
          <w:szCs w:val="24"/>
          <w:lang w:val="es-MX"/>
        </w:rPr>
        <w:t xml:space="preserve"> de la Ciudad de San isidro CONSIDERANDO:</w:t>
      </w:r>
    </w:p>
    <w:p w14:paraId="2651AE18" w14:textId="77777777" w:rsidR="0019247C" w:rsidRPr="00356AD6" w:rsidRDefault="0019247C" w:rsidP="0019247C">
      <w:pPr>
        <w:pStyle w:val="Prrafodelista"/>
        <w:numPr>
          <w:ilvl w:val="0"/>
          <w:numId w:val="23"/>
        </w:numPr>
        <w:spacing w:after="200" w:line="360" w:lineRule="auto"/>
        <w:jc w:val="both"/>
        <w:rPr>
          <w:rFonts w:ascii="Arial" w:hAnsi="Arial" w:cs="Arial"/>
          <w:b/>
          <w:sz w:val="24"/>
          <w:szCs w:val="24"/>
        </w:rPr>
      </w:pPr>
      <w:r w:rsidRPr="008C2242">
        <w:rPr>
          <w:rFonts w:ascii="Arial" w:eastAsia="Calibri" w:hAnsi="Arial" w:cs="Arial"/>
          <w:sz w:val="24"/>
          <w:szCs w:val="24"/>
          <w:lang w:val="es-MX"/>
        </w:rPr>
        <w:t xml:space="preserve">Que según ACUERDO NUMERO OCHO del ACTA NUMERO VEINTIUNO de fecha </w:t>
      </w:r>
      <w:r w:rsidR="007F52D9" w:rsidRPr="008C2242">
        <w:rPr>
          <w:rFonts w:ascii="Arial" w:eastAsia="Calibri" w:hAnsi="Arial" w:cs="Arial"/>
          <w:sz w:val="24"/>
          <w:szCs w:val="24"/>
          <w:lang w:val="es-MX"/>
        </w:rPr>
        <w:t>MIÉRCOLES</w:t>
      </w:r>
      <w:r w:rsidRPr="008C2242">
        <w:rPr>
          <w:rFonts w:ascii="Arial" w:eastAsia="Calibri" w:hAnsi="Arial" w:cs="Arial"/>
          <w:sz w:val="24"/>
          <w:szCs w:val="24"/>
          <w:lang w:val="es-MX"/>
        </w:rPr>
        <w:t xml:space="preserve"> VEINTE DE SEPTIEMBRE DE DOS MIL </w:t>
      </w:r>
      <w:r w:rsidR="007F52D9" w:rsidRPr="008C2242">
        <w:rPr>
          <w:rFonts w:ascii="Arial" w:eastAsia="Calibri" w:hAnsi="Arial" w:cs="Arial"/>
          <w:sz w:val="24"/>
          <w:szCs w:val="24"/>
          <w:lang w:val="es-MX"/>
        </w:rPr>
        <w:t>VEINTITRÉ</w:t>
      </w:r>
      <w:r w:rsidR="007F52D9">
        <w:rPr>
          <w:rFonts w:ascii="Arial" w:eastAsia="Calibri" w:hAnsi="Arial" w:cs="Arial"/>
          <w:sz w:val="24"/>
          <w:szCs w:val="24"/>
          <w:lang w:val="es-MX"/>
        </w:rPr>
        <w:t>S</w:t>
      </w:r>
      <w:r w:rsidR="00917148">
        <w:rPr>
          <w:rFonts w:ascii="Arial" w:eastAsia="Calibri" w:hAnsi="Arial" w:cs="Arial"/>
          <w:sz w:val="24"/>
          <w:szCs w:val="24"/>
          <w:lang w:val="es-MX"/>
        </w:rPr>
        <w:t xml:space="preserve">, el Señor Alcalde Municipal Sr. </w:t>
      </w:r>
      <w:r w:rsidR="007F52D9">
        <w:rPr>
          <w:rFonts w:ascii="Arial" w:eastAsia="Calibri" w:hAnsi="Arial" w:cs="Arial"/>
          <w:sz w:val="24"/>
          <w:szCs w:val="24"/>
          <w:lang w:val="es-MX"/>
        </w:rPr>
        <w:t>Jesús</w:t>
      </w:r>
      <w:r w:rsidR="00917148">
        <w:rPr>
          <w:rFonts w:ascii="Arial" w:eastAsia="Calibri" w:hAnsi="Arial" w:cs="Arial"/>
          <w:sz w:val="24"/>
          <w:szCs w:val="24"/>
          <w:lang w:val="es-MX"/>
        </w:rPr>
        <w:t xml:space="preserve"> Edgardo </w:t>
      </w:r>
      <w:r w:rsidR="007F52D9">
        <w:rPr>
          <w:rFonts w:ascii="Arial" w:eastAsia="Calibri" w:hAnsi="Arial" w:cs="Arial"/>
          <w:sz w:val="24"/>
          <w:szCs w:val="24"/>
          <w:lang w:val="es-MX"/>
        </w:rPr>
        <w:t>Portillo, solicito permiso por misión oficial</w:t>
      </w:r>
      <w:r w:rsidRPr="008C2242">
        <w:rPr>
          <w:rFonts w:ascii="Arial" w:eastAsia="Calibri" w:hAnsi="Arial" w:cs="Arial"/>
          <w:sz w:val="24"/>
          <w:szCs w:val="24"/>
          <w:lang w:val="es-MX"/>
        </w:rPr>
        <w:t xml:space="preserve"> para ausentarse de sus funciones </w:t>
      </w:r>
      <w:r>
        <w:rPr>
          <w:rFonts w:ascii="Arial" w:eastAsia="Calibri" w:hAnsi="Arial" w:cs="Arial"/>
          <w:sz w:val="24"/>
          <w:szCs w:val="24"/>
        </w:rPr>
        <w:t xml:space="preserve">en </w:t>
      </w:r>
      <w:r w:rsidR="00917148">
        <w:rPr>
          <w:rFonts w:ascii="Arial" w:eastAsia="Calibri" w:hAnsi="Arial" w:cs="Arial"/>
          <w:sz w:val="24"/>
          <w:szCs w:val="24"/>
        </w:rPr>
        <w:t>el periodo comprendido del 25 al 28</w:t>
      </w:r>
      <w:r w:rsidRPr="00CE63AC">
        <w:rPr>
          <w:rFonts w:ascii="Arial" w:eastAsia="Calibri" w:hAnsi="Arial" w:cs="Arial"/>
          <w:sz w:val="24"/>
          <w:szCs w:val="24"/>
        </w:rPr>
        <w:t xml:space="preserve"> de octubre de 2023, ya que ex</w:t>
      </w:r>
      <w:r w:rsidR="007F52D9">
        <w:rPr>
          <w:rFonts w:ascii="Arial" w:eastAsia="Calibri" w:hAnsi="Arial" w:cs="Arial"/>
          <w:sz w:val="24"/>
          <w:szCs w:val="24"/>
        </w:rPr>
        <w:t>presa que</w:t>
      </w:r>
      <w:r w:rsidRPr="00CE63AC">
        <w:rPr>
          <w:rFonts w:ascii="Arial" w:eastAsia="Calibri" w:hAnsi="Arial" w:cs="Arial"/>
          <w:sz w:val="24"/>
          <w:szCs w:val="24"/>
        </w:rPr>
        <w:t xml:space="preserve"> estará fuera del país.</w:t>
      </w:r>
      <w:r w:rsidRPr="00CE63AC">
        <w:rPr>
          <w:rFonts w:ascii="Arial" w:eastAsia="Calibri" w:hAnsi="Arial" w:cs="Arial"/>
          <w:kern w:val="1"/>
          <w:sz w:val="24"/>
          <w:szCs w:val="24"/>
          <w:lang w:eastAsia="zh-CN" w:bidi="hi-IN"/>
        </w:rPr>
        <w:t xml:space="preserve"> </w:t>
      </w:r>
    </w:p>
    <w:p w14:paraId="2690A244" w14:textId="77777777" w:rsidR="0019247C" w:rsidRPr="00356AD6" w:rsidRDefault="0019247C" w:rsidP="0019247C">
      <w:pPr>
        <w:pStyle w:val="Prrafodelista"/>
        <w:numPr>
          <w:ilvl w:val="0"/>
          <w:numId w:val="23"/>
        </w:numPr>
        <w:spacing w:after="200" w:line="360" w:lineRule="auto"/>
        <w:jc w:val="both"/>
        <w:rPr>
          <w:rFonts w:ascii="Arial" w:hAnsi="Arial" w:cs="Arial"/>
          <w:b/>
          <w:sz w:val="24"/>
          <w:szCs w:val="24"/>
        </w:rPr>
      </w:pPr>
      <w:r w:rsidRPr="00356AD6">
        <w:rPr>
          <w:rFonts w:ascii="Arial" w:eastAsia="Calibri" w:hAnsi="Arial" w:cs="Arial"/>
          <w:sz w:val="24"/>
          <w:szCs w:val="24"/>
          <w:lang w:val="es-MX"/>
        </w:rPr>
        <w:t xml:space="preserve">Que, </w:t>
      </w:r>
      <w:r w:rsidR="007F52D9">
        <w:rPr>
          <w:rFonts w:ascii="Arial" w:eastAsia="Calibri" w:hAnsi="Arial" w:cs="Arial"/>
          <w:sz w:val="24"/>
          <w:szCs w:val="24"/>
          <w:lang w:val="es-MX"/>
        </w:rPr>
        <w:t>aprobado el permiso por misión oficial</w:t>
      </w:r>
      <w:r w:rsidRPr="00356AD6">
        <w:rPr>
          <w:rFonts w:ascii="Arial" w:eastAsia="Calibri" w:hAnsi="Arial" w:cs="Arial"/>
          <w:sz w:val="24"/>
          <w:szCs w:val="24"/>
          <w:lang w:val="es-MX"/>
        </w:rPr>
        <w:t xml:space="preserve"> solicitado por parte del Alcalde Municipal, es necesario nombrar a un funcionario para que funja como Alcalde en Funciones, el cual representara</w:t>
      </w:r>
      <w:r w:rsidRPr="00356AD6">
        <w:rPr>
          <w:rFonts w:ascii="Arial" w:hAnsi="Arial" w:cs="Arial"/>
          <w:sz w:val="24"/>
          <w:szCs w:val="24"/>
        </w:rPr>
        <w:t xml:space="preserve"> legal y administrativamente al Municipio.</w:t>
      </w:r>
      <w:r w:rsidRPr="00356AD6">
        <w:rPr>
          <w:rFonts w:ascii="Arial" w:eastAsia="Calibri" w:hAnsi="Arial" w:cs="Arial"/>
          <w:sz w:val="24"/>
          <w:szCs w:val="24"/>
          <w:lang w:val="es-MX"/>
        </w:rPr>
        <w:t xml:space="preserve">  </w:t>
      </w:r>
    </w:p>
    <w:p w14:paraId="15ADD27D" w14:textId="77777777" w:rsidR="0019247C" w:rsidRPr="00356AD6" w:rsidRDefault="0019247C" w:rsidP="0019247C">
      <w:pPr>
        <w:pStyle w:val="Prrafodelista"/>
        <w:numPr>
          <w:ilvl w:val="0"/>
          <w:numId w:val="23"/>
        </w:numPr>
        <w:spacing w:after="200" w:line="360" w:lineRule="auto"/>
        <w:jc w:val="both"/>
        <w:rPr>
          <w:rFonts w:ascii="Arial" w:hAnsi="Arial" w:cs="Arial"/>
          <w:b/>
          <w:sz w:val="24"/>
          <w:szCs w:val="24"/>
        </w:rPr>
      </w:pPr>
      <w:r w:rsidRPr="00356AD6">
        <w:rPr>
          <w:rFonts w:ascii="Arial" w:hAnsi="Arial" w:cs="Arial"/>
          <w:sz w:val="24"/>
          <w:szCs w:val="24"/>
        </w:rPr>
        <w:t>Que según el Artículo 30 Numeral 25 del Código municipal establece que: Son facultades del Concejo: Designar de su seno al miembro que deba sustituir al Alcalde, Síndico o Regidor en caso de ausencia temporal o definitiva.</w:t>
      </w:r>
    </w:p>
    <w:p w14:paraId="4870B956" w14:textId="77777777" w:rsidR="0019247C" w:rsidRPr="00356AD6" w:rsidRDefault="0019247C" w:rsidP="0019247C">
      <w:pPr>
        <w:pStyle w:val="Prrafodelista"/>
        <w:numPr>
          <w:ilvl w:val="0"/>
          <w:numId w:val="23"/>
        </w:numPr>
        <w:spacing w:after="200" w:line="360" w:lineRule="auto"/>
        <w:jc w:val="both"/>
        <w:rPr>
          <w:rFonts w:ascii="Arial" w:hAnsi="Arial" w:cs="Arial"/>
          <w:b/>
          <w:sz w:val="24"/>
          <w:szCs w:val="24"/>
        </w:rPr>
      </w:pPr>
      <w:r w:rsidRPr="00356AD6">
        <w:rPr>
          <w:rFonts w:ascii="Arial" w:eastAsia="Calibri" w:hAnsi="Arial" w:cs="Arial"/>
          <w:sz w:val="24"/>
          <w:szCs w:val="24"/>
          <w:lang w:val="es-MX"/>
        </w:rPr>
        <w:t>Que según el Artículo 50 del Código Municipal establece que: “</w:t>
      </w:r>
      <w:r w:rsidRPr="00356AD6">
        <w:rPr>
          <w:rFonts w:ascii="Arial" w:hAnsi="Arial" w:cs="Arial"/>
          <w:sz w:val="24"/>
          <w:szCs w:val="24"/>
        </w:rPr>
        <w:t>El Alcalde puede delegar previo acuerdo del Concejo, la dirección de determinadas funciones con facultades para que firmen a su nombre a funcionarios municipales que responderán por el desempeño de las mismas ante él y el Concejo y serán, además, directa y exclusivamente responsables por cualquier faltante, malversación o defectuosa rendición de cuentas ante la Corte de Cuentas de la República”.</w:t>
      </w:r>
      <w:r w:rsidRPr="00356AD6">
        <w:rPr>
          <w:rFonts w:ascii="Arial" w:eastAsia="Calibri" w:hAnsi="Arial" w:cs="Arial"/>
          <w:sz w:val="24"/>
          <w:szCs w:val="24"/>
          <w:lang w:val="es-MX"/>
        </w:rPr>
        <w:t xml:space="preserve"> </w:t>
      </w:r>
    </w:p>
    <w:p w14:paraId="2782ED5D" w14:textId="77777777" w:rsidR="0019247C" w:rsidRDefault="0019247C" w:rsidP="0019247C">
      <w:pPr>
        <w:spacing w:line="360" w:lineRule="auto"/>
        <w:jc w:val="both"/>
        <w:rPr>
          <w:rFonts w:ascii="Arial" w:eastAsia="Calibri" w:hAnsi="Arial" w:cs="Arial"/>
          <w:sz w:val="24"/>
          <w:szCs w:val="24"/>
          <w:lang w:val="es-MX"/>
        </w:rPr>
      </w:pPr>
      <w:r w:rsidRPr="00310B78">
        <w:rPr>
          <w:rFonts w:ascii="Arial" w:eastAsia="Calibri" w:hAnsi="Arial" w:cs="Arial"/>
          <w:sz w:val="24"/>
          <w:szCs w:val="24"/>
          <w:lang w:val="es-MX"/>
        </w:rPr>
        <w:t xml:space="preserve">Por tanto, este Concejo </w:t>
      </w:r>
      <w:r w:rsidRPr="00310B78">
        <w:rPr>
          <w:rFonts w:ascii="Arial" w:eastAsia="Calibri" w:hAnsi="Arial" w:cs="Arial"/>
          <w:b/>
          <w:sz w:val="24"/>
          <w:szCs w:val="24"/>
          <w:lang w:val="es-MX"/>
        </w:rPr>
        <w:t>ACUERDA:</w:t>
      </w:r>
      <w:r w:rsidRPr="00310B78">
        <w:rPr>
          <w:rFonts w:ascii="Arial" w:eastAsia="Calibri" w:hAnsi="Arial" w:cs="Arial"/>
          <w:sz w:val="24"/>
          <w:szCs w:val="24"/>
          <w:lang w:val="es-MX"/>
        </w:rPr>
        <w:t xml:space="preserve"> </w:t>
      </w:r>
    </w:p>
    <w:p w14:paraId="64D8C972" w14:textId="77777777" w:rsidR="0019247C" w:rsidRDefault="0019247C" w:rsidP="0019247C">
      <w:pPr>
        <w:pStyle w:val="Prrafodelista"/>
        <w:numPr>
          <w:ilvl w:val="0"/>
          <w:numId w:val="22"/>
        </w:numPr>
        <w:spacing w:line="360" w:lineRule="auto"/>
        <w:jc w:val="both"/>
        <w:rPr>
          <w:rFonts w:ascii="Arial" w:eastAsia="Calibri" w:hAnsi="Arial" w:cs="Arial"/>
          <w:sz w:val="24"/>
          <w:szCs w:val="24"/>
          <w:lang w:val="es-MX"/>
        </w:rPr>
      </w:pPr>
      <w:r w:rsidRPr="0034647C">
        <w:rPr>
          <w:rFonts w:ascii="Arial" w:eastAsia="Calibri" w:hAnsi="Arial" w:cs="Arial"/>
          <w:b/>
          <w:sz w:val="24"/>
          <w:szCs w:val="24"/>
          <w:lang w:val="es-MX"/>
        </w:rPr>
        <w:t>NOMBRAR</w:t>
      </w:r>
      <w:r w:rsidRPr="0034647C">
        <w:rPr>
          <w:rFonts w:ascii="Arial" w:eastAsia="Calibri" w:hAnsi="Arial" w:cs="Arial"/>
          <w:sz w:val="24"/>
          <w:szCs w:val="24"/>
          <w:lang w:val="es-MX"/>
        </w:rPr>
        <w:t xml:space="preserve"> al </w:t>
      </w:r>
      <w:r w:rsidR="007F52D9">
        <w:rPr>
          <w:rFonts w:ascii="Arial" w:eastAsia="Calibri" w:hAnsi="Arial" w:cs="Arial"/>
          <w:b/>
          <w:sz w:val="24"/>
          <w:szCs w:val="24"/>
          <w:lang w:val="es-MX"/>
        </w:rPr>
        <w:t>SR</w:t>
      </w:r>
      <w:r w:rsidR="007F52D9" w:rsidRPr="007F52D9">
        <w:rPr>
          <w:rFonts w:ascii="Arial" w:eastAsia="Calibri" w:hAnsi="Arial" w:cs="Arial"/>
          <w:b/>
          <w:sz w:val="24"/>
          <w:szCs w:val="24"/>
          <w:lang w:val="es-MX"/>
        </w:rPr>
        <w:t xml:space="preserve">. </w:t>
      </w:r>
      <w:r w:rsidR="007F52D9" w:rsidRPr="007F52D9">
        <w:rPr>
          <w:rFonts w:ascii="Arial" w:eastAsia="Calibri" w:hAnsi="Arial" w:cs="Arial"/>
          <w:b/>
          <w:sz w:val="24"/>
          <w:szCs w:val="24"/>
        </w:rPr>
        <w:t>JUAN CARLOS BONILLA RIVAS (</w:t>
      </w:r>
      <w:r w:rsidR="007F52D9" w:rsidRPr="007F52D9">
        <w:rPr>
          <w:rFonts w:ascii="Arial" w:eastAsia="Times New Roman" w:hAnsi="Arial" w:cs="Arial"/>
          <w:b/>
          <w:bCs/>
          <w:sz w:val="24"/>
          <w:szCs w:val="24"/>
          <w:lang w:eastAsia="es-SV"/>
        </w:rPr>
        <w:t>2DO.  REGIDOR SUPLENTE</w:t>
      </w:r>
      <w:r w:rsidR="007F52D9" w:rsidRPr="007F52D9">
        <w:rPr>
          <w:rFonts w:ascii="Arial" w:eastAsia="Calibri" w:hAnsi="Arial" w:cs="Arial"/>
          <w:b/>
          <w:sz w:val="24"/>
          <w:szCs w:val="24"/>
        </w:rPr>
        <w:t>)</w:t>
      </w:r>
      <w:r w:rsidR="007F52D9" w:rsidRPr="007F52D9">
        <w:rPr>
          <w:rFonts w:ascii="Arial" w:eastAsia="Calibri" w:hAnsi="Arial" w:cs="Arial"/>
          <w:b/>
          <w:sz w:val="24"/>
          <w:szCs w:val="24"/>
          <w:lang w:val="es-MX"/>
        </w:rPr>
        <w:t>,</w:t>
      </w:r>
      <w:r w:rsidRPr="0034647C">
        <w:rPr>
          <w:rFonts w:ascii="Arial" w:eastAsia="Calibri" w:hAnsi="Arial" w:cs="Arial"/>
          <w:sz w:val="24"/>
          <w:szCs w:val="24"/>
          <w:lang w:val="es-MX"/>
        </w:rPr>
        <w:t xml:space="preserve"> para que actué como </w:t>
      </w:r>
      <w:r w:rsidRPr="0034647C">
        <w:rPr>
          <w:rFonts w:ascii="Arial" w:eastAsia="Calibri" w:hAnsi="Arial" w:cs="Arial"/>
          <w:b/>
          <w:sz w:val="24"/>
          <w:szCs w:val="24"/>
          <w:lang w:val="es-MX"/>
        </w:rPr>
        <w:t>ALCALDE EN FUNCIONES</w:t>
      </w:r>
      <w:r w:rsidRPr="0034647C">
        <w:rPr>
          <w:rFonts w:ascii="Arial" w:eastAsia="Calibri" w:hAnsi="Arial" w:cs="Arial"/>
          <w:sz w:val="24"/>
          <w:szCs w:val="24"/>
          <w:lang w:val="es-MX"/>
        </w:rPr>
        <w:t xml:space="preserve">, por el periodo de tiempo comprendido del </w:t>
      </w:r>
      <w:r w:rsidR="007F52D9">
        <w:rPr>
          <w:rFonts w:ascii="Arial" w:eastAsia="Calibri" w:hAnsi="Arial" w:cs="Arial"/>
          <w:b/>
          <w:sz w:val="24"/>
          <w:szCs w:val="24"/>
          <w:lang w:val="es-MX"/>
        </w:rPr>
        <w:t>25 AL 28 DE OCTUBRE DE 2024</w:t>
      </w:r>
      <w:r w:rsidRPr="0034647C">
        <w:rPr>
          <w:rFonts w:ascii="Arial" w:eastAsia="Calibri" w:hAnsi="Arial" w:cs="Arial"/>
          <w:sz w:val="24"/>
          <w:szCs w:val="24"/>
          <w:lang w:val="es-MX"/>
        </w:rPr>
        <w:t xml:space="preserve">, gozando y ejerciendo de todas las obligaciones y facultades que el cargo amerita; ya que el </w:t>
      </w:r>
      <w:r w:rsidR="007F52D9">
        <w:rPr>
          <w:rFonts w:ascii="Arial" w:eastAsia="Calibri" w:hAnsi="Arial" w:cs="Arial"/>
          <w:b/>
          <w:sz w:val="24"/>
          <w:szCs w:val="24"/>
          <w:lang w:val="es-MX"/>
        </w:rPr>
        <w:t>SR. JESÚS EDGARDO PORTILLO MELÉNDEZ</w:t>
      </w:r>
      <w:r w:rsidRPr="0034647C">
        <w:rPr>
          <w:rFonts w:ascii="Arial" w:eastAsia="Calibri" w:hAnsi="Arial" w:cs="Arial"/>
          <w:sz w:val="24"/>
          <w:szCs w:val="24"/>
          <w:lang w:val="es-MX"/>
        </w:rPr>
        <w:t xml:space="preserve"> Alcalde </w:t>
      </w:r>
      <w:r w:rsidRPr="0034647C">
        <w:rPr>
          <w:rFonts w:ascii="Arial" w:eastAsia="Calibri" w:hAnsi="Arial" w:cs="Arial"/>
          <w:sz w:val="24"/>
          <w:szCs w:val="24"/>
          <w:lang w:val="es-MX"/>
        </w:rPr>
        <w:lastRenderedPageBreak/>
        <w:t>Municipal, ha solicitado pe</w:t>
      </w:r>
      <w:r w:rsidR="002464D6">
        <w:rPr>
          <w:rFonts w:ascii="Arial" w:eastAsia="Calibri" w:hAnsi="Arial" w:cs="Arial"/>
          <w:sz w:val="24"/>
          <w:szCs w:val="24"/>
          <w:lang w:val="es-MX"/>
        </w:rPr>
        <w:t>rmiso por misión oficial</w:t>
      </w:r>
      <w:r w:rsidRPr="0034647C">
        <w:rPr>
          <w:rFonts w:ascii="Arial" w:eastAsia="Calibri" w:hAnsi="Arial" w:cs="Arial"/>
          <w:sz w:val="24"/>
          <w:szCs w:val="24"/>
          <w:lang w:val="es-MX"/>
        </w:rPr>
        <w:t xml:space="preserve"> en la fecha antes mencionada</w:t>
      </w:r>
      <w:r>
        <w:rPr>
          <w:rFonts w:ascii="Arial" w:eastAsia="Calibri" w:hAnsi="Arial" w:cs="Arial"/>
          <w:sz w:val="24"/>
          <w:szCs w:val="24"/>
          <w:lang w:val="es-MX"/>
        </w:rPr>
        <w:t>.</w:t>
      </w:r>
    </w:p>
    <w:p w14:paraId="6BB5113F" w14:textId="77777777" w:rsidR="0019247C" w:rsidRPr="0034647C" w:rsidRDefault="0019247C" w:rsidP="0019247C">
      <w:pPr>
        <w:pStyle w:val="Prrafodelista"/>
        <w:numPr>
          <w:ilvl w:val="0"/>
          <w:numId w:val="22"/>
        </w:numPr>
        <w:spacing w:line="360" w:lineRule="auto"/>
        <w:jc w:val="both"/>
        <w:rPr>
          <w:rFonts w:ascii="Arial" w:eastAsia="Calibri" w:hAnsi="Arial" w:cs="Arial"/>
          <w:sz w:val="24"/>
          <w:szCs w:val="24"/>
          <w:lang w:val="es-MX"/>
        </w:rPr>
      </w:pPr>
      <w:r w:rsidRPr="0034647C">
        <w:rPr>
          <w:rFonts w:ascii="Arial" w:eastAsia="Calibri" w:hAnsi="Arial" w:cs="Arial"/>
          <w:b/>
          <w:sz w:val="24"/>
          <w:szCs w:val="24"/>
          <w:lang w:val="es-MX"/>
        </w:rPr>
        <w:t xml:space="preserve">AUTORIZAR </w:t>
      </w:r>
      <w:r w:rsidR="007F52D9">
        <w:rPr>
          <w:rFonts w:ascii="Arial" w:eastAsia="Calibri" w:hAnsi="Arial" w:cs="Arial"/>
          <w:sz w:val="24"/>
          <w:szCs w:val="24"/>
          <w:lang w:val="es-MX"/>
        </w:rPr>
        <w:t>al Tesorero</w:t>
      </w:r>
      <w:r w:rsidRPr="0034647C">
        <w:rPr>
          <w:rFonts w:ascii="Arial" w:eastAsia="Calibri" w:hAnsi="Arial" w:cs="Arial"/>
          <w:sz w:val="24"/>
          <w:szCs w:val="24"/>
          <w:lang w:val="es-MX"/>
        </w:rPr>
        <w:t xml:space="preserve"> Municipal realizar el cálculo de la remuneración</w:t>
      </w:r>
      <w:r>
        <w:rPr>
          <w:rFonts w:ascii="Arial" w:hAnsi="Arial" w:cs="Arial"/>
          <w:sz w:val="24"/>
          <w:szCs w:val="24"/>
        </w:rPr>
        <w:t xml:space="preserve"> en base al Salario del Puesto del Alcalde</w:t>
      </w:r>
      <w:r w:rsidRPr="0034647C">
        <w:rPr>
          <w:rFonts w:ascii="Arial" w:hAnsi="Arial" w:cs="Arial"/>
          <w:sz w:val="24"/>
          <w:szCs w:val="24"/>
        </w:rPr>
        <w:t xml:space="preserve"> por todo el tiempo que dure la sustitución</w:t>
      </w:r>
      <w:r>
        <w:rPr>
          <w:rFonts w:ascii="Arial" w:hAnsi="Arial" w:cs="Arial"/>
          <w:sz w:val="24"/>
          <w:szCs w:val="24"/>
        </w:rPr>
        <w:t>.</w:t>
      </w:r>
    </w:p>
    <w:p w14:paraId="1C63A13D" w14:textId="77777777" w:rsidR="0019247C" w:rsidRDefault="0019247C" w:rsidP="0019247C">
      <w:pPr>
        <w:pStyle w:val="Prrafodelista"/>
        <w:numPr>
          <w:ilvl w:val="0"/>
          <w:numId w:val="22"/>
        </w:numPr>
        <w:spacing w:line="360" w:lineRule="auto"/>
        <w:jc w:val="both"/>
        <w:rPr>
          <w:rFonts w:ascii="Arial" w:eastAsia="Calibri" w:hAnsi="Arial" w:cs="Arial"/>
          <w:sz w:val="24"/>
          <w:szCs w:val="24"/>
          <w:lang w:val="es-MX"/>
        </w:rPr>
      </w:pPr>
      <w:r w:rsidRPr="00E5170E">
        <w:rPr>
          <w:rFonts w:ascii="Arial" w:eastAsia="Calibri" w:hAnsi="Arial" w:cs="Arial"/>
          <w:b/>
          <w:sz w:val="24"/>
          <w:szCs w:val="24"/>
          <w:lang w:val="es-MX"/>
        </w:rPr>
        <w:t xml:space="preserve">AUTORIZAR </w:t>
      </w:r>
      <w:r>
        <w:rPr>
          <w:rFonts w:ascii="Arial" w:eastAsia="Calibri" w:hAnsi="Arial" w:cs="Arial"/>
          <w:sz w:val="24"/>
          <w:szCs w:val="24"/>
          <w:lang w:val="es-MX"/>
        </w:rPr>
        <w:t xml:space="preserve">a la Encargada de Presupuestos realizar la reprogramación correspondiente. </w:t>
      </w:r>
    </w:p>
    <w:p w14:paraId="352D64AC" w14:textId="77777777" w:rsidR="0019247C" w:rsidRPr="00F53356" w:rsidRDefault="007F52D9" w:rsidP="0019247C">
      <w:pPr>
        <w:spacing w:line="360" w:lineRule="auto"/>
        <w:jc w:val="both"/>
        <w:rPr>
          <w:rFonts w:ascii="Arial" w:eastAsia="Calibri" w:hAnsi="Arial" w:cs="Arial"/>
          <w:sz w:val="24"/>
          <w:szCs w:val="24"/>
          <w:lang w:val="es-MX"/>
        </w:rPr>
      </w:pPr>
      <w:r w:rsidRPr="00E5170E">
        <w:rPr>
          <w:rFonts w:ascii="Arial" w:eastAsia="Calibri" w:hAnsi="Arial" w:cs="Arial"/>
          <w:sz w:val="24"/>
          <w:szCs w:val="24"/>
          <w:lang w:val="es-MX"/>
        </w:rPr>
        <w:t>CERTIFÍQUESE</w:t>
      </w:r>
      <w:r>
        <w:rPr>
          <w:rFonts w:ascii="Arial" w:eastAsia="Calibri" w:hAnsi="Arial" w:cs="Arial"/>
          <w:sz w:val="24"/>
          <w:szCs w:val="24"/>
          <w:lang w:val="es-MX"/>
        </w:rPr>
        <w:t xml:space="preserve"> Y COMUNÍQUESE</w:t>
      </w:r>
      <w:r w:rsidR="0019247C" w:rsidRPr="00E5170E">
        <w:rPr>
          <w:rFonts w:ascii="Arial" w:eastAsia="Calibri" w:hAnsi="Arial" w:cs="Arial"/>
          <w:sz w:val="24"/>
          <w:szCs w:val="24"/>
          <w:lang w:val="es-MX"/>
        </w:rPr>
        <w:t>. //////////////////////////////////////////////////////////////////////</w:t>
      </w:r>
      <w:r>
        <w:rPr>
          <w:rFonts w:ascii="Arial" w:eastAsia="Calibri" w:hAnsi="Arial" w:cs="Arial"/>
          <w:sz w:val="24"/>
          <w:szCs w:val="24"/>
          <w:lang w:val="es-MX"/>
        </w:rPr>
        <w:t>//</w:t>
      </w:r>
    </w:p>
    <w:p w14:paraId="297BE736" w14:textId="6D5B9449" w:rsidR="00A84007" w:rsidRDefault="00222051" w:rsidP="00A84007">
      <w:pPr>
        <w:spacing w:after="0" w:line="360" w:lineRule="auto"/>
        <w:jc w:val="both"/>
        <w:rPr>
          <w:rFonts w:ascii="Arial" w:eastAsia="Calibri" w:hAnsi="Arial" w:cs="Arial"/>
          <w:sz w:val="24"/>
          <w:szCs w:val="24"/>
          <w:lang w:val="es-MX"/>
        </w:rPr>
      </w:pPr>
      <w:r w:rsidRPr="00A84007">
        <w:rPr>
          <w:rFonts w:ascii="Arial" w:hAnsi="Arial" w:cs="Arial"/>
          <w:b/>
          <w:sz w:val="24"/>
          <w:szCs w:val="24"/>
        </w:rPr>
        <w:t>ACUERDO NÚMERO TRECE.</w:t>
      </w:r>
      <w:r>
        <w:rPr>
          <w:rFonts w:ascii="Arial" w:hAnsi="Arial" w:cs="Arial"/>
          <w:sz w:val="24"/>
          <w:szCs w:val="24"/>
        </w:rPr>
        <w:t xml:space="preserve"> </w:t>
      </w:r>
      <w:r w:rsidR="00A84007" w:rsidRPr="002333EF">
        <w:rPr>
          <w:rFonts w:ascii="Arial" w:eastAsia="Calibri" w:hAnsi="Arial" w:cs="Arial"/>
          <w:sz w:val="24"/>
          <w:szCs w:val="24"/>
          <w:lang w:val="es-MX"/>
        </w:rPr>
        <w:t xml:space="preserve">El Concejo Municipal en uso de las facultades legales que le confiere el Artículo 34 y Artículo 91 del Código Municipal y visto el requerimiento presentado por </w:t>
      </w:r>
      <w:r w:rsidR="00A84007">
        <w:rPr>
          <w:rFonts w:ascii="Arial" w:eastAsia="Calibri" w:hAnsi="Arial" w:cs="Arial"/>
          <w:sz w:val="24"/>
          <w:szCs w:val="24"/>
          <w:lang w:val="es-MX"/>
        </w:rPr>
        <w:t xml:space="preserve">la </w:t>
      </w:r>
      <w:proofErr w:type="spellStart"/>
      <w:r w:rsidR="0085620B" w:rsidRPr="0085620B">
        <w:rPr>
          <w:rFonts w:ascii="Arial" w:hAnsi="Arial" w:cs="Arial"/>
          <w:b/>
          <w:sz w:val="24"/>
          <w:szCs w:val="24"/>
          <w:lang w:val="es-ES"/>
        </w:rPr>
        <w:t>xxxxxxxxxx</w:t>
      </w:r>
      <w:proofErr w:type="spellEnd"/>
      <w:r w:rsidR="0085620B" w:rsidRPr="0085620B">
        <w:rPr>
          <w:rFonts w:ascii="Arial" w:hAnsi="Arial" w:cs="Arial"/>
          <w:b/>
          <w:sz w:val="24"/>
          <w:szCs w:val="24"/>
        </w:rPr>
        <w:t xml:space="preserve"> </w:t>
      </w:r>
      <w:proofErr w:type="spellStart"/>
      <w:r w:rsidR="0085620B" w:rsidRPr="0085620B">
        <w:rPr>
          <w:rFonts w:ascii="Arial" w:hAnsi="Arial" w:cs="Arial"/>
          <w:b/>
          <w:sz w:val="24"/>
          <w:szCs w:val="24"/>
          <w:lang w:val="es-ES"/>
        </w:rPr>
        <w:t>xxxxxxxxxx</w:t>
      </w:r>
      <w:proofErr w:type="spellEnd"/>
      <w:r w:rsidR="0085620B" w:rsidRPr="0085620B">
        <w:rPr>
          <w:rFonts w:ascii="Arial" w:hAnsi="Arial" w:cs="Arial"/>
          <w:b/>
          <w:sz w:val="24"/>
          <w:szCs w:val="24"/>
        </w:rPr>
        <w:t xml:space="preserve"> </w:t>
      </w:r>
      <w:r w:rsidR="00A84007" w:rsidRPr="004A141A">
        <w:rPr>
          <w:rFonts w:ascii="Arial" w:hAnsi="Arial" w:cs="Arial"/>
          <w:b/>
          <w:sz w:val="24"/>
          <w:szCs w:val="24"/>
        </w:rPr>
        <w:t>(Encargada de Fondo Circulante)</w:t>
      </w:r>
      <w:r w:rsidR="00A84007" w:rsidRPr="002333EF">
        <w:rPr>
          <w:rFonts w:ascii="Arial" w:hAnsi="Arial" w:cs="Arial"/>
          <w:b/>
        </w:rPr>
        <w:t xml:space="preserve"> </w:t>
      </w:r>
      <w:r w:rsidR="00A84007" w:rsidRPr="002333EF">
        <w:rPr>
          <w:rFonts w:ascii="Arial" w:eastAsia="Calibri" w:hAnsi="Arial" w:cs="Arial"/>
          <w:sz w:val="24"/>
          <w:szCs w:val="24"/>
          <w:lang w:val="es-MX"/>
        </w:rPr>
        <w:t>en</w:t>
      </w:r>
      <w:r w:rsidR="00A84007">
        <w:rPr>
          <w:rFonts w:ascii="Arial" w:eastAsia="Calibri" w:hAnsi="Arial" w:cs="Arial"/>
          <w:sz w:val="24"/>
          <w:szCs w:val="24"/>
          <w:lang w:val="es-MX"/>
        </w:rPr>
        <w:t xml:space="preserve"> el cual solicita acuerdo municipal ratificación</w:t>
      </w:r>
      <w:r w:rsidR="00A84007" w:rsidRPr="002333EF">
        <w:rPr>
          <w:rFonts w:ascii="Arial" w:eastAsia="Calibri" w:hAnsi="Arial" w:cs="Arial"/>
          <w:sz w:val="24"/>
          <w:szCs w:val="24"/>
          <w:lang w:val="es-MX"/>
        </w:rPr>
        <w:t xml:space="preserve"> de erogaciones r</w:t>
      </w:r>
      <w:r w:rsidR="00A84007">
        <w:rPr>
          <w:rFonts w:ascii="Arial" w:eastAsia="Calibri" w:hAnsi="Arial" w:cs="Arial"/>
          <w:sz w:val="24"/>
          <w:szCs w:val="24"/>
          <w:lang w:val="es-MX"/>
        </w:rPr>
        <w:t>ealizadas en el mes de septiembre de 2024</w:t>
      </w:r>
      <w:r w:rsidR="00A84007" w:rsidRPr="002333EF">
        <w:rPr>
          <w:rFonts w:ascii="Arial" w:eastAsia="Calibri" w:hAnsi="Arial" w:cs="Arial"/>
          <w:sz w:val="24"/>
          <w:szCs w:val="24"/>
          <w:lang w:val="es-MX"/>
        </w:rPr>
        <w:t xml:space="preserve"> por medio de Fondo Circulante. Por tanto, este Concejo</w:t>
      </w:r>
      <w:r w:rsidR="00A84007">
        <w:rPr>
          <w:rFonts w:ascii="Arial" w:eastAsia="Calibri" w:hAnsi="Arial" w:cs="Arial"/>
          <w:sz w:val="24"/>
          <w:szCs w:val="24"/>
          <w:lang w:val="es-MX"/>
        </w:rPr>
        <w:t xml:space="preserve"> Municipal Plural</w:t>
      </w:r>
      <w:r w:rsidR="00A84007" w:rsidRPr="002333EF">
        <w:rPr>
          <w:rFonts w:ascii="Arial" w:eastAsia="Calibri" w:hAnsi="Arial" w:cs="Arial"/>
          <w:sz w:val="24"/>
          <w:szCs w:val="24"/>
          <w:lang w:val="es-MX"/>
        </w:rPr>
        <w:t xml:space="preserve"> </w:t>
      </w:r>
      <w:r w:rsidR="00A84007" w:rsidRPr="002333EF">
        <w:rPr>
          <w:rFonts w:ascii="Arial" w:eastAsia="Calibri" w:hAnsi="Arial" w:cs="Arial"/>
          <w:b/>
          <w:sz w:val="24"/>
          <w:szCs w:val="24"/>
          <w:lang w:val="es-MX"/>
        </w:rPr>
        <w:t>ACUERDA: RATIFICAR</w:t>
      </w:r>
      <w:r w:rsidR="00A84007" w:rsidRPr="002333EF">
        <w:rPr>
          <w:rFonts w:ascii="Arial" w:eastAsia="Calibri" w:hAnsi="Arial" w:cs="Arial"/>
          <w:sz w:val="24"/>
          <w:szCs w:val="24"/>
          <w:lang w:val="es-MX"/>
        </w:rPr>
        <w:t xml:space="preserve"> las erogaciones de fondos realizada</w:t>
      </w:r>
      <w:r w:rsidR="00A84007">
        <w:rPr>
          <w:rFonts w:ascii="Arial" w:eastAsia="Calibri" w:hAnsi="Arial" w:cs="Arial"/>
          <w:sz w:val="24"/>
          <w:szCs w:val="24"/>
          <w:lang w:val="es-MX"/>
        </w:rPr>
        <w:t xml:space="preserve">s </w:t>
      </w:r>
      <w:r w:rsidR="00A84007" w:rsidRPr="002333EF">
        <w:rPr>
          <w:rFonts w:ascii="Arial" w:eastAsia="Calibri" w:hAnsi="Arial" w:cs="Arial"/>
          <w:sz w:val="24"/>
          <w:szCs w:val="24"/>
          <w:lang w:val="es-MX"/>
        </w:rPr>
        <w:t>por medio del Fondo Circulante</w:t>
      </w:r>
      <w:r w:rsidR="008316EC">
        <w:rPr>
          <w:rFonts w:ascii="Arial" w:eastAsia="Calibri" w:hAnsi="Arial" w:cs="Arial"/>
          <w:sz w:val="24"/>
          <w:szCs w:val="24"/>
          <w:lang w:val="es-MX"/>
        </w:rPr>
        <w:t xml:space="preserve"> en el mes de septiembre</w:t>
      </w:r>
      <w:r w:rsidR="00A84007">
        <w:rPr>
          <w:rFonts w:ascii="Arial" w:eastAsia="Calibri" w:hAnsi="Arial" w:cs="Arial"/>
          <w:sz w:val="24"/>
          <w:szCs w:val="24"/>
          <w:lang w:val="es-MX"/>
        </w:rPr>
        <w:t xml:space="preserve"> de 2024 del Distrito de San Isidro, Municipio de Cabañas Este, Departamento de Cabañas</w:t>
      </w:r>
      <w:r w:rsidR="00A84007" w:rsidRPr="002333EF">
        <w:rPr>
          <w:rFonts w:ascii="Arial" w:eastAsia="Calibri" w:hAnsi="Arial" w:cs="Arial"/>
          <w:sz w:val="24"/>
          <w:szCs w:val="24"/>
          <w:lang w:val="es-MX"/>
        </w:rPr>
        <w:t xml:space="preserve">, la cual asciende a un monto total de </w:t>
      </w:r>
      <w:r w:rsidR="008316EC">
        <w:rPr>
          <w:rFonts w:ascii="Arial" w:eastAsia="Calibri" w:hAnsi="Arial" w:cs="Arial"/>
          <w:b/>
          <w:sz w:val="24"/>
          <w:szCs w:val="24"/>
          <w:lang w:val="es-MX"/>
        </w:rPr>
        <w:t>UN MIL QUINIENTOS OCHENTA Y UNO 28</w:t>
      </w:r>
      <w:r w:rsidR="00A84007" w:rsidRPr="002333EF">
        <w:rPr>
          <w:rFonts w:ascii="Arial" w:eastAsia="Calibri" w:hAnsi="Arial" w:cs="Arial"/>
          <w:b/>
          <w:sz w:val="24"/>
          <w:szCs w:val="24"/>
          <w:lang w:val="es-MX"/>
        </w:rPr>
        <w:t>/100 (</w:t>
      </w:r>
      <w:r w:rsidR="008316EC">
        <w:rPr>
          <w:rFonts w:ascii="Arial" w:eastAsia="Calibri" w:hAnsi="Arial" w:cs="Arial"/>
          <w:b/>
          <w:sz w:val="24"/>
          <w:szCs w:val="24"/>
          <w:lang w:val="es-MX"/>
        </w:rPr>
        <w:t>$1,581.28</w:t>
      </w:r>
      <w:r w:rsidR="00A84007" w:rsidRPr="002333EF">
        <w:rPr>
          <w:rFonts w:ascii="Arial" w:eastAsia="Calibri" w:hAnsi="Arial" w:cs="Arial"/>
          <w:b/>
          <w:sz w:val="24"/>
          <w:szCs w:val="24"/>
          <w:lang w:val="es-MX"/>
        </w:rPr>
        <w:t xml:space="preserve">) DÓLARES DE LOS ESTADOS UNIDOS DE AMÉRICA. </w:t>
      </w:r>
      <w:r w:rsidR="00A84007" w:rsidRPr="002333EF">
        <w:rPr>
          <w:rFonts w:ascii="Arial" w:eastAsia="Calibri" w:hAnsi="Arial" w:cs="Arial"/>
          <w:sz w:val="24"/>
          <w:szCs w:val="24"/>
          <w:lang w:val="es-MX"/>
        </w:rPr>
        <w:t xml:space="preserve">Fondos que fueron tomados de la </w:t>
      </w:r>
      <w:r w:rsidR="00A84007">
        <w:rPr>
          <w:rFonts w:ascii="Arial" w:eastAsia="Calibri" w:hAnsi="Arial" w:cs="Arial"/>
          <w:b/>
          <w:sz w:val="24"/>
          <w:szCs w:val="24"/>
          <w:lang w:val="es-MX"/>
        </w:rPr>
        <w:t>FUENTE DE FINANCIAMIENTO FONDOS PROPIOS</w:t>
      </w:r>
      <w:r w:rsidR="00A84007" w:rsidRPr="002333EF">
        <w:rPr>
          <w:rFonts w:ascii="Arial" w:eastAsia="Calibri" w:hAnsi="Arial" w:cs="Arial"/>
          <w:b/>
          <w:sz w:val="24"/>
          <w:szCs w:val="24"/>
          <w:lang w:val="es-MX"/>
        </w:rPr>
        <w:t>.</w:t>
      </w:r>
      <w:r w:rsidR="00A84007" w:rsidRPr="002333EF">
        <w:rPr>
          <w:rFonts w:ascii="Arial" w:eastAsia="Calibri" w:hAnsi="Arial" w:cs="Arial"/>
          <w:sz w:val="24"/>
          <w:szCs w:val="24"/>
          <w:lang w:val="es-MX"/>
        </w:rPr>
        <w:t xml:space="preserve"> Gastos realizados que se detallan a continuación:</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4"/>
        <w:gridCol w:w="702"/>
        <w:gridCol w:w="554"/>
        <w:gridCol w:w="7"/>
        <w:gridCol w:w="562"/>
        <w:gridCol w:w="1407"/>
        <w:gridCol w:w="1406"/>
        <w:gridCol w:w="2117"/>
        <w:gridCol w:w="561"/>
        <w:gridCol w:w="705"/>
        <w:gridCol w:w="1264"/>
      </w:tblGrid>
      <w:tr w:rsidR="008316EC" w:rsidRPr="00474C3B" w14:paraId="30A912C6" w14:textId="77777777" w:rsidTr="0085620B">
        <w:trPr>
          <w:trHeight w:val="105"/>
          <w:jc w:val="center"/>
        </w:trPr>
        <w:tc>
          <w:tcPr>
            <w:tcW w:w="984" w:type="dxa"/>
            <w:shd w:val="clear" w:color="auto" w:fill="D5DCE4" w:themeFill="text2" w:themeFillTint="33"/>
            <w:vAlign w:val="center"/>
            <w:hideMark/>
          </w:tcPr>
          <w:p w14:paraId="1161DC76" w14:textId="77777777" w:rsidR="008316EC" w:rsidRPr="00474C3B" w:rsidRDefault="008316EC" w:rsidP="00345A01">
            <w:pPr>
              <w:spacing w:after="0" w:line="240" w:lineRule="auto"/>
              <w:jc w:val="center"/>
              <w:rPr>
                <w:rFonts w:cstheme="minorHAnsi"/>
                <w:b/>
                <w:bCs/>
                <w:color w:val="000000"/>
                <w:sz w:val="16"/>
                <w:szCs w:val="16"/>
              </w:rPr>
            </w:pPr>
            <w:r w:rsidRPr="00474C3B">
              <w:rPr>
                <w:rFonts w:cstheme="minorHAnsi"/>
                <w:b/>
                <w:bCs/>
                <w:color w:val="000000"/>
                <w:sz w:val="16"/>
                <w:szCs w:val="16"/>
              </w:rPr>
              <w:t>FECHA</w:t>
            </w:r>
          </w:p>
        </w:tc>
        <w:tc>
          <w:tcPr>
            <w:tcW w:w="702" w:type="dxa"/>
            <w:shd w:val="clear" w:color="auto" w:fill="D5DCE4" w:themeFill="text2" w:themeFillTint="33"/>
            <w:vAlign w:val="center"/>
            <w:hideMark/>
          </w:tcPr>
          <w:p w14:paraId="7253462C" w14:textId="77777777" w:rsidR="008316EC" w:rsidRPr="00474C3B" w:rsidRDefault="008316EC" w:rsidP="00345A01">
            <w:pPr>
              <w:spacing w:after="0" w:line="240" w:lineRule="auto"/>
              <w:jc w:val="center"/>
              <w:rPr>
                <w:rFonts w:cstheme="minorHAnsi"/>
                <w:b/>
                <w:bCs/>
                <w:color w:val="000000"/>
                <w:sz w:val="16"/>
                <w:szCs w:val="16"/>
              </w:rPr>
            </w:pPr>
            <w:r w:rsidRPr="00474C3B">
              <w:rPr>
                <w:rFonts w:cstheme="minorHAnsi"/>
                <w:b/>
                <w:bCs/>
                <w:color w:val="000000"/>
                <w:sz w:val="16"/>
                <w:szCs w:val="16"/>
              </w:rPr>
              <w:t>C.P</w:t>
            </w:r>
          </w:p>
        </w:tc>
        <w:tc>
          <w:tcPr>
            <w:tcW w:w="561" w:type="dxa"/>
            <w:gridSpan w:val="2"/>
            <w:shd w:val="clear" w:color="auto" w:fill="D5DCE4" w:themeFill="text2" w:themeFillTint="33"/>
            <w:vAlign w:val="center"/>
            <w:hideMark/>
          </w:tcPr>
          <w:p w14:paraId="7FB805BC" w14:textId="77777777" w:rsidR="008316EC" w:rsidRPr="00474C3B" w:rsidRDefault="008316EC" w:rsidP="00345A01">
            <w:pPr>
              <w:spacing w:after="0" w:line="240" w:lineRule="auto"/>
              <w:jc w:val="center"/>
              <w:rPr>
                <w:rFonts w:cstheme="minorHAnsi"/>
                <w:b/>
                <w:bCs/>
                <w:color w:val="000000"/>
                <w:sz w:val="16"/>
                <w:szCs w:val="16"/>
              </w:rPr>
            </w:pPr>
            <w:r w:rsidRPr="00474C3B">
              <w:rPr>
                <w:rFonts w:cstheme="minorHAnsi"/>
                <w:b/>
                <w:bCs/>
                <w:color w:val="000000"/>
                <w:sz w:val="16"/>
                <w:szCs w:val="16"/>
              </w:rPr>
              <w:t>No. VALE</w:t>
            </w:r>
          </w:p>
        </w:tc>
        <w:tc>
          <w:tcPr>
            <w:tcW w:w="562" w:type="dxa"/>
            <w:shd w:val="clear" w:color="auto" w:fill="D5DCE4" w:themeFill="text2" w:themeFillTint="33"/>
            <w:vAlign w:val="center"/>
            <w:hideMark/>
          </w:tcPr>
          <w:p w14:paraId="51C0F1F6" w14:textId="77777777" w:rsidR="008316EC" w:rsidRPr="00474C3B" w:rsidRDefault="008316EC" w:rsidP="00345A01">
            <w:pPr>
              <w:spacing w:after="0" w:line="240" w:lineRule="auto"/>
              <w:jc w:val="center"/>
              <w:rPr>
                <w:rFonts w:cstheme="minorHAnsi"/>
                <w:b/>
                <w:bCs/>
                <w:color w:val="000000"/>
                <w:sz w:val="16"/>
                <w:szCs w:val="16"/>
              </w:rPr>
            </w:pPr>
            <w:r w:rsidRPr="00474C3B">
              <w:rPr>
                <w:rFonts w:cstheme="minorHAnsi"/>
                <w:b/>
                <w:bCs/>
                <w:color w:val="000000"/>
                <w:sz w:val="16"/>
                <w:szCs w:val="16"/>
              </w:rPr>
              <w:t>No. FACTURA</w:t>
            </w:r>
          </w:p>
        </w:tc>
        <w:tc>
          <w:tcPr>
            <w:tcW w:w="1407" w:type="dxa"/>
            <w:shd w:val="clear" w:color="auto" w:fill="D5DCE4" w:themeFill="text2" w:themeFillTint="33"/>
            <w:vAlign w:val="center"/>
            <w:hideMark/>
          </w:tcPr>
          <w:p w14:paraId="720F3D29" w14:textId="77777777" w:rsidR="008316EC" w:rsidRPr="00474C3B" w:rsidRDefault="008316EC" w:rsidP="00345A01">
            <w:pPr>
              <w:spacing w:after="0" w:line="240" w:lineRule="auto"/>
              <w:jc w:val="center"/>
              <w:rPr>
                <w:rFonts w:cstheme="minorHAnsi"/>
                <w:b/>
                <w:bCs/>
                <w:color w:val="000000"/>
                <w:sz w:val="16"/>
                <w:szCs w:val="16"/>
              </w:rPr>
            </w:pPr>
            <w:r w:rsidRPr="00474C3B">
              <w:rPr>
                <w:rFonts w:cstheme="minorHAnsi"/>
                <w:b/>
                <w:bCs/>
                <w:color w:val="000000"/>
                <w:sz w:val="16"/>
                <w:szCs w:val="16"/>
              </w:rPr>
              <w:t>PROVEEDOR</w:t>
            </w:r>
          </w:p>
        </w:tc>
        <w:tc>
          <w:tcPr>
            <w:tcW w:w="1406" w:type="dxa"/>
            <w:shd w:val="clear" w:color="auto" w:fill="D5DCE4" w:themeFill="text2" w:themeFillTint="33"/>
            <w:vAlign w:val="center"/>
            <w:hideMark/>
          </w:tcPr>
          <w:p w14:paraId="4DAA4315" w14:textId="77777777" w:rsidR="008316EC" w:rsidRPr="00474C3B" w:rsidRDefault="008316EC" w:rsidP="00345A01">
            <w:pPr>
              <w:spacing w:after="0" w:line="240" w:lineRule="auto"/>
              <w:jc w:val="center"/>
              <w:rPr>
                <w:rFonts w:cstheme="minorHAnsi"/>
                <w:b/>
                <w:bCs/>
                <w:color w:val="000000"/>
                <w:sz w:val="16"/>
                <w:szCs w:val="16"/>
              </w:rPr>
            </w:pPr>
            <w:r w:rsidRPr="00474C3B">
              <w:rPr>
                <w:rFonts w:cstheme="minorHAnsi"/>
                <w:b/>
                <w:bCs/>
                <w:color w:val="000000"/>
                <w:sz w:val="16"/>
                <w:szCs w:val="16"/>
              </w:rPr>
              <w:t>DUI/NIT</w:t>
            </w:r>
          </w:p>
        </w:tc>
        <w:tc>
          <w:tcPr>
            <w:tcW w:w="2117" w:type="dxa"/>
            <w:shd w:val="clear" w:color="auto" w:fill="D5DCE4" w:themeFill="text2" w:themeFillTint="33"/>
            <w:vAlign w:val="center"/>
            <w:hideMark/>
          </w:tcPr>
          <w:p w14:paraId="17DC59C4" w14:textId="77777777" w:rsidR="008316EC" w:rsidRPr="00474C3B" w:rsidRDefault="008316EC" w:rsidP="00345A01">
            <w:pPr>
              <w:spacing w:after="0" w:line="240" w:lineRule="auto"/>
              <w:jc w:val="center"/>
              <w:rPr>
                <w:rFonts w:cstheme="minorHAnsi"/>
                <w:b/>
                <w:bCs/>
                <w:color w:val="000000"/>
                <w:sz w:val="16"/>
                <w:szCs w:val="16"/>
              </w:rPr>
            </w:pPr>
            <w:r w:rsidRPr="00474C3B">
              <w:rPr>
                <w:rFonts w:cstheme="minorHAnsi"/>
                <w:b/>
                <w:bCs/>
                <w:color w:val="000000"/>
                <w:sz w:val="16"/>
                <w:szCs w:val="16"/>
              </w:rPr>
              <w:t>CONCEPTO</w:t>
            </w:r>
          </w:p>
        </w:tc>
        <w:tc>
          <w:tcPr>
            <w:tcW w:w="561" w:type="dxa"/>
            <w:shd w:val="clear" w:color="auto" w:fill="D5DCE4" w:themeFill="text2" w:themeFillTint="33"/>
            <w:vAlign w:val="center"/>
            <w:hideMark/>
          </w:tcPr>
          <w:p w14:paraId="7B6C8592" w14:textId="77777777" w:rsidR="008316EC" w:rsidRPr="00474C3B" w:rsidRDefault="008316EC" w:rsidP="00345A01">
            <w:pPr>
              <w:spacing w:after="0" w:line="240" w:lineRule="auto"/>
              <w:jc w:val="center"/>
              <w:rPr>
                <w:rFonts w:cstheme="minorHAnsi"/>
                <w:b/>
                <w:bCs/>
                <w:color w:val="000000"/>
                <w:sz w:val="16"/>
                <w:szCs w:val="16"/>
              </w:rPr>
            </w:pPr>
            <w:r w:rsidRPr="00474C3B">
              <w:rPr>
                <w:rFonts w:cstheme="minorHAnsi"/>
                <w:b/>
                <w:bCs/>
                <w:color w:val="000000"/>
                <w:sz w:val="16"/>
                <w:szCs w:val="16"/>
              </w:rPr>
              <w:t>ISR/ 1% IVA</w:t>
            </w:r>
          </w:p>
        </w:tc>
        <w:tc>
          <w:tcPr>
            <w:tcW w:w="705" w:type="dxa"/>
            <w:shd w:val="clear" w:color="auto" w:fill="D5DCE4" w:themeFill="text2" w:themeFillTint="33"/>
            <w:vAlign w:val="center"/>
            <w:hideMark/>
          </w:tcPr>
          <w:p w14:paraId="0D4D3C49" w14:textId="77777777" w:rsidR="008316EC" w:rsidRPr="00474C3B" w:rsidRDefault="008316EC" w:rsidP="00345A01">
            <w:pPr>
              <w:spacing w:after="0" w:line="240" w:lineRule="auto"/>
              <w:jc w:val="center"/>
              <w:rPr>
                <w:rFonts w:cstheme="minorHAnsi"/>
                <w:b/>
                <w:bCs/>
                <w:color w:val="000000"/>
                <w:sz w:val="16"/>
                <w:szCs w:val="16"/>
              </w:rPr>
            </w:pPr>
            <w:r w:rsidRPr="00474C3B">
              <w:rPr>
                <w:rFonts w:cstheme="minorHAnsi"/>
                <w:b/>
                <w:bCs/>
                <w:color w:val="000000"/>
                <w:sz w:val="16"/>
                <w:szCs w:val="16"/>
              </w:rPr>
              <w:t>DEBE</w:t>
            </w:r>
          </w:p>
        </w:tc>
        <w:tc>
          <w:tcPr>
            <w:tcW w:w="1264" w:type="dxa"/>
            <w:shd w:val="clear" w:color="auto" w:fill="D5DCE4" w:themeFill="text2" w:themeFillTint="33"/>
            <w:vAlign w:val="center"/>
            <w:hideMark/>
          </w:tcPr>
          <w:p w14:paraId="670E74F0" w14:textId="77777777" w:rsidR="008316EC" w:rsidRPr="00474C3B" w:rsidRDefault="008316EC" w:rsidP="00345A01">
            <w:pPr>
              <w:spacing w:after="0" w:line="240" w:lineRule="auto"/>
              <w:jc w:val="center"/>
              <w:rPr>
                <w:rFonts w:cstheme="minorHAnsi"/>
                <w:b/>
                <w:bCs/>
                <w:color w:val="000000"/>
                <w:sz w:val="16"/>
                <w:szCs w:val="16"/>
              </w:rPr>
            </w:pPr>
            <w:r w:rsidRPr="00474C3B">
              <w:rPr>
                <w:rFonts w:cstheme="minorHAnsi"/>
                <w:b/>
                <w:bCs/>
                <w:color w:val="000000"/>
                <w:sz w:val="16"/>
                <w:szCs w:val="16"/>
              </w:rPr>
              <w:t>HABER</w:t>
            </w:r>
          </w:p>
        </w:tc>
      </w:tr>
      <w:tr w:rsidR="0085620B" w:rsidRPr="00474C3B" w14:paraId="3289FD86" w14:textId="77777777" w:rsidTr="0085620B">
        <w:trPr>
          <w:trHeight w:val="253"/>
          <w:jc w:val="center"/>
        </w:trPr>
        <w:tc>
          <w:tcPr>
            <w:tcW w:w="984" w:type="dxa"/>
            <w:noWrap/>
            <w:vAlign w:val="center"/>
            <w:hideMark/>
          </w:tcPr>
          <w:p w14:paraId="61420BDF"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02/09/2024</w:t>
            </w:r>
          </w:p>
        </w:tc>
        <w:tc>
          <w:tcPr>
            <w:tcW w:w="702" w:type="dxa"/>
            <w:vAlign w:val="center"/>
            <w:hideMark/>
          </w:tcPr>
          <w:p w14:paraId="3DCE50F7"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54199</w:t>
            </w:r>
          </w:p>
        </w:tc>
        <w:tc>
          <w:tcPr>
            <w:tcW w:w="554" w:type="dxa"/>
            <w:vAlign w:val="center"/>
            <w:hideMark/>
          </w:tcPr>
          <w:p w14:paraId="2F04DD3D"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9-1</w:t>
            </w:r>
          </w:p>
        </w:tc>
        <w:tc>
          <w:tcPr>
            <w:tcW w:w="569" w:type="dxa"/>
            <w:gridSpan w:val="2"/>
            <w:vAlign w:val="center"/>
            <w:hideMark/>
          </w:tcPr>
          <w:p w14:paraId="68A827E7"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0180</w:t>
            </w:r>
          </w:p>
        </w:tc>
        <w:tc>
          <w:tcPr>
            <w:tcW w:w="1407" w:type="dxa"/>
            <w:hideMark/>
          </w:tcPr>
          <w:p w14:paraId="160FB258" w14:textId="1B8D45D3" w:rsidR="0085620B" w:rsidRPr="0085620B" w:rsidRDefault="0085620B" w:rsidP="0085620B">
            <w:pPr>
              <w:spacing w:after="0" w:line="240" w:lineRule="auto"/>
              <w:jc w:val="center"/>
              <w:rPr>
                <w:rFonts w:cstheme="minorHAnsi"/>
                <w:color w:val="000000"/>
                <w:sz w:val="18"/>
                <w:szCs w:val="18"/>
              </w:rPr>
            </w:pPr>
            <w:proofErr w:type="spellStart"/>
            <w:r w:rsidRPr="0085620B">
              <w:rPr>
                <w:rFonts w:ascii="Arial" w:eastAsia="Times New Roman" w:hAnsi="Arial" w:cs="Arial"/>
                <w:color w:val="000000"/>
                <w:sz w:val="18"/>
                <w:szCs w:val="18"/>
                <w:lang w:val="es-ES" w:eastAsia="es-ES"/>
              </w:rPr>
              <w:t>xxxxxxxxxx</w:t>
            </w:r>
            <w:proofErr w:type="spellEnd"/>
            <w:r w:rsidRPr="0085620B">
              <w:rPr>
                <w:rFonts w:ascii="Arial" w:eastAsia="Calibri" w:hAnsi="Arial" w:cs="Arial"/>
                <w:kern w:val="2"/>
                <w:sz w:val="18"/>
                <w:szCs w:val="18"/>
                <w:lang w:eastAsia="zh-CN" w:bidi="hi-IN"/>
              </w:rPr>
              <w:t xml:space="preserve"> </w:t>
            </w:r>
            <w:proofErr w:type="spellStart"/>
            <w:r w:rsidRPr="0085620B">
              <w:rPr>
                <w:rFonts w:ascii="Arial" w:eastAsia="Times New Roman" w:hAnsi="Arial" w:cs="Arial"/>
                <w:color w:val="000000"/>
                <w:sz w:val="18"/>
                <w:szCs w:val="18"/>
                <w:lang w:val="es-ES" w:eastAsia="es-ES"/>
              </w:rPr>
              <w:t>xxxxxxxxxx</w:t>
            </w:r>
            <w:proofErr w:type="spellEnd"/>
          </w:p>
        </w:tc>
        <w:tc>
          <w:tcPr>
            <w:tcW w:w="1406" w:type="dxa"/>
            <w:noWrap/>
            <w:vAlign w:val="center"/>
            <w:hideMark/>
          </w:tcPr>
          <w:p w14:paraId="7339A33F"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09050506921015</w:t>
            </w:r>
          </w:p>
        </w:tc>
        <w:tc>
          <w:tcPr>
            <w:tcW w:w="2117" w:type="dxa"/>
            <w:vAlign w:val="center"/>
            <w:hideMark/>
          </w:tcPr>
          <w:p w14:paraId="05389A75"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COMPRA DE LAZOS PARA 5 BANDERAS</w:t>
            </w:r>
          </w:p>
        </w:tc>
        <w:tc>
          <w:tcPr>
            <w:tcW w:w="561" w:type="dxa"/>
            <w:noWrap/>
            <w:vAlign w:val="center"/>
            <w:hideMark/>
          </w:tcPr>
          <w:p w14:paraId="678A23A3" w14:textId="77777777" w:rsidR="0085620B" w:rsidRPr="00474C3B" w:rsidRDefault="0085620B" w:rsidP="0085620B">
            <w:pPr>
              <w:spacing w:after="0" w:line="240" w:lineRule="auto"/>
              <w:jc w:val="center"/>
              <w:rPr>
                <w:rFonts w:cstheme="minorHAnsi"/>
                <w:color w:val="000000"/>
                <w:sz w:val="16"/>
                <w:szCs w:val="16"/>
              </w:rPr>
            </w:pPr>
          </w:p>
        </w:tc>
        <w:tc>
          <w:tcPr>
            <w:tcW w:w="705" w:type="dxa"/>
            <w:noWrap/>
            <w:vAlign w:val="center"/>
            <w:hideMark/>
          </w:tcPr>
          <w:p w14:paraId="398619B4" w14:textId="77777777" w:rsidR="0085620B" w:rsidRPr="00474C3B" w:rsidRDefault="0085620B" w:rsidP="0085620B">
            <w:pPr>
              <w:spacing w:after="0" w:line="240" w:lineRule="auto"/>
              <w:jc w:val="center"/>
              <w:rPr>
                <w:rFonts w:cstheme="minorHAnsi"/>
                <w:color w:val="000000"/>
                <w:sz w:val="16"/>
                <w:szCs w:val="16"/>
              </w:rPr>
            </w:pPr>
          </w:p>
        </w:tc>
        <w:tc>
          <w:tcPr>
            <w:tcW w:w="1264" w:type="dxa"/>
            <w:noWrap/>
            <w:vAlign w:val="center"/>
            <w:hideMark/>
          </w:tcPr>
          <w:p w14:paraId="6894E109"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              6.25</w:t>
            </w:r>
          </w:p>
        </w:tc>
      </w:tr>
      <w:tr w:rsidR="0085620B" w:rsidRPr="00474C3B" w14:paraId="759F84F9" w14:textId="77777777" w:rsidTr="0085620B">
        <w:trPr>
          <w:trHeight w:val="379"/>
          <w:jc w:val="center"/>
        </w:trPr>
        <w:tc>
          <w:tcPr>
            <w:tcW w:w="984" w:type="dxa"/>
            <w:shd w:val="clear" w:color="auto" w:fill="DEEAF6" w:themeFill="accent1" w:themeFillTint="33"/>
            <w:noWrap/>
            <w:vAlign w:val="center"/>
            <w:hideMark/>
          </w:tcPr>
          <w:p w14:paraId="72CFBCB1"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06/09/2024</w:t>
            </w:r>
          </w:p>
        </w:tc>
        <w:tc>
          <w:tcPr>
            <w:tcW w:w="702" w:type="dxa"/>
            <w:shd w:val="clear" w:color="auto" w:fill="DEEAF6" w:themeFill="accent1" w:themeFillTint="33"/>
            <w:vAlign w:val="center"/>
            <w:hideMark/>
          </w:tcPr>
          <w:p w14:paraId="2686C94A"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54101</w:t>
            </w:r>
          </w:p>
        </w:tc>
        <w:tc>
          <w:tcPr>
            <w:tcW w:w="554" w:type="dxa"/>
            <w:shd w:val="clear" w:color="auto" w:fill="DEEAF6" w:themeFill="accent1" w:themeFillTint="33"/>
            <w:vAlign w:val="center"/>
            <w:hideMark/>
          </w:tcPr>
          <w:p w14:paraId="1BE4E072"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9-2</w:t>
            </w:r>
          </w:p>
        </w:tc>
        <w:tc>
          <w:tcPr>
            <w:tcW w:w="569" w:type="dxa"/>
            <w:gridSpan w:val="2"/>
            <w:shd w:val="clear" w:color="auto" w:fill="DEEAF6" w:themeFill="accent1" w:themeFillTint="33"/>
            <w:vAlign w:val="center"/>
            <w:hideMark/>
          </w:tcPr>
          <w:p w14:paraId="3683309C"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SN</w:t>
            </w:r>
          </w:p>
        </w:tc>
        <w:tc>
          <w:tcPr>
            <w:tcW w:w="1407" w:type="dxa"/>
            <w:shd w:val="clear" w:color="auto" w:fill="DEEAF6" w:themeFill="accent1" w:themeFillTint="33"/>
            <w:hideMark/>
          </w:tcPr>
          <w:p w14:paraId="61EC972D" w14:textId="2D582F30" w:rsidR="0085620B" w:rsidRPr="0085620B" w:rsidRDefault="0085620B" w:rsidP="0085620B">
            <w:pPr>
              <w:spacing w:after="0" w:line="240" w:lineRule="auto"/>
              <w:jc w:val="center"/>
              <w:rPr>
                <w:rFonts w:cstheme="minorHAnsi"/>
                <w:color w:val="000000"/>
                <w:sz w:val="18"/>
                <w:szCs w:val="18"/>
              </w:rPr>
            </w:pPr>
            <w:proofErr w:type="spellStart"/>
            <w:r w:rsidRPr="0085620B">
              <w:rPr>
                <w:rFonts w:ascii="Arial" w:eastAsia="Times New Roman" w:hAnsi="Arial" w:cs="Arial"/>
                <w:color w:val="000000"/>
                <w:sz w:val="18"/>
                <w:szCs w:val="18"/>
                <w:lang w:val="es-ES" w:eastAsia="es-ES"/>
              </w:rPr>
              <w:t>xxxxxxxxxx</w:t>
            </w:r>
            <w:proofErr w:type="spellEnd"/>
            <w:r w:rsidRPr="0085620B">
              <w:rPr>
                <w:rFonts w:ascii="Arial" w:eastAsia="Calibri" w:hAnsi="Arial" w:cs="Arial"/>
                <w:kern w:val="2"/>
                <w:sz w:val="18"/>
                <w:szCs w:val="18"/>
                <w:lang w:eastAsia="zh-CN" w:bidi="hi-IN"/>
              </w:rPr>
              <w:t xml:space="preserve"> </w:t>
            </w:r>
            <w:proofErr w:type="spellStart"/>
            <w:r w:rsidRPr="0085620B">
              <w:rPr>
                <w:rFonts w:ascii="Arial" w:eastAsia="Times New Roman" w:hAnsi="Arial" w:cs="Arial"/>
                <w:color w:val="000000"/>
                <w:sz w:val="18"/>
                <w:szCs w:val="18"/>
                <w:lang w:val="es-ES" w:eastAsia="es-ES"/>
              </w:rPr>
              <w:t>xxxxxxxxxx</w:t>
            </w:r>
            <w:proofErr w:type="spellEnd"/>
          </w:p>
        </w:tc>
        <w:tc>
          <w:tcPr>
            <w:tcW w:w="1406" w:type="dxa"/>
            <w:shd w:val="clear" w:color="auto" w:fill="DEEAF6" w:themeFill="accent1" w:themeFillTint="33"/>
            <w:noWrap/>
            <w:vAlign w:val="center"/>
            <w:hideMark/>
          </w:tcPr>
          <w:p w14:paraId="4C7096A1"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047611533</w:t>
            </w:r>
          </w:p>
        </w:tc>
        <w:tc>
          <w:tcPr>
            <w:tcW w:w="2117" w:type="dxa"/>
            <w:shd w:val="clear" w:color="auto" w:fill="DEEAF6" w:themeFill="accent1" w:themeFillTint="33"/>
            <w:vAlign w:val="center"/>
            <w:hideMark/>
          </w:tcPr>
          <w:p w14:paraId="164F6CF1"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ALIMENTACIÓN PARA ESTUDIANTES EN EVENTO RECORRIDO DE ANTORCHA</w:t>
            </w:r>
          </w:p>
        </w:tc>
        <w:tc>
          <w:tcPr>
            <w:tcW w:w="561" w:type="dxa"/>
            <w:shd w:val="clear" w:color="auto" w:fill="DEEAF6" w:themeFill="accent1" w:themeFillTint="33"/>
            <w:noWrap/>
            <w:vAlign w:val="center"/>
            <w:hideMark/>
          </w:tcPr>
          <w:p w14:paraId="001313D9" w14:textId="77777777" w:rsidR="0085620B" w:rsidRPr="00474C3B" w:rsidRDefault="0085620B" w:rsidP="0085620B">
            <w:pPr>
              <w:spacing w:after="0" w:line="240" w:lineRule="auto"/>
              <w:jc w:val="center"/>
              <w:rPr>
                <w:rFonts w:cstheme="minorHAnsi"/>
                <w:color w:val="000000"/>
                <w:sz w:val="16"/>
                <w:szCs w:val="16"/>
              </w:rPr>
            </w:pPr>
          </w:p>
        </w:tc>
        <w:tc>
          <w:tcPr>
            <w:tcW w:w="705" w:type="dxa"/>
            <w:shd w:val="clear" w:color="auto" w:fill="DEEAF6" w:themeFill="accent1" w:themeFillTint="33"/>
            <w:noWrap/>
            <w:vAlign w:val="center"/>
            <w:hideMark/>
          </w:tcPr>
          <w:p w14:paraId="76ED2B71" w14:textId="77777777" w:rsidR="0085620B" w:rsidRPr="00474C3B" w:rsidRDefault="0085620B" w:rsidP="0085620B">
            <w:pPr>
              <w:spacing w:after="0" w:line="240" w:lineRule="auto"/>
              <w:jc w:val="center"/>
              <w:rPr>
                <w:rFonts w:cstheme="minorHAnsi"/>
                <w:color w:val="000000"/>
                <w:sz w:val="16"/>
                <w:szCs w:val="16"/>
              </w:rPr>
            </w:pPr>
          </w:p>
        </w:tc>
        <w:tc>
          <w:tcPr>
            <w:tcW w:w="1264" w:type="dxa"/>
            <w:shd w:val="clear" w:color="auto" w:fill="DEEAF6" w:themeFill="accent1" w:themeFillTint="33"/>
            <w:noWrap/>
            <w:vAlign w:val="center"/>
            <w:hideMark/>
          </w:tcPr>
          <w:p w14:paraId="03A8966D"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            99.19</w:t>
            </w:r>
          </w:p>
        </w:tc>
      </w:tr>
      <w:tr w:rsidR="0085620B" w:rsidRPr="00474C3B" w14:paraId="7AD04629" w14:textId="77777777" w:rsidTr="0085620B">
        <w:trPr>
          <w:trHeight w:val="379"/>
          <w:jc w:val="center"/>
        </w:trPr>
        <w:tc>
          <w:tcPr>
            <w:tcW w:w="984" w:type="dxa"/>
            <w:noWrap/>
            <w:vAlign w:val="center"/>
            <w:hideMark/>
          </w:tcPr>
          <w:p w14:paraId="03BD3933"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09/09/2024</w:t>
            </w:r>
          </w:p>
        </w:tc>
        <w:tc>
          <w:tcPr>
            <w:tcW w:w="702" w:type="dxa"/>
            <w:vAlign w:val="center"/>
            <w:hideMark/>
          </w:tcPr>
          <w:p w14:paraId="0D480D02"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54507</w:t>
            </w:r>
          </w:p>
        </w:tc>
        <w:tc>
          <w:tcPr>
            <w:tcW w:w="554" w:type="dxa"/>
            <w:vAlign w:val="center"/>
            <w:hideMark/>
          </w:tcPr>
          <w:p w14:paraId="2027B10A"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9-3</w:t>
            </w:r>
          </w:p>
        </w:tc>
        <w:tc>
          <w:tcPr>
            <w:tcW w:w="569" w:type="dxa"/>
            <w:gridSpan w:val="2"/>
            <w:vAlign w:val="center"/>
            <w:hideMark/>
          </w:tcPr>
          <w:p w14:paraId="2DBF7FA9"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0028</w:t>
            </w:r>
          </w:p>
        </w:tc>
        <w:tc>
          <w:tcPr>
            <w:tcW w:w="1407" w:type="dxa"/>
            <w:hideMark/>
          </w:tcPr>
          <w:p w14:paraId="2691449F" w14:textId="04728686" w:rsidR="0085620B" w:rsidRPr="0085620B" w:rsidRDefault="0085620B" w:rsidP="0085620B">
            <w:pPr>
              <w:spacing w:after="0" w:line="240" w:lineRule="auto"/>
              <w:jc w:val="center"/>
              <w:rPr>
                <w:rFonts w:cstheme="minorHAnsi"/>
                <w:color w:val="000000"/>
                <w:sz w:val="18"/>
                <w:szCs w:val="18"/>
              </w:rPr>
            </w:pPr>
            <w:proofErr w:type="spellStart"/>
            <w:r w:rsidRPr="0085620B">
              <w:rPr>
                <w:rFonts w:ascii="Arial" w:eastAsia="Times New Roman" w:hAnsi="Arial" w:cs="Arial"/>
                <w:color w:val="000000"/>
                <w:sz w:val="18"/>
                <w:szCs w:val="18"/>
                <w:lang w:val="es-ES" w:eastAsia="es-ES"/>
              </w:rPr>
              <w:t>xxxxxxxxxx</w:t>
            </w:r>
            <w:proofErr w:type="spellEnd"/>
            <w:r w:rsidRPr="0085620B">
              <w:rPr>
                <w:rFonts w:ascii="Arial" w:eastAsia="Calibri" w:hAnsi="Arial" w:cs="Arial"/>
                <w:kern w:val="2"/>
                <w:sz w:val="18"/>
                <w:szCs w:val="18"/>
                <w:lang w:eastAsia="zh-CN" w:bidi="hi-IN"/>
              </w:rPr>
              <w:t xml:space="preserve"> </w:t>
            </w:r>
            <w:proofErr w:type="spellStart"/>
            <w:r w:rsidRPr="0085620B">
              <w:rPr>
                <w:rFonts w:ascii="Arial" w:eastAsia="Times New Roman" w:hAnsi="Arial" w:cs="Arial"/>
                <w:color w:val="000000"/>
                <w:sz w:val="18"/>
                <w:szCs w:val="18"/>
                <w:lang w:val="es-ES" w:eastAsia="es-ES"/>
              </w:rPr>
              <w:t>xxxxxxxxxx</w:t>
            </w:r>
            <w:proofErr w:type="spellEnd"/>
          </w:p>
        </w:tc>
        <w:tc>
          <w:tcPr>
            <w:tcW w:w="1406" w:type="dxa"/>
            <w:noWrap/>
            <w:vAlign w:val="center"/>
            <w:hideMark/>
          </w:tcPr>
          <w:p w14:paraId="2E025384"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06142812610118</w:t>
            </w:r>
          </w:p>
        </w:tc>
        <w:tc>
          <w:tcPr>
            <w:tcW w:w="2117" w:type="dxa"/>
            <w:vAlign w:val="center"/>
            <w:hideMark/>
          </w:tcPr>
          <w:p w14:paraId="2A4ABAEF"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AJUSTE SE EQUIPOS DE TRASMISORES EN RADIO MUNICIPAL</w:t>
            </w:r>
          </w:p>
        </w:tc>
        <w:tc>
          <w:tcPr>
            <w:tcW w:w="561" w:type="dxa"/>
            <w:noWrap/>
            <w:vAlign w:val="center"/>
            <w:hideMark/>
          </w:tcPr>
          <w:p w14:paraId="0FF21D59"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34.07</w:t>
            </w:r>
          </w:p>
        </w:tc>
        <w:tc>
          <w:tcPr>
            <w:tcW w:w="705" w:type="dxa"/>
            <w:noWrap/>
            <w:vAlign w:val="center"/>
            <w:hideMark/>
          </w:tcPr>
          <w:p w14:paraId="565C8D7D" w14:textId="77777777" w:rsidR="0085620B" w:rsidRPr="00474C3B" w:rsidRDefault="0085620B" w:rsidP="0085620B">
            <w:pPr>
              <w:spacing w:after="0" w:line="240" w:lineRule="auto"/>
              <w:jc w:val="center"/>
              <w:rPr>
                <w:rFonts w:cstheme="minorHAnsi"/>
                <w:color w:val="000000"/>
                <w:sz w:val="16"/>
                <w:szCs w:val="16"/>
              </w:rPr>
            </w:pPr>
          </w:p>
        </w:tc>
        <w:tc>
          <w:tcPr>
            <w:tcW w:w="1264" w:type="dxa"/>
            <w:noWrap/>
            <w:vAlign w:val="center"/>
            <w:hideMark/>
          </w:tcPr>
          <w:p w14:paraId="37ACCA0E"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          350.00</w:t>
            </w:r>
          </w:p>
        </w:tc>
      </w:tr>
      <w:tr w:rsidR="0085620B" w:rsidRPr="00474C3B" w14:paraId="58BAD994" w14:textId="77777777" w:rsidTr="0085620B">
        <w:trPr>
          <w:trHeight w:val="253"/>
          <w:jc w:val="center"/>
        </w:trPr>
        <w:tc>
          <w:tcPr>
            <w:tcW w:w="984" w:type="dxa"/>
            <w:shd w:val="clear" w:color="auto" w:fill="DEEAF6" w:themeFill="accent1" w:themeFillTint="33"/>
            <w:noWrap/>
            <w:vAlign w:val="center"/>
            <w:hideMark/>
          </w:tcPr>
          <w:p w14:paraId="23209340"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10/09/2024</w:t>
            </w:r>
          </w:p>
        </w:tc>
        <w:tc>
          <w:tcPr>
            <w:tcW w:w="702" w:type="dxa"/>
            <w:shd w:val="clear" w:color="auto" w:fill="DEEAF6" w:themeFill="accent1" w:themeFillTint="33"/>
            <w:vAlign w:val="center"/>
            <w:hideMark/>
          </w:tcPr>
          <w:p w14:paraId="33BDB792"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54101</w:t>
            </w:r>
          </w:p>
        </w:tc>
        <w:tc>
          <w:tcPr>
            <w:tcW w:w="554" w:type="dxa"/>
            <w:shd w:val="clear" w:color="auto" w:fill="DEEAF6" w:themeFill="accent1" w:themeFillTint="33"/>
            <w:vAlign w:val="center"/>
            <w:hideMark/>
          </w:tcPr>
          <w:p w14:paraId="10383428"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9-4</w:t>
            </w:r>
          </w:p>
        </w:tc>
        <w:tc>
          <w:tcPr>
            <w:tcW w:w="569" w:type="dxa"/>
            <w:gridSpan w:val="2"/>
            <w:shd w:val="clear" w:color="auto" w:fill="DEEAF6" w:themeFill="accent1" w:themeFillTint="33"/>
            <w:vAlign w:val="center"/>
            <w:hideMark/>
          </w:tcPr>
          <w:p w14:paraId="5735AD62"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0044 0049 0057 0063</w:t>
            </w:r>
          </w:p>
        </w:tc>
        <w:tc>
          <w:tcPr>
            <w:tcW w:w="1407" w:type="dxa"/>
            <w:shd w:val="clear" w:color="auto" w:fill="DEEAF6" w:themeFill="accent1" w:themeFillTint="33"/>
            <w:hideMark/>
          </w:tcPr>
          <w:p w14:paraId="4149740D" w14:textId="0DCB69BE" w:rsidR="0085620B" w:rsidRPr="0085620B" w:rsidRDefault="0085620B" w:rsidP="0085620B">
            <w:pPr>
              <w:spacing w:after="0" w:line="240" w:lineRule="auto"/>
              <w:jc w:val="center"/>
              <w:rPr>
                <w:rFonts w:cstheme="minorHAnsi"/>
                <w:color w:val="000000"/>
                <w:sz w:val="18"/>
                <w:szCs w:val="18"/>
              </w:rPr>
            </w:pPr>
            <w:proofErr w:type="spellStart"/>
            <w:r w:rsidRPr="0085620B">
              <w:rPr>
                <w:rFonts w:ascii="Arial" w:eastAsia="Times New Roman" w:hAnsi="Arial" w:cs="Arial"/>
                <w:color w:val="000000"/>
                <w:sz w:val="18"/>
                <w:szCs w:val="18"/>
                <w:lang w:val="es-ES" w:eastAsia="es-ES"/>
              </w:rPr>
              <w:t>xxxxxxxxxx</w:t>
            </w:r>
            <w:proofErr w:type="spellEnd"/>
            <w:r w:rsidRPr="0085620B">
              <w:rPr>
                <w:rFonts w:ascii="Arial" w:eastAsia="Calibri" w:hAnsi="Arial" w:cs="Arial"/>
                <w:kern w:val="2"/>
                <w:sz w:val="18"/>
                <w:szCs w:val="18"/>
                <w:lang w:eastAsia="zh-CN" w:bidi="hi-IN"/>
              </w:rPr>
              <w:t xml:space="preserve"> </w:t>
            </w:r>
            <w:proofErr w:type="spellStart"/>
            <w:r w:rsidRPr="0085620B">
              <w:rPr>
                <w:rFonts w:ascii="Arial" w:eastAsia="Times New Roman" w:hAnsi="Arial" w:cs="Arial"/>
                <w:color w:val="000000"/>
                <w:sz w:val="18"/>
                <w:szCs w:val="18"/>
                <w:lang w:val="es-ES" w:eastAsia="es-ES"/>
              </w:rPr>
              <w:t>xxxxxxxxxx</w:t>
            </w:r>
            <w:proofErr w:type="spellEnd"/>
          </w:p>
        </w:tc>
        <w:tc>
          <w:tcPr>
            <w:tcW w:w="1406" w:type="dxa"/>
            <w:shd w:val="clear" w:color="auto" w:fill="DEEAF6" w:themeFill="accent1" w:themeFillTint="33"/>
            <w:noWrap/>
            <w:vAlign w:val="center"/>
            <w:hideMark/>
          </w:tcPr>
          <w:p w14:paraId="39F5DC55"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09062305630010</w:t>
            </w:r>
          </w:p>
        </w:tc>
        <w:tc>
          <w:tcPr>
            <w:tcW w:w="2117" w:type="dxa"/>
            <w:shd w:val="clear" w:color="auto" w:fill="DEEAF6" w:themeFill="accent1" w:themeFillTint="33"/>
            <w:vAlign w:val="center"/>
            <w:hideMark/>
          </w:tcPr>
          <w:p w14:paraId="281278E7"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GARRAFONES DE AGUA</w:t>
            </w:r>
          </w:p>
        </w:tc>
        <w:tc>
          <w:tcPr>
            <w:tcW w:w="561" w:type="dxa"/>
            <w:shd w:val="clear" w:color="auto" w:fill="DEEAF6" w:themeFill="accent1" w:themeFillTint="33"/>
            <w:noWrap/>
            <w:vAlign w:val="center"/>
            <w:hideMark/>
          </w:tcPr>
          <w:p w14:paraId="67B50F75" w14:textId="77777777" w:rsidR="0085620B" w:rsidRPr="00474C3B" w:rsidRDefault="0085620B" w:rsidP="0085620B">
            <w:pPr>
              <w:spacing w:after="0" w:line="240" w:lineRule="auto"/>
              <w:jc w:val="center"/>
              <w:rPr>
                <w:rFonts w:cstheme="minorHAnsi"/>
                <w:color w:val="000000"/>
                <w:sz w:val="16"/>
                <w:szCs w:val="16"/>
              </w:rPr>
            </w:pPr>
          </w:p>
        </w:tc>
        <w:tc>
          <w:tcPr>
            <w:tcW w:w="705" w:type="dxa"/>
            <w:shd w:val="clear" w:color="auto" w:fill="DEEAF6" w:themeFill="accent1" w:themeFillTint="33"/>
            <w:noWrap/>
            <w:vAlign w:val="center"/>
            <w:hideMark/>
          </w:tcPr>
          <w:p w14:paraId="281ED7AB" w14:textId="77777777" w:rsidR="0085620B" w:rsidRPr="00474C3B" w:rsidRDefault="0085620B" w:rsidP="0085620B">
            <w:pPr>
              <w:spacing w:after="0" w:line="240" w:lineRule="auto"/>
              <w:jc w:val="center"/>
              <w:rPr>
                <w:rFonts w:cstheme="minorHAnsi"/>
                <w:color w:val="000000"/>
                <w:sz w:val="16"/>
                <w:szCs w:val="16"/>
              </w:rPr>
            </w:pPr>
          </w:p>
        </w:tc>
        <w:tc>
          <w:tcPr>
            <w:tcW w:w="1264" w:type="dxa"/>
            <w:shd w:val="clear" w:color="auto" w:fill="DEEAF6" w:themeFill="accent1" w:themeFillTint="33"/>
            <w:noWrap/>
            <w:vAlign w:val="center"/>
            <w:hideMark/>
          </w:tcPr>
          <w:p w14:paraId="42447EA2"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            72.00</w:t>
            </w:r>
          </w:p>
        </w:tc>
      </w:tr>
      <w:tr w:rsidR="0085620B" w:rsidRPr="00474C3B" w14:paraId="05463158" w14:textId="77777777" w:rsidTr="00750C5E">
        <w:trPr>
          <w:trHeight w:val="379"/>
          <w:jc w:val="center"/>
        </w:trPr>
        <w:tc>
          <w:tcPr>
            <w:tcW w:w="984" w:type="dxa"/>
            <w:noWrap/>
            <w:vAlign w:val="center"/>
            <w:hideMark/>
          </w:tcPr>
          <w:p w14:paraId="1339DC9C"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11/09/2024</w:t>
            </w:r>
          </w:p>
        </w:tc>
        <w:tc>
          <w:tcPr>
            <w:tcW w:w="702" w:type="dxa"/>
            <w:vAlign w:val="center"/>
            <w:hideMark/>
          </w:tcPr>
          <w:p w14:paraId="2DD0F7FB"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54302</w:t>
            </w:r>
          </w:p>
        </w:tc>
        <w:tc>
          <w:tcPr>
            <w:tcW w:w="554" w:type="dxa"/>
            <w:vAlign w:val="center"/>
            <w:hideMark/>
          </w:tcPr>
          <w:p w14:paraId="44C63193"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9-5</w:t>
            </w:r>
          </w:p>
        </w:tc>
        <w:tc>
          <w:tcPr>
            <w:tcW w:w="569" w:type="dxa"/>
            <w:gridSpan w:val="2"/>
            <w:vAlign w:val="center"/>
            <w:hideMark/>
          </w:tcPr>
          <w:p w14:paraId="0268A2A2"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0341</w:t>
            </w:r>
          </w:p>
        </w:tc>
        <w:tc>
          <w:tcPr>
            <w:tcW w:w="1407" w:type="dxa"/>
            <w:hideMark/>
          </w:tcPr>
          <w:p w14:paraId="0333C63F" w14:textId="35995E4F" w:rsidR="0085620B" w:rsidRPr="0085620B" w:rsidRDefault="0085620B" w:rsidP="0085620B">
            <w:pPr>
              <w:spacing w:after="0" w:line="240" w:lineRule="auto"/>
              <w:jc w:val="center"/>
              <w:rPr>
                <w:rFonts w:cstheme="minorHAnsi"/>
                <w:color w:val="000000"/>
                <w:sz w:val="18"/>
                <w:szCs w:val="18"/>
              </w:rPr>
            </w:pPr>
            <w:proofErr w:type="spellStart"/>
            <w:r w:rsidRPr="0085620B">
              <w:rPr>
                <w:rFonts w:ascii="Arial" w:eastAsia="Times New Roman" w:hAnsi="Arial" w:cs="Arial"/>
                <w:color w:val="000000"/>
                <w:sz w:val="18"/>
                <w:szCs w:val="18"/>
                <w:lang w:val="es-ES" w:eastAsia="es-ES"/>
              </w:rPr>
              <w:t>xxxxxxxxxx</w:t>
            </w:r>
            <w:proofErr w:type="spellEnd"/>
            <w:r w:rsidRPr="0085620B">
              <w:rPr>
                <w:rFonts w:ascii="Arial" w:eastAsia="Calibri" w:hAnsi="Arial" w:cs="Arial"/>
                <w:kern w:val="2"/>
                <w:sz w:val="18"/>
                <w:szCs w:val="18"/>
                <w:lang w:eastAsia="zh-CN" w:bidi="hi-IN"/>
              </w:rPr>
              <w:t xml:space="preserve"> </w:t>
            </w:r>
            <w:proofErr w:type="spellStart"/>
            <w:r w:rsidRPr="0085620B">
              <w:rPr>
                <w:rFonts w:ascii="Arial" w:eastAsia="Times New Roman" w:hAnsi="Arial" w:cs="Arial"/>
                <w:color w:val="000000"/>
                <w:sz w:val="18"/>
                <w:szCs w:val="18"/>
                <w:lang w:val="es-ES" w:eastAsia="es-ES"/>
              </w:rPr>
              <w:t>xxxxxxxxxx</w:t>
            </w:r>
            <w:proofErr w:type="spellEnd"/>
          </w:p>
        </w:tc>
        <w:tc>
          <w:tcPr>
            <w:tcW w:w="1406" w:type="dxa"/>
            <w:noWrap/>
            <w:vAlign w:val="center"/>
            <w:hideMark/>
          </w:tcPr>
          <w:p w14:paraId="74490480"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06141503911269</w:t>
            </w:r>
          </w:p>
        </w:tc>
        <w:tc>
          <w:tcPr>
            <w:tcW w:w="2117" w:type="dxa"/>
            <w:vAlign w:val="center"/>
            <w:hideMark/>
          </w:tcPr>
          <w:p w14:paraId="303E9A62"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REPUESTOS PARA MOTOCICLETA P M481411-2011</w:t>
            </w:r>
            <w:r>
              <w:rPr>
                <w:rFonts w:cstheme="minorHAnsi"/>
                <w:color w:val="000000"/>
                <w:sz w:val="16"/>
                <w:szCs w:val="16"/>
              </w:rPr>
              <w:t>. Haciendo uso del art. 45 del Código Municipal salva su voto en este punto la Licda. María Sandra Aracely Ruiz (4ta. Regidora Propietaria)</w:t>
            </w:r>
          </w:p>
        </w:tc>
        <w:tc>
          <w:tcPr>
            <w:tcW w:w="561" w:type="dxa"/>
            <w:noWrap/>
            <w:vAlign w:val="center"/>
            <w:hideMark/>
          </w:tcPr>
          <w:p w14:paraId="6CB5658F"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10.38</w:t>
            </w:r>
          </w:p>
        </w:tc>
        <w:tc>
          <w:tcPr>
            <w:tcW w:w="705" w:type="dxa"/>
            <w:noWrap/>
            <w:vAlign w:val="center"/>
            <w:hideMark/>
          </w:tcPr>
          <w:p w14:paraId="0606157D" w14:textId="77777777" w:rsidR="0085620B" w:rsidRPr="00474C3B" w:rsidRDefault="0085620B" w:rsidP="0085620B">
            <w:pPr>
              <w:spacing w:after="0" w:line="240" w:lineRule="auto"/>
              <w:jc w:val="center"/>
              <w:rPr>
                <w:rFonts w:cstheme="minorHAnsi"/>
                <w:color w:val="000000"/>
                <w:sz w:val="16"/>
                <w:szCs w:val="16"/>
              </w:rPr>
            </w:pPr>
          </w:p>
        </w:tc>
        <w:tc>
          <w:tcPr>
            <w:tcW w:w="1264" w:type="dxa"/>
            <w:noWrap/>
            <w:vAlign w:val="center"/>
            <w:hideMark/>
          </w:tcPr>
          <w:p w14:paraId="32731DAD"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          463.00</w:t>
            </w:r>
          </w:p>
        </w:tc>
      </w:tr>
      <w:tr w:rsidR="0085620B" w:rsidRPr="00474C3B" w14:paraId="336C824C" w14:textId="77777777" w:rsidTr="00750C5E">
        <w:trPr>
          <w:trHeight w:val="253"/>
          <w:jc w:val="center"/>
        </w:trPr>
        <w:tc>
          <w:tcPr>
            <w:tcW w:w="984" w:type="dxa"/>
            <w:shd w:val="clear" w:color="auto" w:fill="DEEAF6" w:themeFill="accent1" w:themeFillTint="33"/>
            <w:noWrap/>
            <w:vAlign w:val="center"/>
            <w:hideMark/>
          </w:tcPr>
          <w:p w14:paraId="70DFB8FC"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lastRenderedPageBreak/>
              <w:t>11/09/2024</w:t>
            </w:r>
          </w:p>
        </w:tc>
        <w:tc>
          <w:tcPr>
            <w:tcW w:w="702" w:type="dxa"/>
            <w:shd w:val="clear" w:color="auto" w:fill="DEEAF6" w:themeFill="accent1" w:themeFillTint="33"/>
            <w:vAlign w:val="center"/>
            <w:hideMark/>
          </w:tcPr>
          <w:p w14:paraId="51C88858"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54302</w:t>
            </w:r>
          </w:p>
        </w:tc>
        <w:tc>
          <w:tcPr>
            <w:tcW w:w="554" w:type="dxa"/>
            <w:shd w:val="clear" w:color="auto" w:fill="DEEAF6" w:themeFill="accent1" w:themeFillTint="33"/>
            <w:vAlign w:val="center"/>
            <w:hideMark/>
          </w:tcPr>
          <w:p w14:paraId="152367EC"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9-6</w:t>
            </w:r>
          </w:p>
        </w:tc>
        <w:tc>
          <w:tcPr>
            <w:tcW w:w="569" w:type="dxa"/>
            <w:gridSpan w:val="2"/>
            <w:shd w:val="clear" w:color="auto" w:fill="DEEAF6" w:themeFill="accent1" w:themeFillTint="33"/>
            <w:vAlign w:val="center"/>
            <w:hideMark/>
          </w:tcPr>
          <w:p w14:paraId="0A5674F2"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0342</w:t>
            </w:r>
          </w:p>
        </w:tc>
        <w:tc>
          <w:tcPr>
            <w:tcW w:w="1407" w:type="dxa"/>
            <w:shd w:val="clear" w:color="auto" w:fill="DEEAF6" w:themeFill="accent1" w:themeFillTint="33"/>
            <w:hideMark/>
          </w:tcPr>
          <w:p w14:paraId="31D121D6" w14:textId="0ECC708D" w:rsidR="0085620B" w:rsidRPr="0085620B" w:rsidRDefault="0085620B" w:rsidP="0085620B">
            <w:pPr>
              <w:spacing w:after="0" w:line="240" w:lineRule="auto"/>
              <w:jc w:val="center"/>
              <w:rPr>
                <w:rFonts w:cstheme="minorHAnsi"/>
                <w:color w:val="000000"/>
                <w:sz w:val="18"/>
                <w:szCs w:val="18"/>
              </w:rPr>
            </w:pPr>
            <w:proofErr w:type="spellStart"/>
            <w:r w:rsidRPr="0085620B">
              <w:rPr>
                <w:rFonts w:ascii="Arial" w:eastAsia="Times New Roman" w:hAnsi="Arial" w:cs="Arial"/>
                <w:color w:val="000000"/>
                <w:sz w:val="18"/>
                <w:szCs w:val="18"/>
                <w:lang w:val="es-ES" w:eastAsia="es-ES"/>
              </w:rPr>
              <w:t>xxxxxxxxxx</w:t>
            </w:r>
            <w:proofErr w:type="spellEnd"/>
            <w:r w:rsidRPr="0085620B">
              <w:rPr>
                <w:rFonts w:ascii="Arial" w:eastAsia="Calibri" w:hAnsi="Arial" w:cs="Arial"/>
                <w:kern w:val="2"/>
                <w:sz w:val="18"/>
                <w:szCs w:val="18"/>
                <w:lang w:eastAsia="zh-CN" w:bidi="hi-IN"/>
              </w:rPr>
              <w:t xml:space="preserve"> </w:t>
            </w:r>
            <w:proofErr w:type="spellStart"/>
            <w:r w:rsidRPr="0085620B">
              <w:rPr>
                <w:rFonts w:ascii="Arial" w:eastAsia="Times New Roman" w:hAnsi="Arial" w:cs="Arial"/>
                <w:color w:val="000000"/>
                <w:sz w:val="18"/>
                <w:szCs w:val="18"/>
                <w:lang w:val="es-ES" w:eastAsia="es-ES"/>
              </w:rPr>
              <w:t>xxxxxxxxxx</w:t>
            </w:r>
            <w:proofErr w:type="spellEnd"/>
          </w:p>
        </w:tc>
        <w:tc>
          <w:tcPr>
            <w:tcW w:w="1406" w:type="dxa"/>
            <w:shd w:val="clear" w:color="auto" w:fill="DEEAF6" w:themeFill="accent1" w:themeFillTint="33"/>
            <w:noWrap/>
            <w:vAlign w:val="center"/>
            <w:hideMark/>
          </w:tcPr>
          <w:p w14:paraId="3F0BD1E1"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06141503911269</w:t>
            </w:r>
          </w:p>
        </w:tc>
        <w:tc>
          <w:tcPr>
            <w:tcW w:w="2117" w:type="dxa"/>
            <w:shd w:val="clear" w:color="auto" w:fill="DEEAF6" w:themeFill="accent1" w:themeFillTint="33"/>
            <w:vAlign w:val="center"/>
            <w:hideMark/>
          </w:tcPr>
          <w:p w14:paraId="437F74FD"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REPUESTOS PARA TOYOTA DYNA</w:t>
            </w:r>
          </w:p>
        </w:tc>
        <w:tc>
          <w:tcPr>
            <w:tcW w:w="561" w:type="dxa"/>
            <w:shd w:val="clear" w:color="auto" w:fill="DEEAF6" w:themeFill="accent1" w:themeFillTint="33"/>
            <w:noWrap/>
            <w:vAlign w:val="center"/>
            <w:hideMark/>
          </w:tcPr>
          <w:p w14:paraId="0BB7D5FF"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1.68</w:t>
            </w:r>
          </w:p>
        </w:tc>
        <w:tc>
          <w:tcPr>
            <w:tcW w:w="705" w:type="dxa"/>
            <w:shd w:val="clear" w:color="auto" w:fill="DEEAF6" w:themeFill="accent1" w:themeFillTint="33"/>
            <w:noWrap/>
            <w:vAlign w:val="center"/>
            <w:hideMark/>
          </w:tcPr>
          <w:p w14:paraId="26994113" w14:textId="77777777" w:rsidR="0085620B" w:rsidRPr="00474C3B" w:rsidRDefault="0085620B" w:rsidP="0085620B">
            <w:pPr>
              <w:spacing w:after="0" w:line="240" w:lineRule="auto"/>
              <w:jc w:val="center"/>
              <w:rPr>
                <w:rFonts w:cstheme="minorHAnsi"/>
                <w:color w:val="000000"/>
                <w:sz w:val="16"/>
                <w:szCs w:val="16"/>
              </w:rPr>
            </w:pPr>
          </w:p>
        </w:tc>
        <w:tc>
          <w:tcPr>
            <w:tcW w:w="1264" w:type="dxa"/>
            <w:shd w:val="clear" w:color="auto" w:fill="DEEAF6" w:themeFill="accent1" w:themeFillTint="33"/>
            <w:noWrap/>
            <w:vAlign w:val="center"/>
            <w:hideMark/>
          </w:tcPr>
          <w:p w14:paraId="60623A89"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          190.00</w:t>
            </w:r>
          </w:p>
        </w:tc>
      </w:tr>
      <w:tr w:rsidR="0085620B" w:rsidRPr="00474C3B" w14:paraId="74D21E84" w14:textId="77777777" w:rsidTr="00750C5E">
        <w:trPr>
          <w:trHeight w:val="253"/>
          <w:jc w:val="center"/>
        </w:trPr>
        <w:tc>
          <w:tcPr>
            <w:tcW w:w="984" w:type="dxa"/>
            <w:noWrap/>
            <w:vAlign w:val="center"/>
            <w:hideMark/>
          </w:tcPr>
          <w:p w14:paraId="64CF5FFE"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12/09/2024</w:t>
            </w:r>
          </w:p>
        </w:tc>
        <w:tc>
          <w:tcPr>
            <w:tcW w:w="702" w:type="dxa"/>
            <w:vAlign w:val="center"/>
            <w:hideMark/>
          </w:tcPr>
          <w:p w14:paraId="02A290EF"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54199</w:t>
            </w:r>
          </w:p>
        </w:tc>
        <w:tc>
          <w:tcPr>
            <w:tcW w:w="554" w:type="dxa"/>
            <w:vAlign w:val="center"/>
            <w:hideMark/>
          </w:tcPr>
          <w:p w14:paraId="319EC564"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9-7</w:t>
            </w:r>
          </w:p>
        </w:tc>
        <w:tc>
          <w:tcPr>
            <w:tcW w:w="569" w:type="dxa"/>
            <w:gridSpan w:val="2"/>
            <w:vAlign w:val="center"/>
            <w:hideMark/>
          </w:tcPr>
          <w:p w14:paraId="33075962"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0194</w:t>
            </w:r>
          </w:p>
        </w:tc>
        <w:tc>
          <w:tcPr>
            <w:tcW w:w="1407" w:type="dxa"/>
            <w:hideMark/>
          </w:tcPr>
          <w:p w14:paraId="3BFCDD18" w14:textId="1A4E4AFE" w:rsidR="0085620B" w:rsidRPr="0085620B" w:rsidRDefault="0085620B" w:rsidP="0085620B">
            <w:pPr>
              <w:spacing w:after="0" w:line="240" w:lineRule="auto"/>
              <w:jc w:val="center"/>
              <w:rPr>
                <w:rFonts w:cstheme="minorHAnsi"/>
                <w:color w:val="000000"/>
                <w:sz w:val="18"/>
                <w:szCs w:val="18"/>
              </w:rPr>
            </w:pPr>
            <w:proofErr w:type="spellStart"/>
            <w:r w:rsidRPr="0085620B">
              <w:rPr>
                <w:rFonts w:ascii="Arial" w:eastAsia="Times New Roman" w:hAnsi="Arial" w:cs="Arial"/>
                <w:color w:val="000000"/>
                <w:sz w:val="18"/>
                <w:szCs w:val="18"/>
                <w:lang w:val="es-ES" w:eastAsia="es-ES"/>
              </w:rPr>
              <w:t>xxxxxxxxxx</w:t>
            </w:r>
            <w:proofErr w:type="spellEnd"/>
            <w:r w:rsidRPr="0085620B">
              <w:rPr>
                <w:rFonts w:ascii="Arial" w:eastAsia="Calibri" w:hAnsi="Arial" w:cs="Arial"/>
                <w:kern w:val="2"/>
                <w:sz w:val="18"/>
                <w:szCs w:val="18"/>
                <w:lang w:eastAsia="zh-CN" w:bidi="hi-IN"/>
              </w:rPr>
              <w:t xml:space="preserve"> </w:t>
            </w:r>
            <w:proofErr w:type="spellStart"/>
            <w:r w:rsidRPr="0085620B">
              <w:rPr>
                <w:rFonts w:ascii="Arial" w:eastAsia="Times New Roman" w:hAnsi="Arial" w:cs="Arial"/>
                <w:color w:val="000000"/>
                <w:sz w:val="18"/>
                <w:szCs w:val="18"/>
                <w:lang w:val="es-ES" w:eastAsia="es-ES"/>
              </w:rPr>
              <w:t>xxxxxxxxxx</w:t>
            </w:r>
            <w:proofErr w:type="spellEnd"/>
          </w:p>
        </w:tc>
        <w:tc>
          <w:tcPr>
            <w:tcW w:w="1406" w:type="dxa"/>
            <w:noWrap/>
            <w:vAlign w:val="center"/>
            <w:hideMark/>
          </w:tcPr>
          <w:p w14:paraId="6EBAA90C"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09050506921015</w:t>
            </w:r>
          </w:p>
        </w:tc>
        <w:tc>
          <w:tcPr>
            <w:tcW w:w="2117" w:type="dxa"/>
            <w:vAlign w:val="center"/>
            <w:hideMark/>
          </w:tcPr>
          <w:p w14:paraId="09F42E91"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3 GARRAFAS PARA COMBUSTIBLE</w:t>
            </w:r>
          </w:p>
        </w:tc>
        <w:tc>
          <w:tcPr>
            <w:tcW w:w="561" w:type="dxa"/>
            <w:noWrap/>
            <w:vAlign w:val="center"/>
            <w:hideMark/>
          </w:tcPr>
          <w:p w14:paraId="77AB383B" w14:textId="77777777" w:rsidR="0085620B" w:rsidRPr="00474C3B" w:rsidRDefault="0085620B" w:rsidP="0085620B">
            <w:pPr>
              <w:spacing w:after="0" w:line="240" w:lineRule="auto"/>
              <w:jc w:val="center"/>
              <w:rPr>
                <w:rFonts w:cstheme="minorHAnsi"/>
                <w:color w:val="000000"/>
                <w:sz w:val="16"/>
                <w:szCs w:val="16"/>
              </w:rPr>
            </w:pPr>
          </w:p>
        </w:tc>
        <w:tc>
          <w:tcPr>
            <w:tcW w:w="705" w:type="dxa"/>
            <w:noWrap/>
            <w:vAlign w:val="center"/>
            <w:hideMark/>
          </w:tcPr>
          <w:p w14:paraId="7E991B2D" w14:textId="77777777" w:rsidR="0085620B" w:rsidRPr="00474C3B" w:rsidRDefault="0085620B" w:rsidP="0085620B">
            <w:pPr>
              <w:spacing w:after="0" w:line="240" w:lineRule="auto"/>
              <w:jc w:val="center"/>
              <w:rPr>
                <w:rFonts w:cstheme="minorHAnsi"/>
                <w:color w:val="000000"/>
                <w:sz w:val="16"/>
                <w:szCs w:val="16"/>
              </w:rPr>
            </w:pPr>
          </w:p>
        </w:tc>
        <w:tc>
          <w:tcPr>
            <w:tcW w:w="1264" w:type="dxa"/>
            <w:noWrap/>
            <w:vAlign w:val="center"/>
            <w:hideMark/>
          </w:tcPr>
          <w:p w14:paraId="52B49557"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            12.00</w:t>
            </w:r>
          </w:p>
        </w:tc>
      </w:tr>
      <w:tr w:rsidR="0085620B" w:rsidRPr="00474C3B" w14:paraId="600FF130" w14:textId="77777777" w:rsidTr="00750C5E">
        <w:trPr>
          <w:trHeight w:val="481"/>
          <w:jc w:val="center"/>
        </w:trPr>
        <w:tc>
          <w:tcPr>
            <w:tcW w:w="984" w:type="dxa"/>
            <w:shd w:val="clear" w:color="auto" w:fill="DEEAF6" w:themeFill="accent1" w:themeFillTint="33"/>
            <w:noWrap/>
            <w:vAlign w:val="center"/>
            <w:hideMark/>
          </w:tcPr>
          <w:p w14:paraId="3BE9AE15"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15/09/2024</w:t>
            </w:r>
          </w:p>
        </w:tc>
        <w:tc>
          <w:tcPr>
            <w:tcW w:w="702" w:type="dxa"/>
            <w:shd w:val="clear" w:color="auto" w:fill="DEEAF6" w:themeFill="accent1" w:themeFillTint="33"/>
            <w:vAlign w:val="center"/>
            <w:hideMark/>
          </w:tcPr>
          <w:p w14:paraId="0EC8267C"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54101</w:t>
            </w:r>
          </w:p>
        </w:tc>
        <w:tc>
          <w:tcPr>
            <w:tcW w:w="554" w:type="dxa"/>
            <w:shd w:val="clear" w:color="auto" w:fill="DEEAF6" w:themeFill="accent1" w:themeFillTint="33"/>
            <w:vAlign w:val="center"/>
            <w:hideMark/>
          </w:tcPr>
          <w:p w14:paraId="2F792822"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9-8</w:t>
            </w:r>
          </w:p>
        </w:tc>
        <w:tc>
          <w:tcPr>
            <w:tcW w:w="569" w:type="dxa"/>
            <w:gridSpan w:val="2"/>
            <w:shd w:val="clear" w:color="auto" w:fill="DEEAF6" w:themeFill="accent1" w:themeFillTint="33"/>
            <w:vAlign w:val="center"/>
            <w:hideMark/>
          </w:tcPr>
          <w:p w14:paraId="560565F5"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SN</w:t>
            </w:r>
          </w:p>
        </w:tc>
        <w:tc>
          <w:tcPr>
            <w:tcW w:w="1407" w:type="dxa"/>
            <w:shd w:val="clear" w:color="auto" w:fill="DEEAF6" w:themeFill="accent1" w:themeFillTint="33"/>
            <w:hideMark/>
          </w:tcPr>
          <w:p w14:paraId="28255E64" w14:textId="331BE097" w:rsidR="0085620B" w:rsidRPr="0085620B" w:rsidRDefault="0085620B" w:rsidP="0085620B">
            <w:pPr>
              <w:spacing w:after="0" w:line="240" w:lineRule="auto"/>
              <w:jc w:val="center"/>
              <w:rPr>
                <w:rFonts w:cstheme="minorHAnsi"/>
                <w:color w:val="000000"/>
                <w:sz w:val="18"/>
                <w:szCs w:val="18"/>
              </w:rPr>
            </w:pPr>
            <w:proofErr w:type="spellStart"/>
            <w:r w:rsidRPr="0085620B">
              <w:rPr>
                <w:rFonts w:ascii="Arial" w:eastAsia="Times New Roman" w:hAnsi="Arial" w:cs="Arial"/>
                <w:color w:val="000000"/>
                <w:sz w:val="18"/>
                <w:szCs w:val="18"/>
                <w:lang w:val="es-ES" w:eastAsia="es-ES"/>
              </w:rPr>
              <w:t>xxxxxxxxxx</w:t>
            </w:r>
            <w:proofErr w:type="spellEnd"/>
            <w:r w:rsidRPr="0085620B">
              <w:rPr>
                <w:rFonts w:ascii="Arial" w:eastAsia="Calibri" w:hAnsi="Arial" w:cs="Arial"/>
                <w:kern w:val="2"/>
                <w:sz w:val="18"/>
                <w:szCs w:val="18"/>
                <w:lang w:eastAsia="zh-CN" w:bidi="hi-IN"/>
              </w:rPr>
              <w:t xml:space="preserve"> </w:t>
            </w:r>
            <w:proofErr w:type="spellStart"/>
            <w:r w:rsidRPr="0085620B">
              <w:rPr>
                <w:rFonts w:ascii="Arial" w:eastAsia="Times New Roman" w:hAnsi="Arial" w:cs="Arial"/>
                <w:color w:val="000000"/>
                <w:sz w:val="18"/>
                <w:szCs w:val="18"/>
                <w:lang w:val="es-ES" w:eastAsia="es-ES"/>
              </w:rPr>
              <w:t>xxxxxxxxxx</w:t>
            </w:r>
            <w:proofErr w:type="spellEnd"/>
          </w:p>
        </w:tc>
        <w:tc>
          <w:tcPr>
            <w:tcW w:w="1406" w:type="dxa"/>
            <w:shd w:val="clear" w:color="auto" w:fill="DEEAF6" w:themeFill="accent1" w:themeFillTint="33"/>
            <w:vAlign w:val="center"/>
            <w:hideMark/>
          </w:tcPr>
          <w:p w14:paraId="3CA2FBDE"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029132311</w:t>
            </w:r>
          </w:p>
        </w:tc>
        <w:tc>
          <w:tcPr>
            <w:tcW w:w="2117" w:type="dxa"/>
            <w:shd w:val="clear" w:color="auto" w:fill="DEEAF6" w:themeFill="accent1" w:themeFillTint="33"/>
            <w:vAlign w:val="center"/>
            <w:hideMark/>
          </w:tcPr>
          <w:p w14:paraId="53A54FCF"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COMPRA DE 30 DESAYUNOS PARA EMPLEADOS QUE LABORAN EL DÍA 15/09/2024</w:t>
            </w:r>
          </w:p>
        </w:tc>
        <w:tc>
          <w:tcPr>
            <w:tcW w:w="561" w:type="dxa"/>
            <w:shd w:val="clear" w:color="auto" w:fill="DEEAF6" w:themeFill="accent1" w:themeFillTint="33"/>
            <w:noWrap/>
            <w:vAlign w:val="center"/>
            <w:hideMark/>
          </w:tcPr>
          <w:p w14:paraId="07F3A214" w14:textId="77777777" w:rsidR="0085620B" w:rsidRPr="00474C3B" w:rsidRDefault="0085620B" w:rsidP="0085620B">
            <w:pPr>
              <w:spacing w:after="0" w:line="240" w:lineRule="auto"/>
              <w:jc w:val="center"/>
              <w:rPr>
                <w:rFonts w:cstheme="minorHAnsi"/>
                <w:color w:val="000000"/>
                <w:sz w:val="16"/>
                <w:szCs w:val="16"/>
              </w:rPr>
            </w:pPr>
          </w:p>
        </w:tc>
        <w:tc>
          <w:tcPr>
            <w:tcW w:w="705" w:type="dxa"/>
            <w:shd w:val="clear" w:color="auto" w:fill="DEEAF6" w:themeFill="accent1" w:themeFillTint="33"/>
            <w:noWrap/>
            <w:vAlign w:val="center"/>
            <w:hideMark/>
          </w:tcPr>
          <w:p w14:paraId="289D7FA1" w14:textId="77777777" w:rsidR="0085620B" w:rsidRPr="00474C3B" w:rsidRDefault="0085620B" w:rsidP="0085620B">
            <w:pPr>
              <w:spacing w:after="0" w:line="240" w:lineRule="auto"/>
              <w:jc w:val="center"/>
              <w:rPr>
                <w:rFonts w:cstheme="minorHAnsi"/>
                <w:color w:val="000000"/>
                <w:sz w:val="16"/>
                <w:szCs w:val="16"/>
              </w:rPr>
            </w:pPr>
          </w:p>
        </w:tc>
        <w:tc>
          <w:tcPr>
            <w:tcW w:w="1264" w:type="dxa"/>
            <w:shd w:val="clear" w:color="auto" w:fill="DEEAF6" w:themeFill="accent1" w:themeFillTint="33"/>
            <w:noWrap/>
            <w:vAlign w:val="center"/>
            <w:hideMark/>
          </w:tcPr>
          <w:p w14:paraId="3D361D54"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            45.00</w:t>
            </w:r>
          </w:p>
        </w:tc>
      </w:tr>
      <w:tr w:rsidR="0085620B" w:rsidRPr="00474C3B" w14:paraId="63FB25BC" w14:textId="77777777" w:rsidTr="00750C5E">
        <w:trPr>
          <w:trHeight w:val="253"/>
          <w:jc w:val="center"/>
        </w:trPr>
        <w:tc>
          <w:tcPr>
            <w:tcW w:w="984" w:type="dxa"/>
            <w:noWrap/>
            <w:vAlign w:val="center"/>
            <w:hideMark/>
          </w:tcPr>
          <w:p w14:paraId="5EA497D3"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17/09/2024</w:t>
            </w:r>
          </w:p>
        </w:tc>
        <w:tc>
          <w:tcPr>
            <w:tcW w:w="702" w:type="dxa"/>
            <w:vAlign w:val="center"/>
            <w:hideMark/>
          </w:tcPr>
          <w:p w14:paraId="6B616E3D"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51202</w:t>
            </w:r>
          </w:p>
        </w:tc>
        <w:tc>
          <w:tcPr>
            <w:tcW w:w="554" w:type="dxa"/>
            <w:vAlign w:val="center"/>
            <w:hideMark/>
          </w:tcPr>
          <w:p w14:paraId="13CF0C47"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9-9</w:t>
            </w:r>
          </w:p>
        </w:tc>
        <w:tc>
          <w:tcPr>
            <w:tcW w:w="569" w:type="dxa"/>
            <w:gridSpan w:val="2"/>
            <w:vAlign w:val="center"/>
            <w:hideMark/>
          </w:tcPr>
          <w:p w14:paraId="0916CBD9"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SN</w:t>
            </w:r>
          </w:p>
        </w:tc>
        <w:tc>
          <w:tcPr>
            <w:tcW w:w="1407" w:type="dxa"/>
            <w:hideMark/>
          </w:tcPr>
          <w:p w14:paraId="4A970552" w14:textId="0FD9F6CE" w:rsidR="0085620B" w:rsidRPr="0085620B" w:rsidRDefault="0085620B" w:rsidP="0085620B">
            <w:pPr>
              <w:spacing w:after="0" w:line="240" w:lineRule="auto"/>
              <w:jc w:val="center"/>
              <w:rPr>
                <w:rFonts w:cstheme="minorHAnsi"/>
                <w:color w:val="000000"/>
                <w:sz w:val="18"/>
                <w:szCs w:val="18"/>
              </w:rPr>
            </w:pPr>
            <w:proofErr w:type="spellStart"/>
            <w:r w:rsidRPr="0085620B">
              <w:rPr>
                <w:rFonts w:ascii="Arial" w:eastAsia="Times New Roman" w:hAnsi="Arial" w:cs="Arial"/>
                <w:color w:val="000000"/>
                <w:sz w:val="18"/>
                <w:szCs w:val="18"/>
                <w:lang w:val="es-ES" w:eastAsia="es-ES"/>
              </w:rPr>
              <w:t>xxxxxxxxxx</w:t>
            </w:r>
            <w:proofErr w:type="spellEnd"/>
            <w:r w:rsidRPr="0085620B">
              <w:rPr>
                <w:rFonts w:ascii="Arial" w:eastAsia="Calibri" w:hAnsi="Arial" w:cs="Arial"/>
                <w:kern w:val="2"/>
                <w:sz w:val="18"/>
                <w:szCs w:val="18"/>
                <w:lang w:eastAsia="zh-CN" w:bidi="hi-IN"/>
              </w:rPr>
              <w:t xml:space="preserve"> </w:t>
            </w:r>
            <w:proofErr w:type="spellStart"/>
            <w:r w:rsidRPr="0085620B">
              <w:rPr>
                <w:rFonts w:ascii="Arial" w:eastAsia="Times New Roman" w:hAnsi="Arial" w:cs="Arial"/>
                <w:color w:val="000000"/>
                <w:sz w:val="18"/>
                <w:szCs w:val="18"/>
                <w:lang w:val="es-ES" w:eastAsia="es-ES"/>
              </w:rPr>
              <w:t>xxxxxxxxxx</w:t>
            </w:r>
            <w:proofErr w:type="spellEnd"/>
          </w:p>
        </w:tc>
        <w:tc>
          <w:tcPr>
            <w:tcW w:w="1406" w:type="dxa"/>
            <w:noWrap/>
            <w:vAlign w:val="center"/>
            <w:hideMark/>
          </w:tcPr>
          <w:p w14:paraId="1EB3EB31"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043803366</w:t>
            </w:r>
          </w:p>
        </w:tc>
        <w:tc>
          <w:tcPr>
            <w:tcW w:w="2117" w:type="dxa"/>
            <w:vAlign w:val="center"/>
            <w:hideMark/>
          </w:tcPr>
          <w:p w14:paraId="77526674"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REPARACIÓN DE CHAPA OFICINA SUB DIRECTOR</w:t>
            </w:r>
          </w:p>
        </w:tc>
        <w:tc>
          <w:tcPr>
            <w:tcW w:w="561" w:type="dxa"/>
            <w:noWrap/>
            <w:vAlign w:val="center"/>
            <w:hideMark/>
          </w:tcPr>
          <w:p w14:paraId="2F315E10"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1.11</w:t>
            </w:r>
          </w:p>
        </w:tc>
        <w:tc>
          <w:tcPr>
            <w:tcW w:w="705" w:type="dxa"/>
            <w:noWrap/>
            <w:vAlign w:val="center"/>
            <w:hideMark/>
          </w:tcPr>
          <w:p w14:paraId="13F25146" w14:textId="77777777" w:rsidR="0085620B" w:rsidRPr="00474C3B" w:rsidRDefault="0085620B" w:rsidP="0085620B">
            <w:pPr>
              <w:spacing w:after="0" w:line="240" w:lineRule="auto"/>
              <w:jc w:val="center"/>
              <w:rPr>
                <w:rFonts w:cstheme="minorHAnsi"/>
                <w:color w:val="000000"/>
                <w:sz w:val="16"/>
                <w:szCs w:val="16"/>
              </w:rPr>
            </w:pPr>
          </w:p>
        </w:tc>
        <w:tc>
          <w:tcPr>
            <w:tcW w:w="1264" w:type="dxa"/>
            <w:noWrap/>
            <w:vAlign w:val="center"/>
            <w:hideMark/>
          </w:tcPr>
          <w:p w14:paraId="5224AC84"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            11.11</w:t>
            </w:r>
          </w:p>
        </w:tc>
      </w:tr>
      <w:tr w:rsidR="0085620B" w:rsidRPr="00474C3B" w14:paraId="7103AE51" w14:textId="77777777" w:rsidTr="00750C5E">
        <w:trPr>
          <w:trHeight w:val="379"/>
          <w:jc w:val="center"/>
        </w:trPr>
        <w:tc>
          <w:tcPr>
            <w:tcW w:w="984" w:type="dxa"/>
            <w:shd w:val="clear" w:color="auto" w:fill="DEEAF6" w:themeFill="accent1" w:themeFillTint="33"/>
            <w:noWrap/>
            <w:vAlign w:val="center"/>
            <w:hideMark/>
          </w:tcPr>
          <w:p w14:paraId="34E378B6"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17/09/2024</w:t>
            </w:r>
          </w:p>
        </w:tc>
        <w:tc>
          <w:tcPr>
            <w:tcW w:w="702" w:type="dxa"/>
            <w:shd w:val="clear" w:color="auto" w:fill="DEEAF6" w:themeFill="accent1" w:themeFillTint="33"/>
            <w:vAlign w:val="center"/>
            <w:hideMark/>
          </w:tcPr>
          <w:p w14:paraId="159AA8AC"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54199</w:t>
            </w:r>
          </w:p>
        </w:tc>
        <w:tc>
          <w:tcPr>
            <w:tcW w:w="554" w:type="dxa"/>
            <w:shd w:val="clear" w:color="auto" w:fill="DEEAF6" w:themeFill="accent1" w:themeFillTint="33"/>
            <w:vAlign w:val="center"/>
            <w:hideMark/>
          </w:tcPr>
          <w:p w14:paraId="69459E0E"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9-10</w:t>
            </w:r>
          </w:p>
        </w:tc>
        <w:tc>
          <w:tcPr>
            <w:tcW w:w="569" w:type="dxa"/>
            <w:gridSpan w:val="2"/>
            <w:shd w:val="clear" w:color="auto" w:fill="DEEAF6" w:themeFill="accent1" w:themeFillTint="33"/>
            <w:vAlign w:val="center"/>
            <w:hideMark/>
          </w:tcPr>
          <w:p w14:paraId="2ECD7B8B"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0119</w:t>
            </w:r>
          </w:p>
        </w:tc>
        <w:tc>
          <w:tcPr>
            <w:tcW w:w="1407" w:type="dxa"/>
            <w:shd w:val="clear" w:color="auto" w:fill="DEEAF6" w:themeFill="accent1" w:themeFillTint="33"/>
            <w:hideMark/>
          </w:tcPr>
          <w:p w14:paraId="1C095206" w14:textId="5A69E6F0" w:rsidR="0085620B" w:rsidRPr="0085620B" w:rsidRDefault="0085620B" w:rsidP="0085620B">
            <w:pPr>
              <w:spacing w:after="0" w:line="240" w:lineRule="auto"/>
              <w:jc w:val="center"/>
              <w:rPr>
                <w:rFonts w:cstheme="minorHAnsi"/>
                <w:color w:val="000000"/>
                <w:sz w:val="18"/>
                <w:szCs w:val="18"/>
              </w:rPr>
            </w:pPr>
            <w:proofErr w:type="spellStart"/>
            <w:r w:rsidRPr="0085620B">
              <w:rPr>
                <w:rFonts w:ascii="Arial" w:eastAsia="Times New Roman" w:hAnsi="Arial" w:cs="Arial"/>
                <w:color w:val="000000"/>
                <w:sz w:val="18"/>
                <w:szCs w:val="18"/>
                <w:lang w:val="es-ES" w:eastAsia="es-ES"/>
              </w:rPr>
              <w:t>xxxxxxxxxx</w:t>
            </w:r>
            <w:proofErr w:type="spellEnd"/>
            <w:r w:rsidRPr="0085620B">
              <w:rPr>
                <w:rFonts w:ascii="Arial" w:eastAsia="Calibri" w:hAnsi="Arial" w:cs="Arial"/>
                <w:kern w:val="2"/>
                <w:sz w:val="18"/>
                <w:szCs w:val="18"/>
                <w:lang w:eastAsia="zh-CN" w:bidi="hi-IN"/>
              </w:rPr>
              <w:t xml:space="preserve"> </w:t>
            </w:r>
            <w:proofErr w:type="spellStart"/>
            <w:r w:rsidRPr="0085620B">
              <w:rPr>
                <w:rFonts w:ascii="Arial" w:eastAsia="Times New Roman" w:hAnsi="Arial" w:cs="Arial"/>
                <w:color w:val="000000"/>
                <w:sz w:val="18"/>
                <w:szCs w:val="18"/>
                <w:lang w:val="es-ES" w:eastAsia="es-ES"/>
              </w:rPr>
              <w:t>xxxxxxxxxx</w:t>
            </w:r>
            <w:proofErr w:type="spellEnd"/>
          </w:p>
        </w:tc>
        <w:tc>
          <w:tcPr>
            <w:tcW w:w="1406" w:type="dxa"/>
            <w:shd w:val="clear" w:color="auto" w:fill="DEEAF6" w:themeFill="accent1" w:themeFillTint="33"/>
            <w:noWrap/>
            <w:vAlign w:val="center"/>
            <w:hideMark/>
          </w:tcPr>
          <w:p w14:paraId="2C9C7172"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06190210741017</w:t>
            </w:r>
          </w:p>
        </w:tc>
        <w:tc>
          <w:tcPr>
            <w:tcW w:w="2117" w:type="dxa"/>
            <w:shd w:val="clear" w:color="auto" w:fill="DEEAF6" w:themeFill="accent1" w:themeFillTint="33"/>
            <w:vAlign w:val="center"/>
            <w:hideMark/>
          </w:tcPr>
          <w:p w14:paraId="08B8DDE9"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COMPRA DE SELLOS ADMINISTRATIVO PARA USO DE DISTRITO</w:t>
            </w:r>
          </w:p>
        </w:tc>
        <w:tc>
          <w:tcPr>
            <w:tcW w:w="561" w:type="dxa"/>
            <w:shd w:val="clear" w:color="auto" w:fill="DEEAF6" w:themeFill="accent1" w:themeFillTint="33"/>
            <w:noWrap/>
            <w:vAlign w:val="center"/>
            <w:hideMark/>
          </w:tcPr>
          <w:p w14:paraId="3725EFAA"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2.23</w:t>
            </w:r>
          </w:p>
        </w:tc>
        <w:tc>
          <w:tcPr>
            <w:tcW w:w="705" w:type="dxa"/>
            <w:shd w:val="clear" w:color="auto" w:fill="DEEAF6" w:themeFill="accent1" w:themeFillTint="33"/>
            <w:noWrap/>
            <w:vAlign w:val="center"/>
            <w:hideMark/>
          </w:tcPr>
          <w:p w14:paraId="45681331" w14:textId="77777777" w:rsidR="0085620B" w:rsidRPr="00474C3B" w:rsidRDefault="0085620B" w:rsidP="0085620B">
            <w:pPr>
              <w:spacing w:after="0" w:line="240" w:lineRule="auto"/>
              <w:jc w:val="center"/>
              <w:rPr>
                <w:rFonts w:cstheme="minorHAnsi"/>
                <w:color w:val="000000"/>
                <w:sz w:val="16"/>
                <w:szCs w:val="16"/>
              </w:rPr>
            </w:pPr>
          </w:p>
        </w:tc>
        <w:tc>
          <w:tcPr>
            <w:tcW w:w="1264" w:type="dxa"/>
            <w:shd w:val="clear" w:color="auto" w:fill="DEEAF6" w:themeFill="accent1" w:themeFillTint="33"/>
            <w:noWrap/>
            <w:vAlign w:val="center"/>
            <w:hideMark/>
          </w:tcPr>
          <w:p w14:paraId="44B50EC0"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          251.50</w:t>
            </w:r>
          </w:p>
        </w:tc>
      </w:tr>
      <w:tr w:rsidR="0085620B" w:rsidRPr="00474C3B" w14:paraId="04859704" w14:textId="77777777" w:rsidTr="00750C5E">
        <w:trPr>
          <w:trHeight w:val="379"/>
          <w:jc w:val="center"/>
        </w:trPr>
        <w:tc>
          <w:tcPr>
            <w:tcW w:w="984" w:type="dxa"/>
            <w:noWrap/>
            <w:vAlign w:val="center"/>
            <w:hideMark/>
          </w:tcPr>
          <w:p w14:paraId="35436013"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17/09/2024</w:t>
            </w:r>
          </w:p>
        </w:tc>
        <w:tc>
          <w:tcPr>
            <w:tcW w:w="702" w:type="dxa"/>
            <w:vAlign w:val="center"/>
            <w:hideMark/>
          </w:tcPr>
          <w:p w14:paraId="74C97C1C"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54115</w:t>
            </w:r>
          </w:p>
        </w:tc>
        <w:tc>
          <w:tcPr>
            <w:tcW w:w="554" w:type="dxa"/>
            <w:vAlign w:val="center"/>
            <w:hideMark/>
          </w:tcPr>
          <w:p w14:paraId="70AB3BC0"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9-11</w:t>
            </w:r>
          </w:p>
        </w:tc>
        <w:tc>
          <w:tcPr>
            <w:tcW w:w="569" w:type="dxa"/>
            <w:gridSpan w:val="2"/>
            <w:vAlign w:val="center"/>
            <w:hideMark/>
          </w:tcPr>
          <w:p w14:paraId="74201F12"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0646</w:t>
            </w:r>
          </w:p>
        </w:tc>
        <w:tc>
          <w:tcPr>
            <w:tcW w:w="1407" w:type="dxa"/>
            <w:hideMark/>
          </w:tcPr>
          <w:p w14:paraId="0F54EC27" w14:textId="020B127A" w:rsidR="0085620B" w:rsidRPr="0085620B" w:rsidRDefault="0085620B" w:rsidP="0085620B">
            <w:pPr>
              <w:spacing w:after="0" w:line="240" w:lineRule="auto"/>
              <w:jc w:val="center"/>
              <w:rPr>
                <w:rFonts w:cstheme="minorHAnsi"/>
                <w:color w:val="000000"/>
                <w:sz w:val="18"/>
                <w:szCs w:val="18"/>
              </w:rPr>
            </w:pPr>
            <w:proofErr w:type="spellStart"/>
            <w:r w:rsidRPr="0085620B">
              <w:rPr>
                <w:rFonts w:ascii="Arial" w:eastAsia="Times New Roman" w:hAnsi="Arial" w:cs="Arial"/>
                <w:color w:val="000000"/>
                <w:sz w:val="18"/>
                <w:szCs w:val="18"/>
                <w:lang w:val="es-ES" w:eastAsia="es-ES"/>
              </w:rPr>
              <w:t>xxxxxxxxxx</w:t>
            </w:r>
            <w:proofErr w:type="spellEnd"/>
            <w:r w:rsidRPr="0085620B">
              <w:rPr>
                <w:rFonts w:ascii="Arial" w:eastAsia="Calibri" w:hAnsi="Arial" w:cs="Arial"/>
                <w:kern w:val="2"/>
                <w:sz w:val="18"/>
                <w:szCs w:val="18"/>
                <w:lang w:eastAsia="zh-CN" w:bidi="hi-IN"/>
              </w:rPr>
              <w:t xml:space="preserve"> </w:t>
            </w:r>
            <w:proofErr w:type="spellStart"/>
            <w:r w:rsidRPr="0085620B">
              <w:rPr>
                <w:rFonts w:ascii="Arial" w:eastAsia="Times New Roman" w:hAnsi="Arial" w:cs="Arial"/>
                <w:color w:val="000000"/>
                <w:sz w:val="18"/>
                <w:szCs w:val="18"/>
                <w:lang w:val="es-ES" w:eastAsia="es-ES"/>
              </w:rPr>
              <w:t>xxxxxxxxxx</w:t>
            </w:r>
            <w:proofErr w:type="spellEnd"/>
          </w:p>
        </w:tc>
        <w:tc>
          <w:tcPr>
            <w:tcW w:w="1406" w:type="dxa"/>
            <w:noWrap/>
            <w:vAlign w:val="center"/>
            <w:hideMark/>
          </w:tcPr>
          <w:p w14:paraId="47F45C53"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09062707861035</w:t>
            </w:r>
          </w:p>
        </w:tc>
        <w:tc>
          <w:tcPr>
            <w:tcW w:w="2117" w:type="dxa"/>
            <w:vAlign w:val="center"/>
            <w:hideMark/>
          </w:tcPr>
          <w:p w14:paraId="0486B2EC"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COMPRA DE TINTAS COLOR NEGRO</w:t>
            </w:r>
          </w:p>
        </w:tc>
        <w:tc>
          <w:tcPr>
            <w:tcW w:w="561" w:type="dxa"/>
            <w:noWrap/>
            <w:vAlign w:val="center"/>
            <w:hideMark/>
          </w:tcPr>
          <w:p w14:paraId="3E8AC840" w14:textId="77777777" w:rsidR="0085620B" w:rsidRPr="00474C3B" w:rsidRDefault="0085620B" w:rsidP="0085620B">
            <w:pPr>
              <w:spacing w:after="0" w:line="240" w:lineRule="auto"/>
              <w:jc w:val="center"/>
              <w:rPr>
                <w:rFonts w:cstheme="minorHAnsi"/>
                <w:color w:val="000000"/>
                <w:sz w:val="16"/>
                <w:szCs w:val="16"/>
              </w:rPr>
            </w:pPr>
          </w:p>
        </w:tc>
        <w:tc>
          <w:tcPr>
            <w:tcW w:w="705" w:type="dxa"/>
            <w:noWrap/>
            <w:vAlign w:val="center"/>
            <w:hideMark/>
          </w:tcPr>
          <w:p w14:paraId="6D3101C9" w14:textId="77777777" w:rsidR="0085620B" w:rsidRPr="00474C3B" w:rsidRDefault="0085620B" w:rsidP="0085620B">
            <w:pPr>
              <w:spacing w:after="0" w:line="240" w:lineRule="auto"/>
              <w:jc w:val="center"/>
              <w:rPr>
                <w:rFonts w:cstheme="minorHAnsi"/>
                <w:color w:val="000000"/>
                <w:sz w:val="16"/>
                <w:szCs w:val="16"/>
              </w:rPr>
            </w:pPr>
          </w:p>
        </w:tc>
        <w:tc>
          <w:tcPr>
            <w:tcW w:w="1264" w:type="dxa"/>
            <w:noWrap/>
            <w:vAlign w:val="center"/>
            <w:hideMark/>
          </w:tcPr>
          <w:p w14:paraId="0C1E6140" w14:textId="77777777" w:rsidR="0085620B" w:rsidRPr="00474C3B" w:rsidRDefault="0085620B" w:rsidP="0085620B">
            <w:pPr>
              <w:spacing w:after="0" w:line="240" w:lineRule="auto"/>
              <w:jc w:val="center"/>
              <w:rPr>
                <w:rFonts w:cstheme="minorHAnsi"/>
                <w:color w:val="000000"/>
                <w:sz w:val="16"/>
                <w:szCs w:val="16"/>
              </w:rPr>
            </w:pPr>
            <w:r w:rsidRPr="00474C3B">
              <w:rPr>
                <w:rFonts w:cstheme="minorHAnsi"/>
                <w:color w:val="000000"/>
                <w:sz w:val="16"/>
                <w:szCs w:val="16"/>
              </w:rPr>
              <w:t>$            27.98</w:t>
            </w:r>
          </w:p>
        </w:tc>
      </w:tr>
      <w:tr w:rsidR="008316EC" w:rsidRPr="00474C3B" w14:paraId="31A37C51" w14:textId="77777777" w:rsidTr="0085620B">
        <w:trPr>
          <w:trHeight w:val="379"/>
          <w:jc w:val="center"/>
        </w:trPr>
        <w:tc>
          <w:tcPr>
            <w:tcW w:w="984" w:type="dxa"/>
            <w:shd w:val="clear" w:color="auto" w:fill="DEEAF6" w:themeFill="accent1" w:themeFillTint="33"/>
            <w:noWrap/>
            <w:vAlign w:val="center"/>
            <w:hideMark/>
          </w:tcPr>
          <w:p w14:paraId="13FF21DD" w14:textId="77777777" w:rsidR="008316EC" w:rsidRPr="00474C3B" w:rsidRDefault="008316EC" w:rsidP="00345A01">
            <w:pPr>
              <w:spacing w:after="0" w:line="240" w:lineRule="auto"/>
              <w:jc w:val="center"/>
              <w:rPr>
                <w:rFonts w:cstheme="minorHAnsi"/>
                <w:color w:val="000000"/>
                <w:sz w:val="16"/>
                <w:szCs w:val="16"/>
              </w:rPr>
            </w:pPr>
            <w:r w:rsidRPr="00474C3B">
              <w:rPr>
                <w:rFonts w:cstheme="minorHAnsi"/>
                <w:color w:val="000000"/>
                <w:sz w:val="16"/>
                <w:szCs w:val="16"/>
              </w:rPr>
              <w:t>20/09/2024</w:t>
            </w:r>
          </w:p>
        </w:tc>
        <w:tc>
          <w:tcPr>
            <w:tcW w:w="702" w:type="dxa"/>
            <w:shd w:val="clear" w:color="auto" w:fill="DEEAF6" w:themeFill="accent1" w:themeFillTint="33"/>
            <w:vAlign w:val="center"/>
            <w:hideMark/>
          </w:tcPr>
          <w:p w14:paraId="3DC2D19C" w14:textId="77777777" w:rsidR="008316EC" w:rsidRPr="00474C3B" w:rsidRDefault="008316EC" w:rsidP="00345A01">
            <w:pPr>
              <w:spacing w:after="0" w:line="240" w:lineRule="auto"/>
              <w:jc w:val="center"/>
              <w:rPr>
                <w:rFonts w:cstheme="minorHAnsi"/>
                <w:color w:val="000000"/>
                <w:sz w:val="16"/>
                <w:szCs w:val="16"/>
              </w:rPr>
            </w:pPr>
            <w:r w:rsidRPr="00474C3B">
              <w:rPr>
                <w:rFonts w:cstheme="minorHAnsi"/>
                <w:color w:val="000000"/>
                <w:sz w:val="16"/>
                <w:szCs w:val="16"/>
              </w:rPr>
              <w:t>54119</w:t>
            </w:r>
          </w:p>
        </w:tc>
        <w:tc>
          <w:tcPr>
            <w:tcW w:w="554" w:type="dxa"/>
            <w:shd w:val="clear" w:color="auto" w:fill="DEEAF6" w:themeFill="accent1" w:themeFillTint="33"/>
            <w:vAlign w:val="center"/>
            <w:hideMark/>
          </w:tcPr>
          <w:p w14:paraId="75F01B98" w14:textId="77777777" w:rsidR="008316EC" w:rsidRPr="00474C3B" w:rsidRDefault="008316EC" w:rsidP="00345A01">
            <w:pPr>
              <w:spacing w:after="0" w:line="240" w:lineRule="auto"/>
              <w:jc w:val="center"/>
              <w:rPr>
                <w:rFonts w:cstheme="minorHAnsi"/>
                <w:color w:val="000000"/>
                <w:sz w:val="16"/>
                <w:szCs w:val="16"/>
              </w:rPr>
            </w:pPr>
            <w:r w:rsidRPr="00474C3B">
              <w:rPr>
                <w:rFonts w:cstheme="minorHAnsi"/>
                <w:color w:val="000000"/>
                <w:sz w:val="16"/>
                <w:szCs w:val="16"/>
              </w:rPr>
              <w:t>9-12</w:t>
            </w:r>
          </w:p>
        </w:tc>
        <w:tc>
          <w:tcPr>
            <w:tcW w:w="569" w:type="dxa"/>
            <w:gridSpan w:val="2"/>
            <w:shd w:val="clear" w:color="auto" w:fill="DEEAF6" w:themeFill="accent1" w:themeFillTint="33"/>
            <w:vAlign w:val="center"/>
            <w:hideMark/>
          </w:tcPr>
          <w:p w14:paraId="175F92D4" w14:textId="77777777" w:rsidR="008316EC" w:rsidRPr="00474C3B" w:rsidRDefault="008316EC" w:rsidP="00345A01">
            <w:pPr>
              <w:spacing w:after="0" w:line="240" w:lineRule="auto"/>
              <w:jc w:val="center"/>
              <w:rPr>
                <w:rFonts w:cstheme="minorHAnsi"/>
                <w:color w:val="000000"/>
                <w:sz w:val="16"/>
                <w:szCs w:val="16"/>
              </w:rPr>
            </w:pPr>
            <w:r w:rsidRPr="00474C3B">
              <w:rPr>
                <w:rFonts w:cstheme="minorHAnsi"/>
                <w:color w:val="000000"/>
                <w:sz w:val="16"/>
                <w:szCs w:val="16"/>
              </w:rPr>
              <w:t>00411</w:t>
            </w:r>
          </w:p>
        </w:tc>
        <w:tc>
          <w:tcPr>
            <w:tcW w:w="1407" w:type="dxa"/>
            <w:shd w:val="clear" w:color="auto" w:fill="DEEAF6" w:themeFill="accent1" w:themeFillTint="33"/>
            <w:vAlign w:val="center"/>
            <w:hideMark/>
          </w:tcPr>
          <w:p w14:paraId="48908530" w14:textId="77777777" w:rsidR="008316EC" w:rsidRPr="00474C3B" w:rsidRDefault="008316EC" w:rsidP="00345A01">
            <w:pPr>
              <w:spacing w:after="0" w:line="240" w:lineRule="auto"/>
              <w:jc w:val="center"/>
              <w:rPr>
                <w:rFonts w:cstheme="minorHAnsi"/>
                <w:color w:val="000000"/>
                <w:sz w:val="16"/>
                <w:szCs w:val="16"/>
              </w:rPr>
            </w:pPr>
            <w:r w:rsidRPr="00474C3B">
              <w:rPr>
                <w:rFonts w:cstheme="minorHAnsi"/>
                <w:color w:val="000000"/>
                <w:sz w:val="16"/>
                <w:szCs w:val="16"/>
              </w:rPr>
              <w:t>ILO INVERSIONES SA DE CV</w:t>
            </w:r>
          </w:p>
        </w:tc>
        <w:tc>
          <w:tcPr>
            <w:tcW w:w="1406" w:type="dxa"/>
            <w:shd w:val="clear" w:color="auto" w:fill="DEEAF6" w:themeFill="accent1" w:themeFillTint="33"/>
            <w:noWrap/>
            <w:vAlign w:val="center"/>
            <w:hideMark/>
          </w:tcPr>
          <w:p w14:paraId="6B5268CA" w14:textId="77777777" w:rsidR="008316EC" w:rsidRPr="00474C3B" w:rsidRDefault="008316EC" w:rsidP="00345A01">
            <w:pPr>
              <w:spacing w:after="0" w:line="240" w:lineRule="auto"/>
              <w:jc w:val="center"/>
              <w:rPr>
                <w:rFonts w:cstheme="minorHAnsi"/>
                <w:color w:val="000000"/>
                <w:sz w:val="16"/>
                <w:szCs w:val="16"/>
              </w:rPr>
            </w:pPr>
            <w:r w:rsidRPr="00474C3B">
              <w:rPr>
                <w:rFonts w:cstheme="minorHAnsi"/>
                <w:color w:val="000000"/>
                <w:sz w:val="16"/>
                <w:szCs w:val="16"/>
              </w:rPr>
              <w:t>06140908171010</w:t>
            </w:r>
          </w:p>
        </w:tc>
        <w:tc>
          <w:tcPr>
            <w:tcW w:w="2117" w:type="dxa"/>
            <w:shd w:val="clear" w:color="auto" w:fill="DEEAF6" w:themeFill="accent1" w:themeFillTint="33"/>
            <w:vAlign w:val="center"/>
            <w:hideMark/>
          </w:tcPr>
          <w:p w14:paraId="538AEBDE" w14:textId="77777777" w:rsidR="008316EC" w:rsidRPr="00474C3B" w:rsidRDefault="008316EC" w:rsidP="00345A01">
            <w:pPr>
              <w:spacing w:after="0" w:line="240" w:lineRule="auto"/>
              <w:jc w:val="center"/>
              <w:rPr>
                <w:rFonts w:cstheme="minorHAnsi"/>
                <w:color w:val="000000"/>
                <w:sz w:val="16"/>
                <w:szCs w:val="16"/>
              </w:rPr>
            </w:pPr>
            <w:r w:rsidRPr="00474C3B">
              <w:rPr>
                <w:rFonts w:cstheme="minorHAnsi"/>
                <w:color w:val="000000"/>
                <w:sz w:val="16"/>
                <w:szCs w:val="16"/>
              </w:rPr>
              <w:t>SUSTITUCIÓN DE TOMA CORRIENTE EN COLECTURÍA</w:t>
            </w:r>
          </w:p>
        </w:tc>
        <w:tc>
          <w:tcPr>
            <w:tcW w:w="561" w:type="dxa"/>
            <w:shd w:val="clear" w:color="auto" w:fill="DEEAF6" w:themeFill="accent1" w:themeFillTint="33"/>
            <w:noWrap/>
            <w:vAlign w:val="center"/>
            <w:hideMark/>
          </w:tcPr>
          <w:p w14:paraId="13877F70" w14:textId="77777777" w:rsidR="008316EC" w:rsidRPr="00474C3B" w:rsidRDefault="008316EC" w:rsidP="00345A01">
            <w:pPr>
              <w:spacing w:after="0" w:line="240" w:lineRule="auto"/>
              <w:jc w:val="center"/>
              <w:rPr>
                <w:rFonts w:cstheme="minorHAnsi"/>
                <w:color w:val="000000"/>
                <w:sz w:val="16"/>
                <w:szCs w:val="16"/>
              </w:rPr>
            </w:pPr>
          </w:p>
        </w:tc>
        <w:tc>
          <w:tcPr>
            <w:tcW w:w="705" w:type="dxa"/>
            <w:shd w:val="clear" w:color="auto" w:fill="DEEAF6" w:themeFill="accent1" w:themeFillTint="33"/>
            <w:noWrap/>
            <w:vAlign w:val="center"/>
            <w:hideMark/>
          </w:tcPr>
          <w:p w14:paraId="5030B2B8" w14:textId="77777777" w:rsidR="008316EC" w:rsidRPr="00474C3B" w:rsidRDefault="008316EC" w:rsidP="00345A01">
            <w:pPr>
              <w:spacing w:after="0" w:line="240" w:lineRule="auto"/>
              <w:jc w:val="center"/>
              <w:rPr>
                <w:rFonts w:cstheme="minorHAnsi"/>
                <w:color w:val="000000"/>
                <w:sz w:val="16"/>
                <w:szCs w:val="16"/>
              </w:rPr>
            </w:pPr>
          </w:p>
        </w:tc>
        <w:tc>
          <w:tcPr>
            <w:tcW w:w="1264" w:type="dxa"/>
            <w:shd w:val="clear" w:color="auto" w:fill="DEEAF6" w:themeFill="accent1" w:themeFillTint="33"/>
            <w:noWrap/>
            <w:vAlign w:val="center"/>
            <w:hideMark/>
          </w:tcPr>
          <w:p w14:paraId="77451E2C" w14:textId="77777777" w:rsidR="008316EC" w:rsidRPr="00474C3B" w:rsidRDefault="008316EC" w:rsidP="00345A01">
            <w:pPr>
              <w:spacing w:after="0" w:line="240" w:lineRule="auto"/>
              <w:jc w:val="center"/>
              <w:rPr>
                <w:rFonts w:cstheme="minorHAnsi"/>
                <w:color w:val="000000"/>
                <w:sz w:val="16"/>
                <w:szCs w:val="16"/>
              </w:rPr>
            </w:pPr>
            <w:r w:rsidRPr="00474C3B">
              <w:rPr>
                <w:rFonts w:cstheme="minorHAnsi"/>
                <w:color w:val="000000"/>
                <w:sz w:val="16"/>
                <w:szCs w:val="16"/>
              </w:rPr>
              <w:t>$              3.90</w:t>
            </w:r>
          </w:p>
        </w:tc>
      </w:tr>
      <w:tr w:rsidR="008316EC" w:rsidRPr="00474C3B" w14:paraId="30BD0151" w14:textId="77777777" w:rsidTr="0085620B">
        <w:trPr>
          <w:trHeight w:val="253"/>
          <w:jc w:val="center"/>
        </w:trPr>
        <w:tc>
          <w:tcPr>
            <w:tcW w:w="984" w:type="dxa"/>
            <w:noWrap/>
            <w:vAlign w:val="center"/>
            <w:hideMark/>
          </w:tcPr>
          <w:p w14:paraId="67E4EC7D" w14:textId="77777777" w:rsidR="008316EC" w:rsidRPr="00474C3B" w:rsidRDefault="008316EC" w:rsidP="00345A01">
            <w:pPr>
              <w:spacing w:after="0" w:line="240" w:lineRule="auto"/>
              <w:jc w:val="center"/>
              <w:rPr>
                <w:rFonts w:cstheme="minorHAnsi"/>
                <w:color w:val="000000"/>
                <w:sz w:val="16"/>
                <w:szCs w:val="16"/>
              </w:rPr>
            </w:pPr>
            <w:r w:rsidRPr="00474C3B">
              <w:rPr>
                <w:rFonts w:cstheme="minorHAnsi"/>
                <w:color w:val="000000"/>
                <w:sz w:val="16"/>
                <w:szCs w:val="16"/>
              </w:rPr>
              <w:t>26/09/2024</w:t>
            </w:r>
          </w:p>
        </w:tc>
        <w:tc>
          <w:tcPr>
            <w:tcW w:w="702" w:type="dxa"/>
            <w:vAlign w:val="center"/>
            <w:hideMark/>
          </w:tcPr>
          <w:p w14:paraId="54517909" w14:textId="77777777" w:rsidR="008316EC" w:rsidRPr="00474C3B" w:rsidRDefault="008316EC" w:rsidP="00345A01">
            <w:pPr>
              <w:spacing w:after="0" w:line="240" w:lineRule="auto"/>
              <w:jc w:val="center"/>
              <w:rPr>
                <w:rFonts w:cstheme="minorHAnsi"/>
                <w:color w:val="000000"/>
                <w:sz w:val="16"/>
                <w:szCs w:val="16"/>
              </w:rPr>
            </w:pPr>
            <w:r w:rsidRPr="00474C3B">
              <w:rPr>
                <w:rFonts w:cstheme="minorHAnsi"/>
                <w:color w:val="000000"/>
                <w:sz w:val="16"/>
                <w:szCs w:val="16"/>
              </w:rPr>
              <w:t>54101</w:t>
            </w:r>
          </w:p>
        </w:tc>
        <w:tc>
          <w:tcPr>
            <w:tcW w:w="554" w:type="dxa"/>
            <w:vAlign w:val="center"/>
            <w:hideMark/>
          </w:tcPr>
          <w:p w14:paraId="549D3140" w14:textId="77777777" w:rsidR="008316EC" w:rsidRPr="00474C3B" w:rsidRDefault="008316EC" w:rsidP="00345A01">
            <w:pPr>
              <w:spacing w:after="0" w:line="240" w:lineRule="auto"/>
              <w:jc w:val="center"/>
              <w:rPr>
                <w:rFonts w:cstheme="minorHAnsi"/>
                <w:color w:val="000000"/>
                <w:sz w:val="16"/>
                <w:szCs w:val="16"/>
              </w:rPr>
            </w:pPr>
            <w:r w:rsidRPr="00474C3B">
              <w:rPr>
                <w:rFonts w:cstheme="minorHAnsi"/>
                <w:color w:val="000000"/>
                <w:sz w:val="16"/>
                <w:szCs w:val="16"/>
              </w:rPr>
              <w:t>9-13</w:t>
            </w:r>
          </w:p>
        </w:tc>
        <w:tc>
          <w:tcPr>
            <w:tcW w:w="569" w:type="dxa"/>
            <w:gridSpan w:val="2"/>
            <w:vAlign w:val="center"/>
            <w:hideMark/>
          </w:tcPr>
          <w:p w14:paraId="2D773C11" w14:textId="77777777" w:rsidR="008316EC" w:rsidRPr="00474C3B" w:rsidRDefault="008316EC" w:rsidP="00345A01">
            <w:pPr>
              <w:spacing w:after="0" w:line="240" w:lineRule="auto"/>
              <w:jc w:val="center"/>
              <w:rPr>
                <w:rFonts w:cstheme="minorHAnsi"/>
                <w:color w:val="000000"/>
                <w:sz w:val="16"/>
                <w:szCs w:val="16"/>
              </w:rPr>
            </w:pPr>
            <w:r w:rsidRPr="00474C3B">
              <w:rPr>
                <w:rFonts w:cstheme="minorHAnsi"/>
                <w:color w:val="000000"/>
                <w:sz w:val="16"/>
                <w:szCs w:val="16"/>
              </w:rPr>
              <w:t>S/N</w:t>
            </w:r>
          </w:p>
        </w:tc>
        <w:tc>
          <w:tcPr>
            <w:tcW w:w="1407" w:type="dxa"/>
            <w:vAlign w:val="center"/>
            <w:hideMark/>
          </w:tcPr>
          <w:p w14:paraId="52482D85" w14:textId="6E4D7DC3" w:rsidR="008316EC" w:rsidRPr="0085620B" w:rsidRDefault="0085620B" w:rsidP="00345A01">
            <w:pPr>
              <w:spacing w:after="0" w:line="240" w:lineRule="auto"/>
              <w:jc w:val="center"/>
              <w:rPr>
                <w:rFonts w:ascii="Arial" w:hAnsi="Arial" w:cs="Arial"/>
                <w:color w:val="000000"/>
                <w:sz w:val="18"/>
                <w:szCs w:val="18"/>
              </w:rPr>
            </w:pPr>
            <w:proofErr w:type="spellStart"/>
            <w:r w:rsidRPr="0085620B">
              <w:rPr>
                <w:rFonts w:ascii="Arial" w:hAnsi="Arial" w:cs="Arial"/>
                <w:color w:val="000000"/>
                <w:sz w:val="18"/>
                <w:szCs w:val="18"/>
                <w:lang w:val="es-ES"/>
              </w:rPr>
              <w:t>xxxxxxxxxx</w:t>
            </w:r>
            <w:proofErr w:type="spellEnd"/>
            <w:r w:rsidRPr="0085620B">
              <w:rPr>
                <w:rFonts w:ascii="Arial" w:hAnsi="Arial" w:cs="Arial"/>
                <w:color w:val="000000"/>
                <w:sz w:val="18"/>
                <w:szCs w:val="18"/>
              </w:rPr>
              <w:t xml:space="preserve"> </w:t>
            </w:r>
            <w:proofErr w:type="spellStart"/>
            <w:r w:rsidRPr="0085620B">
              <w:rPr>
                <w:rFonts w:ascii="Arial" w:hAnsi="Arial" w:cs="Arial"/>
                <w:color w:val="000000"/>
                <w:sz w:val="18"/>
                <w:szCs w:val="18"/>
                <w:lang w:val="es-ES"/>
              </w:rPr>
              <w:t>xxxxxxxxxx</w:t>
            </w:r>
            <w:proofErr w:type="spellEnd"/>
          </w:p>
        </w:tc>
        <w:tc>
          <w:tcPr>
            <w:tcW w:w="1406" w:type="dxa"/>
            <w:noWrap/>
            <w:vAlign w:val="center"/>
            <w:hideMark/>
          </w:tcPr>
          <w:p w14:paraId="36071CE3" w14:textId="77777777" w:rsidR="008316EC" w:rsidRPr="00474C3B" w:rsidRDefault="008316EC" w:rsidP="00345A01">
            <w:pPr>
              <w:spacing w:after="0" w:line="240" w:lineRule="auto"/>
              <w:jc w:val="center"/>
              <w:rPr>
                <w:rFonts w:cstheme="minorHAnsi"/>
                <w:color w:val="000000"/>
                <w:sz w:val="16"/>
                <w:szCs w:val="16"/>
              </w:rPr>
            </w:pPr>
            <w:r w:rsidRPr="00474C3B">
              <w:rPr>
                <w:rFonts w:cstheme="minorHAnsi"/>
                <w:color w:val="000000"/>
                <w:sz w:val="16"/>
                <w:szCs w:val="16"/>
              </w:rPr>
              <w:t>061302732</w:t>
            </w:r>
          </w:p>
        </w:tc>
        <w:tc>
          <w:tcPr>
            <w:tcW w:w="2117" w:type="dxa"/>
            <w:vAlign w:val="center"/>
            <w:hideMark/>
          </w:tcPr>
          <w:p w14:paraId="49EBF493" w14:textId="77777777" w:rsidR="008316EC" w:rsidRPr="00474C3B" w:rsidRDefault="008316EC" w:rsidP="00345A01">
            <w:pPr>
              <w:spacing w:after="0" w:line="240" w:lineRule="auto"/>
              <w:jc w:val="center"/>
              <w:rPr>
                <w:rFonts w:cstheme="minorHAnsi"/>
                <w:color w:val="000000"/>
                <w:sz w:val="16"/>
                <w:szCs w:val="16"/>
              </w:rPr>
            </w:pPr>
            <w:r w:rsidRPr="00474C3B">
              <w:rPr>
                <w:rFonts w:cstheme="minorHAnsi"/>
                <w:color w:val="000000"/>
                <w:sz w:val="16"/>
                <w:szCs w:val="16"/>
              </w:rPr>
              <w:t>CAMBIO DE LLANTA Y COLOCACIÓN DE ZAPATA</w:t>
            </w:r>
          </w:p>
        </w:tc>
        <w:tc>
          <w:tcPr>
            <w:tcW w:w="561" w:type="dxa"/>
            <w:noWrap/>
            <w:vAlign w:val="center"/>
            <w:hideMark/>
          </w:tcPr>
          <w:p w14:paraId="7C128982" w14:textId="77777777" w:rsidR="008316EC" w:rsidRPr="00474C3B" w:rsidRDefault="008316EC" w:rsidP="00345A01">
            <w:pPr>
              <w:spacing w:after="0" w:line="240" w:lineRule="auto"/>
              <w:jc w:val="center"/>
              <w:rPr>
                <w:rFonts w:cstheme="minorHAnsi"/>
                <w:color w:val="000000"/>
                <w:sz w:val="16"/>
                <w:szCs w:val="16"/>
              </w:rPr>
            </w:pPr>
            <w:r w:rsidRPr="00474C3B">
              <w:rPr>
                <w:rFonts w:cstheme="minorHAnsi"/>
                <w:color w:val="000000"/>
                <w:sz w:val="16"/>
                <w:szCs w:val="16"/>
              </w:rPr>
              <w:t>2.34</w:t>
            </w:r>
          </w:p>
        </w:tc>
        <w:tc>
          <w:tcPr>
            <w:tcW w:w="705" w:type="dxa"/>
            <w:noWrap/>
            <w:vAlign w:val="center"/>
            <w:hideMark/>
          </w:tcPr>
          <w:p w14:paraId="6E3245D2" w14:textId="77777777" w:rsidR="008316EC" w:rsidRPr="00474C3B" w:rsidRDefault="008316EC" w:rsidP="00345A01">
            <w:pPr>
              <w:spacing w:after="0" w:line="240" w:lineRule="auto"/>
              <w:jc w:val="center"/>
              <w:rPr>
                <w:rFonts w:cstheme="minorHAnsi"/>
                <w:color w:val="000000"/>
                <w:sz w:val="16"/>
                <w:szCs w:val="16"/>
              </w:rPr>
            </w:pPr>
          </w:p>
        </w:tc>
        <w:tc>
          <w:tcPr>
            <w:tcW w:w="1264" w:type="dxa"/>
            <w:noWrap/>
            <w:vAlign w:val="center"/>
            <w:hideMark/>
          </w:tcPr>
          <w:p w14:paraId="19AD8466" w14:textId="77777777" w:rsidR="008316EC" w:rsidRPr="00474C3B" w:rsidRDefault="008316EC" w:rsidP="00345A01">
            <w:pPr>
              <w:spacing w:after="0" w:line="240" w:lineRule="auto"/>
              <w:jc w:val="center"/>
              <w:rPr>
                <w:rFonts w:cstheme="minorHAnsi"/>
                <w:color w:val="000000"/>
                <w:sz w:val="16"/>
                <w:szCs w:val="16"/>
              </w:rPr>
            </w:pPr>
            <w:r w:rsidRPr="00474C3B">
              <w:rPr>
                <w:rFonts w:cstheme="minorHAnsi"/>
                <w:color w:val="000000"/>
                <w:sz w:val="16"/>
                <w:szCs w:val="16"/>
              </w:rPr>
              <w:t>$            23.35</w:t>
            </w:r>
          </w:p>
        </w:tc>
      </w:tr>
      <w:tr w:rsidR="008316EC" w:rsidRPr="00474C3B" w14:paraId="720A5613" w14:textId="77777777" w:rsidTr="0085620B">
        <w:trPr>
          <w:trHeight w:val="253"/>
          <w:jc w:val="center"/>
        </w:trPr>
        <w:tc>
          <w:tcPr>
            <w:tcW w:w="984" w:type="dxa"/>
            <w:shd w:val="clear" w:color="auto" w:fill="DEEAF6" w:themeFill="accent1" w:themeFillTint="33"/>
            <w:noWrap/>
            <w:vAlign w:val="center"/>
            <w:hideMark/>
          </w:tcPr>
          <w:p w14:paraId="5DE8461C" w14:textId="77777777" w:rsidR="008316EC" w:rsidRPr="00474C3B" w:rsidRDefault="008316EC" w:rsidP="00345A01">
            <w:pPr>
              <w:spacing w:after="0" w:line="240" w:lineRule="auto"/>
              <w:jc w:val="center"/>
              <w:rPr>
                <w:rFonts w:cstheme="minorHAnsi"/>
                <w:sz w:val="16"/>
                <w:szCs w:val="16"/>
              </w:rPr>
            </w:pPr>
            <w:r w:rsidRPr="00474C3B">
              <w:rPr>
                <w:rFonts w:cstheme="minorHAnsi"/>
                <w:sz w:val="16"/>
                <w:szCs w:val="16"/>
              </w:rPr>
              <w:t>27/09/2024</w:t>
            </w:r>
          </w:p>
        </w:tc>
        <w:tc>
          <w:tcPr>
            <w:tcW w:w="702" w:type="dxa"/>
            <w:shd w:val="clear" w:color="auto" w:fill="DEEAF6" w:themeFill="accent1" w:themeFillTint="33"/>
            <w:vAlign w:val="center"/>
            <w:hideMark/>
          </w:tcPr>
          <w:p w14:paraId="32D6772A" w14:textId="77777777" w:rsidR="008316EC" w:rsidRPr="00474C3B" w:rsidRDefault="008316EC" w:rsidP="00345A01">
            <w:pPr>
              <w:spacing w:after="0" w:line="240" w:lineRule="auto"/>
              <w:jc w:val="center"/>
              <w:rPr>
                <w:rFonts w:cstheme="minorHAnsi"/>
                <w:sz w:val="16"/>
                <w:szCs w:val="16"/>
              </w:rPr>
            </w:pPr>
          </w:p>
        </w:tc>
        <w:tc>
          <w:tcPr>
            <w:tcW w:w="554" w:type="dxa"/>
            <w:shd w:val="clear" w:color="auto" w:fill="DEEAF6" w:themeFill="accent1" w:themeFillTint="33"/>
            <w:vAlign w:val="center"/>
            <w:hideMark/>
          </w:tcPr>
          <w:p w14:paraId="68A65BAD" w14:textId="77777777" w:rsidR="008316EC" w:rsidRPr="00474C3B" w:rsidRDefault="008316EC" w:rsidP="00345A01">
            <w:pPr>
              <w:spacing w:after="0" w:line="240" w:lineRule="auto"/>
              <w:jc w:val="center"/>
              <w:rPr>
                <w:rFonts w:cstheme="minorHAnsi"/>
                <w:color w:val="000000"/>
                <w:sz w:val="16"/>
                <w:szCs w:val="16"/>
              </w:rPr>
            </w:pPr>
            <w:r w:rsidRPr="00474C3B">
              <w:rPr>
                <w:rFonts w:cstheme="minorHAnsi"/>
                <w:color w:val="000000"/>
                <w:sz w:val="16"/>
                <w:szCs w:val="16"/>
              </w:rPr>
              <w:t>9-14</w:t>
            </w:r>
          </w:p>
        </w:tc>
        <w:tc>
          <w:tcPr>
            <w:tcW w:w="569" w:type="dxa"/>
            <w:gridSpan w:val="2"/>
            <w:shd w:val="clear" w:color="auto" w:fill="DEEAF6" w:themeFill="accent1" w:themeFillTint="33"/>
            <w:vAlign w:val="center"/>
            <w:hideMark/>
          </w:tcPr>
          <w:p w14:paraId="5117D862" w14:textId="77777777" w:rsidR="008316EC" w:rsidRPr="00474C3B" w:rsidRDefault="008316EC" w:rsidP="00345A01">
            <w:pPr>
              <w:spacing w:after="0" w:line="240" w:lineRule="auto"/>
              <w:jc w:val="center"/>
              <w:rPr>
                <w:rFonts w:cstheme="minorHAnsi"/>
                <w:sz w:val="16"/>
                <w:szCs w:val="16"/>
              </w:rPr>
            </w:pPr>
            <w:r w:rsidRPr="00474C3B">
              <w:rPr>
                <w:rFonts w:cstheme="minorHAnsi"/>
                <w:sz w:val="16"/>
                <w:szCs w:val="16"/>
              </w:rPr>
              <w:t>0331</w:t>
            </w:r>
          </w:p>
        </w:tc>
        <w:tc>
          <w:tcPr>
            <w:tcW w:w="1407" w:type="dxa"/>
            <w:shd w:val="clear" w:color="auto" w:fill="DEEAF6" w:themeFill="accent1" w:themeFillTint="33"/>
            <w:vAlign w:val="center"/>
            <w:hideMark/>
          </w:tcPr>
          <w:p w14:paraId="1AD50DF5" w14:textId="77777777" w:rsidR="008316EC" w:rsidRPr="00474C3B" w:rsidRDefault="008316EC" w:rsidP="00345A01">
            <w:pPr>
              <w:spacing w:after="0" w:line="240" w:lineRule="auto"/>
              <w:jc w:val="center"/>
              <w:rPr>
                <w:rFonts w:cstheme="minorHAnsi"/>
                <w:sz w:val="16"/>
                <w:szCs w:val="16"/>
              </w:rPr>
            </w:pPr>
            <w:r w:rsidRPr="00474C3B">
              <w:rPr>
                <w:rFonts w:cstheme="minorHAnsi"/>
                <w:sz w:val="16"/>
                <w:szCs w:val="16"/>
              </w:rPr>
              <w:t>LA BRECHA SA DE CV</w:t>
            </w:r>
          </w:p>
        </w:tc>
        <w:tc>
          <w:tcPr>
            <w:tcW w:w="1406" w:type="dxa"/>
            <w:shd w:val="clear" w:color="auto" w:fill="DEEAF6" w:themeFill="accent1" w:themeFillTint="33"/>
            <w:noWrap/>
            <w:vAlign w:val="center"/>
            <w:hideMark/>
          </w:tcPr>
          <w:p w14:paraId="7A85281F" w14:textId="77777777" w:rsidR="008316EC" w:rsidRPr="00474C3B" w:rsidRDefault="008316EC" w:rsidP="00345A01">
            <w:pPr>
              <w:spacing w:after="0" w:line="240" w:lineRule="auto"/>
              <w:jc w:val="center"/>
              <w:rPr>
                <w:rFonts w:cstheme="minorHAnsi"/>
                <w:color w:val="000000"/>
                <w:sz w:val="16"/>
                <w:szCs w:val="16"/>
              </w:rPr>
            </w:pPr>
            <w:r w:rsidRPr="00474C3B">
              <w:rPr>
                <w:rFonts w:cstheme="minorHAnsi"/>
                <w:color w:val="000000"/>
                <w:sz w:val="16"/>
                <w:szCs w:val="16"/>
              </w:rPr>
              <w:t>09061305061010</w:t>
            </w:r>
          </w:p>
        </w:tc>
        <w:tc>
          <w:tcPr>
            <w:tcW w:w="2117" w:type="dxa"/>
            <w:shd w:val="clear" w:color="auto" w:fill="DEEAF6" w:themeFill="accent1" w:themeFillTint="33"/>
            <w:vAlign w:val="center"/>
            <w:hideMark/>
          </w:tcPr>
          <w:p w14:paraId="61612F56" w14:textId="77777777" w:rsidR="008316EC" w:rsidRPr="00474C3B" w:rsidRDefault="008316EC" w:rsidP="00345A01">
            <w:pPr>
              <w:spacing w:after="0" w:line="240" w:lineRule="auto"/>
              <w:jc w:val="center"/>
              <w:rPr>
                <w:rFonts w:cstheme="minorHAnsi"/>
                <w:sz w:val="16"/>
                <w:szCs w:val="16"/>
              </w:rPr>
            </w:pPr>
            <w:r w:rsidRPr="00474C3B">
              <w:rPr>
                <w:rFonts w:cstheme="minorHAnsi"/>
                <w:sz w:val="16"/>
                <w:szCs w:val="16"/>
              </w:rPr>
              <w:t>COMIDA PARA PERRO ADULTO</w:t>
            </w:r>
          </w:p>
        </w:tc>
        <w:tc>
          <w:tcPr>
            <w:tcW w:w="561" w:type="dxa"/>
            <w:shd w:val="clear" w:color="auto" w:fill="DEEAF6" w:themeFill="accent1" w:themeFillTint="33"/>
            <w:noWrap/>
            <w:vAlign w:val="center"/>
            <w:hideMark/>
          </w:tcPr>
          <w:p w14:paraId="6861DCAB" w14:textId="77777777" w:rsidR="008316EC" w:rsidRPr="00474C3B" w:rsidRDefault="008316EC" w:rsidP="00345A01">
            <w:pPr>
              <w:spacing w:after="0" w:line="240" w:lineRule="auto"/>
              <w:jc w:val="center"/>
              <w:rPr>
                <w:rFonts w:cstheme="minorHAnsi"/>
                <w:sz w:val="16"/>
                <w:szCs w:val="16"/>
              </w:rPr>
            </w:pPr>
          </w:p>
        </w:tc>
        <w:tc>
          <w:tcPr>
            <w:tcW w:w="705" w:type="dxa"/>
            <w:shd w:val="clear" w:color="auto" w:fill="DEEAF6" w:themeFill="accent1" w:themeFillTint="33"/>
            <w:noWrap/>
            <w:vAlign w:val="center"/>
            <w:hideMark/>
          </w:tcPr>
          <w:p w14:paraId="0D5B7194" w14:textId="77777777" w:rsidR="008316EC" w:rsidRPr="00474C3B" w:rsidRDefault="008316EC" w:rsidP="00345A01">
            <w:pPr>
              <w:spacing w:after="0" w:line="240" w:lineRule="auto"/>
              <w:jc w:val="center"/>
              <w:rPr>
                <w:rFonts w:cstheme="minorHAnsi"/>
                <w:sz w:val="16"/>
                <w:szCs w:val="16"/>
              </w:rPr>
            </w:pPr>
          </w:p>
        </w:tc>
        <w:tc>
          <w:tcPr>
            <w:tcW w:w="1264" w:type="dxa"/>
            <w:shd w:val="clear" w:color="auto" w:fill="DEEAF6" w:themeFill="accent1" w:themeFillTint="33"/>
            <w:noWrap/>
            <w:vAlign w:val="center"/>
            <w:hideMark/>
          </w:tcPr>
          <w:p w14:paraId="0820EBFF" w14:textId="77777777" w:rsidR="008316EC" w:rsidRPr="00474C3B" w:rsidRDefault="008316EC" w:rsidP="00345A01">
            <w:pPr>
              <w:spacing w:after="0" w:line="240" w:lineRule="auto"/>
              <w:jc w:val="center"/>
              <w:rPr>
                <w:rFonts w:cstheme="minorHAnsi"/>
                <w:sz w:val="16"/>
                <w:szCs w:val="16"/>
              </w:rPr>
            </w:pPr>
            <w:r w:rsidRPr="00474C3B">
              <w:rPr>
                <w:rFonts w:cstheme="minorHAnsi"/>
                <w:sz w:val="16"/>
                <w:szCs w:val="16"/>
              </w:rPr>
              <w:t>$            26.00</w:t>
            </w:r>
          </w:p>
        </w:tc>
      </w:tr>
      <w:tr w:rsidR="008316EC" w:rsidRPr="00474C3B" w14:paraId="7DB077F1" w14:textId="77777777" w:rsidTr="0085620B">
        <w:trPr>
          <w:trHeight w:val="126"/>
          <w:jc w:val="center"/>
        </w:trPr>
        <w:tc>
          <w:tcPr>
            <w:tcW w:w="7739" w:type="dxa"/>
            <w:gridSpan w:val="8"/>
            <w:noWrap/>
            <w:vAlign w:val="center"/>
            <w:hideMark/>
          </w:tcPr>
          <w:p w14:paraId="1194F8D6" w14:textId="77777777" w:rsidR="008316EC" w:rsidRPr="00474C3B" w:rsidRDefault="008316EC" w:rsidP="00345A01">
            <w:pPr>
              <w:spacing w:after="0" w:line="240" w:lineRule="auto"/>
              <w:jc w:val="center"/>
              <w:rPr>
                <w:rFonts w:cstheme="minorHAnsi"/>
                <w:b/>
                <w:bCs/>
                <w:sz w:val="16"/>
                <w:szCs w:val="16"/>
              </w:rPr>
            </w:pPr>
            <w:r w:rsidRPr="00474C3B">
              <w:rPr>
                <w:rFonts w:cstheme="minorHAnsi"/>
                <w:b/>
                <w:bCs/>
                <w:sz w:val="16"/>
                <w:szCs w:val="16"/>
              </w:rPr>
              <w:t>TOTAL A ENTERAR A DGT</w:t>
            </w:r>
          </w:p>
        </w:tc>
        <w:tc>
          <w:tcPr>
            <w:tcW w:w="561" w:type="dxa"/>
            <w:noWrap/>
            <w:vAlign w:val="center"/>
            <w:hideMark/>
          </w:tcPr>
          <w:p w14:paraId="1B1AECCE" w14:textId="77777777" w:rsidR="008316EC" w:rsidRPr="00474C3B" w:rsidRDefault="008316EC" w:rsidP="00345A01">
            <w:pPr>
              <w:spacing w:after="0" w:line="240" w:lineRule="auto"/>
              <w:jc w:val="center"/>
              <w:rPr>
                <w:rFonts w:cstheme="minorHAnsi"/>
                <w:b/>
                <w:bCs/>
                <w:sz w:val="16"/>
                <w:szCs w:val="16"/>
              </w:rPr>
            </w:pPr>
            <w:r w:rsidRPr="00474C3B">
              <w:rPr>
                <w:rFonts w:cstheme="minorHAnsi"/>
                <w:b/>
                <w:bCs/>
                <w:sz w:val="16"/>
                <w:szCs w:val="16"/>
              </w:rPr>
              <w:t>$ 51.81</w:t>
            </w:r>
          </w:p>
        </w:tc>
        <w:tc>
          <w:tcPr>
            <w:tcW w:w="705" w:type="dxa"/>
            <w:noWrap/>
            <w:vAlign w:val="center"/>
            <w:hideMark/>
          </w:tcPr>
          <w:p w14:paraId="72FB641D" w14:textId="77777777" w:rsidR="008316EC" w:rsidRPr="00474C3B" w:rsidRDefault="008316EC" w:rsidP="00345A01">
            <w:pPr>
              <w:spacing w:after="0" w:line="240" w:lineRule="auto"/>
              <w:jc w:val="center"/>
              <w:rPr>
                <w:rFonts w:cstheme="minorHAnsi"/>
                <w:b/>
                <w:bCs/>
                <w:sz w:val="16"/>
                <w:szCs w:val="16"/>
              </w:rPr>
            </w:pPr>
          </w:p>
        </w:tc>
        <w:tc>
          <w:tcPr>
            <w:tcW w:w="1264" w:type="dxa"/>
            <w:noWrap/>
            <w:vAlign w:val="center"/>
            <w:hideMark/>
          </w:tcPr>
          <w:p w14:paraId="313C9F1A" w14:textId="77777777" w:rsidR="008316EC" w:rsidRPr="00474C3B" w:rsidRDefault="008316EC" w:rsidP="00345A01">
            <w:pPr>
              <w:spacing w:after="0" w:line="240" w:lineRule="auto"/>
              <w:jc w:val="center"/>
              <w:rPr>
                <w:rFonts w:cstheme="minorHAnsi"/>
                <w:b/>
                <w:bCs/>
                <w:color w:val="000000"/>
                <w:sz w:val="16"/>
                <w:szCs w:val="16"/>
              </w:rPr>
            </w:pPr>
          </w:p>
        </w:tc>
      </w:tr>
      <w:tr w:rsidR="008316EC" w:rsidRPr="00474C3B" w14:paraId="3770931F" w14:textId="77777777" w:rsidTr="00345A01">
        <w:trPr>
          <w:trHeight w:val="126"/>
          <w:jc w:val="center"/>
        </w:trPr>
        <w:tc>
          <w:tcPr>
            <w:tcW w:w="9005" w:type="dxa"/>
            <w:gridSpan w:val="10"/>
            <w:shd w:val="clear" w:color="auto" w:fill="D0CECE" w:themeFill="background2" w:themeFillShade="E6"/>
            <w:noWrap/>
            <w:vAlign w:val="center"/>
            <w:hideMark/>
          </w:tcPr>
          <w:p w14:paraId="75F64E09" w14:textId="77777777" w:rsidR="008316EC" w:rsidRPr="00474C3B" w:rsidRDefault="008316EC" w:rsidP="00345A01">
            <w:pPr>
              <w:spacing w:after="0" w:line="240" w:lineRule="auto"/>
              <w:jc w:val="center"/>
              <w:rPr>
                <w:rFonts w:cstheme="minorHAnsi"/>
                <w:b/>
                <w:bCs/>
                <w:color w:val="000000"/>
                <w:sz w:val="16"/>
                <w:szCs w:val="16"/>
              </w:rPr>
            </w:pPr>
            <w:r w:rsidRPr="00474C3B">
              <w:rPr>
                <w:rFonts w:cstheme="minorHAnsi"/>
                <w:b/>
                <w:bCs/>
                <w:color w:val="000000"/>
                <w:sz w:val="16"/>
                <w:szCs w:val="16"/>
              </w:rPr>
              <w:t>TOTAL DE EROGACIONES SEPTIEMBRE</w:t>
            </w:r>
          </w:p>
        </w:tc>
        <w:tc>
          <w:tcPr>
            <w:tcW w:w="1264" w:type="dxa"/>
            <w:shd w:val="clear" w:color="auto" w:fill="D0CECE" w:themeFill="background2" w:themeFillShade="E6"/>
            <w:noWrap/>
            <w:vAlign w:val="center"/>
            <w:hideMark/>
          </w:tcPr>
          <w:p w14:paraId="051CA848" w14:textId="77777777" w:rsidR="008316EC" w:rsidRPr="00474C3B" w:rsidRDefault="008316EC" w:rsidP="00345A01">
            <w:pPr>
              <w:spacing w:after="0" w:line="240" w:lineRule="auto"/>
              <w:jc w:val="center"/>
              <w:rPr>
                <w:rFonts w:cstheme="minorHAnsi"/>
                <w:b/>
                <w:bCs/>
                <w:color w:val="000000"/>
                <w:sz w:val="16"/>
                <w:szCs w:val="16"/>
              </w:rPr>
            </w:pPr>
            <w:r w:rsidRPr="00474C3B">
              <w:rPr>
                <w:rFonts w:cstheme="minorHAnsi"/>
                <w:b/>
                <w:bCs/>
                <w:color w:val="000000"/>
                <w:sz w:val="16"/>
                <w:szCs w:val="16"/>
              </w:rPr>
              <w:t>$       1,581.28</w:t>
            </w:r>
          </w:p>
        </w:tc>
      </w:tr>
    </w:tbl>
    <w:p w14:paraId="74C8D23E" w14:textId="77777777" w:rsidR="00A84007" w:rsidRPr="00E8744F" w:rsidRDefault="00A84007" w:rsidP="00A84007">
      <w:pPr>
        <w:spacing w:line="360" w:lineRule="auto"/>
        <w:jc w:val="both"/>
        <w:rPr>
          <w:rFonts w:ascii="Arial" w:hAnsi="Arial" w:cs="Arial"/>
          <w:sz w:val="24"/>
          <w:szCs w:val="24"/>
        </w:rPr>
      </w:pPr>
      <w:r w:rsidRPr="007F05B1">
        <w:rPr>
          <w:rFonts w:ascii="Arial" w:hAnsi="Arial" w:cs="Arial"/>
          <w:b/>
          <w:sz w:val="24"/>
          <w:szCs w:val="24"/>
        </w:rPr>
        <w:t>AUTORIZAR</w:t>
      </w:r>
      <w:r>
        <w:rPr>
          <w:rFonts w:ascii="Arial" w:hAnsi="Arial" w:cs="Arial"/>
          <w:sz w:val="24"/>
          <w:szCs w:val="24"/>
        </w:rPr>
        <w:t xml:space="preserve"> a la Encargada de Fondo Circulante a realizar</w:t>
      </w:r>
      <w:r w:rsidRPr="004E2F9C">
        <w:rPr>
          <w:rFonts w:ascii="Arial" w:hAnsi="Arial" w:cs="Arial"/>
          <w:sz w:val="24"/>
          <w:szCs w:val="24"/>
        </w:rPr>
        <w:t xml:space="preserve"> los procedimientos respectivos para estas disposiciones</w:t>
      </w:r>
      <w:r>
        <w:rPr>
          <w:rFonts w:ascii="Arial" w:hAnsi="Arial" w:cs="Arial"/>
          <w:sz w:val="24"/>
          <w:szCs w:val="24"/>
        </w:rPr>
        <w:t>. CERTIFÍQUESE Y COMUNÍQUESE. /////////////</w:t>
      </w:r>
    </w:p>
    <w:p w14:paraId="57368763" w14:textId="77F0A66C" w:rsidR="00A84007" w:rsidRDefault="00A84007" w:rsidP="00A84007">
      <w:pPr>
        <w:spacing w:after="0" w:line="360" w:lineRule="auto"/>
        <w:jc w:val="both"/>
        <w:rPr>
          <w:rFonts w:ascii="Arial" w:eastAsia="Calibri" w:hAnsi="Arial" w:cs="Arial"/>
          <w:sz w:val="24"/>
          <w:szCs w:val="24"/>
          <w:lang w:val="es-MX"/>
        </w:rPr>
      </w:pPr>
      <w:r>
        <w:rPr>
          <w:rFonts w:ascii="Arial" w:eastAsia="Calibri" w:hAnsi="Arial" w:cs="Arial"/>
          <w:b/>
          <w:sz w:val="24"/>
          <w:szCs w:val="24"/>
        </w:rPr>
        <w:t xml:space="preserve">ACUERDO NÚMERO </w:t>
      </w:r>
      <w:r w:rsidR="00BF6CE5">
        <w:rPr>
          <w:rFonts w:ascii="Arial" w:eastAsia="Calibri" w:hAnsi="Arial" w:cs="Arial"/>
          <w:b/>
          <w:sz w:val="24"/>
          <w:szCs w:val="24"/>
        </w:rPr>
        <w:t>CATORCE</w:t>
      </w:r>
      <w:r>
        <w:rPr>
          <w:rFonts w:ascii="Arial" w:eastAsia="Calibri" w:hAnsi="Arial" w:cs="Arial"/>
          <w:b/>
          <w:sz w:val="24"/>
          <w:szCs w:val="24"/>
        </w:rPr>
        <w:t xml:space="preserve">. </w:t>
      </w:r>
      <w:r w:rsidRPr="006215AE">
        <w:rPr>
          <w:rFonts w:ascii="Arial" w:eastAsia="Calibri" w:hAnsi="Arial" w:cs="Arial"/>
          <w:sz w:val="24"/>
          <w:szCs w:val="24"/>
          <w:lang w:val="es-MX"/>
        </w:rPr>
        <w:t xml:space="preserve">El Concejo Municipal en uso de las facultades </w:t>
      </w:r>
      <w:r w:rsidRPr="002333EF">
        <w:rPr>
          <w:rFonts w:ascii="Arial" w:eastAsia="Calibri" w:hAnsi="Arial" w:cs="Arial"/>
          <w:sz w:val="24"/>
          <w:szCs w:val="24"/>
          <w:lang w:val="es-MX"/>
        </w:rPr>
        <w:t xml:space="preserve">legales que le confiere el Artículo 34 y Artículo 91 del Código Municipal y visto el requerimiento presentado por </w:t>
      </w:r>
      <w:r>
        <w:rPr>
          <w:rFonts w:ascii="Arial" w:eastAsia="Calibri" w:hAnsi="Arial" w:cs="Arial"/>
          <w:sz w:val="24"/>
          <w:szCs w:val="24"/>
          <w:lang w:val="es-MX"/>
        </w:rPr>
        <w:t xml:space="preserve">la </w:t>
      </w:r>
      <w:proofErr w:type="spellStart"/>
      <w:r w:rsidR="0085620B" w:rsidRPr="0085620B">
        <w:rPr>
          <w:rFonts w:ascii="Arial" w:hAnsi="Arial" w:cs="Arial"/>
          <w:b/>
          <w:lang w:val="es-ES"/>
        </w:rPr>
        <w:t>xxxxxxxxxx</w:t>
      </w:r>
      <w:proofErr w:type="spellEnd"/>
      <w:r w:rsidR="0085620B" w:rsidRPr="0085620B">
        <w:rPr>
          <w:rFonts w:ascii="Arial" w:hAnsi="Arial" w:cs="Arial"/>
          <w:b/>
        </w:rPr>
        <w:t xml:space="preserve"> </w:t>
      </w:r>
      <w:proofErr w:type="spellStart"/>
      <w:r w:rsidR="0085620B" w:rsidRPr="0085620B">
        <w:rPr>
          <w:rFonts w:ascii="Arial" w:hAnsi="Arial" w:cs="Arial"/>
          <w:b/>
          <w:lang w:val="es-ES"/>
        </w:rPr>
        <w:t>xxxxxxxxxx</w:t>
      </w:r>
      <w:proofErr w:type="spellEnd"/>
      <w:r w:rsidR="0085620B" w:rsidRPr="0085620B">
        <w:rPr>
          <w:rFonts w:ascii="Arial" w:hAnsi="Arial" w:cs="Arial"/>
          <w:b/>
        </w:rPr>
        <w:t xml:space="preserve"> </w:t>
      </w:r>
      <w:r>
        <w:rPr>
          <w:rFonts w:ascii="Arial" w:hAnsi="Arial" w:cs="Arial"/>
          <w:b/>
        </w:rPr>
        <w:t>(Encargada de Fondo Ci</w:t>
      </w:r>
      <w:r w:rsidRPr="002333EF">
        <w:rPr>
          <w:rFonts w:ascii="Arial" w:hAnsi="Arial" w:cs="Arial"/>
          <w:b/>
        </w:rPr>
        <w:t>rculante</w:t>
      </w:r>
      <w:r>
        <w:rPr>
          <w:rFonts w:ascii="Arial" w:hAnsi="Arial" w:cs="Arial"/>
          <w:b/>
        </w:rPr>
        <w:t>)</w:t>
      </w:r>
      <w:r w:rsidRPr="002333EF">
        <w:rPr>
          <w:rFonts w:ascii="Arial" w:hAnsi="Arial" w:cs="Arial"/>
          <w:b/>
        </w:rPr>
        <w:t xml:space="preserve"> </w:t>
      </w:r>
      <w:r w:rsidRPr="002333EF">
        <w:rPr>
          <w:rFonts w:ascii="Arial" w:eastAsia="Calibri" w:hAnsi="Arial" w:cs="Arial"/>
          <w:sz w:val="24"/>
          <w:szCs w:val="24"/>
          <w:lang w:val="es-MX"/>
        </w:rPr>
        <w:t>en</w:t>
      </w:r>
      <w:r>
        <w:rPr>
          <w:rFonts w:ascii="Arial" w:eastAsia="Calibri" w:hAnsi="Arial" w:cs="Arial"/>
          <w:sz w:val="24"/>
          <w:szCs w:val="24"/>
          <w:lang w:val="es-MX"/>
        </w:rPr>
        <w:t xml:space="preserve"> el cual solicita acuerdo municipal de ratificación</w:t>
      </w:r>
      <w:r w:rsidRPr="002333EF">
        <w:rPr>
          <w:rFonts w:ascii="Arial" w:eastAsia="Calibri" w:hAnsi="Arial" w:cs="Arial"/>
          <w:sz w:val="24"/>
          <w:szCs w:val="24"/>
          <w:lang w:val="es-MX"/>
        </w:rPr>
        <w:t xml:space="preserve"> de erogaciones r</w:t>
      </w:r>
      <w:r w:rsidR="00472AA4">
        <w:rPr>
          <w:rFonts w:ascii="Arial" w:eastAsia="Calibri" w:hAnsi="Arial" w:cs="Arial"/>
          <w:sz w:val="24"/>
          <w:szCs w:val="24"/>
          <w:lang w:val="es-MX"/>
        </w:rPr>
        <w:t>ealizadas en el mes de septiembre</w:t>
      </w:r>
      <w:r>
        <w:rPr>
          <w:rFonts w:ascii="Arial" w:eastAsia="Calibri" w:hAnsi="Arial" w:cs="Arial"/>
          <w:sz w:val="24"/>
          <w:szCs w:val="24"/>
          <w:lang w:val="es-MX"/>
        </w:rPr>
        <w:t xml:space="preserve"> de 2024</w:t>
      </w:r>
      <w:r w:rsidRPr="002333EF">
        <w:rPr>
          <w:rFonts w:ascii="Arial" w:eastAsia="Calibri" w:hAnsi="Arial" w:cs="Arial"/>
          <w:sz w:val="24"/>
          <w:szCs w:val="24"/>
          <w:lang w:val="es-MX"/>
        </w:rPr>
        <w:t xml:space="preserve"> por medio de Fondo Circulante. Por tanto, este Concejo</w:t>
      </w:r>
      <w:r>
        <w:rPr>
          <w:rFonts w:ascii="Arial" w:eastAsia="Calibri" w:hAnsi="Arial" w:cs="Arial"/>
          <w:sz w:val="24"/>
          <w:szCs w:val="24"/>
          <w:lang w:val="es-MX"/>
        </w:rPr>
        <w:t xml:space="preserve"> Municipal Plural</w:t>
      </w:r>
      <w:r w:rsidRPr="002333EF">
        <w:rPr>
          <w:rFonts w:ascii="Arial" w:eastAsia="Calibri" w:hAnsi="Arial" w:cs="Arial"/>
          <w:sz w:val="24"/>
          <w:szCs w:val="24"/>
          <w:lang w:val="es-MX"/>
        </w:rPr>
        <w:t xml:space="preserve"> </w:t>
      </w:r>
      <w:r w:rsidRPr="002333EF">
        <w:rPr>
          <w:rFonts w:ascii="Arial" w:eastAsia="Calibri" w:hAnsi="Arial" w:cs="Arial"/>
          <w:b/>
          <w:sz w:val="24"/>
          <w:szCs w:val="24"/>
          <w:lang w:val="es-MX"/>
        </w:rPr>
        <w:t>ACUERDA: RATIFICAR</w:t>
      </w:r>
      <w:r w:rsidRPr="002333EF">
        <w:rPr>
          <w:rFonts w:ascii="Arial" w:eastAsia="Calibri" w:hAnsi="Arial" w:cs="Arial"/>
          <w:sz w:val="24"/>
          <w:szCs w:val="24"/>
          <w:lang w:val="es-MX"/>
        </w:rPr>
        <w:t xml:space="preserve"> las erogaciones de fondos realizada</w:t>
      </w:r>
      <w:r>
        <w:rPr>
          <w:rFonts w:ascii="Arial" w:eastAsia="Calibri" w:hAnsi="Arial" w:cs="Arial"/>
          <w:sz w:val="24"/>
          <w:szCs w:val="24"/>
          <w:lang w:val="es-MX"/>
        </w:rPr>
        <w:t xml:space="preserve">s </w:t>
      </w:r>
      <w:r w:rsidRPr="002333EF">
        <w:rPr>
          <w:rFonts w:ascii="Arial" w:eastAsia="Calibri" w:hAnsi="Arial" w:cs="Arial"/>
          <w:sz w:val="24"/>
          <w:szCs w:val="24"/>
          <w:lang w:val="es-MX"/>
        </w:rPr>
        <w:t>por medio del Fondo Circulante</w:t>
      </w:r>
      <w:r w:rsidR="00472AA4">
        <w:rPr>
          <w:rFonts w:ascii="Arial" w:eastAsia="Calibri" w:hAnsi="Arial" w:cs="Arial"/>
          <w:sz w:val="24"/>
          <w:szCs w:val="24"/>
          <w:lang w:val="es-MX"/>
        </w:rPr>
        <w:t xml:space="preserve"> en el mes de septiembre</w:t>
      </w:r>
      <w:r>
        <w:rPr>
          <w:rFonts w:ascii="Arial" w:eastAsia="Calibri" w:hAnsi="Arial" w:cs="Arial"/>
          <w:sz w:val="24"/>
          <w:szCs w:val="24"/>
          <w:lang w:val="es-MX"/>
        </w:rPr>
        <w:t xml:space="preserve"> de 2024 del Distrito de Dolores, Municipio de Cabañas Este, Departamento de Cabañas</w:t>
      </w:r>
      <w:r w:rsidRPr="002333EF">
        <w:rPr>
          <w:rFonts w:ascii="Arial" w:eastAsia="Calibri" w:hAnsi="Arial" w:cs="Arial"/>
          <w:sz w:val="24"/>
          <w:szCs w:val="24"/>
          <w:lang w:val="es-MX"/>
        </w:rPr>
        <w:t xml:space="preserve">, la cual asciende a un monto total de </w:t>
      </w:r>
      <w:r w:rsidR="00AA2A0C">
        <w:rPr>
          <w:rFonts w:ascii="Arial" w:eastAsia="Calibri" w:hAnsi="Arial" w:cs="Arial"/>
          <w:b/>
          <w:sz w:val="24"/>
          <w:szCs w:val="24"/>
          <w:lang w:val="es-MX"/>
        </w:rPr>
        <w:t>UN MIL OCHOCIENTOS TREINTA 41/100 ($1,830.41</w:t>
      </w:r>
      <w:r w:rsidRPr="000716CD">
        <w:rPr>
          <w:rFonts w:ascii="Arial" w:eastAsia="Calibri" w:hAnsi="Arial" w:cs="Arial"/>
          <w:b/>
          <w:sz w:val="24"/>
          <w:szCs w:val="24"/>
          <w:lang w:val="es-MX"/>
        </w:rPr>
        <w:t>) DÓLARES DE LOS ESTADOS UNIDOS DE AMÉRICA</w:t>
      </w:r>
      <w:r>
        <w:rPr>
          <w:rFonts w:ascii="Arial" w:eastAsia="Calibri" w:hAnsi="Arial" w:cs="Arial"/>
          <w:sz w:val="24"/>
          <w:szCs w:val="24"/>
          <w:lang w:val="es-MX"/>
        </w:rPr>
        <w:t xml:space="preserve"> </w:t>
      </w:r>
      <w:r w:rsidR="00AD43AB">
        <w:rPr>
          <w:rFonts w:ascii="Arial" w:eastAsia="Calibri" w:hAnsi="Arial" w:cs="Arial"/>
          <w:sz w:val="24"/>
          <w:szCs w:val="24"/>
          <w:lang w:val="es-MX"/>
        </w:rPr>
        <w:t>del mes de septiembre</w:t>
      </w:r>
      <w:r>
        <w:rPr>
          <w:rFonts w:ascii="Arial" w:eastAsia="Calibri" w:hAnsi="Arial" w:cs="Arial"/>
          <w:sz w:val="24"/>
          <w:szCs w:val="24"/>
          <w:lang w:val="es-MX"/>
        </w:rPr>
        <w:t xml:space="preserve"> de 2024</w:t>
      </w:r>
      <w:r w:rsidRPr="002333EF">
        <w:rPr>
          <w:rFonts w:ascii="Arial" w:eastAsia="Calibri" w:hAnsi="Arial" w:cs="Arial"/>
          <w:b/>
          <w:sz w:val="24"/>
          <w:szCs w:val="24"/>
          <w:lang w:val="es-MX"/>
        </w:rPr>
        <w:t xml:space="preserve">. </w:t>
      </w:r>
      <w:r w:rsidRPr="002333EF">
        <w:rPr>
          <w:rFonts w:ascii="Arial" w:eastAsia="Calibri" w:hAnsi="Arial" w:cs="Arial"/>
          <w:sz w:val="24"/>
          <w:szCs w:val="24"/>
          <w:lang w:val="es-MX"/>
        </w:rPr>
        <w:t xml:space="preserve">Fondos que fueron tomados de la </w:t>
      </w:r>
      <w:r>
        <w:rPr>
          <w:rFonts w:ascii="Arial" w:eastAsia="Calibri" w:hAnsi="Arial" w:cs="Arial"/>
          <w:b/>
          <w:sz w:val="24"/>
          <w:szCs w:val="24"/>
          <w:lang w:val="es-MX"/>
        </w:rPr>
        <w:t>FUENTE DE FINANCIAMIENTO FONDOS PROPIOS</w:t>
      </w:r>
      <w:r w:rsidRPr="002333EF">
        <w:rPr>
          <w:rFonts w:ascii="Arial" w:eastAsia="Calibri" w:hAnsi="Arial" w:cs="Arial"/>
          <w:b/>
          <w:sz w:val="24"/>
          <w:szCs w:val="24"/>
          <w:lang w:val="es-MX"/>
        </w:rPr>
        <w:t>.</w:t>
      </w:r>
      <w:r w:rsidRPr="002333EF">
        <w:rPr>
          <w:rFonts w:ascii="Arial" w:eastAsia="Calibri" w:hAnsi="Arial" w:cs="Arial"/>
          <w:sz w:val="24"/>
          <w:szCs w:val="24"/>
          <w:lang w:val="es-MX"/>
        </w:rPr>
        <w:t xml:space="preserve"> Gastos realizados que se detallan a continuación:</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992"/>
        <w:gridCol w:w="2268"/>
        <w:gridCol w:w="1417"/>
        <w:gridCol w:w="851"/>
        <w:gridCol w:w="850"/>
        <w:gridCol w:w="851"/>
        <w:gridCol w:w="850"/>
        <w:gridCol w:w="1418"/>
      </w:tblGrid>
      <w:tr w:rsidR="00AD43AB" w:rsidRPr="00C30A10" w14:paraId="393DD51A" w14:textId="77777777" w:rsidTr="00345A01">
        <w:trPr>
          <w:trHeight w:val="610"/>
          <w:jc w:val="center"/>
        </w:trPr>
        <w:tc>
          <w:tcPr>
            <w:tcW w:w="988" w:type="dxa"/>
            <w:shd w:val="clear" w:color="auto" w:fill="D0CECE" w:themeFill="background2" w:themeFillShade="E6"/>
            <w:noWrap/>
            <w:vAlign w:val="center"/>
            <w:hideMark/>
          </w:tcPr>
          <w:p w14:paraId="61F4CC56"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FECHA DE</w:t>
            </w:r>
          </w:p>
          <w:p w14:paraId="074FE440"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REC. O FACTURA</w:t>
            </w:r>
          </w:p>
        </w:tc>
        <w:tc>
          <w:tcPr>
            <w:tcW w:w="992" w:type="dxa"/>
            <w:shd w:val="clear" w:color="auto" w:fill="D0CECE" w:themeFill="background2" w:themeFillShade="E6"/>
            <w:noWrap/>
            <w:vAlign w:val="center"/>
            <w:hideMark/>
          </w:tcPr>
          <w:p w14:paraId="1EF41909"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NUMERO</w:t>
            </w:r>
          </w:p>
          <w:p w14:paraId="15712113"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REC. O FACTURA</w:t>
            </w:r>
          </w:p>
        </w:tc>
        <w:tc>
          <w:tcPr>
            <w:tcW w:w="2268" w:type="dxa"/>
            <w:shd w:val="clear" w:color="auto" w:fill="D0CECE" w:themeFill="background2" w:themeFillShade="E6"/>
            <w:noWrap/>
            <w:vAlign w:val="center"/>
            <w:hideMark/>
          </w:tcPr>
          <w:p w14:paraId="300E8F39"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CONCEPTO DEL GASTO</w:t>
            </w:r>
          </w:p>
        </w:tc>
        <w:tc>
          <w:tcPr>
            <w:tcW w:w="1417" w:type="dxa"/>
            <w:shd w:val="clear" w:color="auto" w:fill="D0CECE" w:themeFill="background2" w:themeFillShade="E6"/>
            <w:noWrap/>
            <w:vAlign w:val="center"/>
            <w:hideMark/>
          </w:tcPr>
          <w:p w14:paraId="399955D3"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PROVEEDOR</w:t>
            </w:r>
          </w:p>
        </w:tc>
        <w:tc>
          <w:tcPr>
            <w:tcW w:w="851" w:type="dxa"/>
            <w:shd w:val="clear" w:color="auto" w:fill="D0CECE" w:themeFill="background2" w:themeFillShade="E6"/>
            <w:noWrap/>
            <w:vAlign w:val="center"/>
            <w:hideMark/>
          </w:tcPr>
          <w:p w14:paraId="4A7E4A81" w14:textId="77777777" w:rsidR="00AD43AB" w:rsidRPr="00C30A10" w:rsidRDefault="00AD43AB" w:rsidP="00345A01">
            <w:pPr>
              <w:spacing w:after="0" w:line="240" w:lineRule="auto"/>
              <w:jc w:val="center"/>
              <w:rPr>
                <w:rFonts w:eastAsia="Times New Roman" w:cstheme="minorHAnsi"/>
                <w:color w:val="000000"/>
                <w:sz w:val="16"/>
                <w:szCs w:val="16"/>
              </w:rPr>
            </w:pPr>
            <w:r>
              <w:rPr>
                <w:rFonts w:eastAsia="Times New Roman" w:cstheme="minorHAnsi"/>
                <w:color w:val="000000"/>
                <w:sz w:val="16"/>
                <w:szCs w:val="16"/>
              </w:rPr>
              <w:t>TOTAL</w:t>
            </w:r>
          </w:p>
          <w:p w14:paraId="69FD224F"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FACTURA</w:t>
            </w:r>
          </w:p>
        </w:tc>
        <w:tc>
          <w:tcPr>
            <w:tcW w:w="850" w:type="dxa"/>
            <w:shd w:val="clear" w:color="auto" w:fill="D0CECE" w:themeFill="background2" w:themeFillShade="E6"/>
            <w:noWrap/>
            <w:vAlign w:val="center"/>
            <w:hideMark/>
          </w:tcPr>
          <w:p w14:paraId="2F1A1CAC"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RENTA</w:t>
            </w:r>
          </w:p>
        </w:tc>
        <w:tc>
          <w:tcPr>
            <w:tcW w:w="851" w:type="dxa"/>
            <w:shd w:val="clear" w:color="auto" w:fill="D0CECE" w:themeFill="background2" w:themeFillShade="E6"/>
            <w:noWrap/>
            <w:vAlign w:val="center"/>
            <w:hideMark/>
          </w:tcPr>
          <w:p w14:paraId="17CAC283"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IVA RETENIDO</w:t>
            </w:r>
          </w:p>
        </w:tc>
        <w:tc>
          <w:tcPr>
            <w:tcW w:w="850" w:type="dxa"/>
            <w:shd w:val="clear" w:color="auto" w:fill="D0CECE" w:themeFill="background2" w:themeFillShade="E6"/>
            <w:noWrap/>
            <w:vAlign w:val="center"/>
            <w:hideMark/>
          </w:tcPr>
          <w:p w14:paraId="5894CEC4"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TOTAL</w:t>
            </w:r>
          </w:p>
          <w:p w14:paraId="5FCD115D"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PAGADO</w:t>
            </w:r>
          </w:p>
        </w:tc>
        <w:tc>
          <w:tcPr>
            <w:tcW w:w="1418" w:type="dxa"/>
            <w:shd w:val="clear" w:color="auto" w:fill="D0CECE" w:themeFill="background2" w:themeFillShade="E6"/>
            <w:noWrap/>
            <w:vAlign w:val="center"/>
            <w:hideMark/>
          </w:tcPr>
          <w:p w14:paraId="592006A8"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CÓDIGO</w:t>
            </w:r>
          </w:p>
          <w:p w14:paraId="3CAC4E1F"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PRESUPUESTARIO</w:t>
            </w:r>
          </w:p>
        </w:tc>
      </w:tr>
      <w:tr w:rsidR="0085620B" w:rsidRPr="00C30A10" w14:paraId="25B76081" w14:textId="77777777" w:rsidTr="00750C5E">
        <w:trPr>
          <w:trHeight w:val="1080"/>
          <w:jc w:val="center"/>
        </w:trPr>
        <w:tc>
          <w:tcPr>
            <w:tcW w:w="988" w:type="dxa"/>
            <w:shd w:val="clear" w:color="auto" w:fill="auto"/>
            <w:noWrap/>
            <w:vAlign w:val="center"/>
            <w:hideMark/>
          </w:tcPr>
          <w:p w14:paraId="1425181F"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lastRenderedPageBreak/>
              <w:t>2/9/2024</w:t>
            </w:r>
          </w:p>
        </w:tc>
        <w:tc>
          <w:tcPr>
            <w:tcW w:w="992" w:type="dxa"/>
            <w:shd w:val="clear" w:color="auto" w:fill="auto"/>
            <w:noWrap/>
            <w:vAlign w:val="center"/>
            <w:hideMark/>
          </w:tcPr>
          <w:p w14:paraId="6E1B1049"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6156</w:t>
            </w:r>
          </w:p>
        </w:tc>
        <w:tc>
          <w:tcPr>
            <w:tcW w:w="2268" w:type="dxa"/>
            <w:shd w:val="clear" w:color="auto" w:fill="auto"/>
            <w:vAlign w:val="center"/>
            <w:hideMark/>
          </w:tcPr>
          <w:p w14:paraId="1F4CB51C"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xml:space="preserve">COMPRA DE MATERIALES PARA EL MANTENIMIENTO DEL ALUMBRADO </w:t>
            </w:r>
            <w:proofErr w:type="gramStart"/>
            <w:r w:rsidRPr="00C30A10">
              <w:rPr>
                <w:rFonts w:eastAsia="Times New Roman" w:cstheme="minorHAnsi"/>
                <w:color w:val="000000"/>
                <w:sz w:val="16"/>
                <w:szCs w:val="16"/>
              </w:rPr>
              <w:t>PUBLICO</w:t>
            </w:r>
            <w:proofErr w:type="gramEnd"/>
            <w:r w:rsidRPr="00C30A10">
              <w:rPr>
                <w:rFonts w:eastAsia="Times New Roman" w:cstheme="minorHAnsi"/>
                <w:color w:val="000000"/>
                <w:sz w:val="16"/>
                <w:szCs w:val="16"/>
              </w:rPr>
              <w:t xml:space="preserve"> EN DIFERENTES COLONIA DEL DISTRITO DE DOLORES</w:t>
            </w:r>
            <w:r>
              <w:rPr>
                <w:rFonts w:eastAsia="Times New Roman" w:cstheme="minorHAnsi"/>
                <w:color w:val="000000"/>
                <w:sz w:val="16"/>
                <w:szCs w:val="16"/>
              </w:rPr>
              <w:t xml:space="preserve">. </w:t>
            </w:r>
            <w:r>
              <w:rPr>
                <w:rFonts w:cstheme="minorHAnsi"/>
                <w:color w:val="000000"/>
                <w:sz w:val="16"/>
                <w:szCs w:val="16"/>
              </w:rPr>
              <w:t>Haciendo uso del art. 45 del Código Municipal salva su voto en este punto la Licda. María Sandra Aracely Ruiz (4ta. Regidora Propietaria)</w:t>
            </w:r>
          </w:p>
        </w:tc>
        <w:tc>
          <w:tcPr>
            <w:tcW w:w="1417" w:type="dxa"/>
            <w:shd w:val="clear" w:color="auto" w:fill="auto"/>
            <w:noWrap/>
            <w:hideMark/>
          </w:tcPr>
          <w:p w14:paraId="5CCCBEEC" w14:textId="3C12036C" w:rsidR="0085620B" w:rsidRPr="00C30A10" w:rsidRDefault="0085620B" w:rsidP="0085620B">
            <w:pPr>
              <w:spacing w:after="0" w:line="240" w:lineRule="auto"/>
              <w:jc w:val="center"/>
              <w:rPr>
                <w:rFonts w:eastAsia="Times New Roman" w:cstheme="minorHAnsi"/>
                <w:color w:val="000000"/>
                <w:sz w:val="16"/>
                <w:szCs w:val="16"/>
              </w:rPr>
            </w:pPr>
            <w:proofErr w:type="spellStart"/>
            <w:r w:rsidRPr="002B23C4">
              <w:rPr>
                <w:rFonts w:ascii="Arial" w:eastAsia="Times New Roman" w:hAnsi="Arial" w:cs="Arial"/>
                <w:color w:val="000000"/>
                <w:sz w:val="24"/>
                <w:szCs w:val="24"/>
                <w:lang w:val="es-ES" w:eastAsia="es-ES"/>
              </w:rPr>
              <w:t>xxxxxxxxxx</w:t>
            </w:r>
            <w:proofErr w:type="spellEnd"/>
            <w:r w:rsidRPr="002B23C4">
              <w:rPr>
                <w:rFonts w:ascii="Arial" w:eastAsia="Calibri" w:hAnsi="Arial" w:cs="Arial"/>
                <w:kern w:val="2"/>
                <w:sz w:val="24"/>
                <w:szCs w:val="24"/>
                <w:lang w:eastAsia="zh-CN" w:bidi="hi-IN"/>
              </w:rPr>
              <w:t xml:space="preserve"> </w:t>
            </w:r>
            <w:proofErr w:type="spellStart"/>
            <w:r w:rsidRPr="002B23C4">
              <w:rPr>
                <w:rFonts w:ascii="Arial" w:eastAsia="Times New Roman" w:hAnsi="Arial" w:cs="Arial"/>
                <w:color w:val="000000"/>
                <w:sz w:val="24"/>
                <w:szCs w:val="24"/>
                <w:lang w:val="es-ES" w:eastAsia="es-ES"/>
              </w:rPr>
              <w:t>xxxxxxxxxx</w:t>
            </w:r>
            <w:proofErr w:type="spellEnd"/>
          </w:p>
        </w:tc>
        <w:tc>
          <w:tcPr>
            <w:tcW w:w="851" w:type="dxa"/>
            <w:shd w:val="clear" w:color="auto" w:fill="auto"/>
            <w:noWrap/>
            <w:vAlign w:val="center"/>
            <w:hideMark/>
          </w:tcPr>
          <w:p w14:paraId="35C55613"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$19.00</w:t>
            </w:r>
          </w:p>
        </w:tc>
        <w:tc>
          <w:tcPr>
            <w:tcW w:w="850" w:type="dxa"/>
            <w:shd w:val="clear" w:color="auto" w:fill="auto"/>
            <w:noWrap/>
            <w:vAlign w:val="center"/>
            <w:hideMark/>
          </w:tcPr>
          <w:p w14:paraId="6E83F7C8"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1" w:type="dxa"/>
            <w:shd w:val="clear" w:color="auto" w:fill="auto"/>
            <w:noWrap/>
            <w:vAlign w:val="center"/>
            <w:hideMark/>
          </w:tcPr>
          <w:p w14:paraId="57C5AE8A"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0" w:type="dxa"/>
            <w:shd w:val="clear" w:color="auto" w:fill="auto"/>
            <w:noWrap/>
            <w:vAlign w:val="center"/>
            <w:hideMark/>
          </w:tcPr>
          <w:p w14:paraId="55C5B9C6"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$19.00</w:t>
            </w:r>
          </w:p>
        </w:tc>
        <w:tc>
          <w:tcPr>
            <w:tcW w:w="1418" w:type="dxa"/>
            <w:shd w:val="clear" w:color="auto" w:fill="auto"/>
            <w:noWrap/>
            <w:vAlign w:val="center"/>
            <w:hideMark/>
          </w:tcPr>
          <w:p w14:paraId="1D74D260"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54205</w:t>
            </w:r>
          </w:p>
        </w:tc>
      </w:tr>
      <w:tr w:rsidR="0085620B" w:rsidRPr="00C30A10" w14:paraId="078C32BF" w14:textId="77777777" w:rsidTr="00750C5E">
        <w:trPr>
          <w:trHeight w:val="1845"/>
          <w:jc w:val="center"/>
        </w:trPr>
        <w:tc>
          <w:tcPr>
            <w:tcW w:w="988" w:type="dxa"/>
            <w:shd w:val="clear" w:color="auto" w:fill="DEEAF6" w:themeFill="accent1" w:themeFillTint="33"/>
            <w:noWrap/>
            <w:vAlign w:val="center"/>
            <w:hideMark/>
          </w:tcPr>
          <w:p w14:paraId="06FDEE1D"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2/9/2024</w:t>
            </w:r>
          </w:p>
        </w:tc>
        <w:tc>
          <w:tcPr>
            <w:tcW w:w="992" w:type="dxa"/>
            <w:shd w:val="clear" w:color="auto" w:fill="DEEAF6" w:themeFill="accent1" w:themeFillTint="33"/>
            <w:noWrap/>
            <w:vAlign w:val="center"/>
            <w:hideMark/>
          </w:tcPr>
          <w:p w14:paraId="56A47951"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6158</w:t>
            </w:r>
          </w:p>
        </w:tc>
        <w:tc>
          <w:tcPr>
            <w:tcW w:w="2268" w:type="dxa"/>
            <w:shd w:val="clear" w:color="auto" w:fill="DEEAF6" w:themeFill="accent1" w:themeFillTint="33"/>
            <w:vAlign w:val="center"/>
            <w:hideMark/>
          </w:tcPr>
          <w:p w14:paraId="7ECF0DC3"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xml:space="preserve">COMPRA DE SEIS PARES DE GUANTES DE CUERO PARA EL PERSONAL DE RECOLECCIÓN DE DESECHOS SOLIDOS, YA QUE ERA NECESARIO PARA QUE ELLOS TENGAN SUS HERRAMIENTAS NECESARIAS </w:t>
            </w:r>
            <w:r>
              <w:rPr>
                <w:rFonts w:eastAsia="Times New Roman" w:cstheme="minorHAnsi"/>
                <w:color w:val="000000"/>
                <w:sz w:val="16"/>
                <w:szCs w:val="16"/>
              </w:rPr>
              <w:t xml:space="preserve">A LA HORA DE EJERCER SU TRABAJO. </w:t>
            </w:r>
            <w:r>
              <w:rPr>
                <w:rFonts w:cstheme="minorHAnsi"/>
                <w:color w:val="000000"/>
                <w:sz w:val="16"/>
                <w:szCs w:val="16"/>
              </w:rPr>
              <w:t>Haciendo uso del art. 45 del Código Municipal salva su voto en este punto la Licda. María Sandra Aracely Ruiz (4ta. Regidora Propietaria)</w:t>
            </w:r>
          </w:p>
        </w:tc>
        <w:tc>
          <w:tcPr>
            <w:tcW w:w="1417" w:type="dxa"/>
            <w:shd w:val="clear" w:color="auto" w:fill="DEEAF6" w:themeFill="accent1" w:themeFillTint="33"/>
            <w:noWrap/>
            <w:hideMark/>
          </w:tcPr>
          <w:p w14:paraId="684FDCE9" w14:textId="78755D40" w:rsidR="0085620B" w:rsidRPr="00C30A10" w:rsidRDefault="0085620B" w:rsidP="0085620B">
            <w:pPr>
              <w:spacing w:after="0" w:line="240" w:lineRule="auto"/>
              <w:jc w:val="center"/>
              <w:rPr>
                <w:rFonts w:eastAsia="Times New Roman" w:cstheme="minorHAnsi"/>
                <w:color w:val="000000"/>
                <w:sz w:val="16"/>
                <w:szCs w:val="16"/>
              </w:rPr>
            </w:pPr>
            <w:proofErr w:type="spellStart"/>
            <w:r w:rsidRPr="002B23C4">
              <w:rPr>
                <w:rFonts w:ascii="Arial" w:eastAsia="Times New Roman" w:hAnsi="Arial" w:cs="Arial"/>
                <w:color w:val="000000"/>
                <w:sz w:val="24"/>
                <w:szCs w:val="24"/>
                <w:lang w:val="es-ES" w:eastAsia="es-ES"/>
              </w:rPr>
              <w:t>xxxxxxxxxx</w:t>
            </w:r>
            <w:proofErr w:type="spellEnd"/>
            <w:r w:rsidRPr="002B23C4">
              <w:rPr>
                <w:rFonts w:ascii="Arial" w:eastAsia="Calibri" w:hAnsi="Arial" w:cs="Arial"/>
                <w:kern w:val="2"/>
                <w:sz w:val="24"/>
                <w:szCs w:val="24"/>
                <w:lang w:eastAsia="zh-CN" w:bidi="hi-IN"/>
              </w:rPr>
              <w:t xml:space="preserve"> </w:t>
            </w:r>
            <w:proofErr w:type="spellStart"/>
            <w:r w:rsidRPr="002B23C4">
              <w:rPr>
                <w:rFonts w:ascii="Arial" w:eastAsia="Times New Roman" w:hAnsi="Arial" w:cs="Arial"/>
                <w:color w:val="000000"/>
                <w:sz w:val="24"/>
                <w:szCs w:val="24"/>
                <w:lang w:val="es-ES" w:eastAsia="es-ES"/>
              </w:rPr>
              <w:t>xxxxxxxxxx</w:t>
            </w:r>
            <w:proofErr w:type="spellEnd"/>
          </w:p>
        </w:tc>
        <w:tc>
          <w:tcPr>
            <w:tcW w:w="851" w:type="dxa"/>
            <w:shd w:val="clear" w:color="auto" w:fill="DEEAF6" w:themeFill="accent1" w:themeFillTint="33"/>
            <w:noWrap/>
            <w:vAlign w:val="center"/>
            <w:hideMark/>
          </w:tcPr>
          <w:p w14:paraId="5ADAC636"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$51.00</w:t>
            </w:r>
          </w:p>
        </w:tc>
        <w:tc>
          <w:tcPr>
            <w:tcW w:w="850" w:type="dxa"/>
            <w:shd w:val="clear" w:color="auto" w:fill="DEEAF6" w:themeFill="accent1" w:themeFillTint="33"/>
            <w:noWrap/>
            <w:vAlign w:val="center"/>
            <w:hideMark/>
          </w:tcPr>
          <w:p w14:paraId="15F2F138"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1" w:type="dxa"/>
            <w:shd w:val="clear" w:color="auto" w:fill="DEEAF6" w:themeFill="accent1" w:themeFillTint="33"/>
            <w:noWrap/>
            <w:vAlign w:val="center"/>
            <w:hideMark/>
          </w:tcPr>
          <w:p w14:paraId="241C9E87"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0" w:type="dxa"/>
            <w:shd w:val="clear" w:color="auto" w:fill="DEEAF6" w:themeFill="accent1" w:themeFillTint="33"/>
            <w:noWrap/>
            <w:vAlign w:val="center"/>
            <w:hideMark/>
          </w:tcPr>
          <w:p w14:paraId="78FA68D2"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$51.00</w:t>
            </w:r>
          </w:p>
        </w:tc>
        <w:tc>
          <w:tcPr>
            <w:tcW w:w="1418" w:type="dxa"/>
            <w:shd w:val="clear" w:color="auto" w:fill="DEEAF6" w:themeFill="accent1" w:themeFillTint="33"/>
            <w:noWrap/>
            <w:vAlign w:val="center"/>
            <w:hideMark/>
          </w:tcPr>
          <w:p w14:paraId="399440F1"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54118</w:t>
            </w:r>
          </w:p>
        </w:tc>
      </w:tr>
      <w:tr w:rsidR="0085620B" w:rsidRPr="00C30A10" w14:paraId="4B373467" w14:textId="77777777" w:rsidTr="00750C5E">
        <w:trPr>
          <w:trHeight w:val="1665"/>
          <w:jc w:val="center"/>
        </w:trPr>
        <w:tc>
          <w:tcPr>
            <w:tcW w:w="988" w:type="dxa"/>
            <w:shd w:val="clear" w:color="auto" w:fill="auto"/>
            <w:noWrap/>
            <w:vAlign w:val="center"/>
            <w:hideMark/>
          </w:tcPr>
          <w:p w14:paraId="28839105"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5/9/2024</w:t>
            </w:r>
          </w:p>
        </w:tc>
        <w:tc>
          <w:tcPr>
            <w:tcW w:w="992" w:type="dxa"/>
            <w:shd w:val="clear" w:color="auto" w:fill="auto"/>
            <w:noWrap/>
            <w:vAlign w:val="center"/>
            <w:hideMark/>
          </w:tcPr>
          <w:p w14:paraId="5A5F392B"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S/N</w:t>
            </w:r>
          </w:p>
        </w:tc>
        <w:tc>
          <w:tcPr>
            <w:tcW w:w="2268" w:type="dxa"/>
            <w:shd w:val="clear" w:color="auto" w:fill="auto"/>
            <w:vAlign w:val="center"/>
            <w:hideMark/>
          </w:tcPr>
          <w:p w14:paraId="122103FC"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VIATICO PARA ALIMENTACIÓN PARA VIAJE A SONORITA ABIGAIL DEL CARMEN LAÍNEZ A SAN ISIDRO A UNA CAPACITACIÓN DE CONOCIMIENTO PARA LA UNIDAD DE LA MUJER</w:t>
            </w:r>
            <w:r>
              <w:rPr>
                <w:rFonts w:eastAsia="Times New Roman" w:cstheme="minorHAnsi"/>
                <w:color w:val="000000"/>
                <w:sz w:val="16"/>
                <w:szCs w:val="16"/>
              </w:rPr>
              <w:t xml:space="preserve">. </w:t>
            </w:r>
            <w:r>
              <w:rPr>
                <w:rFonts w:cstheme="minorHAnsi"/>
                <w:color w:val="000000"/>
                <w:sz w:val="16"/>
                <w:szCs w:val="16"/>
              </w:rPr>
              <w:t>Haciendo uso del art. 45 del Código Municipal salva su voto en este punto la Licda. María Sandra Aracely Ruiz (4ta. Regidora Propietaria)</w:t>
            </w:r>
          </w:p>
        </w:tc>
        <w:tc>
          <w:tcPr>
            <w:tcW w:w="1417" w:type="dxa"/>
            <w:shd w:val="clear" w:color="auto" w:fill="auto"/>
            <w:noWrap/>
            <w:hideMark/>
          </w:tcPr>
          <w:p w14:paraId="17A29A77" w14:textId="7D219171" w:rsidR="0085620B" w:rsidRPr="00C30A10" w:rsidRDefault="0085620B" w:rsidP="0085620B">
            <w:pPr>
              <w:spacing w:after="0" w:line="240" w:lineRule="auto"/>
              <w:jc w:val="center"/>
              <w:rPr>
                <w:rFonts w:eastAsia="Times New Roman" w:cstheme="minorHAnsi"/>
                <w:color w:val="000000"/>
                <w:sz w:val="16"/>
                <w:szCs w:val="16"/>
              </w:rPr>
            </w:pPr>
            <w:proofErr w:type="spellStart"/>
            <w:r w:rsidRPr="00467BC4">
              <w:rPr>
                <w:rFonts w:ascii="Arial" w:eastAsia="Times New Roman" w:hAnsi="Arial" w:cs="Arial"/>
                <w:color w:val="000000"/>
                <w:sz w:val="24"/>
                <w:szCs w:val="24"/>
                <w:lang w:val="es-ES" w:eastAsia="es-ES"/>
              </w:rPr>
              <w:t>xxxxxxxxxx</w:t>
            </w:r>
            <w:proofErr w:type="spellEnd"/>
            <w:r w:rsidRPr="00467BC4">
              <w:rPr>
                <w:rFonts w:ascii="Arial" w:eastAsia="Calibri" w:hAnsi="Arial" w:cs="Arial"/>
                <w:kern w:val="2"/>
                <w:sz w:val="24"/>
                <w:szCs w:val="24"/>
                <w:lang w:eastAsia="zh-CN" w:bidi="hi-IN"/>
              </w:rPr>
              <w:t xml:space="preserve"> </w:t>
            </w:r>
            <w:proofErr w:type="spellStart"/>
            <w:r w:rsidRPr="00467BC4">
              <w:rPr>
                <w:rFonts w:ascii="Arial" w:eastAsia="Times New Roman" w:hAnsi="Arial" w:cs="Arial"/>
                <w:color w:val="000000"/>
                <w:sz w:val="24"/>
                <w:szCs w:val="24"/>
                <w:lang w:val="es-ES" w:eastAsia="es-ES"/>
              </w:rPr>
              <w:t>xxxxxxxxxx</w:t>
            </w:r>
            <w:proofErr w:type="spellEnd"/>
          </w:p>
        </w:tc>
        <w:tc>
          <w:tcPr>
            <w:tcW w:w="851" w:type="dxa"/>
            <w:shd w:val="clear" w:color="auto" w:fill="auto"/>
            <w:noWrap/>
            <w:vAlign w:val="center"/>
            <w:hideMark/>
          </w:tcPr>
          <w:p w14:paraId="540C7862"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$6.00</w:t>
            </w:r>
          </w:p>
        </w:tc>
        <w:tc>
          <w:tcPr>
            <w:tcW w:w="850" w:type="dxa"/>
            <w:shd w:val="clear" w:color="auto" w:fill="auto"/>
            <w:noWrap/>
            <w:vAlign w:val="center"/>
            <w:hideMark/>
          </w:tcPr>
          <w:p w14:paraId="7D73276E"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1" w:type="dxa"/>
            <w:shd w:val="clear" w:color="auto" w:fill="auto"/>
            <w:noWrap/>
            <w:vAlign w:val="center"/>
            <w:hideMark/>
          </w:tcPr>
          <w:p w14:paraId="45BCB360"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0" w:type="dxa"/>
            <w:shd w:val="clear" w:color="auto" w:fill="auto"/>
            <w:noWrap/>
            <w:vAlign w:val="center"/>
            <w:hideMark/>
          </w:tcPr>
          <w:p w14:paraId="733A52FF"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$6.00</w:t>
            </w:r>
          </w:p>
        </w:tc>
        <w:tc>
          <w:tcPr>
            <w:tcW w:w="1418" w:type="dxa"/>
            <w:shd w:val="clear" w:color="auto" w:fill="auto"/>
            <w:noWrap/>
            <w:vAlign w:val="center"/>
            <w:hideMark/>
          </w:tcPr>
          <w:p w14:paraId="1F8EFAC6"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54403</w:t>
            </w:r>
          </w:p>
        </w:tc>
      </w:tr>
      <w:tr w:rsidR="0085620B" w:rsidRPr="00C30A10" w14:paraId="67F22EBD" w14:textId="77777777" w:rsidTr="00750C5E">
        <w:trPr>
          <w:trHeight w:val="2115"/>
          <w:jc w:val="center"/>
        </w:trPr>
        <w:tc>
          <w:tcPr>
            <w:tcW w:w="988" w:type="dxa"/>
            <w:shd w:val="clear" w:color="auto" w:fill="DEEAF6" w:themeFill="accent1" w:themeFillTint="33"/>
            <w:noWrap/>
            <w:vAlign w:val="center"/>
            <w:hideMark/>
          </w:tcPr>
          <w:p w14:paraId="1FE22F48"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6/9/2024</w:t>
            </w:r>
          </w:p>
        </w:tc>
        <w:tc>
          <w:tcPr>
            <w:tcW w:w="992" w:type="dxa"/>
            <w:shd w:val="clear" w:color="auto" w:fill="DEEAF6" w:themeFill="accent1" w:themeFillTint="33"/>
            <w:noWrap/>
            <w:vAlign w:val="center"/>
            <w:hideMark/>
          </w:tcPr>
          <w:p w14:paraId="433CAB28"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S/N</w:t>
            </w:r>
          </w:p>
        </w:tc>
        <w:tc>
          <w:tcPr>
            <w:tcW w:w="2268" w:type="dxa"/>
            <w:shd w:val="clear" w:color="auto" w:fill="DEEAF6" w:themeFill="accent1" w:themeFillTint="33"/>
            <w:vAlign w:val="center"/>
            <w:hideMark/>
          </w:tcPr>
          <w:p w14:paraId="097EFABF"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PAGO POR REVISIÓN ELÉCTRICA A BOMBA QUE SE ENCUENTRA EN COLONIA PUEBLA NUEVA Y BOMBA EN COLONIA LOMA LINDA DEL SISTEMA DE DISTRIBUCIÓN DE AGUA POTABLE PARA ABASTECER A LAS FAMILIAS</w:t>
            </w:r>
          </w:p>
        </w:tc>
        <w:tc>
          <w:tcPr>
            <w:tcW w:w="1417" w:type="dxa"/>
            <w:shd w:val="clear" w:color="auto" w:fill="DEEAF6" w:themeFill="accent1" w:themeFillTint="33"/>
            <w:noWrap/>
            <w:hideMark/>
          </w:tcPr>
          <w:p w14:paraId="6766235D" w14:textId="1BDB46BE" w:rsidR="0085620B" w:rsidRPr="00C30A10" w:rsidRDefault="0085620B" w:rsidP="0085620B">
            <w:pPr>
              <w:spacing w:after="0" w:line="240" w:lineRule="auto"/>
              <w:jc w:val="center"/>
              <w:rPr>
                <w:rFonts w:eastAsia="Times New Roman" w:cstheme="minorHAnsi"/>
                <w:color w:val="000000"/>
                <w:sz w:val="16"/>
                <w:szCs w:val="16"/>
              </w:rPr>
            </w:pPr>
            <w:proofErr w:type="spellStart"/>
            <w:r w:rsidRPr="00467BC4">
              <w:rPr>
                <w:rFonts w:ascii="Arial" w:eastAsia="Times New Roman" w:hAnsi="Arial" w:cs="Arial"/>
                <w:color w:val="000000"/>
                <w:sz w:val="24"/>
                <w:szCs w:val="24"/>
                <w:lang w:val="es-ES" w:eastAsia="es-ES"/>
              </w:rPr>
              <w:t>xxxxxxxxxx</w:t>
            </w:r>
            <w:proofErr w:type="spellEnd"/>
            <w:r w:rsidRPr="00467BC4">
              <w:rPr>
                <w:rFonts w:ascii="Arial" w:eastAsia="Calibri" w:hAnsi="Arial" w:cs="Arial"/>
                <w:kern w:val="2"/>
                <w:sz w:val="24"/>
                <w:szCs w:val="24"/>
                <w:lang w:eastAsia="zh-CN" w:bidi="hi-IN"/>
              </w:rPr>
              <w:t xml:space="preserve"> </w:t>
            </w:r>
            <w:proofErr w:type="spellStart"/>
            <w:r w:rsidRPr="00467BC4">
              <w:rPr>
                <w:rFonts w:ascii="Arial" w:eastAsia="Times New Roman" w:hAnsi="Arial" w:cs="Arial"/>
                <w:color w:val="000000"/>
                <w:sz w:val="24"/>
                <w:szCs w:val="24"/>
                <w:lang w:val="es-ES" w:eastAsia="es-ES"/>
              </w:rPr>
              <w:t>xxxxxxxxxx</w:t>
            </w:r>
            <w:proofErr w:type="spellEnd"/>
          </w:p>
        </w:tc>
        <w:tc>
          <w:tcPr>
            <w:tcW w:w="851" w:type="dxa"/>
            <w:shd w:val="clear" w:color="auto" w:fill="DEEAF6" w:themeFill="accent1" w:themeFillTint="33"/>
            <w:noWrap/>
            <w:vAlign w:val="center"/>
            <w:hideMark/>
          </w:tcPr>
          <w:p w14:paraId="5467868B"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$55.55</w:t>
            </w:r>
          </w:p>
        </w:tc>
        <w:tc>
          <w:tcPr>
            <w:tcW w:w="850" w:type="dxa"/>
            <w:shd w:val="clear" w:color="auto" w:fill="DEEAF6" w:themeFill="accent1" w:themeFillTint="33"/>
            <w:noWrap/>
            <w:vAlign w:val="center"/>
            <w:hideMark/>
          </w:tcPr>
          <w:p w14:paraId="22A16195"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$5.55</w:t>
            </w:r>
          </w:p>
        </w:tc>
        <w:tc>
          <w:tcPr>
            <w:tcW w:w="851" w:type="dxa"/>
            <w:shd w:val="clear" w:color="auto" w:fill="DEEAF6" w:themeFill="accent1" w:themeFillTint="33"/>
            <w:noWrap/>
            <w:vAlign w:val="center"/>
            <w:hideMark/>
          </w:tcPr>
          <w:p w14:paraId="242957DD"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0" w:type="dxa"/>
            <w:shd w:val="clear" w:color="auto" w:fill="DEEAF6" w:themeFill="accent1" w:themeFillTint="33"/>
            <w:noWrap/>
            <w:vAlign w:val="center"/>
            <w:hideMark/>
          </w:tcPr>
          <w:p w14:paraId="611C7EBE"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$50.00</w:t>
            </w:r>
          </w:p>
        </w:tc>
        <w:tc>
          <w:tcPr>
            <w:tcW w:w="1418" w:type="dxa"/>
            <w:shd w:val="clear" w:color="auto" w:fill="DEEAF6" w:themeFill="accent1" w:themeFillTint="33"/>
            <w:noWrap/>
            <w:vAlign w:val="center"/>
            <w:hideMark/>
          </w:tcPr>
          <w:p w14:paraId="1D37277A"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54202</w:t>
            </w:r>
          </w:p>
        </w:tc>
      </w:tr>
      <w:tr w:rsidR="00AD43AB" w:rsidRPr="00C30A10" w14:paraId="3A91F611" w14:textId="77777777" w:rsidTr="00345A01">
        <w:trPr>
          <w:trHeight w:val="2655"/>
          <w:jc w:val="center"/>
        </w:trPr>
        <w:tc>
          <w:tcPr>
            <w:tcW w:w="988" w:type="dxa"/>
            <w:shd w:val="clear" w:color="auto" w:fill="auto"/>
            <w:noWrap/>
            <w:vAlign w:val="center"/>
            <w:hideMark/>
          </w:tcPr>
          <w:p w14:paraId="50F7E412"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6/9/2024</w:t>
            </w:r>
          </w:p>
        </w:tc>
        <w:tc>
          <w:tcPr>
            <w:tcW w:w="992" w:type="dxa"/>
            <w:shd w:val="clear" w:color="auto" w:fill="auto"/>
            <w:noWrap/>
            <w:vAlign w:val="center"/>
            <w:hideMark/>
          </w:tcPr>
          <w:p w14:paraId="50F57775"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S/N</w:t>
            </w:r>
          </w:p>
        </w:tc>
        <w:tc>
          <w:tcPr>
            <w:tcW w:w="2268" w:type="dxa"/>
            <w:shd w:val="clear" w:color="auto" w:fill="auto"/>
            <w:vAlign w:val="center"/>
            <w:hideMark/>
          </w:tcPr>
          <w:p w14:paraId="73F49313"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COMPRA DE SEIS ALMUERZOS PARA LAS PERSONAS QUE NOS APOYARON EN LA MUNICIPALIDAD CON EL MANTENIMIENTO AL SERVIDOR DE REGISTRO DEL ESTADO FAMILIAR Y REVISIÓN DE CÁMARAS DE VIDEO VIGILANCIA Y MANTENIMIENTO DE CERCA EN EL ESTADIO MUNICIPAL</w:t>
            </w:r>
          </w:p>
        </w:tc>
        <w:tc>
          <w:tcPr>
            <w:tcW w:w="1417" w:type="dxa"/>
            <w:shd w:val="clear" w:color="auto" w:fill="auto"/>
            <w:noWrap/>
            <w:vAlign w:val="center"/>
            <w:hideMark/>
          </w:tcPr>
          <w:p w14:paraId="08BB3C5D" w14:textId="27D6BACE" w:rsidR="00AD43AB" w:rsidRPr="00C30A10" w:rsidRDefault="0085620B" w:rsidP="00345A01">
            <w:pPr>
              <w:spacing w:after="0" w:line="240" w:lineRule="auto"/>
              <w:jc w:val="center"/>
              <w:rPr>
                <w:rFonts w:eastAsia="Times New Roman" w:cstheme="minorHAnsi"/>
                <w:color w:val="000000"/>
                <w:sz w:val="16"/>
                <w:szCs w:val="16"/>
              </w:rPr>
            </w:pPr>
            <w:proofErr w:type="spellStart"/>
            <w:r w:rsidRPr="0085620B">
              <w:rPr>
                <w:rFonts w:eastAsia="Times New Roman" w:cstheme="minorHAnsi"/>
                <w:color w:val="000000"/>
                <w:sz w:val="16"/>
                <w:szCs w:val="16"/>
                <w:lang w:val="es-ES"/>
              </w:rPr>
              <w:t>xxxxxxxxxx</w:t>
            </w:r>
            <w:proofErr w:type="spellEnd"/>
            <w:r w:rsidRPr="0085620B">
              <w:rPr>
                <w:rFonts w:eastAsia="Times New Roman" w:cstheme="minorHAnsi"/>
                <w:color w:val="000000"/>
                <w:sz w:val="16"/>
                <w:szCs w:val="16"/>
              </w:rPr>
              <w:t xml:space="preserve"> </w:t>
            </w:r>
            <w:proofErr w:type="spellStart"/>
            <w:r w:rsidRPr="0085620B">
              <w:rPr>
                <w:rFonts w:eastAsia="Times New Roman" w:cstheme="minorHAnsi"/>
                <w:color w:val="000000"/>
                <w:sz w:val="16"/>
                <w:szCs w:val="16"/>
                <w:lang w:val="es-ES"/>
              </w:rPr>
              <w:t>xxxxxxxxxx</w:t>
            </w:r>
            <w:proofErr w:type="spellEnd"/>
          </w:p>
        </w:tc>
        <w:tc>
          <w:tcPr>
            <w:tcW w:w="851" w:type="dxa"/>
            <w:shd w:val="clear" w:color="auto" w:fill="auto"/>
            <w:noWrap/>
            <w:vAlign w:val="center"/>
            <w:hideMark/>
          </w:tcPr>
          <w:p w14:paraId="12076406"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$27.00</w:t>
            </w:r>
          </w:p>
        </w:tc>
        <w:tc>
          <w:tcPr>
            <w:tcW w:w="850" w:type="dxa"/>
            <w:shd w:val="clear" w:color="auto" w:fill="auto"/>
            <w:noWrap/>
            <w:vAlign w:val="center"/>
            <w:hideMark/>
          </w:tcPr>
          <w:p w14:paraId="40950269"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1" w:type="dxa"/>
            <w:shd w:val="clear" w:color="auto" w:fill="auto"/>
            <w:noWrap/>
            <w:vAlign w:val="center"/>
            <w:hideMark/>
          </w:tcPr>
          <w:p w14:paraId="2F8A53E2"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0" w:type="dxa"/>
            <w:shd w:val="clear" w:color="auto" w:fill="auto"/>
            <w:noWrap/>
            <w:vAlign w:val="center"/>
            <w:hideMark/>
          </w:tcPr>
          <w:p w14:paraId="68C0C17E"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$27.00</w:t>
            </w:r>
          </w:p>
        </w:tc>
        <w:tc>
          <w:tcPr>
            <w:tcW w:w="1418" w:type="dxa"/>
            <w:shd w:val="clear" w:color="auto" w:fill="auto"/>
            <w:noWrap/>
            <w:vAlign w:val="center"/>
            <w:hideMark/>
          </w:tcPr>
          <w:p w14:paraId="45CBE80C"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54314</w:t>
            </w:r>
          </w:p>
        </w:tc>
      </w:tr>
      <w:tr w:rsidR="0085620B" w:rsidRPr="00C30A10" w14:paraId="069ADE71" w14:textId="77777777" w:rsidTr="00750C5E">
        <w:trPr>
          <w:trHeight w:val="1170"/>
          <w:jc w:val="center"/>
        </w:trPr>
        <w:tc>
          <w:tcPr>
            <w:tcW w:w="988" w:type="dxa"/>
            <w:shd w:val="clear" w:color="auto" w:fill="DEEAF6" w:themeFill="accent1" w:themeFillTint="33"/>
            <w:noWrap/>
            <w:vAlign w:val="center"/>
            <w:hideMark/>
          </w:tcPr>
          <w:p w14:paraId="0C99BEA0"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9/9/2024</w:t>
            </w:r>
          </w:p>
        </w:tc>
        <w:tc>
          <w:tcPr>
            <w:tcW w:w="992" w:type="dxa"/>
            <w:shd w:val="clear" w:color="auto" w:fill="DEEAF6" w:themeFill="accent1" w:themeFillTint="33"/>
            <w:noWrap/>
            <w:vAlign w:val="center"/>
            <w:hideMark/>
          </w:tcPr>
          <w:p w14:paraId="0132A871"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8835</w:t>
            </w:r>
          </w:p>
        </w:tc>
        <w:tc>
          <w:tcPr>
            <w:tcW w:w="2268" w:type="dxa"/>
            <w:shd w:val="clear" w:color="auto" w:fill="DEEAF6" w:themeFill="accent1" w:themeFillTint="33"/>
            <w:vAlign w:val="center"/>
            <w:hideMark/>
          </w:tcPr>
          <w:p w14:paraId="0F749FE4"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xml:space="preserve">COMPRA  DE DOS FARDOS DE AGUA PARA LOS ALUMNOS QUE PARTICIPARON EN EL RECIBIMIENTO DE LA ANTORCHA PARA QUE SE ENCONTRARAN BIEN </w:t>
            </w:r>
            <w:r w:rsidRPr="00C30A10">
              <w:rPr>
                <w:rFonts w:eastAsia="Times New Roman" w:cstheme="minorHAnsi"/>
                <w:color w:val="000000"/>
                <w:sz w:val="16"/>
                <w:szCs w:val="16"/>
              </w:rPr>
              <w:lastRenderedPageBreak/>
              <w:t>HIDRATADOS</w:t>
            </w:r>
          </w:p>
        </w:tc>
        <w:tc>
          <w:tcPr>
            <w:tcW w:w="1417" w:type="dxa"/>
            <w:shd w:val="clear" w:color="auto" w:fill="DEEAF6" w:themeFill="accent1" w:themeFillTint="33"/>
            <w:noWrap/>
            <w:hideMark/>
          </w:tcPr>
          <w:p w14:paraId="0826A116" w14:textId="252BCA3A" w:rsidR="0085620B" w:rsidRPr="00C30A10" w:rsidRDefault="0085620B" w:rsidP="0085620B">
            <w:pPr>
              <w:spacing w:after="0" w:line="240" w:lineRule="auto"/>
              <w:jc w:val="center"/>
              <w:rPr>
                <w:rFonts w:eastAsia="Times New Roman" w:cstheme="minorHAnsi"/>
                <w:color w:val="000000"/>
                <w:sz w:val="16"/>
                <w:szCs w:val="16"/>
              </w:rPr>
            </w:pPr>
            <w:proofErr w:type="spellStart"/>
            <w:r w:rsidRPr="002B02B4">
              <w:rPr>
                <w:rFonts w:ascii="Arial" w:eastAsia="Times New Roman" w:hAnsi="Arial" w:cs="Arial"/>
                <w:color w:val="000000"/>
                <w:sz w:val="24"/>
                <w:szCs w:val="24"/>
                <w:lang w:val="es-ES" w:eastAsia="es-ES"/>
              </w:rPr>
              <w:lastRenderedPageBreak/>
              <w:t>xxxxxxxxxx</w:t>
            </w:r>
            <w:proofErr w:type="spellEnd"/>
            <w:r w:rsidRPr="002B02B4">
              <w:rPr>
                <w:rFonts w:ascii="Arial" w:eastAsia="Calibri" w:hAnsi="Arial" w:cs="Arial"/>
                <w:kern w:val="2"/>
                <w:sz w:val="24"/>
                <w:szCs w:val="24"/>
                <w:lang w:eastAsia="zh-CN" w:bidi="hi-IN"/>
              </w:rPr>
              <w:t xml:space="preserve"> </w:t>
            </w:r>
            <w:proofErr w:type="spellStart"/>
            <w:r w:rsidRPr="002B02B4">
              <w:rPr>
                <w:rFonts w:ascii="Arial" w:eastAsia="Times New Roman" w:hAnsi="Arial" w:cs="Arial"/>
                <w:color w:val="000000"/>
                <w:sz w:val="24"/>
                <w:szCs w:val="24"/>
                <w:lang w:val="es-ES" w:eastAsia="es-ES"/>
              </w:rPr>
              <w:t>xxxxxxxxxx</w:t>
            </w:r>
            <w:proofErr w:type="spellEnd"/>
          </w:p>
        </w:tc>
        <w:tc>
          <w:tcPr>
            <w:tcW w:w="851" w:type="dxa"/>
            <w:shd w:val="clear" w:color="auto" w:fill="DEEAF6" w:themeFill="accent1" w:themeFillTint="33"/>
            <w:noWrap/>
            <w:vAlign w:val="center"/>
            <w:hideMark/>
          </w:tcPr>
          <w:p w14:paraId="4CFE6AE6"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$2.20</w:t>
            </w:r>
          </w:p>
        </w:tc>
        <w:tc>
          <w:tcPr>
            <w:tcW w:w="850" w:type="dxa"/>
            <w:shd w:val="clear" w:color="auto" w:fill="DEEAF6" w:themeFill="accent1" w:themeFillTint="33"/>
            <w:noWrap/>
            <w:vAlign w:val="center"/>
            <w:hideMark/>
          </w:tcPr>
          <w:p w14:paraId="5757C797"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1" w:type="dxa"/>
            <w:shd w:val="clear" w:color="auto" w:fill="DEEAF6" w:themeFill="accent1" w:themeFillTint="33"/>
            <w:noWrap/>
            <w:vAlign w:val="center"/>
            <w:hideMark/>
          </w:tcPr>
          <w:p w14:paraId="5D90DFB1"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0" w:type="dxa"/>
            <w:shd w:val="clear" w:color="auto" w:fill="DEEAF6" w:themeFill="accent1" w:themeFillTint="33"/>
            <w:noWrap/>
            <w:vAlign w:val="center"/>
            <w:hideMark/>
          </w:tcPr>
          <w:p w14:paraId="19E28276"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$2.20</w:t>
            </w:r>
          </w:p>
        </w:tc>
        <w:tc>
          <w:tcPr>
            <w:tcW w:w="1418" w:type="dxa"/>
            <w:shd w:val="clear" w:color="auto" w:fill="DEEAF6" w:themeFill="accent1" w:themeFillTint="33"/>
            <w:noWrap/>
            <w:vAlign w:val="center"/>
            <w:hideMark/>
          </w:tcPr>
          <w:p w14:paraId="21B3B7B2"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54314</w:t>
            </w:r>
          </w:p>
        </w:tc>
      </w:tr>
      <w:tr w:rsidR="0085620B" w:rsidRPr="00C30A10" w14:paraId="368B4E7B" w14:textId="77777777" w:rsidTr="00750C5E">
        <w:trPr>
          <w:trHeight w:val="1605"/>
          <w:jc w:val="center"/>
        </w:trPr>
        <w:tc>
          <w:tcPr>
            <w:tcW w:w="988" w:type="dxa"/>
            <w:shd w:val="clear" w:color="auto" w:fill="auto"/>
            <w:noWrap/>
            <w:vAlign w:val="center"/>
            <w:hideMark/>
          </w:tcPr>
          <w:p w14:paraId="7E54400E"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lastRenderedPageBreak/>
              <w:t>10/9/2024</w:t>
            </w:r>
          </w:p>
        </w:tc>
        <w:tc>
          <w:tcPr>
            <w:tcW w:w="992" w:type="dxa"/>
            <w:shd w:val="clear" w:color="auto" w:fill="auto"/>
            <w:noWrap/>
            <w:vAlign w:val="center"/>
            <w:hideMark/>
          </w:tcPr>
          <w:p w14:paraId="012A6355"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8886</w:t>
            </w:r>
          </w:p>
        </w:tc>
        <w:tc>
          <w:tcPr>
            <w:tcW w:w="2268" w:type="dxa"/>
            <w:shd w:val="clear" w:color="auto" w:fill="auto"/>
            <w:vAlign w:val="center"/>
            <w:hideMark/>
          </w:tcPr>
          <w:p w14:paraId="52316C4D"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COMPRA DE DOS BOTES DE SILICÓN PARA PODER REALIZAR LA DECORACIÓN DEL TELÓN PARA EL ACTO CÍVICO EN EL ESCENARIO DEL PARQUE MUNICIPAL EN LA CONMEMORACIÓN DE LOS 203 AÑOS DE INDEPENDENCIA PATRIA</w:t>
            </w:r>
          </w:p>
        </w:tc>
        <w:tc>
          <w:tcPr>
            <w:tcW w:w="1417" w:type="dxa"/>
            <w:shd w:val="clear" w:color="auto" w:fill="auto"/>
            <w:noWrap/>
            <w:hideMark/>
          </w:tcPr>
          <w:p w14:paraId="4D149732" w14:textId="586818D9" w:rsidR="0085620B" w:rsidRPr="00C30A10" w:rsidRDefault="0085620B" w:rsidP="0085620B">
            <w:pPr>
              <w:spacing w:after="0" w:line="240" w:lineRule="auto"/>
              <w:jc w:val="center"/>
              <w:rPr>
                <w:rFonts w:eastAsia="Times New Roman" w:cstheme="minorHAnsi"/>
                <w:color w:val="000000"/>
                <w:sz w:val="16"/>
                <w:szCs w:val="16"/>
              </w:rPr>
            </w:pPr>
            <w:proofErr w:type="spellStart"/>
            <w:r w:rsidRPr="002B02B4">
              <w:rPr>
                <w:rFonts w:ascii="Arial" w:eastAsia="Times New Roman" w:hAnsi="Arial" w:cs="Arial"/>
                <w:color w:val="000000"/>
                <w:sz w:val="24"/>
                <w:szCs w:val="24"/>
                <w:lang w:val="es-ES" w:eastAsia="es-ES"/>
              </w:rPr>
              <w:t>xxxxxxxxxx</w:t>
            </w:r>
            <w:proofErr w:type="spellEnd"/>
            <w:r w:rsidRPr="002B02B4">
              <w:rPr>
                <w:rFonts w:ascii="Arial" w:eastAsia="Calibri" w:hAnsi="Arial" w:cs="Arial"/>
                <w:kern w:val="2"/>
                <w:sz w:val="24"/>
                <w:szCs w:val="24"/>
                <w:lang w:eastAsia="zh-CN" w:bidi="hi-IN"/>
              </w:rPr>
              <w:t xml:space="preserve"> </w:t>
            </w:r>
            <w:proofErr w:type="spellStart"/>
            <w:r w:rsidRPr="002B02B4">
              <w:rPr>
                <w:rFonts w:ascii="Arial" w:eastAsia="Times New Roman" w:hAnsi="Arial" w:cs="Arial"/>
                <w:color w:val="000000"/>
                <w:sz w:val="24"/>
                <w:szCs w:val="24"/>
                <w:lang w:val="es-ES" w:eastAsia="es-ES"/>
              </w:rPr>
              <w:t>xxxxxxxxxx</w:t>
            </w:r>
            <w:proofErr w:type="spellEnd"/>
          </w:p>
        </w:tc>
        <w:tc>
          <w:tcPr>
            <w:tcW w:w="851" w:type="dxa"/>
            <w:shd w:val="clear" w:color="auto" w:fill="auto"/>
            <w:noWrap/>
            <w:vAlign w:val="center"/>
            <w:hideMark/>
          </w:tcPr>
          <w:p w14:paraId="29F93A93"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$6.50</w:t>
            </w:r>
          </w:p>
        </w:tc>
        <w:tc>
          <w:tcPr>
            <w:tcW w:w="850" w:type="dxa"/>
            <w:shd w:val="clear" w:color="auto" w:fill="auto"/>
            <w:noWrap/>
            <w:vAlign w:val="center"/>
            <w:hideMark/>
          </w:tcPr>
          <w:p w14:paraId="5948D1F9"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1" w:type="dxa"/>
            <w:shd w:val="clear" w:color="auto" w:fill="auto"/>
            <w:noWrap/>
            <w:vAlign w:val="center"/>
            <w:hideMark/>
          </w:tcPr>
          <w:p w14:paraId="59AC1C9D"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0" w:type="dxa"/>
            <w:shd w:val="clear" w:color="auto" w:fill="auto"/>
            <w:noWrap/>
            <w:vAlign w:val="center"/>
            <w:hideMark/>
          </w:tcPr>
          <w:p w14:paraId="3AD2A71A"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$6.50</w:t>
            </w:r>
          </w:p>
        </w:tc>
        <w:tc>
          <w:tcPr>
            <w:tcW w:w="1418" w:type="dxa"/>
            <w:shd w:val="clear" w:color="auto" w:fill="auto"/>
            <w:noWrap/>
            <w:vAlign w:val="center"/>
            <w:hideMark/>
          </w:tcPr>
          <w:p w14:paraId="3E6151C9"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54314</w:t>
            </w:r>
          </w:p>
        </w:tc>
      </w:tr>
      <w:tr w:rsidR="0085620B" w:rsidRPr="00C30A10" w14:paraId="6F59EEAC" w14:textId="77777777" w:rsidTr="00750C5E">
        <w:trPr>
          <w:trHeight w:val="1620"/>
          <w:jc w:val="center"/>
        </w:trPr>
        <w:tc>
          <w:tcPr>
            <w:tcW w:w="988" w:type="dxa"/>
            <w:shd w:val="clear" w:color="auto" w:fill="DEEAF6" w:themeFill="accent1" w:themeFillTint="33"/>
            <w:noWrap/>
            <w:vAlign w:val="center"/>
            <w:hideMark/>
          </w:tcPr>
          <w:p w14:paraId="194EA2F2"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11/9/2024</w:t>
            </w:r>
          </w:p>
        </w:tc>
        <w:tc>
          <w:tcPr>
            <w:tcW w:w="992" w:type="dxa"/>
            <w:shd w:val="clear" w:color="auto" w:fill="DEEAF6" w:themeFill="accent1" w:themeFillTint="33"/>
            <w:noWrap/>
            <w:vAlign w:val="center"/>
            <w:hideMark/>
          </w:tcPr>
          <w:p w14:paraId="78CDE4B8"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S/N</w:t>
            </w:r>
          </w:p>
        </w:tc>
        <w:tc>
          <w:tcPr>
            <w:tcW w:w="2268" w:type="dxa"/>
            <w:shd w:val="clear" w:color="auto" w:fill="DEEAF6" w:themeFill="accent1" w:themeFillTint="33"/>
            <w:vAlign w:val="center"/>
            <w:hideMark/>
          </w:tcPr>
          <w:p w14:paraId="0DCC59A3"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COMPRA DE DOS ALMUERZOS PARA LAS PERSONAS QUE SE ENCONTRABAN REALIZANDO TRABAJOS DE MANTENIMIENTO EN EL PORTÓN DEL CEMENTERIO MUNICIPAL</w:t>
            </w:r>
          </w:p>
        </w:tc>
        <w:tc>
          <w:tcPr>
            <w:tcW w:w="1417" w:type="dxa"/>
            <w:shd w:val="clear" w:color="auto" w:fill="DEEAF6" w:themeFill="accent1" w:themeFillTint="33"/>
            <w:noWrap/>
            <w:hideMark/>
          </w:tcPr>
          <w:p w14:paraId="7397802D" w14:textId="656F8EF8" w:rsidR="0085620B" w:rsidRPr="00C30A10" w:rsidRDefault="0085620B" w:rsidP="0085620B">
            <w:pPr>
              <w:spacing w:after="0" w:line="240" w:lineRule="auto"/>
              <w:jc w:val="center"/>
              <w:rPr>
                <w:rFonts w:eastAsia="Times New Roman" w:cstheme="minorHAnsi"/>
                <w:color w:val="000000"/>
                <w:sz w:val="16"/>
                <w:szCs w:val="16"/>
              </w:rPr>
            </w:pPr>
            <w:proofErr w:type="spellStart"/>
            <w:r w:rsidRPr="002B02B4">
              <w:rPr>
                <w:rFonts w:ascii="Arial" w:eastAsia="Times New Roman" w:hAnsi="Arial" w:cs="Arial"/>
                <w:color w:val="000000"/>
                <w:sz w:val="24"/>
                <w:szCs w:val="24"/>
                <w:lang w:val="es-ES" w:eastAsia="es-ES"/>
              </w:rPr>
              <w:t>xxxxxxxxxx</w:t>
            </w:r>
            <w:proofErr w:type="spellEnd"/>
            <w:r w:rsidRPr="002B02B4">
              <w:rPr>
                <w:rFonts w:ascii="Arial" w:eastAsia="Calibri" w:hAnsi="Arial" w:cs="Arial"/>
                <w:kern w:val="2"/>
                <w:sz w:val="24"/>
                <w:szCs w:val="24"/>
                <w:lang w:eastAsia="zh-CN" w:bidi="hi-IN"/>
              </w:rPr>
              <w:t xml:space="preserve"> </w:t>
            </w:r>
            <w:proofErr w:type="spellStart"/>
            <w:r w:rsidRPr="002B02B4">
              <w:rPr>
                <w:rFonts w:ascii="Arial" w:eastAsia="Times New Roman" w:hAnsi="Arial" w:cs="Arial"/>
                <w:color w:val="000000"/>
                <w:sz w:val="24"/>
                <w:szCs w:val="24"/>
                <w:lang w:val="es-ES" w:eastAsia="es-ES"/>
              </w:rPr>
              <w:t>xxxxxxxxxx</w:t>
            </w:r>
            <w:proofErr w:type="spellEnd"/>
          </w:p>
        </w:tc>
        <w:tc>
          <w:tcPr>
            <w:tcW w:w="851" w:type="dxa"/>
            <w:shd w:val="clear" w:color="auto" w:fill="DEEAF6" w:themeFill="accent1" w:themeFillTint="33"/>
            <w:noWrap/>
            <w:vAlign w:val="center"/>
            <w:hideMark/>
          </w:tcPr>
          <w:p w14:paraId="161D46DF"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$7.75</w:t>
            </w:r>
          </w:p>
        </w:tc>
        <w:tc>
          <w:tcPr>
            <w:tcW w:w="850" w:type="dxa"/>
            <w:shd w:val="clear" w:color="auto" w:fill="DEEAF6" w:themeFill="accent1" w:themeFillTint="33"/>
            <w:noWrap/>
            <w:vAlign w:val="center"/>
            <w:hideMark/>
          </w:tcPr>
          <w:p w14:paraId="7C348AB0"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1" w:type="dxa"/>
            <w:shd w:val="clear" w:color="auto" w:fill="DEEAF6" w:themeFill="accent1" w:themeFillTint="33"/>
            <w:noWrap/>
            <w:vAlign w:val="center"/>
            <w:hideMark/>
          </w:tcPr>
          <w:p w14:paraId="06B96C31"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0" w:type="dxa"/>
            <w:shd w:val="clear" w:color="auto" w:fill="DEEAF6" w:themeFill="accent1" w:themeFillTint="33"/>
            <w:noWrap/>
            <w:vAlign w:val="center"/>
            <w:hideMark/>
          </w:tcPr>
          <w:p w14:paraId="127836CC"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$7.75</w:t>
            </w:r>
          </w:p>
        </w:tc>
        <w:tc>
          <w:tcPr>
            <w:tcW w:w="1418" w:type="dxa"/>
            <w:shd w:val="clear" w:color="auto" w:fill="DEEAF6" w:themeFill="accent1" w:themeFillTint="33"/>
            <w:noWrap/>
            <w:vAlign w:val="center"/>
            <w:hideMark/>
          </w:tcPr>
          <w:p w14:paraId="28DADCEB"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54314</w:t>
            </w:r>
          </w:p>
        </w:tc>
      </w:tr>
      <w:tr w:rsidR="0085620B" w:rsidRPr="00C30A10" w14:paraId="229FAF0A" w14:textId="77777777" w:rsidTr="00750C5E">
        <w:trPr>
          <w:trHeight w:val="2340"/>
          <w:jc w:val="center"/>
        </w:trPr>
        <w:tc>
          <w:tcPr>
            <w:tcW w:w="988" w:type="dxa"/>
            <w:shd w:val="clear" w:color="auto" w:fill="auto"/>
            <w:noWrap/>
            <w:vAlign w:val="center"/>
            <w:hideMark/>
          </w:tcPr>
          <w:p w14:paraId="68262B60"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11/9/2024</w:t>
            </w:r>
          </w:p>
        </w:tc>
        <w:tc>
          <w:tcPr>
            <w:tcW w:w="992" w:type="dxa"/>
            <w:shd w:val="clear" w:color="auto" w:fill="auto"/>
            <w:noWrap/>
            <w:vAlign w:val="center"/>
            <w:hideMark/>
          </w:tcPr>
          <w:p w14:paraId="1B5AFB7C"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S/N</w:t>
            </w:r>
          </w:p>
        </w:tc>
        <w:tc>
          <w:tcPr>
            <w:tcW w:w="2268" w:type="dxa"/>
            <w:shd w:val="clear" w:color="auto" w:fill="auto"/>
            <w:vAlign w:val="center"/>
            <w:hideMark/>
          </w:tcPr>
          <w:p w14:paraId="0C6E9652" w14:textId="6682E2A8"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VIATICO PARA ALIMENTACIÓN</w:t>
            </w:r>
            <w:r>
              <w:rPr>
                <w:rFonts w:eastAsia="Times New Roman" w:cstheme="minorHAnsi"/>
                <w:color w:val="000000"/>
                <w:sz w:val="16"/>
                <w:szCs w:val="16"/>
              </w:rPr>
              <w:t xml:space="preserve"> PARA VIAJE A </w:t>
            </w:r>
            <w:proofErr w:type="spellStart"/>
            <w:r w:rsidR="00AB1AC5" w:rsidRPr="00AB1AC5">
              <w:rPr>
                <w:rFonts w:ascii="Arial" w:eastAsia="Times New Roman" w:hAnsi="Arial" w:cs="Arial"/>
                <w:color w:val="000000"/>
                <w:sz w:val="24"/>
                <w:szCs w:val="24"/>
                <w:lang w:val="es-ES" w:eastAsia="es-ES"/>
              </w:rPr>
              <w:t>xxxxxxxxxx</w:t>
            </w:r>
            <w:proofErr w:type="spellEnd"/>
            <w:r w:rsidR="00AB1AC5" w:rsidRPr="00AB1AC5">
              <w:rPr>
                <w:rFonts w:eastAsia="Times New Roman" w:cstheme="minorHAnsi"/>
                <w:color w:val="000000"/>
                <w:sz w:val="16"/>
                <w:szCs w:val="16"/>
              </w:rPr>
              <w:t xml:space="preserve"> </w:t>
            </w:r>
            <w:proofErr w:type="spellStart"/>
            <w:r w:rsidR="00AB1AC5" w:rsidRPr="00AB1AC5">
              <w:rPr>
                <w:rFonts w:ascii="Arial" w:eastAsia="Times New Roman" w:hAnsi="Arial" w:cs="Arial"/>
                <w:color w:val="000000"/>
                <w:sz w:val="24"/>
                <w:szCs w:val="24"/>
                <w:lang w:val="es-ES" w:eastAsia="es-ES"/>
              </w:rPr>
              <w:t>xxxxxxxxxx</w:t>
            </w:r>
            <w:proofErr w:type="spellEnd"/>
            <w:r w:rsidR="00AB1AC5" w:rsidRPr="00C30A10">
              <w:rPr>
                <w:rFonts w:eastAsia="Times New Roman" w:cstheme="minorHAnsi"/>
                <w:color w:val="000000"/>
                <w:sz w:val="16"/>
                <w:szCs w:val="16"/>
              </w:rPr>
              <w:t xml:space="preserve"> </w:t>
            </w:r>
            <w:r w:rsidRPr="00C30A10">
              <w:rPr>
                <w:rFonts w:eastAsia="Times New Roman" w:cstheme="minorHAnsi"/>
                <w:color w:val="000000"/>
                <w:sz w:val="16"/>
                <w:szCs w:val="16"/>
              </w:rPr>
              <w:t>A COJUTEPEQUE EN ACOMPAÑAR A DOS FAMILIAS AL BANCO HIPOTECARIO QUE SERÁN BENEFICIARIAS CON UNA VIVIENDA DIGNA POR P</w:t>
            </w:r>
            <w:r>
              <w:rPr>
                <w:rFonts w:eastAsia="Times New Roman" w:cstheme="minorHAnsi"/>
                <w:color w:val="000000"/>
                <w:sz w:val="16"/>
                <w:szCs w:val="16"/>
              </w:rPr>
              <w:t xml:space="preserve">ARTE DEL MINISTERIO DE VIVIENDA. </w:t>
            </w:r>
            <w:r>
              <w:rPr>
                <w:rFonts w:cstheme="minorHAnsi"/>
                <w:color w:val="000000"/>
                <w:sz w:val="16"/>
                <w:szCs w:val="16"/>
              </w:rPr>
              <w:t>Haciendo uso del art. 45 del Código Municipal salva su voto en este punto la Licda. María Sandra Aracely Ruiz (4ta. Regidora Propietaria)</w:t>
            </w:r>
          </w:p>
        </w:tc>
        <w:tc>
          <w:tcPr>
            <w:tcW w:w="1417" w:type="dxa"/>
            <w:shd w:val="clear" w:color="auto" w:fill="auto"/>
            <w:noWrap/>
            <w:hideMark/>
          </w:tcPr>
          <w:p w14:paraId="09898C34" w14:textId="5DC0FA65" w:rsidR="0085620B" w:rsidRPr="00C30A10" w:rsidRDefault="0085620B" w:rsidP="0085620B">
            <w:pPr>
              <w:spacing w:after="0" w:line="240" w:lineRule="auto"/>
              <w:jc w:val="center"/>
              <w:rPr>
                <w:rFonts w:eastAsia="Times New Roman" w:cstheme="minorHAnsi"/>
                <w:color w:val="000000"/>
                <w:sz w:val="16"/>
                <w:szCs w:val="16"/>
              </w:rPr>
            </w:pPr>
            <w:proofErr w:type="spellStart"/>
            <w:r w:rsidRPr="002B02B4">
              <w:rPr>
                <w:rFonts w:ascii="Arial" w:eastAsia="Times New Roman" w:hAnsi="Arial" w:cs="Arial"/>
                <w:color w:val="000000"/>
                <w:sz w:val="24"/>
                <w:szCs w:val="24"/>
                <w:lang w:val="es-ES" w:eastAsia="es-ES"/>
              </w:rPr>
              <w:t>xxxxxxxxxx</w:t>
            </w:r>
            <w:proofErr w:type="spellEnd"/>
            <w:r w:rsidRPr="002B02B4">
              <w:rPr>
                <w:rFonts w:ascii="Arial" w:eastAsia="Calibri" w:hAnsi="Arial" w:cs="Arial"/>
                <w:kern w:val="2"/>
                <w:sz w:val="24"/>
                <w:szCs w:val="24"/>
                <w:lang w:eastAsia="zh-CN" w:bidi="hi-IN"/>
              </w:rPr>
              <w:t xml:space="preserve"> </w:t>
            </w:r>
            <w:proofErr w:type="spellStart"/>
            <w:r w:rsidRPr="002B02B4">
              <w:rPr>
                <w:rFonts w:ascii="Arial" w:eastAsia="Times New Roman" w:hAnsi="Arial" w:cs="Arial"/>
                <w:color w:val="000000"/>
                <w:sz w:val="24"/>
                <w:szCs w:val="24"/>
                <w:lang w:val="es-ES" w:eastAsia="es-ES"/>
              </w:rPr>
              <w:t>xxxxxxxxxx</w:t>
            </w:r>
            <w:proofErr w:type="spellEnd"/>
          </w:p>
        </w:tc>
        <w:tc>
          <w:tcPr>
            <w:tcW w:w="851" w:type="dxa"/>
            <w:shd w:val="clear" w:color="auto" w:fill="auto"/>
            <w:noWrap/>
            <w:vAlign w:val="center"/>
            <w:hideMark/>
          </w:tcPr>
          <w:p w14:paraId="7CD45425"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$6.00</w:t>
            </w:r>
          </w:p>
        </w:tc>
        <w:tc>
          <w:tcPr>
            <w:tcW w:w="850" w:type="dxa"/>
            <w:shd w:val="clear" w:color="auto" w:fill="auto"/>
            <w:noWrap/>
            <w:vAlign w:val="center"/>
            <w:hideMark/>
          </w:tcPr>
          <w:p w14:paraId="78AD048D"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1" w:type="dxa"/>
            <w:shd w:val="clear" w:color="auto" w:fill="auto"/>
            <w:noWrap/>
            <w:vAlign w:val="center"/>
            <w:hideMark/>
          </w:tcPr>
          <w:p w14:paraId="209491D5"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0" w:type="dxa"/>
            <w:shd w:val="clear" w:color="auto" w:fill="auto"/>
            <w:noWrap/>
            <w:vAlign w:val="center"/>
            <w:hideMark/>
          </w:tcPr>
          <w:p w14:paraId="7EAB4E8C"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$6.00</w:t>
            </w:r>
          </w:p>
        </w:tc>
        <w:tc>
          <w:tcPr>
            <w:tcW w:w="1418" w:type="dxa"/>
            <w:shd w:val="clear" w:color="auto" w:fill="auto"/>
            <w:noWrap/>
            <w:vAlign w:val="center"/>
            <w:hideMark/>
          </w:tcPr>
          <w:p w14:paraId="0CF15D94"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54403</w:t>
            </w:r>
          </w:p>
        </w:tc>
      </w:tr>
      <w:tr w:rsidR="0085620B" w:rsidRPr="00C30A10" w14:paraId="4AFB27AF" w14:textId="77777777" w:rsidTr="00750C5E">
        <w:trPr>
          <w:trHeight w:val="1155"/>
          <w:jc w:val="center"/>
        </w:trPr>
        <w:tc>
          <w:tcPr>
            <w:tcW w:w="988" w:type="dxa"/>
            <w:shd w:val="clear" w:color="auto" w:fill="DEEAF6" w:themeFill="accent1" w:themeFillTint="33"/>
            <w:noWrap/>
            <w:vAlign w:val="center"/>
            <w:hideMark/>
          </w:tcPr>
          <w:p w14:paraId="630AD5EB"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12/9/2024</w:t>
            </w:r>
          </w:p>
        </w:tc>
        <w:tc>
          <w:tcPr>
            <w:tcW w:w="992" w:type="dxa"/>
            <w:shd w:val="clear" w:color="auto" w:fill="DEEAF6" w:themeFill="accent1" w:themeFillTint="33"/>
            <w:noWrap/>
            <w:vAlign w:val="center"/>
            <w:hideMark/>
          </w:tcPr>
          <w:p w14:paraId="31BD768F"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6579</w:t>
            </w:r>
          </w:p>
        </w:tc>
        <w:tc>
          <w:tcPr>
            <w:tcW w:w="2268" w:type="dxa"/>
            <w:shd w:val="clear" w:color="auto" w:fill="DEEAF6" w:themeFill="accent1" w:themeFillTint="33"/>
            <w:vAlign w:val="center"/>
            <w:hideMark/>
          </w:tcPr>
          <w:p w14:paraId="4C7A0BCA"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COMPRA DE CUATRO LIBRAS DE FERTILIZANTE BLAUKOR CLASS PARA FERTILIZAR LAS PLANTAS DE LA MUNICIPALIDAD</w:t>
            </w:r>
            <w:r>
              <w:rPr>
                <w:rFonts w:eastAsia="Times New Roman" w:cstheme="minorHAnsi"/>
                <w:color w:val="000000"/>
                <w:sz w:val="16"/>
                <w:szCs w:val="16"/>
              </w:rPr>
              <w:t xml:space="preserve">. </w:t>
            </w:r>
            <w:r>
              <w:rPr>
                <w:rFonts w:cstheme="minorHAnsi"/>
                <w:color w:val="000000"/>
                <w:sz w:val="16"/>
                <w:szCs w:val="16"/>
              </w:rPr>
              <w:t>Haciendo uso del art. 45 del Código Municipal salva su voto en este punto la Licda. María Sandra Aracely Ruiz (4ta. Regidora Propietaria)</w:t>
            </w:r>
          </w:p>
        </w:tc>
        <w:tc>
          <w:tcPr>
            <w:tcW w:w="1417" w:type="dxa"/>
            <w:shd w:val="clear" w:color="auto" w:fill="DEEAF6" w:themeFill="accent1" w:themeFillTint="33"/>
            <w:noWrap/>
            <w:hideMark/>
          </w:tcPr>
          <w:p w14:paraId="012314EF" w14:textId="3B7E72E4" w:rsidR="0085620B" w:rsidRPr="00C30A10" w:rsidRDefault="0085620B" w:rsidP="0085620B">
            <w:pPr>
              <w:spacing w:after="0" w:line="240" w:lineRule="auto"/>
              <w:jc w:val="center"/>
              <w:rPr>
                <w:rFonts w:eastAsia="Times New Roman" w:cstheme="minorHAnsi"/>
                <w:color w:val="000000"/>
                <w:sz w:val="16"/>
                <w:szCs w:val="16"/>
              </w:rPr>
            </w:pPr>
            <w:proofErr w:type="spellStart"/>
            <w:r w:rsidRPr="002B02B4">
              <w:rPr>
                <w:rFonts w:ascii="Arial" w:eastAsia="Times New Roman" w:hAnsi="Arial" w:cs="Arial"/>
                <w:color w:val="000000"/>
                <w:sz w:val="24"/>
                <w:szCs w:val="24"/>
                <w:lang w:val="es-ES" w:eastAsia="es-ES"/>
              </w:rPr>
              <w:t>xxxxxxxxxx</w:t>
            </w:r>
            <w:proofErr w:type="spellEnd"/>
            <w:r w:rsidRPr="002B02B4">
              <w:rPr>
                <w:rFonts w:ascii="Arial" w:eastAsia="Calibri" w:hAnsi="Arial" w:cs="Arial"/>
                <w:kern w:val="2"/>
                <w:sz w:val="24"/>
                <w:szCs w:val="24"/>
                <w:lang w:eastAsia="zh-CN" w:bidi="hi-IN"/>
              </w:rPr>
              <w:t xml:space="preserve"> </w:t>
            </w:r>
            <w:proofErr w:type="spellStart"/>
            <w:r w:rsidRPr="002B02B4">
              <w:rPr>
                <w:rFonts w:ascii="Arial" w:eastAsia="Times New Roman" w:hAnsi="Arial" w:cs="Arial"/>
                <w:color w:val="000000"/>
                <w:sz w:val="24"/>
                <w:szCs w:val="24"/>
                <w:lang w:val="es-ES" w:eastAsia="es-ES"/>
              </w:rPr>
              <w:t>xxxxxxxxxx</w:t>
            </w:r>
            <w:proofErr w:type="spellEnd"/>
          </w:p>
        </w:tc>
        <w:tc>
          <w:tcPr>
            <w:tcW w:w="851" w:type="dxa"/>
            <w:shd w:val="clear" w:color="auto" w:fill="DEEAF6" w:themeFill="accent1" w:themeFillTint="33"/>
            <w:noWrap/>
            <w:vAlign w:val="center"/>
            <w:hideMark/>
          </w:tcPr>
          <w:p w14:paraId="39E6D26A"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$6.00</w:t>
            </w:r>
          </w:p>
        </w:tc>
        <w:tc>
          <w:tcPr>
            <w:tcW w:w="850" w:type="dxa"/>
            <w:shd w:val="clear" w:color="auto" w:fill="DEEAF6" w:themeFill="accent1" w:themeFillTint="33"/>
            <w:noWrap/>
            <w:vAlign w:val="center"/>
            <w:hideMark/>
          </w:tcPr>
          <w:p w14:paraId="6723122F"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1" w:type="dxa"/>
            <w:shd w:val="clear" w:color="auto" w:fill="DEEAF6" w:themeFill="accent1" w:themeFillTint="33"/>
            <w:noWrap/>
            <w:vAlign w:val="center"/>
            <w:hideMark/>
          </w:tcPr>
          <w:p w14:paraId="477D8D09"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0" w:type="dxa"/>
            <w:shd w:val="clear" w:color="auto" w:fill="DEEAF6" w:themeFill="accent1" w:themeFillTint="33"/>
            <w:noWrap/>
            <w:vAlign w:val="center"/>
            <w:hideMark/>
          </w:tcPr>
          <w:p w14:paraId="369864B1"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$6.00</w:t>
            </w:r>
          </w:p>
        </w:tc>
        <w:tc>
          <w:tcPr>
            <w:tcW w:w="1418" w:type="dxa"/>
            <w:shd w:val="clear" w:color="auto" w:fill="DEEAF6" w:themeFill="accent1" w:themeFillTint="33"/>
            <w:noWrap/>
            <w:vAlign w:val="center"/>
            <w:hideMark/>
          </w:tcPr>
          <w:p w14:paraId="0F5BACA6"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54103</w:t>
            </w:r>
          </w:p>
        </w:tc>
      </w:tr>
      <w:tr w:rsidR="0085620B" w:rsidRPr="00C30A10" w14:paraId="1C667489" w14:textId="77777777" w:rsidTr="00750C5E">
        <w:trPr>
          <w:trHeight w:val="1080"/>
          <w:jc w:val="center"/>
        </w:trPr>
        <w:tc>
          <w:tcPr>
            <w:tcW w:w="988" w:type="dxa"/>
            <w:shd w:val="clear" w:color="auto" w:fill="auto"/>
            <w:noWrap/>
            <w:vAlign w:val="center"/>
            <w:hideMark/>
          </w:tcPr>
          <w:p w14:paraId="202E3413"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13/9/2024</w:t>
            </w:r>
          </w:p>
        </w:tc>
        <w:tc>
          <w:tcPr>
            <w:tcW w:w="992" w:type="dxa"/>
            <w:shd w:val="clear" w:color="auto" w:fill="auto"/>
            <w:noWrap/>
            <w:vAlign w:val="center"/>
            <w:hideMark/>
          </w:tcPr>
          <w:p w14:paraId="27908C07"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6639</w:t>
            </w:r>
          </w:p>
        </w:tc>
        <w:tc>
          <w:tcPr>
            <w:tcW w:w="2268" w:type="dxa"/>
            <w:shd w:val="clear" w:color="auto" w:fill="auto"/>
            <w:vAlign w:val="center"/>
            <w:hideMark/>
          </w:tcPr>
          <w:p w14:paraId="6F58BB30"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xml:space="preserve">COMPRA DE MATERIAL PARA EL MANTENIMIENTO A BARANDAL DEL ESTADIO MUNICIPAL Y </w:t>
            </w:r>
            <w:r>
              <w:rPr>
                <w:rFonts w:eastAsia="Times New Roman" w:cstheme="minorHAnsi"/>
                <w:color w:val="000000"/>
                <w:sz w:val="16"/>
                <w:szCs w:val="16"/>
              </w:rPr>
              <w:t xml:space="preserve">PORTÓN DEL CEMENTERIO MUNICIPAL. </w:t>
            </w:r>
            <w:r>
              <w:rPr>
                <w:rFonts w:cstheme="minorHAnsi"/>
                <w:color w:val="000000"/>
                <w:sz w:val="16"/>
                <w:szCs w:val="16"/>
              </w:rPr>
              <w:t>Haciendo uso del art. 45 del Código Municipal salva su voto en este punto la Licda. María Sandra Aracely Ruiz (4ta. Regidora Propietaria)</w:t>
            </w:r>
          </w:p>
        </w:tc>
        <w:tc>
          <w:tcPr>
            <w:tcW w:w="1417" w:type="dxa"/>
            <w:shd w:val="clear" w:color="auto" w:fill="auto"/>
            <w:noWrap/>
            <w:hideMark/>
          </w:tcPr>
          <w:p w14:paraId="3A1207B0" w14:textId="1424C938" w:rsidR="0085620B" w:rsidRPr="00C30A10" w:rsidRDefault="0085620B" w:rsidP="0085620B">
            <w:pPr>
              <w:spacing w:after="0" w:line="240" w:lineRule="auto"/>
              <w:jc w:val="center"/>
              <w:rPr>
                <w:rFonts w:eastAsia="Times New Roman" w:cstheme="minorHAnsi"/>
                <w:color w:val="000000"/>
                <w:sz w:val="16"/>
                <w:szCs w:val="16"/>
              </w:rPr>
            </w:pPr>
            <w:proofErr w:type="spellStart"/>
            <w:r w:rsidRPr="002B02B4">
              <w:rPr>
                <w:rFonts w:ascii="Arial" w:eastAsia="Times New Roman" w:hAnsi="Arial" w:cs="Arial"/>
                <w:color w:val="000000"/>
                <w:sz w:val="24"/>
                <w:szCs w:val="24"/>
                <w:lang w:val="es-ES" w:eastAsia="es-ES"/>
              </w:rPr>
              <w:t>xxxxxxxxxx</w:t>
            </w:r>
            <w:proofErr w:type="spellEnd"/>
            <w:r w:rsidRPr="002B02B4">
              <w:rPr>
                <w:rFonts w:ascii="Arial" w:eastAsia="Calibri" w:hAnsi="Arial" w:cs="Arial"/>
                <w:kern w:val="2"/>
                <w:sz w:val="24"/>
                <w:szCs w:val="24"/>
                <w:lang w:eastAsia="zh-CN" w:bidi="hi-IN"/>
              </w:rPr>
              <w:t xml:space="preserve"> </w:t>
            </w:r>
            <w:proofErr w:type="spellStart"/>
            <w:r w:rsidRPr="002B02B4">
              <w:rPr>
                <w:rFonts w:ascii="Arial" w:eastAsia="Times New Roman" w:hAnsi="Arial" w:cs="Arial"/>
                <w:color w:val="000000"/>
                <w:sz w:val="24"/>
                <w:szCs w:val="24"/>
                <w:lang w:val="es-ES" w:eastAsia="es-ES"/>
              </w:rPr>
              <w:t>xxxxxxxxxx</w:t>
            </w:r>
            <w:proofErr w:type="spellEnd"/>
          </w:p>
        </w:tc>
        <w:tc>
          <w:tcPr>
            <w:tcW w:w="851" w:type="dxa"/>
            <w:shd w:val="clear" w:color="auto" w:fill="auto"/>
            <w:noWrap/>
            <w:vAlign w:val="center"/>
            <w:hideMark/>
          </w:tcPr>
          <w:p w14:paraId="60BDD077"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$77.75</w:t>
            </w:r>
          </w:p>
        </w:tc>
        <w:tc>
          <w:tcPr>
            <w:tcW w:w="850" w:type="dxa"/>
            <w:shd w:val="clear" w:color="auto" w:fill="auto"/>
            <w:noWrap/>
            <w:vAlign w:val="center"/>
            <w:hideMark/>
          </w:tcPr>
          <w:p w14:paraId="6CF343CA"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1" w:type="dxa"/>
            <w:shd w:val="clear" w:color="auto" w:fill="auto"/>
            <w:noWrap/>
            <w:vAlign w:val="center"/>
            <w:hideMark/>
          </w:tcPr>
          <w:p w14:paraId="4B7C7F10"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0" w:type="dxa"/>
            <w:shd w:val="clear" w:color="auto" w:fill="auto"/>
            <w:noWrap/>
            <w:vAlign w:val="center"/>
            <w:hideMark/>
          </w:tcPr>
          <w:p w14:paraId="02236B33"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$77.75</w:t>
            </w:r>
          </w:p>
        </w:tc>
        <w:tc>
          <w:tcPr>
            <w:tcW w:w="1418" w:type="dxa"/>
            <w:shd w:val="clear" w:color="auto" w:fill="auto"/>
            <w:noWrap/>
            <w:vAlign w:val="center"/>
            <w:hideMark/>
          </w:tcPr>
          <w:p w14:paraId="23D42399"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55799</w:t>
            </w:r>
          </w:p>
        </w:tc>
      </w:tr>
      <w:tr w:rsidR="0085620B" w:rsidRPr="00C30A10" w14:paraId="5AE9FA46" w14:textId="77777777" w:rsidTr="00750C5E">
        <w:trPr>
          <w:trHeight w:val="2370"/>
          <w:jc w:val="center"/>
        </w:trPr>
        <w:tc>
          <w:tcPr>
            <w:tcW w:w="988" w:type="dxa"/>
            <w:shd w:val="clear" w:color="auto" w:fill="DEEAF6" w:themeFill="accent1" w:themeFillTint="33"/>
            <w:noWrap/>
            <w:vAlign w:val="center"/>
            <w:hideMark/>
          </w:tcPr>
          <w:p w14:paraId="21916EFB"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lastRenderedPageBreak/>
              <w:t>13/9/2024</w:t>
            </w:r>
          </w:p>
        </w:tc>
        <w:tc>
          <w:tcPr>
            <w:tcW w:w="992" w:type="dxa"/>
            <w:shd w:val="clear" w:color="auto" w:fill="DEEAF6" w:themeFill="accent1" w:themeFillTint="33"/>
            <w:noWrap/>
            <w:vAlign w:val="center"/>
            <w:hideMark/>
          </w:tcPr>
          <w:p w14:paraId="635B6A66"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6638</w:t>
            </w:r>
          </w:p>
        </w:tc>
        <w:tc>
          <w:tcPr>
            <w:tcW w:w="2268" w:type="dxa"/>
            <w:shd w:val="clear" w:color="auto" w:fill="DEEAF6" w:themeFill="accent1" w:themeFillTint="33"/>
            <w:vAlign w:val="center"/>
            <w:hideMark/>
          </w:tcPr>
          <w:p w14:paraId="450DB561"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COMPRA DE MATERIAL PARA PREPARAR ESCENARIO DEL PARQUE CENTRAL TOÑITA AZURDIA PARA EL ACTO CÍVICO QUE LOS CENTROS ESCOLARES REALIZARAN PARA EL DESFILE EN CONMEMORACIÓN DE LOS 203 AÑOS DE INDEPENDENCIA PATRIA</w:t>
            </w:r>
            <w:r>
              <w:rPr>
                <w:rFonts w:eastAsia="Times New Roman" w:cstheme="minorHAnsi"/>
                <w:color w:val="000000"/>
                <w:sz w:val="16"/>
                <w:szCs w:val="16"/>
              </w:rPr>
              <w:t xml:space="preserve">. </w:t>
            </w:r>
            <w:r>
              <w:rPr>
                <w:rFonts w:cstheme="minorHAnsi"/>
                <w:color w:val="000000"/>
                <w:sz w:val="16"/>
                <w:szCs w:val="16"/>
              </w:rPr>
              <w:t>Haciendo uso del art. 45 del Código Municipal salva su voto en este punto la Licda. María Sandra Aracely Ruiz (4ta. Regidora Propietaria)</w:t>
            </w:r>
          </w:p>
        </w:tc>
        <w:tc>
          <w:tcPr>
            <w:tcW w:w="1417" w:type="dxa"/>
            <w:shd w:val="clear" w:color="auto" w:fill="DEEAF6" w:themeFill="accent1" w:themeFillTint="33"/>
            <w:noWrap/>
            <w:hideMark/>
          </w:tcPr>
          <w:p w14:paraId="39F41A6A" w14:textId="2654426F" w:rsidR="0085620B" w:rsidRPr="00C30A10" w:rsidRDefault="0085620B" w:rsidP="0085620B">
            <w:pPr>
              <w:spacing w:after="0" w:line="240" w:lineRule="auto"/>
              <w:jc w:val="center"/>
              <w:rPr>
                <w:rFonts w:eastAsia="Times New Roman" w:cstheme="minorHAnsi"/>
                <w:color w:val="000000"/>
                <w:sz w:val="16"/>
                <w:szCs w:val="16"/>
              </w:rPr>
            </w:pPr>
            <w:proofErr w:type="spellStart"/>
            <w:r w:rsidRPr="00E831DD">
              <w:rPr>
                <w:rFonts w:ascii="Arial" w:eastAsia="Times New Roman" w:hAnsi="Arial" w:cs="Arial"/>
                <w:color w:val="000000"/>
                <w:sz w:val="24"/>
                <w:szCs w:val="24"/>
                <w:lang w:val="es-ES" w:eastAsia="es-ES"/>
              </w:rPr>
              <w:t>xxxxxxxxxx</w:t>
            </w:r>
            <w:proofErr w:type="spellEnd"/>
            <w:r w:rsidRPr="00E831DD">
              <w:rPr>
                <w:rFonts w:ascii="Arial" w:eastAsia="Calibri" w:hAnsi="Arial" w:cs="Arial"/>
                <w:kern w:val="2"/>
                <w:sz w:val="24"/>
                <w:szCs w:val="24"/>
                <w:lang w:eastAsia="zh-CN" w:bidi="hi-IN"/>
              </w:rPr>
              <w:t xml:space="preserve"> </w:t>
            </w:r>
            <w:proofErr w:type="spellStart"/>
            <w:r w:rsidRPr="00E831DD">
              <w:rPr>
                <w:rFonts w:ascii="Arial" w:eastAsia="Times New Roman" w:hAnsi="Arial" w:cs="Arial"/>
                <w:color w:val="000000"/>
                <w:sz w:val="24"/>
                <w:szCs w:val="24"/>
                <w:lang w:val="es-ES" w:eastAsia="es-ES"/>
              </w:rPr>
              <w:t>xxxxxxxxxx</w:t>
            </w:r>
            <w:proofErr w:type="spellEnd"/>
          </w:p>
        </w:tc>
        <w:tc>
          <w:tcPr>
            <w:tcW w:w="851" w:type="dxa"/>
            <w:shd w:val="clear" w:color="auto" w:fill="DEEAF6" w:themeFill="accent1" w:themeFillTint="33"/>
            <w:noWrap/>
            <w:vAlign w:val="center"/>
            <w:hideMark/>
          </w:tcPr>
          <w:p w14:paraId="64A6159E"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$63.90</w:t>
            </w:r>
          </w:p>
        </w:tc>
        <w:tc>
          <w:tcPr>
            <w:tcW w:w="850" w:type="dxa"/>
            <w:shd w:val="clear" w:color="auto" w:fill="DEEAF6" w:themeFill="accent1" w:themeFillTint="33"/>
            <w:noWrap/>
            <w:vAlign w:val="center"/>
            <w:hideMark/>
          </w:tcPr>
          <w:p w14:paraId="529848AE"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1" w:type="dxa"/>
            <w:shd w:val="clear" w:color="auto" w:fill="DEEAF6" w:themeFill="accent1" w:themeFillTint="33"/>
            <w:noWrap/>
            <w:vAlign w:val="center"/>
            <w:hideMark/>
          </w:tcPr>
          <w:p w14:paraId="372925D6"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0" w:type="dxa"/>
            <w:shd w:val="clear" w:color="auto" w:fill="DEEAF6" w:themeFill="accent1" w:themeFillTint="33"/>
            <w:noWrap/>
            <w:vAlign w:val="center"/>
            <w:hideMark/>
          </w:tcPr>
          <w:p w14:paraId="409D486D"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$63.90</w:t>
            </w:r>
          </w:p>
        </w:tc>
        <w:tc>
          <w:tcPr>
            <w:tcW w:w="1418" w:type="dxa"/>
            <w:shd w:val="clear" w:color="auto" w:fill="DEEAF6" w:themeFill="accent1" w:themeFillTint="33"/>
            <w:noWrap/>
            <w:vAlign w:val="center"/>
            <w:hideMark/>
          </w:tcPr>
          <w:p w14:paraId="6CF05496"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54314</w:t>
            </w:r>
          </w:p>
        </w:tc>
      </w:tr>
      <w:tr w:rsidR="0085620B" w:rsidRPr="00C30A10" w14:paraId="27193EC8" w14:textId="77777777" w:rsidTr="00750C5E">
        <w:trPr>
          <w:trHeight w:val="1155"/>
          <w:jc w:val="center"/>
        </w:trPr>
        <w:tc>
          <w:tcPr>
            <w:tcW w:w="988" w:type="dxa"/>
            <w:shd w:val="clear" w:color="auto" w:fill="auto"/>
            <w:noWrap/>
            <w:vAlign w:val="center"/>
            <w:hideMark/>
          </w:tcPr>
          <w:p w14:paraId="5D332BF7"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13/9/2024</w:t>
            </w:r>
          </w:p>
        </w:tc>
        <w:tc>
          <w:tcPr>
            <w:tcW w:w="992" w:type="dxa"/>
            <w:shd w:val="clear" w:color="auto" w:fill="auto"/>
            <w:noWrap/>
            <w:vAlign w:val="center"/>
            <w:hideMark/>
          </w:tcPr>
          <w:p w14:paraId="0F2A8916"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113</w:t>
            </w:r>
          </w:p>
        </w:tc>
        <w:tc>
          <w:tcPr>
            <w:tcW w:w="2268" w:type="dxa"/>
            <w:shd w:val="clear" w:color="auto" w:fill="auto"/>
            <w:vAlign w:val="center"/>
            <w:hideMark/>
          </w:tcPr>
          <w:p w14:paraId="6DD9C91C"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PAGO POR LA COMPRA DE SELLOS INSTITUCIONALES PARA LAS UNIDADES ADMINISTRATIVAS DEL DISTRITO DE DOLORES</w:t>
            </w:r>
            <w:r>
              <w:rPr>
                <w:rFonts w:eastAsia="Times New Roman" w:cstheme="minorHAnsi"/>
                <w:color w:val="000000"/>
                <w:sz w:val="16"/>
                <w:szCs w:val="16"/>
              </w:rPr>
              <w:t xml:space="preserve">. </w:t>
            </w:r>
          </w:p>
        </w:tc>
        <w:tc>
          <w:tcPr>
            <w:tcW w:w="1417" w:type="dxa"/>
            <w:shd w:val="clear" w:color="auto" w:fill="auto"/>
            <w:noWrap/>
            <w:hideMark/>
          </w:tcPr>
          <w:p w14:paraId="5705393F" w14:textId="5D9A9761" w:rsidR="0085620B" w:rsidRPr="00C30A10" w:rsidRDefault="0085620B" w:rsidP="0085620B">
            <w:pPr>
              <w:spacing w:after="0" w:line="240" w:lineRule="auto"/>
              <w:jc w:val="center"/>
              <w:rPr>
                <w:rFonts w:eastAsia="Times New Roman" w:cstheme="minorHAnsi"/>
                <w:color w:val="000000"/>
                <w:sz w:val="16"/>
                <w:szCs w:val="16"/>
              </w:rPr>
            </w:pPr>
            <w:proofErr w:type="spellStart"/>
            <w:r w:rsidRPr="00E831DD">
              <w:rPr>
                <w:rFonts w:ascii="Arial" w:eastAsia="Times New Roman" w:hAnsi="Arial" w:cs="Arial"/>
                <w:color w:val="000000"/>
                <w:sz w:val="24"/>
                <w:szCs w:val="24"/>
                <w:lang w:val="es-ES" w:eastAsia="es-ES"/>
              </w:rPr>
              <w:t>xxxxxxxxxx</w:t>
            </w:r>
            <w:proofErr w:type="spellEnd"/>
            <w:r w:rsidRPr="00E831DD">
              <w:rPr>
                <w:rFonts w:ascii="Arial" w:eastAsia="Calibri" w:hAnsi="Arial" w:cs="Arial"/>
                <w:kern w:val="2"/>
                <w:sz w:val="24"/>
                <w:szCs w:val="24"/>
                <w:lang w:eastAsia="zh-CN" w:bidi="hi-IN"/>
              </w:rPr>
              <w:t xml:space="preserve"> </w:t>
            </w:r>
            <w:proofErr w:type="spellStart"/>
            <w:r w:rsidRPr="00E831DD">
              <w:rPr>
                <w:rFonts w:ascii="Arial" w:eastAsia="Times New Roman" w:hAnsi="Arial" w:cs="Arial"/>
                <w:color w:val="000000"/>
                <w:sz w:val="24"/>
                <w:szCs w:val="24"/>
                <w:lang w:val="es-ES" w:eastAsia="es-ES"/>
              </w:rPr>
              <w:t>xxxxxxxxxx</w:t>
            </w:r>
            <w:proofErr w:type="spellEnd"/>
          </w:p>
        </w:tc>
        <w:tc>
          <w:tcPr>
            <w:tcW w:w="851" w:type="dxa"/>
            <w:shd w:val="clear" w:color="auto" w:fill="auto"/>
            <w:noWrap/>
            <w:vAlign w:val="center"/>
            <w:hideMark/>
          </w:tcPr>
          <w:p w14:paraId="7E720C4F"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$256.50</w:t>
            </w:r>
          </w:p>
        </w:tc>
        <w:tc>
          <w:tcPr>
            <w:tcW w:w="850" w:type="dxa"/>
            <w:shd w:val="clear" w:color="auto" w:fill="auto"/>
            <w:noWrap/>
            <w:vAlign w:val="center"/>
            <w:hideMark/>
          </w:tcPr>
          <w:p w14:paraId="784F3E83"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1" w:type="dxa"/>
            <w:shd w:val="clear" w:color="auto" w:fill="auto"/>
            <w:noWrap/>
            <w:vAlign w:val="center"/>
            <w:hideMark/>
          </w:tcPr>
          <w:p w14:paraId="131E25B2"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$2.26</w:t>
            </w:r>
          </w:p>
        </w:tc>
        <w:tc>
          <w:tcPr>
            <w:tcW w:w="850" w:type="dxa"/>
            <w:shd w:val="clear" w:color="auto" w:fill="auto"/>
            <w:noWrap/>
            <w:vAlign w:val="center"/>
            <w:hideMark/>
          </w:tcPr>
          <w:p w14:paraId="0698EC1E"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$254.24</w:t>
            </w:r>
          </w:p>
        </w:tc>
        <w:tc>
          <w:tcPr>
            <w:tcW w:w="1418" w:type="dxa"/>
            <w:shd w:val="clear" w:color="auto" w:fill="auto"/>
            <w:noWrap/>
            <w:vAlign w:val="center"/>
            <w:hideMark/>
          </w:tcPr>
          <w:p w14:paraId="33A6F532" w14:textId="77777777" w:rsidR="0085620B" w:rsidRPr="00C30A10" w:rsidRDefault="0085620B" w:rsidP="0085620B">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54199</w:t>
            </w:r>
          </w:p>
        </w:tc>
      </w:tr>
      <w:tr w:rsidR="00AD43AB" w:rsidRPr="00C30A10" w14:paraId="703B1F0A" w14:textId="77777777" w:rsidTr="00345A01">
        <w:trPr>
          <w:trHeight w:val="2235"/>
          <w:jc w:val="center"/>
        </w:trPr>
        <w:tc>
          <w:tcPr>
            <w:tcW w:w="988" w:type="dxa"/>
            <w:shd w:val="clear" w:color="auto" w:fill="DEEAF6" w:themeFill="accent1" w:themeFillTint="33"/>
            <w:noWrap/>
            <w:vAlign w:val="center"/>
            <w:hideMark/>
          </w:tcPr>
          <w:p w14:paraId="0E8A3A4D"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18/9/2024</w:t>
            </w:r>
          </w:p>
        </w:tc>
        <w:tc>
          <w:tcPr>
            <w:tcW w:w="992" w:type="dxa"/>
            <w:shd w:val="clear" w:color="auto" w:fill="DEEAF6" w:themeFill="accent1" w:themeFillTint="33"/>
            <w:noWrap/>
            <w:vAlign w:val="center"/>
            <w:hideMark/>
          </w:tcPr>
          <w:p w14:paraId="67EB65ED"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3041</w:t>
            </w:r>
          </w:p>
        </w:tc>
        <w:tc>
          <w:tcPr>
            <w:tcW w:w="2268" w:type="dxa"/>
            <w:shd w:val="clear" w:color="auto" w:fill="DEEAF6" w:themeFill="accent1" w:themeFillTint="33"/>
            <w:vAlign w:val="center"/>
            <w:hideMark/>
          </w:tcPr>
          <w:p w14:paraId="4CB219A7"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xml:space="preserve">PAGO POR LA COMPRA DE FABRICACIÓN DE MANGUERA DE CUATRO CAPAS YA QUE EL CAMIÓN RECOLECTOR PLACA N° 12378 PRESENTO DESPERFECTOS MECÁNICOS EN UNA MANGUERA DE FLUJO DE COMBUSTIBLE Y ERA UNA EMERGENCIA YA QUE NO PODEMOS TENER EN PAUSA EL SERVICIO DE RECOLECCIÓN  </w:t>
            </w:r>
          </w:p>
        </w:tc>
        <w:tc>
          <w:tcPr>
            <w:tcW w:w="1417" w:type="dxa"/>
            <w:shd w:val="clear" w:color="auto" w:fill="DEEAF6" w:themeFill="accent1" w:themeFillTint="33"/>
            <w:noWrap/>
            <w:vAlign w:val="center"/>
            <w:hideMark/>
          </w:tcPr>
          <w:p w14:paraId="678EEC5D"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TECONSA S.A DE C.V.</w:t>
            </w:r>
          </w:p>
        </w:tc>
        <w:tc>
          <w:tcPr>
            <w:tcW w:w="851" w:type="dxa"/>
            <w:shd w:val="clear" w:color="auto" w:fill="DEEAF6" w:themeFill="accent1" w:themeFillTint="33"/>
            <w:noWrap/>
            <w:vAlign w:val="center"/>
            <w:hideMark/>
          </w:tcPr>
          <w:p w14:paraId="710E9DAC"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$150.00</w:t>
            </w:r>
          </w:p>
        </w:tc>
        <w:tc>
          <w:tcPr>
            <w:tcW w:w="850" w:type="dxa"/>
            <w:shd w:val="clear" w:color="auto" w:fill="DEEAF6" w:themeFill="accent1" w:themeFillTint="33"/>
            <w:noWrap/>
            <w:vAlign w:val="center"/>
            <w:hideMark/>
          </w:tcPr>
          <w:p w14:paraId="58C3D348"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1" w:type="dxa"/>
            <w:shd w:val="clear" w:color="auto" w:fill="DEEAF6" w:themeFill="accent1" w:themeFillTint="33"/>
            <w:noWrap/>
            <w:vAlign w:val="center"/>
            <w:hideMark/>
          </w:tcPr>
          <w:p w14:paraId="6B8D5E79"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$1.33</w:t>
            </w:r>
          </w:p>
        </w:tc>
        <w:tc>
          <w:tcPr>
            <w:tcW w:w="850" w:type="dxa"/>
            <w:shd w:val="clear" w:color="auto" w:fill="DEEAF6" w:themeFill="accent1" w:themeFillTint="33"/>
            <w:noWrap/>
            <w:vAlign w:val="center"/>
            <w:hideMark/>
          </w:tcPr>
          <w:p w14:paraId="296E48B0"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$148.67</w:t>
            </w:r>
          </w:p>
        </w:tc>
        <w:tc>
          <w:tcPr>
            <w:tcW w:w="1418" w:type="dxa"/>
            <w:shd w:val="clear" w:color="auto" w:fill="DEEAF6" w:themeFill="accent1" w:themeFillTint="33"/>
            <w:noWrap/>
            <w:vAlign w:val="center"/>
            <w:hideMark/>
          </w:tcPr>
          <w:p w14:paraId="06E73DD1"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55799</w:t>
            </w:r>
          </w:p>
        </w:tc>
      </w:tr>
      <w:tr w:rsidR="00AD43AB" w:rsidRPr="00C30A10" w14:paraId="77A807D2" w14:textId="77777777" w:rsidTr="00345A01">
        <w:trPr>
          <w:trHeight w:val="1380"/>
          <w:jc w:val="center"/>
        </w:trPr>
        <w:tc>
          <w:tcPr>
            <w:tcW w:w="988" w:type="dxa"/>
            <w:shd w:val="clear" w:color="auto" w:fill="auto"/>
            <w:noWrap/>
            <w:vAlign w:val="center"/>
            <w:hideMark/>
          </w:tcPr>
          <w:p w14:paraId="2722B19A"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18/9/2024</w:t>
            </w:r>
          </w:p>
        </w:tc>
        <w:tc>
          <w:tcPr>
            <w:tcW w:w="992" w:type="dxa"/>
            <w:shd w:val="clear" w:color="auto" w:fill="auto"/>
            <w:noWrap/>
            <w:vAlign w:val="center"/>
            <w:hideMark/>
          </w:tcPr>
          <w:p w14:paraId="79043B3B"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6810</w:t>
            </w:r>
          </w:p>
        </w:tc>
        <w:tc>
          <w:tcPr>
            <w:tcW w:w="2268" w:type="dxa"/>
            <w:shd w:val="clear" w:color="auto" w:fill="auto"/>
            <w:vAlign w:val="center"/>
            <w:hideMark/>
          </w:tcPr>
          <w:p w14:paraId="326141EB"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COMPRA DE DOS CUBETAS DE ACEITE AW68 Y UNA CUBETA DE ACEITE 15W-40 CASTROL PARA CAMIÓN RECOLECTOR PLACA N° 12378 Y VEHÍCULOS MUNICIPALES</w:t>
            </w:r>
          </w:p>
        </w:tc>
        <w:tc>
          <w:tcPr>
            <w:tcW w:w="1417" w:type="dxa"/>
            <w:shd w:val="clear" w:color="auto" w:fill="auto"/>
            <w:noWrap/>
            <w:vAlign w:val="center"/>
            <w:hideMark/>
          </w:tcPr>
          <w:p w14:paraId="582A9508" w14:textId="16ECE5E2" w:rsidR="00AD43AB" w:rsidRPr="00C30A10" w:rsidRDefault="00743D22" w:rsidP="00345A01">
            <w:pPr>
              <w:spacing w:after="0" w:line="240" w:lineRule="auto"/>
              <w:jc w:val="center"/>
              <w:rPr>
                <w:rFonts w:eastAsia="Times New Roman" w:cstheme="minorHAnsi"/>
                <w:color w:val="000000"/>
                <w:sz w:val="16"/>
                <w:szCs w:val="16"/>
              </w:rPr>
            </w:pPr>
            <w:proofErr w:type="spellStart"/>
            <w:r w:rsidRPr="00743D22">
              <w:rPr>
                <w:rFonts w:eastAsia="Times New Roman" w:cstheme="minorHAnsi"/>
                <w:color w:val="000000"/>
                <w:sz w:val="16"/>
                <w:szCs w:val="16"/>
                <w:lang w:val="es-ES"/>
              </w:rPr>
              <w:t>xxxxxxxxxx</w:t>
            </w:r>
            <w:proofErr w:type="spellEnd"/>
            <w:r w:rsidRPr="00743D22">
              <w:rPr>
                <w:rFonts w:eastAsia="Times New Roman" w:cstheme="minorHAnsi"/>
                <w:color w:val="000000"/>
                <w:sz w:val="16"/>
                <w:szCs w:val="16"/>
              </w:rPr>
              <w:t xml:space="preserve"> </w:t>
            </w:r>
            <w:proofErr w:type="spellStart"/>
            <w:r w:rsidRPr="00743D22">
              <w:rPr>
                <w:rFonts w:eastAsia="Times New Roman" w:cstheme="minorHAnsi"/>
                <w:color w:val="000000"/>
                <w:sz w:val="16"/>
                <w:szCs w:val="16"/>
                <w:lang w:val="es-ES"/>
              </w:rPr>
              <w:t>xxxxxxxxxx</w:t>
            </w:r>
            <w:proofErr w:type="spellEnd"/>
          </w:p>
        </w:tc>
        <w:tc>
          <w:tcPr>
            <w:tcW w:w="851" w:type="dxa"/>
            <w:shd w:val="clear" w:color="auto" w:fill="auto"/>
            <w:noWrap/>
            <w:vAlign w:val="center"/>
            <w:hideMark/>
          </w:tcPr>
          <w:p w14:paraId="74A44ABD"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$215.00</w:t>
            </w:r>
          </w:p>
        </w:tc>
        <w:tc>
          <w:tcPr>
            <w:tcW w:w="850" w:type="dxa"/>
            <w:shd w:val="clear" w:color="auto" w:fill="auto"/>
            <w:noWrap/>
            <w:vAlign w:val="center"/>
            <w:hideMark/>
          </w:tcPr>
          <w:p w14:paraId="5DD43802"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1" w:type="dxa"/>
            <w:shd w:val="clear" w:color="auto" w:fill="auto"/>
            <w:noWrap/>
            <w:vAlign w:val="center"/>
            <w:hideMark/>
          </w:tcPr>
          <w:p w14:paraId="31758E9A"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$2.15</w:t>
            </w:r>
          </w:p>
        </w:tc>
        <w:tc>
          <w:tcPr>
            <w:tcW w:w="850" w:type="dxa"/>
            <w:shd w:val="clear" w:color="auto" w:fill="auto"/>
            <w:noWrap/>
            <w:vAlign w:val="center"/>
            <w:hideMark/>
          </w:tcPr>
          <w:p w14:paraId="05EC76AD"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$212.85</w:t>
            </w:r>
          </w:p>
        </w:tc>
        <w:tc>
          <w:tcPr>
            <w:tcW w:w="1418" w:type="dxa"/>
            <w:shd w:val="clear" w:color="auto" w:fill="auto"/>
            <w:noWrap/>
            <w:vAlign w:val="center"/>
            <w:hideMark/>
          </w:tcPr>
          <w:p w14:paraId="5B917E52"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54110</w:t>
            </w:r>
          </w:p>
        </w:tc>
      </w:tr>
      <w:tr w:rsidR="00AD43AB" w:rsidRPr="00C30A10" w14:paraId="700FF424" w14:textId="77777777" w:rsidTr="00345A01">
        <w:trPr>
          <w:trHeight w:val="1095"/>
          <w:jc w:val="center"/>
        </w:trPr>
        <w:tc>
          <w:tcPr>
            <w:tcW w:w="988" w:type="dxa"/>
            <w:shd w:val="clear" w:color="auto" w:fill="DEEAF6" w:themeFill="accent1" w:themeFillTint="33"/>
            <w:noWrap/>
            <w:vAlign w:val="center"/>
            <w:hideMark/>
          </w:tcPr>
          <w:p w14:paraId="0441030C"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20/9/2024</w:t>
            </w:r>
          </w:p>
        </w:tc>
        <w:tc>
          <w:tcPr>
            <w:tcW w:w="992" w:type="dxa"/>
            <w:shd w:val="clear" w:color="auto" w:fill="DEEAF6" w:themeFill="accent1" w:themeFillTint="33"/>
            <w:noWrap/>
            <w:vAlign w:val="center"/>
            <w:hideMark/>
          </w:tcPr>
          <w:p w14:paraId="4D1E8B4C"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147026828</w:t>
            </w:r>
          </w:p>
        </w:tc>
        <w:tc>
          <w:tcPr>
            <w:tcW w:w="2268" w:type="dxa"/>
            <w:shd w:val="clear" w:color="auto" w:fill="DEEAF6" w:themeFill="accent1" w:themeFillTint="33"/>
            <w:vAlign w:val="center"/>
            <w:hideMark/>
          </w:tcPr>
          <w:p w14:paraId="27D2B555"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PAGO DE ENERGÍA ELÉCTRICA DE CASA DE HABITACIÓN QUE ES ALQUILADA POR ESTA MUNICIPALIDAD Y ESTA UBICADA FRENTE AL PORTÓN</w:t>
            </w:r>
          </w:p>
        </w:tc>
        <w:tc>
          <w:tcPr>
            <w:tcW w:w="1417" w:type="dxa"/>
            <w:shd w:val="clear" w:color="auto" w:fill="DEEAF6" w:themeFill="accent1" w:themeFillTint="33"/>
            <w:noWrap/>
            <w:vAlign w:val="center"/>
            <w:hideMark/>
          </w:tcPr>
          <w:p w14:paraId="598345BC"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CAESS</w:t>
            </w:r>
          </w:p>
        </w:tc>
        <w:tc>
          <w:tcPr>
            <w:tcW w:w="851" w:type="dxa"/>
            <w:shd w:val="clear" w:color="auto" w:fill="DEEAF6" w:themeFill="accent1" w:themeFillTint="33"/>
            <w:noWrap/>
            <w:vAlign w:val="center"/>
            <w:hideMark/>
          </w:tcPr>
          <w:p w14:paraId="1C171E8E"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$24.81</w:t>
            </w:r>
          </w:p>
        </w:tc>
        <w:tc>
          <w:tcPr>
            <w:tcW w:w="850" w:type="dxa"/>
            <w:shd w:val="clear" w:color="auto" w:fill="DEEAF6" w:themeFill="accent1" w:themeFillTint="33"/>
            <w:noWrap/>
            <w:vAlign w:val="center"/>
            <w:hideMark/>
          </w:tcPr>
          <w:p w14:paraId="3DFBFE95"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1" w:type="dxa"/>
            <w:shd w:val="clear" w:color="auto" w:fill="DEEAF6" w:themeFill="accent1" w:themeFillTint="33"/>
            <w:noWrap/>
            <w:vAlign w:val="center"/>
            <w:hideMark/>
          </w:tcPr>
          <w:p w14:paraId="07628189"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0" w:type="dxa"/>
            <w:shd w:val="clear" w:color="auto" w:fill="DEEAF6" w:themeFill="accent1" w:themeFillTint="33"/>
            <w:noWrap/>
            <w:vAlign w:val="center"/>
            <w:hideMark/>
          </w:tcPr>
          <w:p w14:paraId="69100B5B"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$24.81</w:t>
            </w:r>
          </w:p>
        </w:tc>
        <w:tc>
          <w:tcPr>
            <w:tcW w:w="1418" w:type="dxa"/>
            <w:shd w:val="clear" w:color="auto" w:fill="DEEAF6" w:themeFill="accent1" w:themeFillTint="33"/>
            <w:noWrap/>
            <w:vAlign w:val="center"/>
            <w:hideMark/>
          </w:tcPr>
          <w:p w14:paraId="279090CE"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54201</w:t>
            </w:r>
          </w:p>
        </w:tc>
      </w:tr>
      <w:tr w:rsidR="00AD43AB" w:rsidRPr="00C30A10" w14:paraId="5E5F4D6B" w14:textId="77777777" w:rsidTr="00345A01">
        <w:trPr>
          <w:trHeight w:val="1665"/>
          <w:jc w:val="center"/>
        </w:trPr>
        <w:tc>
          <w:tcPr>
            <w:tcW w:w="988" w:type="dxa"/>
            <w:shd w:val="clear" w:color="auto" w:fill="auto"/>
            <w:noWrap/>
            <w:vAlign w:val="center"/>
            <w:hideMark/>
          </w:tcPr>
          <w:p w14:paraId="2F1609F5"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24/9/2024</w:t>
            </w:r>
          </w:p>
        </w:tc>
        <w:tc>
          <w:tcPr>
            <w:tcW w:w="992" w:type="dxa"/>
            <w:shd w:val="clear" w:color="auto" w:fill="auto"/>
            <w:noWrap/>
            <w:vAlign w:val="center"/>
            <w:hideMark/>
          </w:tcPr>
          <w:p w14:paraId="7B88BFA9"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86</w:t>
            </w:r>
          </w:p>
        </w:tc>
        <w:tc>
          <w:tcPr>
            <w:tcW w:w="2268" w:type="dxa"/>
            <w:shd w:val="clear" w:color="auto" w:fill="auto"/>
            <w:vAlign w:val="center"/>
            <w:hideMark/>
          </w:tcPr>
          <w:p w14:paraId="482DB76C"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COMPRA DE SELLOS DE PISTON, KIT DE SELLOS, CUBETA SEA 50 Y BOMBA DE FRENO PARA RETROEXCAVADORA 416 E QUE ES PROPIEDAD DE ESTA MUNICIPALIDAD</w:t>
            </w:r>
            <w:r w:rsidR="009A32C7">
              <w:rPr>
                <w:rFonts w:eastAsia="Times New Roman" w:cstheme="minorHAnsi"/>
                <w:color w:val="000000"/>
                <w:sz w:val="16"/>
                <w:szCs w:val="16"/>
              </w:rPr>
              <w:t xml:space="preserve">. </w:t>
            </w:r>
            <w:r w:rsidR="009A32C7">
              <w:rPr>
                <w:rFonts w:cstheme="minorHAnsi"/>
                <w:color w:val="000000"/>
                <w:sz w:val="16"/>
                <w:szCs w:val="16"/>
              </w:rPr>
              <w:t>Haciendo uso del art. 45 del Código Municipal salva su voto en este punto la Licda. María Sandra Aracely Ruiz (4ta. Regidora Propietaria)</w:t>
            </w:r>
          </w:p>
        </w:tc>
        <w:tc>
          <w:tcPr>
            <w:tcW w:w="1417" w:type="dxa"/>
            <w:shd w:val="clear" w:color="auto" w:fill="auto"/>
            <w:noWrap/>
            <w:vAlign w:val="center"/>
            <w:hideMark/>
          </w:tcPr>
          <w:p w14:paraId="1CE27BFC"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INDUSTRIAL PARTS S.A. DE C.V.</w:t>
            </w:r>
          </w:p>
        </w:tc>
        <w:tc>
          <w:tcPr>
            <w:tcW w:w="851" w:type="dxa"/>
            <w:shd w:val="clear" w:color="auto" w:fill="auto"/>
            <w:noWrap/>
            <w:vAlign w:val="center"/>
            <w:hideMark/>
          </w:tcPr>
          <w:p w14:paraId="37BB2C8B"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$855.45</w:t>
            </w:r>
          </w:p>
        </w:tc>
        <w:tc>
          <w:tcPr>
            <w:tcW w:w="850" w:type="dxa"/>
            <w:shd w:val="clear" w:color="auto" w:fill="auto"/>
            <w:noWrap/>
            <w:vAlign w:val="center"/>
            <w:hideMark/>
          </w:tcPr>
          <w:p w14:paraId="22A89A9A"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p>
        </w:tc>
        <w:tc>
          <w:tcPr>
            <w:tcW w:w="851" w:type="dxa"/>
            <w:shd w:val="clear" w:color="auto" w:fill="auto"/>
            <w:noWrap/>
            <w:vAlign w:val="center"/>
            <w:hideMark/>
          </w:tcPr>
          <w:p w14:paraId="393FD213"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$7.57</w:t>
            </w:r>
          </w:p>
        </w:tc>
        <w:tc>
          <w:tcPr>
            <w:tcW w:w="850" w:type="dxa"/>
            <w:shd w:val="clear" w:color="auto" w:fill="auto"/>
            <w:noWrap/>
            <w:vAlign w:val="center"/>
            <w:hideMark/>
          </w:tcPr>
          <w:p w14:paraId="606AEB5B"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$847.88</w:t>
            </w:r>
          </w:p>
        </w:tc>
        <w:tc>
          <w:tcPr>
            <w:tcW w:w="1418" w:type="dxa"/>
            <w:shd w:val="clear" w:color="auto" w:fill="auto"/>
            <w:noWrap/>
            <w:vAlign w:val="center"/>
            <w:hideMark/>
          </w:tcPr>
          <w:p w14:paraId="00D3F4B4"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54301</w:t>
            </w:r>
          </w:p>
        </w:tc>
      </w:tr>
      <w:tr w:rsidR="00AD43AB" w:rsidRPr="00C30A10" w14:paraId="47033BD7" w14:textId="77777777" w:rsidTr="00345A01">
        <w:trPr>
          <w:trHeight w:val="300"/>
          <w:jc w:val="center"/>
        </w:trPr>
        <w:tc>
          <w:tcPr>
            <w:tcW w:w="5665" w:type="dxa"/>
            <w:gridSpan w:val="4"/>
            <w:shd w:val="clear" w:color="auto" w:fill="D0CECE" w:themeFill="background2" w:themeFillShade="E6"/>
            <w:noWrap/>
            <w:vAlign w:val="center"/>
            <w:hideMark/>
          </w:tcPr>
          <w:p w14:paraId="0929EC46" w14:textId="77777777" w:rsidR="00AD43AB" w:rsidRPr="00C30A10" w:rsidRDefault="00AD43AB" w:rsidP="00345A01">
            <w:pPr>
              <w:spacing w:after="0" w:line="240" w:lineRule="auto"/>
              <w:jc w:val="center"/>
              <w:rPr>
                <w:rFonts w:eastAsia="Times New Roman" w:cstheme="minorHAnsi"/>
                <w:color w:val="000000"/>
                <w:sz w:val="16"/>
                <w:szCs w:val="16"/>
              </w:rPr>
            </w:pPr>
            <w:r w:rsidRPr="00C30A10">
              <w:rPr>
                <w:rFonts w:eastAsia="Times New Roman" w:cstheme="minorHAnsi"/>
                <w:color w:val="000000"/>
                <w:sz w:val="16"/>
                <w:szCs w:val="16"/>
              </w:rPr>
              <w:t> </w:t>
            </w:r>
            <w:r>
              <w:rPr>
                <w:rFonts w:eastAsia="Times New Roman" w:cstheme="minorHAnsi"/>
                <w:color w:val="000000"/>
                <w:sz w:val="16"/>
                <w:szCs w:val="16"/>
              </w:rPr>
              <w:t xml:space="preserve">MONTO </w:t>
            </w:r>
            <w:r w:rsidRPr="00C30A10">
              <w:rPr>
                <w:rFonts w:eastAsia="Times New Roman" w:cstheme="minorHAnsi"/>
                <w:b/>
                <w:bCs/>
                <w:color w:val="000000"/>
                <w:sz w:val="16"/>
                <w:szCs w:val="16"/>
              </w:rPr>
              <w:t>TOTAL  </w:t>
            </w:r>
          </w:p>
        </w:tc>
        <w:tc>
          <w:tcPr>
            <w:tcW w:w="851" w:type="dxa"/>
            <w:shd w:val="clear" w:color="auto" w:fill="D0CECE" w:themeFill="background2" w:themeFillShade="E6"/>
            <w:noWrap/>
            <w:vAlign w:val="center"/>
            <w:hideMark/>
          </w:tcPr>
          <w:p w14:paraId="2859F5AC" w14:textId="77777777" w:rsidR="00AD43AB" w:rsidRPr="00C30A10" w:rsidRDefault="00AD43AB" w:rsidP="00345A01">
            <w:pPr>
              <w:spacing w:after="0" w:line="240" w:lineRule="auto"/>
              <w:jc w:val="center"/>
              <w:rPr>
                <w:rFonts w:eastAsia="Times New Roman" w:cstheme="minorHAnsi"/>
                <w:b/>
                <w:bCs/>
                <w:color w:val="000000"/>
                <w:sz w:val="16"/>
                <w:szCs w:val="16"/>
              </w:rPr>
            </w:pPr>
            <w:r w:rsidRPr="00C30A10">
              <w:rPr>
                <w:rFonts w:eastAsia="Times New Roman" w:cstheme="minorHAnsi"/>
                <w:b/>
                <w:bCs/>
                <w:color w:val="000000"/>
                <w:sz w:val="16"/>
                <w:szCs w:val="16"/>
              </w:rPr>
              <w:t>$1,830.41</w:t>
            </w:r>
          </w:p>
        </w:tc>
        <w:tc>
          <w:tcPr>
            <w:tcW w:w="850" w:type="dxa"/>
            <w:shd w:val="clear" w:color="auto" w:fill="D0CECE" w:themeFill="background2" w:themeFillShade="E6"/>
            <w:noWrap/>
            <w:vAlign w:val="center"/>
            <w:hideMark/>
          </w:tcPr>
          <w:p w14:paraId="1E32A2D3" w14:textId="77777777" w:rsidR="00AD43AB" w:rsidRPr="00C30A10" w:rsidRDefault="00AD43AB" w:rsidP="00345A01">
            <w:pPr>
              <w:spacing w:after="0" w:line="240" w:lineRule="auto"/>
              <w:jc w:val="center"/>
              <w:rPr>
                <w:rFonts w:eastAsia="Times New Roman" w:cstheme="minorHAnsi"/>
                <w:b/>
                <w:bCs/>
                <w:color w:val="000000"/>
                <w:sz w:val="16"/>
                <w:szCs w:val="16"/>
              </w:rPr>
            </w:pPr>
            <w:r w:rsidRPr="00C30A10">
              <w:rPr>
                <w:rFonts w:eastAsia="Times New Roman" w:cstheme="minorHAnsi"/>
                <w:b/>
                <w:bCs/>
                <w:color w:val="000000"/>
                <w:sz w:val="16"/>
                <w:szCs w:val="16"/>
              </w:rPr>
              <w:t>$5.55</w:t>
            </w:r>
          </w:p>
        </w:tc>
        <w:tc>
          <w:tcPr>
            <w:tcW w:w="851" w:type="dxa"/>
            <w:shd w:val="clear" w:color="auto" w:fill="D0CECE" w:themeFill="background2" w:themeFillShade="E6"/>
            <w:noWrap/>
            <w:vAlign w:val="center"/>
            <w:hideMark/>
          </w:tcPr>
          <w:p w14:paraId="179D3C3E" w14:textId="77777777" w:rsidR="00AD43AB" w:rsidRPr="00C30A10" w:rsidRDefault="00AD43AB" w:rsidP="00345A01">
            <w:pPr>
              <w:spacing w:after="0" w:line="240" w:lineRule="auto"/>
              <w:jc w:val="center"/>
              <w:rPr>
                <w:rFonts w:eastAsia="Times New Roman" w:cstheme="minorHAnsi"/>
                <w:b/>
                <w:bCs/>
                <w:color w:val="000000"/>
                <w:sz w:val="16"/>
                <w:szCs w:val="16"/>
              </w:rPr>
            </w:pPr>
            <w:r w:rsidRPr="00C30A10">
              <w:rPr>
                <w:rFonts w:eastAsia="Times New Roman" w:cstheme="minorHAnsi"/>
                <w:b/>
                <w:bCs/>
                <w:color w:val="000000"/>
                <w:sz w:val="16"/>
                <w:szCs w:val="16"/>
              </w:rPr>
              <w:t>$13.31</w:t>
            </w:r>
          </w:p>
        </w:tc>
        <w:tc>
          <w:tcPr>
            <w:tcW w:w="850" w:type="dxa"/>
            <w:shd w:val="clear" w:color="auto" w:fill="D0CECE" w:themeFill="background2" w:themeFillShade="E6"/>
            <w:noWrap/>
            <w:vAlign w:val="center"/>
            <w:hideMark/>
          </w:tcPr>
          <w:p w14:paraId="061CC3DC" w14:textId="77777777" w:rsidR="00AD43AB" w:rsidRPr="00C30A10" w:rsidRDefault="00AD43AB" w:rsidP="00345A01">
            <w:pPr>
              <w:spacing w:after="0" w:line="240" w:lineRule="auto"/>
              <w:jc w:val="center"/>
              <w:rPr>
                <w:rFonts w:eastAsia="Times New Roman" w:cstheme="minorHAnsi"/>
                <w:b/>
                <w:bCs/>
                <w:color w:val="000000"/>
                <w:sz w:val="16"/>
                <w:szCs w:val="16"/>
              </w:rPr>
            </w:pPr>
            <w:r w:rsidRPr="00C30A10">
              <w:rPr>
                <w:rFonts w:eastAsia="Times New Roman" w:cstheme="minorHAnsi"/>
                <w:b/>
                <w:bCs/>
                <w:color w:val="000000"/>
                <w:sz w:val="16"/>
                <w:szCs w:val="16"/>
              </w:rPr>
              <w:t>$1,811.55</w:t>
            </w:r>
          </w:p>
        </w:tc>
        <w:tc>
          <w:tcPr>
            <w:tcW w:w="1418" w:type="dxa"/>
            <w:shd w:val="clear" w:color="auto" w:fill="D0CECE" w:themeFill="background2" w:themeFillShade="E6"/>
            <w:noWrap/>
            <w:vAlign w:val="center"/>
            <w:hideMark/>
          </w:tcPr>
          <w:p w14:paraId="18927E47" w14:textId="77777777" w:rsidR="00AD43AB" w:rsidRPr="00C30A10" w:rsidRDefault="00AD43AB" w:rsidP="00345A01">
            <w:pPr>
              <w:spacing w:after="0" w:line="240" w:lineRule="auto"/>
              <w:jc w:val="center"/>
              <w:rPr>
                <w:rFonts w:eastAsia="Times New Roman" w:cstheme="minorHAnsi"/>
                <w:color w:val="000000"/>
                <w:sz w:val="16"/>
                <w:szCs w:val="16"/>
              </w:rPr>
            </w:pPr>
            <w:r>
              <w:rPr>
                <w:rFonts w:eastAsia="Times New Roman" w:cstheme="minorHAnsi"/>
                <w:color w:val="000000"/>
                <w:sz w:val="16"/>
                <w:szCs w:val="16"/>
              </w:rPr>
              <w:t>---------------</w:t>
            </w:r>
            <w:r w:rsidRPr="00C30A10">
              <w:rPr>
                <w:rFonts w:eastAsia="Times New Roman" w:cstheme="minorHAnsi"/>
                <w:color w:val="000000"/>
                <w:sz w:val="16"/>
                <w:szCs w:val="16"/>
              </w:rPr>
              <w:t> </w:t>
            </w:r>
          </w:p>
        </w:tc>
      </w:tr>
    </w:tbl>
    <w:p w14:paraId="621B7CF9" w14:textId="77777777" w:rsidR="00A84007" w:rsidRPr="00E8744F" w:rsidRDefault="00A84007" w:rsidP="00A84007">
      <w:pPr>
        <w:spacing w:line="360" w:lineRule="auto"/>
        <w:jc w:val="both"/>
        <w:rPr>
          <w:rFonts w:ascii="Arial" w:hAnsi="Arial" w:cs="Arial"/>
          <w:sz w:val="24"/>
          <w:szCs w:val="24"/>
        </w:rPr>
      </w:pPr>
      <w:r w:rsidRPr="007F05B1">
        <w:rPr>
          <w:rFonts w:ascii="Arial" w:hAnsi="Arial" w:cs="Arial"/>
          <w:b/>
          <w:sz w:val="24"/>
          <w:szCs w:val="24"/>
        </w:rPr>
        <w:t>AUTORIZAR</w:t>
      </w:r>
      <w:r>
        <w:rPr>
          <w:rFonts w:ascii="Arial" w:hAnsi="Arial" w:cs="Arial"/>
          <w:sz w:val="24"/>
          <w:szCs w:val="24"/>
        </w:rPr>
        <w:t xml:space="preserve"> a la Encargada de Fondo Circulante a realizar</w:t>
      </w:r>
      <w:r w:rsidRPr="004E2F9C">
        <w:rPr>
          <w:rFonts w:ascii="Arial" w:hAnsi="Arial" w:cs="Arial"/>
          <w:sz w:val="24"/>
          <w:szCs w:val="24"/>
        </w:rPr>
        <w:t xml:space="preserve"> los procedimientos respectivos para estas disposiciones</w:t>
      </w:r>
      <w:r>
        <w:rPr>
          <w:rFonts w:ascii="Arial" w:hAnsi="Arial" w:cs="Arial"/>
          <w:sz w:val="24"/>
          <w:szCs w:val="24"/>
        </w:rPr>
        <w:t>. CERTIFÍQUESE Y COMUNÍQUESE. /////////////</w:t>
      </w:r>
    </w:p>
    <w:p w14:paraId="53963C70" w14:textId="77777777" w:rsidR="00EF6BBE" w:rsidRDefault="00EF6BBE" w:rsidP="00EF6BBE">
      <w:pPr>
        <w:spacing w:line="360" w:lineRule="auto"/>
        <w:jc w:val="both"/>
        <w:rPr>
          <w:rFonts w:ascii="Arial" w:eastAsia="Calibri" w:hAnsi="Arial" w:cs="Arial"/>
          <w:sz w:val="24"/>
          <w:szCs w:val="24"/>
        </w:rPr>
      </w:pPr>
      <w:r w:rsidRPr="00E47156">
        <w:rPr>
          <w:rFonts w:ascii="Arial" w:hAnsi="Arial" w:cs="Arial"/>
          <w:b/>
          <w:sz w:val="24"/>
          <w:szCs w:val="24"/>
        </w:rPr>
        <w:t>ACUERDO NÚMERO QUINCE.</w:t>
      </w:r>
      <w:r>
        <w:rPr>
          <w:rFonts w:ascii="Arial" w:hAnsi="Arial" w:cs="Arial"/>
          <w:sz w:val="24"/>
          <w:szCs w:val="24"/>
        </w:rPr>
        <w:t xml:space="preserve"> </w:t>
      </w:r>
      <w:r>
        <w:rPr>
          <w:rFonts w:ascii="Arial" w:eastAsia="Calibri" w:hAnsi="Arial" w:cs="Arial"/>
          <w:sz w:val="24"/>
          <w:szCs w:val="24"/>
        </w:rPr>
        <w:t>El Concejo Municipal Plural del Municipio de Cabañas Este, CONSIDERANDO:</w:t>
      </w:r>
    </w:p>
    <w:p w14:paraId="459988AD" w14:textId="3EED136A" w:rsidR="00EF6BBE" w:rsidRPr="00A85F1C" w:rsidRDefault="00EF6BBE" w:rsidP="00EF6BBE">
      <w:pPr>
        <w:pStyle w:val="Prrafodelista"/>
        <w:numPr>
          <w:ilvl w:val="0"/>
          <w:numId w:val="26"/>
        </w:numPr>
        <w:spacing w:line="360" w:lineRule="auto"/>
        <w:jc w:val="both"/>
        <w:rPr>
          <w:rFonts w:ascii="Arial" w:eastAsia="Calibri" w:hAnsi="Arial" w:cs="Arial"/>
          <w:sz w:val="24"/>
          <w:szCs w:val="24"/>
        </w:rPr>
      </w:pPr>
      <w:r>
        <w:rPr>
          <w:rFonts w:ascii="Arial" w:eastAsia="Calibri" w:hAnsi="Arial" w:cs="Arial"/>
          <w:sz w:val="24"/>
          <w:szCs w:val="24"/>
        </w:rPr>
        <w:lastRenderedPageBreak/>
        <w:t xml:space="preserve">Vista la nota presentada por el </w:t>
      </w:r>
      <w:proofErr w:type="spellStart"/>
      <w:r w:rsidR="00743D22" w:rsidRPr="00743D22">
        <w:rPr>
          <w:rFonts w:ascii="Arial" w:eastAsia="Calibri" w:hAnsi="Arial" w:cs="Arial"/>
          <w:sz w:val="24"/>
          <w:szCs w:val="24"/>
          <w:lang w:val="es-ES"/>
        </w:rPr>
        <w:t>xxxxxxxxxx</w:t>
      </w:r>
      <w:proofErr w:type="spellEnd"/>
      <w:r w:rsidR="00743D22" w:rsidRPr="00743D22">
        <w:rPr>
          <w:rFonts w:ascii="Arial" w:eastAsia="Calibri" w:hAnsi="Arial" w:cs="Arial"/>
          <w:sz w:val="24"/>
          <w:szCs w:val="24"/>
        </w:rPr>
        <w:t xml:space="preserve"> </w:t>
      </w:r>
      <w:proofErr w:type="spellStart"/>
      <w:r w:rsidR="00743D22" w:rsidRPr="00743D22">
        <w:rPr>
          <w:rFonts w:ascii="Arial" w:eastAsia="Calibri" w:hAnsi="Arial" w:cs="Arial"/>
          <w:sz w:val="24"/>
          <w:szCs w:val="24"/>
          <w:lang w:val="es-ES"/>
        </w:rPr>
        <w:t>xxxxxxxxxx</w:t>
      </w:r>
      <w:proofErr w:type="spellEnd"/>
      <w:r w:rsidR="00743D22">
        <w:rPr>
          <w:rFonts w:ascii="Arial" w:eastAsia="Calibri" w:hAnsi="Arial" w:cs="Arial"/>
          <w:sz w:val="24"/>
          <w:szCs w:val="24"/>
          <w:lang w:val="es-ES"/>
        </w:rPr>
        <w:t xml:space="preserve"> </w:t>
      </w:r>
      <w:r>
        <w:rPr>
          <w:rFonts w:ascii="Arial" w:eastAsia="Calibri" w:hAnsi="Arial" w:cs="Arial"/>
          <w:sz w:val="24"/>
          <w:szCs w:val="24"/>
        </w:rPr>
        <w:t xml:space="preserve">en la cual solicita al Concejo declarar por desierto el proceso denominado: </w:t>
      </w:r>
      <w:r w:rsidR="00E47156" w:rsidRPr="00E47156">
        <w:rPr>
          <w:rFonts w:ascii="Arial" w:eastAsia="Times New Roman" w:hAnsi="Arial" w:cs="Arial"/>
          <w:color w:val="000000"/>
          <w:sz w:val="24"/>
          <w:szCs w:val="24"/>
          <w:lang w:eastAsia="es-SV"/>
        </w:rPr>
        <w:t>CP-17-AMCE-2024 CONTRATACIÓN DE SERVICIOS PROFESIONALES DE Y ADQUISICIÓN DE MATERIALES PARA TALLERES VOCACIONALES DE PELUQUERÍA Y UÑAS ACRÍLICAS DEL DISTRITO DE GUACOTECTI MUNICIPIO DE CABAÑAS ESTE</w:t>
      </w:r>
      <w:r w:rsidR="00E47156">
        <w:rPr>
          <w:rFonts w:ascii="Arial" w:eastAsia="Times New Roman" w:hAnsi="Arial" w:cs="Arial"/>
          <w:color w:val="000000"/>
          <w:sz w:val="24"/>
          <w:szCs w:val="24"/>
          <w:lang w:eastAsia="es-SV"/>
        </w:rPr>
        <w:t>,</w:t>
      </w:r>
      <w:r w:rsidR="00E47156">
        <w:rPr>
          <w:rFonts w:ascii="Arial" w:eastAsia="Arial" w:hAnsi="Arial" w:cs="Arial"/>
          <w:color w:val="000000"/>
          <w:sz w:val="24"/>
          <w:szCs w:val="24"/>
          <w:lang w:eastAsia="es-SV"/>
        </w:rPr>
        <w:t xml:space="preserve"> </w:t>
      </w:r>
      <w:r>
        <w:rPr>
          <w:rFonts w:ascii="Arial" w:eastAsia="Arial" w:hAnsi="Arial" w:cs="Arial"/>
          <w:color w:val="000000"/>
          <w:sz w:val="24"/>
          <w:szCs w:val="24"/>
          <w:lang w:eastAsia="es-SV"/>
        </w:rPr>
        <w:t>esto debido a que no se recibió ninguna oferta.</w:t>
      </w:r>
    </w:p>
    <w:p w14:paraId="2E1D3595" w14:textId="77777777" w:rsidR="00EF6BBE" w:rsidRPr="002950CE" w:rsidRDefault="00EF6BBE" w:rsidP="00EF6BBE">
      <w:pPr>
        <w:pStyle w:val="Prrafodelista"/>
        <w:numPr>
          <w:ilvl w:val="0"/>
          <w:numId w:val="26"/>
        </w:numPr>
        <w:spacing w:line="360" w:lineRule="auto"/>
        <w:jc w:val="both"/>
        <w:rPr>
          <w:rFonts w:ascii="Arial" w:eastAsia="Calibri" w:hAnsi="Arial" w:cs="Arial"/>
          <w:sz w:val="24"/>
          <w:szCs w:val="24"/>
        </w:rPr>
      </w:pPr>
      <w:r w:rsidRPr="00380314">
        <w:rPr>
          <w:rFonts w:ascii="Arial" w:eastAsia="Arial" w:hAnsi="Arial" w:cs="Arial"/>
          <w:color w:val="000000"/>
          <w:sz w:val="24"/>
          <w:szCs w:val="24"/>
          <w:lang w:eastAsia="es-SV"/>
        </w:rPr>
        <w:t xml:space="preserve">Que el Artículo 102 inciso 1° de la Ley de Compras Públicas manifiesta: </w:t>
      </w:r>
      <w:r w:rsidRPr="00380314">
        <w:rPr>
          <w:rFonts w:ascii="Arial" w:hAnsi="Arial" w:cs="Arial"/>
          <w:sz w:val="24"/>
          <w:szCs w:val="24"/>
        </w:rPr>
        <w:t>En caso no se reciban ofertas, el procedimiento adquisitivo será declarado desierto; sin embargo, a petición razonada de interesados o de manera oficiosa, la institución contratante podrá efectuar una prórroga a la convocatoria según el tipo de procedimiento.</w:t>
      </w:r>
    </w:p>
    <w:p w14:paraId="319D5BB6" w14:textId="77777777" w:rsidR="00EF6BBE" w:rsidRPr="002950CE" w:rsidRDefault="00EF6BBE" w:rsidP="00EF6BBE">
      <w:pPr>
        <w:pStyle w:val="Prrafodelista"/>
        <w:numPr>
          <w:ilvl w:val="0"/>
          <w:numId w:val="26"/>
        </w:numPr>
        <w:spacing w:line="360" w:lineRule="auto"/>
        <w:jc w:val="both"/>
        <w:rPr>
          <w:rFonts w:ascii="Arial" w:eastAsia="Calibri" w:hAnsi="Arial" w:cs="Arial"/>
          <w:sz w:val="24"/>
          <w:szCs w:val="24"/>
        </w:rPr>
      </w:pPr>
      <w:r w:rsidRPr="002950CE">
        <w:rPr>
          <w:rFonts w:ascii="Arial" w:hAnsi="Arial" w:cs="Arial"/>
          <w:sz w:val="24"/>
          <w:szCs w:val="24"/>
        </w:rPr>
        <w:t xml:space="preserve">Que el Artículo 103 </w:t>
      </w:r>
      <w:r w:rsidRPr="002950CE">
        <w:rPr>
          <w:rFonts w:ascii="Arial" w:eastAsia="Arial" w:hAnsi="Arial" w:cs="Arial"/>
          <w:color w:val="000000"/>
          <w:sz w:val="24"/>
          <w:szCs w:val="24"/>
          <w:lang w:eastAsia="es-SV"/>
        </w:rPr>
        <w:t xml:space="preserve">de la Ley de Compras Públicas manifiesta: </w:t>
      </w:r>
      <w:r w:rsidRPr="002950CE">
        <w:rPr>
          <w:rFonts w:ascii="Arial" w:hAnsi="Arial" w:cs="Arial"/>
          <w:sz w:val="24"/>
          <w:szCs w:val="24"/>
        </w:rPr>
        <w:t>La institución contratante puede suspender o dejar sin efecto el procedimiento en cualquier momento hasta antes de la adjudicación, indicando el motivo, notificándolo a los participantes, ya sea por razones de inconveniencia o falta de necesidad, caso fortuito, fuerza mayor o por razones de interés público. La suspensión o dejar sin efecto un procedimiento será sin responsabilidad para la institución contratante</w:t>
      </w:r>
    </w:p>
    <w:p w14:paraId="7CD43300" w14:textId="77777777" w:rsidR="00EF6BBE" w:rsidRPr="008136EF" w:rsidRDefault="00EF6BBE" w:rsidP="00EF6BBE">
      <w:pPr>
        <w:spacing w:line="360" w:lineRule="auto"/>
        <w:jc w:val="both"/>
        <w:rPr>
          <w:rFonts w:ascii="Arial" w:eastAsia="Calibri" w:hAnsi="Arial" w:cs="Arial"/>
          <w:b/>
          <w:sz w:val="24"/>
          <w:szCs w:val="24"/>
        </w:rPr>
      </w:pPr>
      <w:proofErr w:type="gramStart"/>
      <w:r>
        <w:rPr>
          <w:rFonts w:ascii="Arial" w:eastAsia="Calibri" w:hAnsi="Arial" w:cs="Arial"/>
          <w:sz w:val="24"/>
          <w:szCs w:val="24"/>
        </w:rPr>
        <w:t>por</w:t>
      </w:r>
      <w:proofErr w:type="gramEnd"/>
      <w:r>
        <w:rPr>
          <w:rFonts w:ascii="Arial" w:eastAsia="Calibri" w:hAnsi="Arial" w:cs="Arial"/>
          <w:sz w:val="24"/>
          <w:szCs w:val="24"/>
        </w:rPr>
        <w:t xml:space="preserve"> tanto, este Concejo Municipal en uso de las facultades legales que le confiere el Artículo 3 numeral 3, artículo 34 del Código municipal </w:t>
      </w:r>
      <w:r w:rsidRPr="008136EF">
        <w:rPr>
          <w:rFonts w:ascii="Arial" w:eastAsia="Calibri" w:hAnsi="Arial" w:cs="Arial"/>
          <w:b/>
          <w:sz w:val="24"/>
          <w:szCs w:val="24"/>
        </w:rPr>
        <w:t xml:space="preserve">ACUERDA: </w:t>
      </w:r>
    </w:p>
    <w:p w14:paraId="73B577B0" w14:textId="77777777" w:rsidR="00EF6BBE" w:rsidRPr="008136EF" w:rsidRDefault="00EF6BBE" w:rsidP="00EF6BBE">
      <w:pPr>
        <w:pStyle w:val="Prrafodelista"/>
        <w:numPr>
          <w:ilvl w:val="0"/>
          <w:numId w:val="27"/>
        </w:numPr>
        <w:spacing w:line="360" w:lineRule="auto"/>
        <w:jc w:val="both"/>
        <w:rPr>
          <w:rFonts w:ascii="Arial" w:eastAsia="Calibri" w:hAnsi="Arial" w:cs="Arial"/>
          <w:sz w:val="24"/>
          <w:szCs w:val="24"/>
        </w:rPr>
      </w:pPr>
      <w:r>
        <w:rPr>
          <w:rFonts w:ascii="Arial" w:eastAsia="Calibri" w:hAnsi="Arial" w:cs="Arial"/>
          <w:b/>
          <w:sz w:val="24"/>
          <w:szCs w:val="24"/>
        </w:rPr>
        <w:t>DEJAR SIN EFECTO</w:t>
      </w:r>
      <w:r w:rsidRPr="008136EF">
        <w:rPr>
          <w:rFonts w:ascii="Arial" w:eastAsia="Calibri" w:hAnsi="Arial" w:cs="Arial"/>
          <w:sz w:val="24"/>
          <w:szCs w:val="24"/>
        </w:rPr>
        <w:t xml:space="preserve"> el proceso denominado: </w:t>
      </w:r>
      <w:r w:rsidR="00E47156" w:rsidRPr="00E47156">
        <w:rPr>
          <w:rFonts w:ascii="Arial" w:eastAsia="Times New Roman" w:hAnsi="Arial" w:cs="Arial"/>
          <w:b/>
          <w:color w:val="000000"/>
          <w:sz w:val="24"/>
          <w:szCs w:val="24"/>
          <w:lang w:eastAsia="es-SV"/>
        </w:rPr>
        <w:t>CP-17-AMCE-2024 CONTRATACIÓN DE SERVICIOS PROFESIONALES DE Y ADQUISICIÓN DE MATERIALES PARA TALLERES VOCACIONALES DE PELUQUERÍA Y UÑAS ACRÍLICAS DEL DISTRITO DE GUACOTECTI MUNICIPIO DE CABAÑAS ESTE</w:t>
      </w:r>
      <w:r w:rsidR="00E47156">
        <w:rPr>
          <w:rFonts w:ascii="Calibri" w:eastAsia="Times New Roman" w:hAnsi="Calibri" w:cs="Calibri"/>
          <w:color w:val="000000"/>
          <w:sz w:val="20"/>
          <w:szCs w:val="20"/>
          <w:lang w:eastAsia="es-SV"/>
        </w:rPr>
        <w:t>,</w:t>
      </w:r>
      <w:r w:rsidR="00E47156" w:rsidRPr="008136EF">
        <w:rPr>
          <w:rFonts w:ascii="Arial" w:eastAsia="Arial" w:hAnsi="Arial" w:cs="Arial"/>
          <w:color w:val="000000"/>
          <w:sz w:val="24"/>
          <w:szCs w:val="24"/>
          <w:lang w:eastAsia="es-SV"/>
        </w:rPr>
        <w:t xml:space="preserve"> </w:t>
      </w:r>
      <w:r w:rsidRPr="008136EF">
        <w:rPr>
          <w:rFonts w:ascii="Arial" w:eastAsia="Arial" w:hAnsi="Arial" w:cs="Arial"/>
          <w:color w:val="000000"/>
          <w:sz w:val="24"/>
          <w:szCs w:val="24"/>
          <w:lang w:eastAsia="es-SV"/>
        </w:rPr>
        <w:t>esto debido a que no se recibió ninguna oferta.</w:t>
      </w:r>
    </w:p>
    <w:p w14:paraId="13BDA256" w14:textId="77777777" w:rsidR="00EF6BBE" w:rsidRDefault="00EF6BBE" w:rsidP="00EF6BBE">
      <w:pPr>
        <w:pStyle w:val="Prrafodelista"/>
        <w:numPr>
          <w:ilvl w:val="0"/>
          <w:numId w:val="27"/>
        </w:numPr>
        <w:spacing w:line="360" w:lineRule="auto"/>
        <w:jc w:val="both"/>
        <w:rPr>
          <w:rFonts w:ascii="Arial" w:eastAsia="Calibri" w:hAnsi="Arial" w:cs="Arial"/>
          <w:sz w:val="24"/>
          <w:szCs w:val="24"/>
        </w:rPr>
      </w:pPr>
      <w:r w:rsidRPr="008136EF">
        <w:rPr>
          <w:rFonts w:ascii="Arial" w:eastAsia="Calibri" w:hAnsi="Arial" w:cs="Arial"/>
          <w:b/>
          <w:sz w:val="24"/>
          <w:szCs w:val="24"/>
        </w:rPr>
        <w:t>AUTORIZAR</w:t>
      </w:r>
      <w:r>
        <w:rPr>
          <w:rFonts w:ascii="Arial" w:eastAsia="Calibri" w:hAnsi="Arial" w:cs="Arial"/>
          <w:sz w:val="24"/>
          <w:szCs w:val="24"/>
        </w:rPr>
        <w:t xml:space="preserve"> al Jefe UCP a realizar los procesos correspondientes según lo dispuesto en la LCP.</w:t>
      </w:r>
    </w:p>
    <w:p w14:paraId="6D097968" w14:textId="77777777" w:rsidR="00EF6BBE" w:rsidRPr="008136EF" w:rsidRDefault="00EF6BBE" w:rsidP="00EF6BBE">
      <w:pPr>
        <w:spacing w:line="360" w:lineRule="auto"/>
        <w:jc w:val="both"/>
        <w:rPr>
          <w:rFonts w:ascii="Arial" w:eastAsia="Calibri" w:hAnsi="Arial" w:cs="Arial"/>
          <w:sz w:val="24"/>
          <w:szCs w:val="24"/>
        </w:rPr>
      </w:pPr>
      <w:r>
        <w:rPr>
          <w:rFonts w:ascii="Arial" w:eastAsia="Calibri" w:hAnsi="Arial" w:cs="Arial"/>
          <w:sz w:val="24"/>
          <w:szCs w:val="24"/>
        </w:rPr>
        <w:t>CERTIFÍQUESE Y COMUNÍQUESE. ////////////////////////////////////////////////////////////////////////</w:t>
      </w:r>
    </w:p>
    <w:p w14:paraId="1F838584" w14:textId="77777777" w:rsidR="00B50705" w:rsidRDefault="00420932" w:rsidP="00B50705">
      <w:pPr>
        <w:spacing w:line="360" w:lineRule="auto"/>
        <w:jc w:val="both"/>
        <w:rPr>
          <w:rFonts w:ascii="Arial" w:hAnsi="Arial" w:cs="Arial"/>
          <w:sz w:val="24"/>
          <w:szCs w:val="24"/>
        </w:rPr>
      </w:pPr>
      <w:r w:rsidRPr="00420932">
        <w:rPr>
          <w:rFonts w:ascii="Arial" w:hAnsi="Arial" w:cs="Arial"/>
          <w:b/>
          <w:sz w:val="24"/>
          <w:szCs w:val="24"/>
        </w:rPr>
        <w:lastRenderedPageBreak/>
        <w:t>ACUERDO NÚMERO DIECISÉIS.</w:t>
      </w:r>
      <w:r>
        <w:rPr>
          <w:rFonts w:ascii="Arial" w:hAnsi="Arial" w:cs="Arial"/>
          <w:sz w:val="24"/>
          <w:szCs w:val="24"/>
        </w:rPr>
        <w:t xml:space="preserve"> El Concejo Municipal Plural del Municipio de Cabañas Este, CONSIDERANDO: </w:t>
      </w:r>
    </w:p>
    <w:p w14:paraId="13A5E0D0" w14:textId="173461F9" w:rsidR="00420932" w:rsidRPr="00E745E9" w:rsidRDefault="00E745E9" w:rsidP="00420932">
      <w:pPr>
        <w:pStyle w:val="Prrafodelista"/>
        <w:numPr>
          <w:ilvl w:val="0"/>
          <w:numId w:val="28"/>
        </w:numPr>
        <w:spacing w:line="360" w:lineRule="auto"/>
        <w:jc w:val="both"/>
        <w:rPr>
          <w:rFonts w:ascii="Arial" w:hAnsi="Arial" w:cs="Arial"/>
          <w:sz w:val="24"/>
          <w:szCs w:val="24"/>
        </w:rPr>
      </w:pPr>
      <w:r>
        <w:rPr>
          <w:rFonts w:ascii="Arial" w:hAnsi="Arial" w:cs="Arial"/>
          <w:sz w:val="24"/>
          <w:szCs w:val="24"/>
        </w:rPr>
        <w:t>Vistos los</w:t>
      </w:r>
      <w:r w:rsidR="00420932">
        <w:rPr>
          <w:rFonts w:ascii="Arial" w:hAnsi="Arial" w:cs="Arial"/>
          <w:sz w:val="24"/>
          <w:szCs w:val="24"/>
        </w:rPr>
        <w:t xml:space="preserve"> ACUERDO</w:t>
      </w:r>
      <w:r>
        <w:rPr>
          <w:rFonts w:ascii="Arial" w:hAnsi="Arial" w:cs="Arial"/>
          <w:sz w:val="24"/>
          <w:szCs w:val="24"/>
        </w:rPr>
        <w:t>S</w:t>
      </w:r>
      <w:r w:rsidR="00420932">
        <w:rPr>
          <w:rFonts w:ascii="Arial" w:hAnsi="Arial" w:cs="Arial"/>
          <w:sz w:val="24"/>
          <w:szCs w:val="24"/>
        </w:rPr>
        <w:t xml:space="preserve"> NÚMERO </w:t>
      </w:r>
      <w:r>
        <w:rPr>
          <w:rFonts w:ascii="Arial" w:hAnsi="Arial" w:cs="Arial"/>
          <w:sz w:val="24"/>
          <w:szCs w:val="24"/>
        </w:rPr>
        <w:t xml:space="preserve">SIETE Y NÚMERO </w:t>
      </w:r>
      <w:r w:rsidR="00345A01">
        <w:rPr>
          <w:rFonts w:ascii="Arial" w:hAnsi="Arial" w:cs="Arial"/>
          <w:sz w:val="24"/>
          <w:szCs w:val="24"/>
        </w:rPr>
        <w:t>CUARENTA Y OCHO del ACTA NÚMERO DOCE de fecha VEINTICINCO DE JU</w:t>
      </w:r>
      <w:r w:rsidR="00776071">
        <w:rPr>
          <w:rFonts w:ascii="Arial" w:hAnsi="Arial" w:cs="Arial"/>
          <w:sz w:val="24"/>
          <w:szCs w:val="24"/>
        </w:rPr>
        <w:t>LIO DE DOS MIL VEINTICUATRO en los que</w:t>
      </w:r>
      <w:r w:rsidR="00345A01">
        <w:rPr>
          <w:rFonts w:ascii="Arial" w:hAnsi="Arial" w:cs="Arial"/>
          <w:sz w:val="24"/>
          <w:szCs w:val="24"/>
        </w:rPr>
        <w:t xml:space="preserve"> se manifi</w:t>
      </w:r>
      <w:r>
        <w:rPr>
          <w:rFonts w:ascii="Arial" w:hAnsi="Arial" w:cs="Arial"/>
          <w:sz w:val="24"/>
          <w:szCs w:val="24"/>
        </w:rPr>
        <w:t>esta</w:t>
      </w:r>
      <w:r w:rsidR="00776071">
        <w:rPr>
          <w:rFonts w:ascii="Arial" w:hAnsi="Arial" w:cs="Arial"/>
          <w:sz w:val="24"/>
          <w:szCs w:val="24"/>
        </w:rPr>
        <w:t>:</w:t>
      </w:r>
      <w:r>
        <w:rPr>
          <w:rFonts w:ascii="Arial" w:hAnsi="Arial" w:cs="Arial"/>
          <w:sz w:val="24"/>
          <w:szCs w:val="24"/>
        </w:rPr>
        <w:t xml:space="preserve"> en </w:t>
      </w:r>
      <w:r w:rsidR="00776071">
        <w:rPr>
          <w:rFonts w:ascii="Arial" w:hAnsi="Arial" w:cs="Arial"/>
          <w:sz w:val="24"/>
          <w:szCs w:val="24"/>
        </w:rPr>
        <w:t>el primero,</w:t>
      </w:r>
      <w:r>
        <w:rPr>
          <w:rFonts w:ascii="Arial" w:hAnsi="Arial" w:cs="Arial"/>
          <w:sz w:val="24"/>
          <w:szCs w:val="24"/>
        </w:rPr>
        <w:t xml:space="preserve"> </w:t>
      </w:r>
      <w:proofErr w:type="spellStart"/>
      <w:r w:rsidR="00743D22" w:rsidRPr="00743D22">
        <w:rPr>
          <w:rFonts w:ascii="Arial" w:hAnsi="Arial" w:cs="Arial"/>
          <w:sz w:val="24"/>
          <w:szCs w:val="24"/>
          <w:lang w:val="es-ES"/>
        </w:rPr>
        <w:t>xxxxxxxxxx</w:t>
      </w:r>
      <w:proofErr w:type="spellEnd"/>
      <w:r w:rsidR="00743D22" w:rsidRPr="00743D22">
        <w:rPr>
          <w:rFonts w:ascii="Arial" w:hAnsi="Arial" w:cs="Arial"/>
          <w:sz w:val="24"/>
          <w:szCs w:val="24"/>
        </w:rPr>
        <w:t xml:space="preserve"> </w:t>
      </w:r>
      <w:proofErr w:type="spellStart"/>
      <w:r w:rsidR="00743D22" w:rsidRPr="00743D22">
        <w:rPr>
          <w:rFonts w:ascii="Arial" w:hAnsi="Arial" w:cs="Arial"/>
          <w:sz w:val="24"/>
          <w:szCs w:val="24"/>
          <w:lang w:val="es-ES"/>
        </w:rPr>
        <w:t>xxxxxxxxxx</w:t>
      </w:r>
      <w:proofErr w:type="spellEnd"/>
      <w:r>
        <w:rPr>
          <w:rFonts w:ascii="Arial" w:eastAsia="Times New Roman" w:hAnsi="Arial" w:cs="Arial"/>
          <w:color w:val="000000"/>
          <w:sz w:val="24"/>
          <w:szCs w:val="24"/>
          <w:lang w:eastAsia="es-SV"/>
        </w:rPr>
        <w:t xml:space="preserve"> fue nombrada a partir del 01 de agosto al 31 de diciembre de 2024 con el cargo de </w:t>
      </w:r>
      <w:r w:rsidR="00776071">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Encargada de la Unidad de Gestión D</w:t>
      </w:r>
      <w:r w:rsidRPr="00E745E9">
        <w:rPr>
          <w:rFonts w:ascii="Arial" w:eastAsia="Times New Roman" w:hAnsi="Arial" w:cs="Arial"/>
          <w:color w:val="000000"/>
          <w:sz w:val="24"/>
          <w:szCs w:val="24"/>
          <w:lang w:eastAsia="es-SV"/>
        </w:rPr>
        <w:t>ocumental de</w:t>
      </w:r>
      <w:r>
        <w:rPr>
          <w:rFonts w:ascii="Arial" w:eastAsia="Times New Roman" w:hAnsi="Arial" w:cs="Arial"/>
          <w:color w:val="000000"/>
          <w:sz w:val="24"/>
          <w:szCs w:val="24"/>
          <w:lang w:eastAsia="es-SV"/>
        </w:rPr>
        <w:t>l D</w:t>
      </w:r>
      <w:r w:rsidRPr="00E745E9">
        <w:rPr>
          <w:rFonts w:ascii="Arial" w:eastAsia="Times New Roman" w:hAnsi="Arial" w:cs="Arial"/>
          <w:color w:val="000000"/>
          <w:sz w:val="24"/>
          <w:szCs w:val="24"/>
          <w:lang w:eastAsia="es-SV"/>
        </w:rPr>
        <w:t>istrito</w:t>
      </w:r>
      <w:r>
        <w:rPr>
          <w:rFonts w:ascii="Arial" w:eastAsia="Times New Roman" w:hAnsi="Arial" w:cs="Arial"/>
          <w:color w:val="000000"/>
          <w:sz w:val="24"/>
          <w:szCs w:val="24"/>
          <w:lang w:eastAsia="es-SV"/>
        </w:rPr>
        <w:t xml:space="preserve"> de </w:t>
      </w:r>
      <w:r w:rsidR="00776071">
        <w:rPr>
          <w:rFonts w:ascii="Arial" w:eastAsia="Times New Roman" w:hAnsi="Arial" w:cs="Arial"/>
          <w:color w:val="000000"/>
          <w:sz w:val="24"/>
          <w:szCs w:val="24"/>
          <w:lang w:eastAsia="es-SV"/>
        </w:rPr>
        <w:t>Guacotecti (</w:t>
      </w:r>
      <w:r>
        <w:rPr>
          <w:rFonts w:ascii="Arial" w:eastAsia="Times New Roman" w:hAnsi="Arial" w:cs="Arial"/>
          <w:color w:val="000000"/>
          <w:sz w:val="24"/>
          <w:szCs w:val="24"/>
          <w:lang w:eastAsia="es-SV"/>
        </w:rPr>
        <w:t xml:space="preserve">UGDD) </w:t>
      </w:r>
      <w:r w:rsidR="00776071" w:rsidRPr="00E745E9">
        <w:rPr>
          <w:rFonts w:ascii="Arial" w:eastAsia="Times New Roman" w:hAnsi="Arial" w:cs="Arial"/>
          <w:color w:val="000000"/>
          <w:sz w:val="24"/>
          <w:szCs w:val="24"/>
          <w:lang w:eastAsia="es-SV"/>
        </w:rPr>
        <w:t>AD HONOREM</w:t>
      </w:r>
      <w:r w:rsidR="00776071">
        <w:rPr>
          <w:rFonts w:ascii="Arial" w:eastAsia="Times New Roman" w:hAnsi="Arial" w:cs="Arial"/>
          <w:color w:val="000000"/>
          <w:sz w:val="24"/>
          <w:szCs w:val="24"/>
          <w:lang w:eastAsia="es-SV"/>
        </w:rPr>
        <w:t xml:space="preserve">”; en el segundo fue PRORROGADO su contrato bajo la MODALIDAD CONTRATO a partir del 01 de agosto al 31 </w:t>
      </w:r>
      <w:r w:rsidR="00776071">
        <w:rPr>
          <w:rFonts w:ascii="Arial" w:hAnsi="Arial" w:cs="Arial"/>
          <w:sz w:val="24"/>
          <w:szCs w:val="24"/>
        </w:rPr>
        <w:t xml:space="preserve">de octubre de 2024 con el cargo de </w:t>
      </w:r>
      <w:r w:rsidR="00776071" w:rsidRPr="00776071">
        <w:rPr>
          <w:rFonts w:ascii="Arial" w:eastAsia="Times New Roman" w:hAnsi="Arial" w:cs="Arial"/>
          <w:color w:val="000000"/>
          <w:sz w:val="24"/>
          <w:szCs w:val="24"/>
          <w:lang w:eastAsia="es-SV"/>
        </w:rPr>
        <w:t>COLECTORA CON FUNCIONES DE TESORERÍA</w:t>
      </w:r>
      <w:r w:rsidR="00776071">
        <w:rPr>
          <w:rFonts w:ascii="Arial" w:eastAsia="Times New Roman" w:hAnsi="Arial" w:cs="Arial"/>
          <w:color w:val="000000"/>
          <w:sz w:val="24"/>
          <w:szCs w:val="24"/>
          <w:lang w:eastAsia="es-SV"/>
        </w:rPr>
        <w:t xml:space="preserve">. Sin embargo, verificando el expediente de la empleada en mención, se ha constatado que dicha persona su modalidad de </w:t>
      </w:r>
      <w:r w:rsidR="0059106F">
        <w:rPr>
          <w:rFonts w:ascii="Arial" w:eastAsia="Times New Roman" w:hAnsi="Arial" w:cs="Arial"/>
          <w:color w:val="000000"/>
          <w:sz w:val="24"/>
          <w:szCs w:val="24"/>
          <w:lang w:eastAsia="es-SV"/>
        </w:rPr>
        <w:t>contratación</w:t>
      </w:r>
      <w:r w:rsidR="00776071">
        <w:rPr>
          <w:rFonts w:ascii="Arial" w:eastAsia="Times New Roman" w:hAnsi="Arial" w:cs="Arial"/>
          <w:color w:val="000000"/>
          <w:sz w:val="24"/>
          <w:szCs w:val="24"/>
          <w:lang w:eastAsia="es-SV"/>
        </w:rPr>
        <w:t xml:space="preserve"> </w:t>
      </w:r>
      <w:r w:rsidR="0059106F">
        <w:rPr>
          <w:rFonts w:ascii="Arial" w:eastAsia="Times New Roman" w:hAnsi="Arial" w:cs="Arial"/>
          <w:color w:val="000000"/>
          <w:sz w:val="24"/>
          <w:szCs w:val="24"/>
          <w:lang w:eastAsia="es-SV"/>
        </w:rPr>
        <w:t>NO ES POR CONTRATO sino por la LEY DE CARRERA ADMINISTRATIVA MUNICIPAL LCAM</w:t>
      </w:r>
    </w:p>
    <w:p w14:paraId="5DAE4674" w14:textId="41C76324" w:rsidR="00576C96" w:rsidRPr="00FB12CF" w:rsidRDefault="0059106F" w:rsidP="00420932">
      <w:pPr>
        <w:pStyle w:val="Prrafodelista"/>
        <w:numPr>
          <w:ilvl w:val="0"/>
          <w:numId w:val="28"/>
        </w:numPr>
        <w:spacing w:line="360" w:lineRule="auto"/>
        <w:jc w:val="both"/>
        <w:rPr>
          <w:rFonts w:ascii="Arial" w:hAnsi="Arial" w:cs="Arial"/>
          <w:sz w:val="24"/>
          <w:szCs w:val="24"/>
        </w:rPr>
      </w:pPr>
      <w:r>
        <w:rPr>
          <w:rFonts w:ascii="Arial" w:hAnsi="Arial" w:cs="Arial"/>
          <w:sz w:val="24"/>
          <w:szCs w:val="24"/>
        </w:rPr>
        <w:t xml:space="preserve">Que teniendo a la vista el ACUERDO NÚMERO DIECISÉIS del ACTA NÚMERO UNO de fecha TRES DE ENERO DE DOS MIL VEINTICUATRO tomado por el </w:t>
      </w:r>
      <w:r w:rsidR="00FB12CF">
        <w:rPr>
          <w:rFonts w:ascii="Arial" w:hAnsi="Arial" w:cs="Arial"/>
          <w:sz w:val="24"/>
          <w:szCs w:val="24"/>
        </w:rPr>
        <w:t>Concejo Municipal 2021-2024 de</w:t>
      </w:r>
      <w:r w:rsidR="004C5E59">
        <w:rPr>
          <w:rFonts w:ascii="Arial" w:hAnsi="Arial" w:cs="Arial"/>
          <w:sz w:val="24"/>
          <w:szCs w:val="24"/>
        </w:rPr>
        <w:t xml:space="preserve"> </w:t>
      </w:r>
      <w:r w:rsidR="00FB12CF">
        <w:rPr>
          <w:rFonts w:ascii="Arial" w:hAnsi="Arial" w:cs="Arial"/>
          <w:sz w:val="24"/>
          <w:szCs w:val="24"/>
        </w:rPr>
        <w:t xml:space="preserve">en su momento Municipalidad de Guacotecti, se nombró a la </w:t>
      </w:r>
      <w:proofErr w:type="spellStart"/>
      <w:r w:rsidR="00743D22" w:rsidRPr="00743D22">
        <w:rPr>
          <w:rFonts w:ascii="Arial" w:hAnsi="Arial" w:cs="Arial"/>
          <w:sz w:val="24"/>
          <w:szCs w:val="24"/>
          <w:lang w:val="es-ES"/>
        </w:rPr>
        <w:t>xxxxxxxxxx</w:t>
      </w:r>
      <w:proofErr w:type="spellEnd"/>
      <w:r w:rsidR="00743D22" w:rsidRPr="00743D22">
        <w:rPr>
          <w:rFonts w:ascii="Arial" w:hAnsi="Arial" w:cs="Arial"/>
          <w:sz w:val="24"/>
          <w:szCs w:val="24"/>
        </w:rPr>
        <w:t xml:space="preserve"> </w:t>
      </w:r>
      <w:proofErr w:type="spellStart"/>
      <w:r w:rsidR="00743D22" w:rsidRPr="00743D22">
        <w:rPr>
          <w:rFonts w:ascii="Arial" w:hAnsi="Arial" w:cs="Arial"/>
          <w:sz w:val="24"/>
          <w:szCs w:val="24"/>
          <w:lang w:val="es-ES"/>
        </w:rPr>
        <w:t>xxxxxxxxxx</w:t>
      </w:r>
      <w:proofErr w:type="spellEnd"/>
      <w:r w:rsidR="00FB12CF">
        <w:rPr>
          <w:rFonts w:ascii="Arial" w:eastAsia="Times New Roman" w:hAnsi="Arial" w:cs="Arial"/>
          <w:color w:val="000000"/>
          <w:sz w:val="24"/>
          <w:szCs w:val="24"/>
          <w:lang w:eastAsia="es-SV"/>
        </w:rPr>
        <w:t xml:space="preserve"> como Jefa de la Unidad de Gestión Documental y Archivo a partir de enero de 2024 y de igual forma nombrada como Tesorera Municipal Ad Honorem de Guacotecti de enero a abril de 2024.</w:t>
      </w:r>
      <w:r w:rsidR="004C5E59">
        <w:rPr>
          <w:rFonts w:ascii="Arial" w:eastAsia="Times New Roman" w:hAnsi="Arial" w:cs="Arial"/>
          <w:color w:val="000000"/>
          <w:sz w:val="24"/>
          <w:szCs w:val="24"/>
          <w:lang w:eastAsia="es-SV"/>
        </w:rPr>
        <w:t xml:space="preserve"> Lo que evidencia que la empleada en mención, su nombramiento oficial es en una plaza de LCAM y no así una plaza de confianza.</w:t>
      </w:r>
    </w:p>
    <w:p w14:paraId="01D1C781" w14:textId="1944CFBD" w:rsidR="00FB12CF" w:rsidRPr="00F134AA" w:rsidRDefault="004C5E59" w:rsidP="00420932">
      <w:pPr>
        <w:pStyle w:val="Prrafodelista"/>
        <w:numPr>
          <w:ilvl w:val="0"/>
          <w:numId w:val="28"/>
        </w:numPr>
        <w:spacing w:line="360" w:lineRule="auto"/>
        <w:jc w:val="both"/>
        <w:rPr>
          <w:rFonts w:ascii="Arial" w:hAnsi="Arial" w:cs="Arial"/>
          <w:sz w:val="24"/>
          <w:szCs w:val="24"/>
        </w:rPr>
      </w:pPr>
      <w:r>
        <w:rPr>
          <w:rFonts w:ascii="Arial" w:hAnsi="Arial" w:cs="Arial"/>
          <w:sz w:val="24"/>
          <w:szCs w:val="24"/>
        </w:rPr>
        <w:t xml:space="preserve">Que, por error involuntario el Acuerdo de Contratación de la </w:t>
      </w:r>
      <w:proofErr w:type="spellStart"/>
      <w:r w:rsidR="00743D22" w:rsidRPr="00743D22">
        <w:rPr>
          <w:rFonts w:ascii="Arial" w:hAnsi="Arial" w:cs="Arial"/>
          <w:sz w:val="24"/>
          <w:szCs w:val="24"/>
          <w:lang w:val="es-ES"/>
        </w:rPr>
        <w:t>xxxxxxxxxx</w:t>
      </w:r>
      <w:proofErr w:type="spellEnd"/>
      <w:r w:rsidR="00743D22" w:rsidRPr="00743D22">
        <w:rPr>
          <w:rFonts w:ascii="Arial" w:hAnsi="Arial" w:cs="Arial"/>
          <w:sz w:val="24"/>
          <w:szCs w:val="24"/>
        </w:rPr>
        <w:t xml:space="preserve"> </w:t>
      </w:r>
      <w:proofErr w:type="spellStart"/>
      <w:r w:rsidR="00743D22" w:rsidRPr="00743D22">
        <w:rPr>
          <w:rFonts w:ascii="Arial" w:hAnsi="Arial" w:cs="Arial"/>
          <w:sz w:val="24"/>
          <w:szCs w:val="24"/>
          <w:lang w:val="es-ES"/>
        </w:rPr>
        <w:t>xxxxxxxxxx</w:t>
      </w:r>
      <w:proofErr w:type="spellEnd"/>
      <w:r w:rsidR="00743D22">
        <w:rPr>
          <w:rFonts w:ascii="Arial" w:hAnsi="Arial" w:cs="Arial"/>
          <w:sz w:val="24"/>
          <w:szCs w:val="24"/>
          <w:lang w:val="es-ES"/>
        </w:rPr>
        <w:t xml:space="preserve"> </w:t>
      </w:r>
      <w:r w:rsidR="00F134AA">
        <w:rPr>
          <w:rFonts w:ascii="Arial" w:eastAsia="Times New Roman" w:hAnsi="Arial" w:cs="Arial"/>
          <w:color w:val="000000"/>
          <w:sz w:val="24"/>
          <w:szCs w:val="24"/>
          <w:lang w:eastAsia="es-SV"/>
        </w:rPr>
        <w:t xml:space="preserve">fue tomado como Modalidad Contrato, siendo el correcto Modalidad LCAM. Por lo que se vuelve necesario rectificar dicha modalidad. </w:t>
      </w:r>
    </w:p>
    <w:p w14:paraId="67DF60E6" w14:textId="43F92091" w:rsidR="00F134AA" w:rsidRPr="00F134AA" w:rsidRDefault="00F134AA" w:rsidP="00420932">
      <w:pPr>
        <w:pStyle w:val="Prrafodelista"/>
        <w:numPr>
          <w:ilvl w:val="0"/>
          <w:numId w:val="28"/>
        </w:numPr>
        <w:spacing w:line="360" w:lineRule="auto"/>
        <w:jc w:val="both"/>
        <w:rPr>
          <w:rFonts w:ascii="Arial" w:hAnsi="Arial" w:cs="Arial"/>
          <w:sz w:val="24"/>
          <w:szCs w:val="24"/>
        </w:rPr>
      </w:pPr>
      <w:r>
        <w:rPr>
          <w:rFonts w:ascii="Arial" w:eastAsia="Times New Roman" w:hAnsi="Arial" w:cs="Arial"/>
          <w:color w:val="000000"/>
          <w:sz w:val="24"/>
          <w:szCs w:val="24"/>
          <w:lang w:eastAsia="es-SV"/>
        </w:rPr>
        <w:t>Que según ACUERDO NÚMERO VEINTICUATRO del ACTA NÚMERO QUINCE de fecha VEINTIUNO DE AGOSTO DE DOS MIL VEINTICUATRO, se contrató a una persona como Encargada de la Unidad de Gestión D</w:t>
      </w:r>
      <w:r w:rsidRPr="00E745E9">
        <w:rPr>
          <w:rFonts w:ascii="Arial" w:eastAsia="Times New Roman" w:hAnsi="Arial" w:cs="Arial"/>
          <w:color w:val="000000"/>
          <w:sz w:val="24"/>
          <w:szCs w:val="24"/>
          <w:lang w:eastAsia="es-SV"/>
        </w:rPr>
        <w:t>ocumental de</w:t>
      </w:r>
      <w:r>
        <w:rPr>
          <w:rFonts w:ascii="Arial" w:eastAsia="Times New Roman" w:hAnsi="Arial" w:cs="Arial"/>
          <w:color w:val="000000"/>
          <w:sz w:val="24"/>
          <w:szCs w:val="24"/>
          <w:lang w:eastAsia="es-SV"/>
        </w:rPr>
        <w:t>l D</w:t>
      </w:r>
      <w:r w:rsidRPr="00E745E9">
        <w:rPr>
          <w:rFonts w:ascii="Arial" w:eastAsia="Times New Roman" w:hAnsi="Arial" w:cs="Arial"/>
          <w:color w:val="000000"/>
          <w:sz w:val="24"/>
          <w:szCs w:val="24"/>
          <w:lang w:eastAsia="es-SV"/>
        </w:rPr>
        <w:t>istrito</w:t>
      </w:r>
      <w:r>
        <w:rPr>
          <w:rFonts w:ascii="Arial" w:eastAsia="Times New Roman" w:hAnsi="Arial" w:cs="Arial"/>
          <w:color w:val="000000"/>
          <w:sz w:val="24"/>
          <w:szCs w:val="24"/>
          <w:lang w:eastAsia="es-SV"/>
        </w:rPr>
        <w:t xml:space="preserve"> de Guacotecti (UGDD). Por lo que la </w:t>
      </w:r>
      <w:proofErr w:type="spellStart"/>
      <w:r w:rsidR="00743D22" w:rsidRPr="00743D22">
        <w:rPr>
          <w:rFonts w:ascii="Arial" w:eastAsia="Times New Roman" w:hAnsi="Arial" w:cs="Arial"/>
          <w:color w:val="000000"/>
          <w:sz w:val="24"/>
          <w:szCs w:val="24"/>
          <w:lang w:val="es-ES" w:eastAsia="es-SV"/>
        </w:rPr>
        <w:lastRenderedPageBreak/>
        <w:t>xxxxxxxxxx</w:t>
      </w:r>
      <w:proofErr w:type="spellEnd"/>
      <w:r w:rsidR="00743D22" w:rsidRPr="00743D22">
        <w:rPr>
          <w:rFonts w:ascii="Arial" w:eastAsia="Times New Roman" w:hAnsi="Arial" w:cs="Arial"/>
          <w:color w:val="000000"/>
          <w:sz w:val="24"/>
          <w:szCs w:val="24"/>
          <w:lang w:eastAsia="es-SV"/>
        </w:rPr>
        <w:t xml:space="preserve"> </w:t>
      </w:r>
      <w:proofErr w:type="spellStart"/>
      <w:r w:rsidR="00743D22" w:rsidRPr="00743D22">
        <w:rPr>
          <w:rFonts w:ascii="Arial" w:eastAsia="Times New Roman" w:hAnsi="Arial" w:cs="Arial"/>
          <w:color w:val="000000"/>
          <w:sz w:val="24"/>
          <w:szCs w:val="24"/>
          <w:lang w:val="es-ES" w:eastAsia="es-SV"/>
        </w:rPr>
        <w:t>xxxxxxxxxx</w:t>
      </w:r>
      <w:proofErr w:type="spellEnd"/>
      <w:r>
        <w:rPr>
          <w:rFonts w:ascii="Arial" w:eastAsia="Times New Roman" w:hAnsi="Arial" w:cs="Arial"/>
          <w:color w:val="000000"/>
          <w:sz w:val="24"/>
          <w:szCs w:val="24"/>
          <w:lang w:eastAsia="es-SV"/>
        </w:rPr>
        <w:t>, desde la fecha en mención en que se tomó este acuerdo, dejo de fungir dicho cargo.</w:t>
      </w:r>
    </w:p>
    <w:p w14:paraId="7F954ADE" w14:textId="77777777" w:rsidR="00F134AA" w:rsidRPr="00D515B2" w:rsidRDefault="00F134AA" w:rsidP="00F134AA">
      <w:pPr>
        <w:spacing w:line="360" w:lineRule="auto"/>
        <w:jc w:val="both"/>
        <w:rPr>
          <w:rFonts w:ascii="Arial" w:hAnsi="Arial" w:cs="Arial"/>
          <w:b/>
          <w:sz w:val="24"/>
          <w:szCs w:val="24"/>
        </w:rPr>
      </w:pPr>
      <w:r>
        <w:rPr>
          <w:rFonts w:ascii="Arial" w:hAnsi="Arial" w:cs="Arial"/>
          <w:sz w:val="24"/>
          <w:szCs w:val="24"/>
        </w:rPr>
        <w:t>Por lo antes expuesto, este Concejo Municipal en uso de las facultades legales que le confiere el Artículo 203 de la Constitución de la Republica, Artículo 3 numeral 3 Artículo 30 numeral 14, Artículo 34 del Código Municipal</w:t>
      </w:r>
      <w:r w:rsidR="00E90E0C">
        <w:rPr>
          <w:rFonts w:ascii="Arial" w:hAnsi="Arial" w:cs="Arial"/>
          <w:sz w:val="24"/>
          <w:szCs w:val="24"/>
        </w:rPr>
        <w:t>. Haciendo del Artículo 45 del Código Municipal con cinco votos a favor y uno en contra salva su voto la Licda. María Sandra Aracely Ruiz (4ta. Regidora Propietaria)</w:t>
      </w:r>
      <w:r>
        <w:rPr>
          <w:rFonts w:ascii="Arial" w:hAnsi="Arial" w:cs="Arial"/>
          <w:sz w:val="24"/>
          <w:szCs w:val="24"/>
        </w:rPr>
        <w:t xml:space="preserve"> </w:t>
      </w:r>
      <w:r w:rsidRPr="00D515B2">
        <w:rPr>
          <w:rFonts w:ascii="Arial" w:hAnsi="Arial" w:cs="Arial"/>
          <w:b/>
          <w:sz w:val="24"/>
          <w:szCs w:val="24"/>
        </w:rPr>
        <w:t>ACUERDA:</w:t>
      </w:r>
    </w:p>
    <w:p w14:paraId="1D662C66" w14:textId="34ED1643" w:rsidR="00F134AA" w:rsidRPr="00FE0855" w:rsidRDefault="00D07E65" w:rsidP="00F134AA">
      <w:pPr>
        <w:pStyle w:val="Prrafodelista"/>
        <w:numPr>
          <w:ilvl w:val="0"/>
          <w:numId w:val="29"/>
        </w:numPr>
        <w:spacing w:line="360" w:lineRule="auto"/>
        <w:jc w:val="both"/>
        <w:rPr>
          <w:rFonts w:ascii="Arial" w:hAnsi="Arial" w:cs="Arial"/>
          <w:b/>
          <w:sz w:val="24"/>
          <w:szCs w:val="24"/>
        </w:rPr>
      </w:pPr>
      <w:r w:rsidRPr="00D07E65">
        <w:rPr>
          <w:rFonts w:ascii="Arial" w:hAnsi="Arial" w:cs="Arial"/>
          <w:b/>
          <w:sz w:val="24"/>
          <w:szCs w:val="24"/>
        </w:rPr>
        <w:t>RECTIFICAR</w:t>
      </w:r>
      <w:r>
        <w:rPr>
          <w:rFonts w:ascii="Arial" w:hAnsi="Arial" w:cs="Arial"/>
          <w:sz w:val="24"/>
          <w:szCs w:val="24"/>
        </w:rPr>
        <w:t xml:space="preserve"> la </w:t>
      </w:r>
      <w:r w:rsidRPr="00D07E65">
        <w:rPr>
          <w:rFonts w:ascii="Arial" w:hAnsi="Arial" w:cs="Arial"/>
          <w:b/>
          <w:sz w:val="24"/>
          <w:szCs w:val="24"/>
        </w:rPr>
        <w:t>MODALIDAD DE CONTRATACIÓN</w:t>
      </w:r>
      <w:r>
        <w:rPr>
          <w:rFonts w:ascii="Arial" w:hAnsi="Arial" w:cs="Arial"/>
          <w:sz w:val="24"/>
          <w:szCs w:val="24"/>
        </w:rPr>
        <w:t xml:space="preserve"> de la </w:t>
      </w:r>
      <w:r w:rsidR="00743D22" w:rsidRPr="00743D22">
        <w:rPr>
          <w:rFonts w:ascii="Arial" w:hAnsi="Arial" w:cs="Arial"/>
          <w:b/>
          <w:sz w:val="24"/>
          <w:szCs w:val="24"/>
          <w:lang w:val="es-ES"/>
        </w:rPr>
        <w:t>XXXXXXXXXX</w:t>
      </w:r>
      <w:r w:rsidR="00743D22" w:rsidRPr="00743D22">
        <w:rPr>
          <w:rFonts w:ascii="Arial" w:hAnsi="Arial" w:cs="Arial"/>
          <w:b/>
          <w:sz w:val="24"/>
          <w:szCs w:val="24"/>
        </w:rPr>
        <w:t xml:space="preserve"> </w:t>
      </w:r>
      <w:proofErr w:type="spellStart"/>
      <w:r w:rsidR="00743D22" w:rsidRPr="00743D22">
        <w:rPr>
          <w:rFonts w:ascii="Arial" w:hAnsi="Arial" w:cs="Arial"/>
          <w:b/>
          <w:sz w:val="24"/>
          <w:szCs w:val="24"/>
          <w:lang w:val="es-ES"/>
        </w:rPr>
        <w:t>XXXXXXXXXX</w:t>
      </w:r>
      <w:proofErr w:type="spellEnd"/>
      <w:r w:rsidR="00743D22">
        <w:rPr>
          <w:rFonts w:ascii="Arial" w:hAnsi="Arial" w:cs="Arial"/>
          <w:b/>
          <w:sz w:val="24"/>
          <w:szCs w:val="24"/>
          <w:lang w:val="es-ES"/>
        </w:rPr>
        <w:t xml:space="preserve"> </w:t>
      </w:r>
      <w:r w:rsidR="00D515B2">
        <w:rPr>
          <w:rFonts w:ascii="Arial" w:eastAsia="Times New Roman" w:hAnsi="Arial" w:cs="Arial"/>
          <w:color w:val="000000"/>
          <w:sz w:val="24"/>
          <w:szCs w:val="24"/>
          <w:lang w:eastAsia="es-SV"/>
        </w:rPr>
        <w:t xml:space="preserve">en la que se deja establecido que la empleada municipal pertenece a la </w:t>
      </w:r>
      <w:r w:rsidR="00D515B2">
        <w:rPr>
          <w:rFonts w:ascii="Arial" w:eastAsia="Times New Roman" w:hAnsi="Arial" w:cs="Arial"/>
          <w:b/>
          <w:color w:val="000000"/>
          <w:sz w:val="24"/>
          <w:szCs w:val="24"/>
          <w:lang w:eastAsia="es-SV"/>
        </w:rPr>
        <w:t>“</w:t>
      </w:r>
      <w:r w:rsidR="00D515B2" w:rsidRPr="00D515B2">
        <w:rPr>
          <w:rFonts w:ascii="Arial" w:eastAsia="Times New Roman" w:hAnsi="Arial" w:cs="Arial"/>
          <w:b/>
          <w:color w:val="000000"/>
          <w:sz w:val="24"/>
          <w:szCs w:val="24"/>
          <w:lang w:eastAsia="es-SV"/>
        </w:rPr>
        <w:t>MODALIDAD CARRERA ADMINISTRATIVA MUNICIPAL</w:t>
      </w:r>
      <w:r w:rsidR="00D515B2">
        <w:rPr>
          <w:rFonts w:ascii="Arial" w:eastAsia="Times New Roman" w:hAnsi="Arial" w:cs="Arial"/>
          <w:b/>
          <w:color w:val="000000"/>
          <w:sz w:val="24"/>
          <w:szCs w:val="24"/>
          <w:lang w:eastAsia="es-SV"/>
        </w:rPr>
        <w:t>”.</w:t>
      </w:r>
    </w:p>
    <w:p w14:paraId="73C2015E" w14:textId="37BEDDBA" w:rsidR="00225D3D" w:rsidRDefault="00225D3D" w:rsidP="00850AD2">
      <w:pPr>
        <w:pStyle w:val="Prrafodelista"/>
        <w:numPr>
          <w:ilvl w:val="0"/>
          <w:numId w:val="29"/>
        </w:numPr>
        <w:spacing w:line="360" w:lineRule="auto"/>
        <w:jc w:val="both"/>
        <w:rPr>
          <w:rFonts w:ascii="Arial" w:hAnsi="Arial" w:cs="Arial"/>
          <w:b/>
          <w:sz w:val="24"/>
          <w:szCs w:val="24"/>
        </w:rPr>
      </w:pPr>
      <w:r w:rsidRPr="00225D3D">
        <w:rPr>
          <w:rFonts w:ascii="Arial" w:hAnsi="Arial" w:cs="Arial"/>
          <w:b/>
          <w:sz w:val="24"/>
          <w:szCs w:val="24"/>
        </w:rPr>
        <w:t>SE DAN POR ENTERADOS</w:t>
      </w:r>
      <w:r w:rsidR="00FE0855" w:rsidRPr="00225D3D">
        <w:rPr>
          <w:rFonts w:ascii="Arial" w:hAnsi="Arial" w:cs="Arial"/>
          <w:b/>
          <w:sz w:val="24"/>
          <w:szCs w:val="24"/>
        </w:rPr>
        <w:t xml:space="preserve"> </w:t>
      </w:r>
      <w:r w:rsidR="00FE0855" w:rsidRPr="00225D3D">
        <w:rPr>
          <w:rFonts w:ascii="Arial" w:hAnsi="Arial" w:cs="Arial"/>
          <w:sz w:val="24"/>
          <w:szCs w:val="24"/>
        </w:rPr>
        <w:t>qu</w:t>
      </w:r>
      <w:r w:rsidRPr="00225D3D">
        <w:rPr>
          <w:rFonts w:ascii="Arial" w:hAnsi="Arial" w:cs="Arial"/>
          <w:sz w:val="24"/>
          <w:szCs w:val="24"/>
        </w:rPr>
        <w:t>e a esta</w:t>
      </w:r>
      <w:r w:rsidR="00FE0855" w:rsidRPr="00225D3D">
        <w:rPr>
          <w:rFonts w:ascii="Arial" w:hAnsi="Arial" w:cs="Arial"/>
          <w:sz w:val="24"/>
          <w:szCs w:val="24"/>
        </w:rPr>
        <w:t xml:space="preserve"> fecha hasta el 31 de diciembre de 2024 la empleada </w:t>
      </w:r>
      <w:r w:rsidR="00743D22" w:rsidRPr="00743D22">
        <w:rPr>
          <w:rFonts w:ascii="Arial" w:eastAsia="Times New Roman" w:hAnsi="Arial" w:cs="Arial"/>
          <w:b/>
          <w:color w:val="000000"/>
          <w:sz w:val="24"/>
          <w:szCs w:val="24"/>
          <w:lang w:val="es-ES" w:eastAsia="es-SV"/>
        </w:rPr>
        <w:t>XXXXXXXXXX</w:t>
      </w:r>
      <w:r w:rsidR="00743D22" w:rsidRPr="00743D22">
        <w:rPr>
          <w:rFonts w:ascii="Arial" w:eastAsia="Times New Roman" w:hAnsi="Arial" w:cs="Arial"/>
          <w:b/>
          <w:color w:val="000000"/>
          <w:sz w:val="24"/>
          <w:szCs w:val="24"/>
          <w:lang w:eastAsia="es-SV"/>
        </w:rPr>
        <w:t xml:space="preserve"> </w:t>
      </w:r>
      <w:proofErr w:type="spellStart"/>
      <w:r w:rsidR="00743D22" w:rsidRPr="00743D22">
        <w:rPr>
          <w:rFonts w:ascii="Arial" w:eastAsia="Times New Roman" w:hAnsi="Arial" w:cs="Arial"/>
          <w:b/>
          <w:color w:val="000000"/>
          <w:sz w:val="24"/>
          <w:szCs w:val="24"/>
          <w:lang w:val="es-ES" w:eastAsia="es-SV"/>
        </w:rPr>
        <w:t>XXXXX</w:t>
      </w:r>
      <w:bookmarkStart w:id="1" w:name="_GoBack"/>
      <w:bookmarkEnd w:id="1"/>
      <w:r w:rsidR="00743D22" w:rsidRPr="00743D22">
        <w:rPr>
          <w:rFonts w:ascii="Arial" w:eastAsia="Times New Roman" w:hAnsi="Arial" w:cs="Arial"/>
          <w:b/>
          <w:color w:val="000000"/>
          <w:sz w:val="24"/>
          <w:szCs w:val="24"/>
          <w:lang w:val="es-ES" w:eastAsia="es-SV"/>
        </w:rPr>
        <w:t>XXXXX</w:t>
      </w:r>
      <w:proofErr w:type="spellEnd"/>
      <w:r w:rsidR="00743D22" w:rsidRPr="00225D3D">
        <w:rPr>
          <w:rFonts w:ascii="Arial" w:hAnsi="Arial" w:cs="Arial"/>
          <w:b/>
          <w:sz w:val="24"/>
          <w:szCs w:val="24"/>
        </w:rPr>
        <w:t xml:space="preserve"> </w:t>
      </w:r>
      <w:r w:rsidR="00FE0855" w:rsidRPr="00225D3D">
        <w:rPr>
          <w:rFonts w:ascii="Arial" w:hAnsi="Arial" w:cs="Arial"/>
          <w:sz w:val="24"/>
          <w:szCs w:val="24"/>
        </w:rPr>
        <w:t xml:space="preserve">sigue </w:t>
      </w:r>
      <w:r w:rsidR="00FE0855" w:rsidRPr="00225D3D">
        <w:rPr>
          <w:rFonts w:ascii="Arial" w:hAnsi="Arial" w:cs="Arial"/>
          <w:b/>
          <w:sz w:val="24"/>
          <w:szCs w:val="24"/>
        </w:rPr>
        <w:t>NOMBRADA</w:t>
      </w:r>
      <w:r w:rsidR="00FE0855" w:rsidRPr="00225D3D">
        <w:rPr>
          <w:rFonts w:ascii="Arial" w:hAnsi="Arial" w:cs="Arial"/>
          <w:sz w:val="24"/>
          <w:szCs w:val="24"/>
        </w:rPr>
        <w:t xml:space="preserve"> en el Cargo de </w:t>
      </w:r>
      <w:r w:rsidR="00FE0855" w:rsidRPr="00225D3D">
        <w:rPr>
          <w:rFonts w:ascii="Arial" w:eastAsia="Times New Roman" w:hAnsi="Arial" w:cs="Arial"/>
          <w:b/>
          <w:color w:val="000000"/>
          <w:sz w:val="24"/>
          <w:szCs w:val="24"/>
          <w:lang w:eastAsia="es-SV"/>
        </w:rPr>
        <w:t xml:space="preserve">COLECTORA CON FUNCIONES DE </w:t>
      </w:r>
      <w:r w:rsidRPr="00225D3D">
        <w:rPr>
          <w:rFonts w:ascii="Arial" w:eastAsia="Times New Roman" w:hAnsi="Arial" w:cs="Arial"/>
          <w:b/>
          <w:color w:val="000000"/>
          <w:sz w:val="24"/>
          <w:szCs w:val="24"/>
          <w:lang w:eastAsia="es-SV"/>
        </w:rPr>
        <w:t>TESORERÍA,</w:t>
      </w:r>
      <w:r w:rsidR="00FE0855" w:rsidRPr="00225D3D">
        <w:rPr>
          <w:rFonts w:ascii="Arial" w:eastAsia="Times New Roman" w:hAnsi="Arial" w:cs="Arial"/>
          <w:b/>
          <w:color w:val="000000"/>
          <w:sz w:val="24"/>
          <w:szCs w:val="24"/>
          <w:lang w:eastAsia="es-SV"/>
        </w:rPr>
        <w:t xml:space="preserve"> </w:t>
      </w:r>
      <w:r w:rsidRPr="00225D3D">
        <w:rPr>
          <w:rFonts w:ascii="Arial" w:eastAsia="Times New Roman" w:hAnsi="Arial" w:cs="Arial"/>
          <w:color w:val="000000"/>
          <w:sz w:val="24"/>
          <w:szCs w:val="24"/>
          <w:lang w:eastAsia="es-SV"/>
        </w:rPr>
        <w:t>así</w:t>
      </w:r>
      <w:r w:rsidR="00FE0855" w:rsidRPr="00225D3D">
        <w:rPr>
          <w:rFonts w:ascii="Arial" w:eastAsia="Times New Roman" w:hAnsi="Arial" w:cs="Arial"/>
          <w:color w:val="000000"/>
          <w:sz w:val="24"/>
          <w:szCs w:val="24"/>
          <w:lang w:eastAsia="es-SV"/>
        </w:rPr>
        <w:t xml:space="preserve"> como </w:t>
      </w:r>
      <w:r w:rsidR="00FE0855" w:rsidRPr="00225D3D">
        <w:rPr>
          <w:rFonts w:ascii="Arial" w:eastAsia="Times New Roman" w:hAnsi="Arial" w:cs="Arial"/>
          <w:b/>
          <w:color w:val="000000"/>
          <w:sz w:val="24"/>
          <w:szCs w:val="24"/>
          <w:lang w:eastAsia="es-SV"/>
        </w:rPr>
        <w:t>ENCARGADA DE FONDO CIRCULANTE</w:t>
      </w:r>
      <w:r w:rsidR="00FE0855" w:rsidRPr="00225D3D">
        <w:rPr>
          <w:rFonts w:ascii="Arial" w:eastAsia="Times New Roman" w:hAnsi="Arial" w:cs="Arial"/>
          <w:color w:val="000000"/>
          <w:sz w:val="24"/>
          <w:szCs w:val="24"/>
          <w:lang w:eastAsia="es-SV"/>
        </w:rPr>
        <w:t xml:space="preserve"> </w:t>
      </w:r>
      <w:r w:rsidRPr="00225D3D">
        <w:rPr>
          <w:rFonts w:ascii="Arial" w:eastAsia="Times New Roman" w:hAnsi="Arial" w:cs="Arial"/>
          <w:color w:val="000000"/>
          <w:sz w:val="24"/>
          <w:szCs w:val="24"/>
          <w:lang w:eastAsia="es-SV"/>
        </w:rPr>
        <w:t xml:space="preserve">del Distrito de Guacotecti, de la Municipalidad de Cabañas Este.  </w:t>
      </w: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descritas en el Manual Descriptor de puesto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s</w:t>
      </w:r>
      <w:r w:rsidRPr="00382E4E">
        <w:rPr>
          <w:rFonts w:ascii="Arial" w:eastAsia="Calibri" w:hAnsi="Arial" w:cs="Arial"/>
          <w:kern w:val="1"/>
          <w:sz w:val="24"/>
          <w:szCs w:val="24"/>
          <w:lang w:eastAsia="zh-CN" w:bidi="hi-IN"/>
        </w:rPr>
        <w:t xml:space="preserve"> asignen</w:t>
      </w:r>
      <w:r>
        <w:rPr>
          <w:rFonts w:ascii="Arial" w:eastAsia="Calibri" w:hAnsi="Arial" w:cs="Arial"/>
          <w:kern w:val="1"/>
          <w:sz w:val="24"/>
          <w:szCs w:val="24"/>
          <w:lang w:eastAsia="zh-CN" w:bidi="hi-IN"/>
        </w:rPr>
        <w:t>.</w:t>
      </w:r>
      <w:r w:rsidRPr="00225D3D">
        <w:rPr>
          <w:rFonts w:ascii="Arial" w:hAnsi="Arial" w:cs="Arial"/>
          <w:b/>
          <w:sz w:val="24"/>
          <w:szCs w:val="24"/>
        </w:rPr>
        <w:t xml:space="preserve"> </w:t>
      </w:r>
    </w:p>
    <w:p w14:paraId="74BB7BD1" w14:textId="77777777" w:rsidR="00225D3D" w:rsidRPr="00914B08" w:rsidRDefault="00225D3D" w:rsidP="00850AD2">
      <w:pPr>
        <w:pStyle w:val="Prrafodelista"/>
        <w:numPr>
          <w:ilvl w:val="0"/>
          <w:numId w:val="29"/>
        </w:numPr>
        <w:spacing w:line="360" w:lineRule="auto"/>
        <w:jc w:val="both"/>
        <w:rPr>
          <w:rFonts w:ascii="Arial" w:hAnsi="Arial" w:cs="Arial"/>
          <w:b/>
          <w:sz w:val="24"/>
          <w:szCs w:val="24"/>
        </w:rPr>
      </w:pPr>
      <w:r w:rsidRPr="00225D3D">
        <w:rPr>
          <w:rFonts w:ascii="Arial" w:hAnsi="Arial" w:cs="Arial"/>
          <w:b/>
          <w:sz w:val="24"/>
          <w:szCs w:val="24"/>
        </w:rPr>
        <w:t xml:space="preserve">AUTORIZA </w:t>
      </w:r>
      <w:r w:rsidRPr="00225D3D">
        <w:rPr>
          <w:rFonts w:ascii="Arial" w:hAnsi="Arial" w:cs="Arial"/>
          <w:sz w:val="24"/>
          <w:szCs w:val="24"/>
        </w:rPr>
        <w:t xml:space="preserve">al Jefe de Recursos Humanos a realizar los procesos correspondientes a esta disposición. </w:t>
      </w:r>
    </w:p>
    <w:p w14:paraId="5789E6C1" w14:textId="77777777" w:rsidR="00914B08" w:rsidRPr="00914B08" w:rsidRDefault="00914B08" w:rsidP="00914B08">
      <w:pPr>
        <w:spacing w:line="360" w:lineRule="auto"/>
        <w:jc w:val="both"/>
        <w:rPr>
          <w:rFonts w:ascii="Arial" w:hAnsi="Arial" w:cs="Arial"/>
          <w:sz w:val="24"/>
          <w:szCs w:val="24"/>
        </w:rPr>
      </w:pPr>
      <w:r>
        <w:rPr>
          <w:rFonts w:ascii="Arial" w:hAnsi="Arial" w:cs="Arial"/>
          <w:sz w:val="24"/>
          <w:szCs w:val="24"/>
        </w:rPr>
        <w:t>CERTIFÍQUESE Y COMUNÍQUESE. /////////////////////////////////////////////////////////////////////////</w:t>
      </w:r>
    </w:p>
    <w:p w14:paraId="60664E42" w14:textId="77777777" w:rsidR="00225D3D" w:rsidRPr="00225D3D" w:rsidRDefault="00225D3D" w:rsidP="00225D3D">
      <w:pPr>
        <w:pStyle w:val="Prrafodelista"/>
        <w:spacing w:line="360" w:lineRule="auto"/>
        <w:jc w:val="both"/>
        <w:rPr>
          <w:rFonts w:ascii="Arial" w:hAnsi="Arial" w:cs="Arial"/>
          <w:b/>
          <w:sz w:val="24"/>
          <w:szCs w:val="24"/>
        </w:rPr>
      </w:pPr>
    </w:p>
    <w:p w14:paraId="4FD51324" w14:textId="77777777" w:rsidR="00F134AA" w:rsidRPr="00F134AA" w:rsidRDefault="00F134AA" w:rsidP="00F134AA">
      <w:pPr>
        <w:spacing w:line="360" w:lineRule="auto"/>
        <w:jc w:val="both"/>
        <w:rPr>
          <w:rFonts w:ascii="Arial" w:hAnsi="Arial" w:cs="Arial"/>
          <w:sz w:val="24"/>
          <w:szCs w:val="24"/>
        </w:rPr>
      </w:pPr>
    </w:p>
    <w:p w14:paraId="3C4C2BC3" w14:textId="77777777" w:rsidR="00B50705" w:rsidRPr="00B50705" w:rsidRDefault="00B50705" w:rsidP="00B50705">
      <w:pPr>
        <w:spacing w:line="360" w:lineRule="auto"/>
        <w:ind w:firstLine="708"/>
        <w:jc w:val="both"/>
        <w:rPr>
          <w:rFonts w:ascii="Arial" w:hAnsi="Arial" w:cs="Arial"/>
          <w:sz w:val="24"/>
          <w:szCs w:val="24"/>
        </w:rPr>
      </w:pPr>
    </w:p>
    <w:sectPr w:rsidR="00B50705" w:rsidRPr="00B507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AB7"/>
    <w:multiLevelType w:val="hybridMultilevel"/>
    <w:tmpl w:val="144294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B305A8"/>
    <w:multiLevelType w:val="hybridMultilevel"/>
    <w:tmpl w:val="51C092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2053C2"/>
    <w:multiLevelType w:val="hybridMultilevel"/>
    <w:tmpl w:val="EC0C48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CF5F50"/>
    <w:multiLevelType w:val="hybridMultilevel"/>
    <w:tmpl w:val="944CBB9E"/>
    <w:lvl w:ilvl="0" w:tplc="440A0013">
      <w:start w:val="1"/>
      <w:numFmt w:val="upperRoman"/>
      <w:lvlText w:val="%1."/>
      <w:lvlJc w:val="right"/>
      <w:pPr>
        <w:ind w:left="737" w:hanging="360"/>
      </w:pPr>
    </w:lvl>
    <w:lvl w:ilvl="1" w:tplc="440A0019" w:tentative="1">
      <w:start w:val="1"/>
      <w:numFmt w:val="lowerLetter"/>
      <w:lvlText w:val="%2."/>
      <w:lvlJc w:val="left"/>
      <w:pPr>
        <w:ind w:left="1457" w:hanging="360"/>
      </w:pPr>
    </w:lvl>
    <w:lvl w:ilvl="2" w:tplc="440A001B" w:tentative="1">
      <w:start w:val="1"/>
      <w:numFmt w:val="lowerRoman"/>
      <w:lvlText w:val="%3."/>
      <w:lvlJc w:val="right"/>
      <w:pPr>
        <w:ind w:left="2177" w:hanging="180"/>
      </w:pPr>
    </w:lvl>
    <w:lvl w:ilvl="3" w:tplc="440A000F" w:tentative="1">
      <w:start w:val="1"/>
      <w:numFmt w:val="decimal"/>
      <w:lvlText w:val="%4."/>
      <w:lvlJc w:val="left"/>
      <w:pPr>
        <w:ind w:left="2897" w:hanging="360"/>
      </w:pPr>
    </w:lvl>
    <w:lvl w:ilvl="4" w:tplc="440A0019" w:tentative="1">
      <w:start w:val="1"/>
      <w:numFmt w:val="lowerLetter"/>
      <w:lvlText w:val="%5."/>
      <w:lvlJc w:val="left"/>
      <w:pPr>
        <w:ind w:left="3617" w:hanging="360"/>
      </w:pPr>
    </w:lvl>
    <w:lvl w:ilvl="5" w:tplc="440A001B" w:tentative="1">
      <w:start w:val="1"/>
      <w:numFmt w:val="lowerRoman"/>
      <w:lvlText w:val="%6."/>
      <w:lvlJc w:val="right"/>
      <w:pPr>
        <w:ind w:left="4337" w:hanging="180"/>
      </w:pPr>
    </w:lvl>
    <w:lvl w:ilvl="6" w:tplc="440A000F" w:tentative="1">
      <w:start w:val="1"/>
      <w:numFmt w:val="decimal"/>
      <w:lvlText w:val="%7."/>
      <w:lvlJc w:val="left"/>
      <w:pPr>
        <w:ind w:left="5057" w:hanging="360"/>
      </w:pPr>
    </w:lvl>
    <w:lvl w:ilvl="7" w:tplc="440A0019" w:tentative="1">
      <w:start w:val="1"/>
      <w:numFmt w:val="lowerLetter"/>
      <w:lvlText w:val="%8."/>
      <w:lvlJc w:val="left"/>
      <w:pPr>
        <w:ind w:left="5777" w:hanging="360"/>
      </w:pPr>
    </w:lvl>
    <w:lvl w:ilvl="8" w:tplc="440A001B" w:tentative="1">
      <w:start w:val="1"/>
      <w:numFmt w:val="lowerRoman"/>
      <w:lvlText w:val="%9."/>
      <w:lvlJc w:val="right"/>
      <w:pPr>
        <w:ind w:left="6497" w:hanging="180"/>
      </w:pPr>
    </w:lvl>
  </w:abstractNum>
  <w:abstractNum w:abstractNumId="4">
    <w:nsid w:val="0769002A"/>
    <w:multiLevelType w:val="hybridMultilevel"/>
    <w:tmpl w:val="45EE2F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A452CA7"/>
    <w:multiLevelType w:val="hybridMultilevel"/>
    <w:tmpl w:val="C15A5556"/>
    <w:lvl w:ilvl="0" w:tplc="4A482F1A">
      <w:start w:val="1"/>
      <w:numFmt w:val="upperRoman"/>
      <w:lvlText w:val="%1."/>
      <w:lvlJc w:val="right"/>
      <w:pPr>
        <w:ind w:left="720" w:hanging="360"/>
      </w:pPr>
      <w:rPr>
        <w:b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D0415B9"/>
    <w:multiLevelType w:val="hybridMultilevel"/>
    <w:tmpl w:val="C15A5556"/>
    <w:lvl w:ilvl="0" w:tplc="4A482F1A">
      <w:start w:val="1"/>
      <w:numFmt w:val="upperRoman"/>
      <w:lvlText w:val="%1."/>
      <w:lvlJc w:val="right"/>
      <w:pPr>
        <w:ind w:left="720" w:hanging="360"/>
      </w:pPr>
      <w:rPr>
        <w:b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2C1FD8"/>
    <w:multiLevelType w:val="hybridMultilevel"/>
    <w:tmpl w:val="2FE8458C"/>
    <w:lvl w:ilvl="0" w:tplc="71A65BC6">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6824D1"/>
    <w:multiLevelType w:val="hybridMultilevel"/>
    <w:tmpl w:val="4202B26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DAF0968"/>
    <w:multiLevelType w:val="hybridMultilevel"/>
    <w:tmpl w:val="EC0C48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2D34067"/>
    <w:multiLevelType w:val="hybridMultilevel"/>
    <w:tmpl w:val="C15A5556"/>
    <w:lvl w:ilvl="0" w:tplc="4A482F1A">
      <w:start w:val="1"/>
      <w:numFmt w:val="upperRoman"/>
      <w:lvlText w:val="%1."/>
      <w:lvlJc w:val="right"/>
      <w:pPr>
        <w:ind w:left="720" w:hanging="360"/>
      </w:pPr>
      <w:rPr>
        <w:b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8D665FF"/>
    <w:multiLevelType w:val="hybridMultilevel"/>
    <w:tmpl w:val="6DE09C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BD36EA7"/>
    <w:multiLevelType w:val="hybridMultilevel"/>
    <w:tmpl w:val="A1501E2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8460D1D"/>
    <w:multiLevelType w:val="hybridMultilevel"/>
    <w:tmpl w:val="EC0C48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99969FA"/>
    <w:multiLevelType w:val="hybridMultilevel"/>
    <w:tmpl w:val="4B207CE4"/>
    <w:lvl w:ilvl="0" w:tplc="D812C556">
      <w:start w:val="1"/>
      <w:numFmt w:val="upperRoman"/>
      <w:lvlText w:val="%1."/>
      <w:lvlJc w:val="right"/>
      <w:pPr>
        <w:ind w:left="780" w:hanging="360"/>
      </w:pPr>
      <w:rPr>
        <w:b w:val="0"/>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5">
    <w:nsid w:val="42D810F3"/>
    <w:multiLevelType w:val="hybridMultilevel"/>
    <w:tmpl w:val="D17E45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721119C"/>
    <w:multiLevelType w:val="hybridMultilevel"/>
    <w:tmpl w:val="D2803680"/>
    <w:lvl w:ilvl="0" w:tplc="E170244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8D27746"/>
    <w:multiLevelType w:val="hybridMultilevel"/>
    <w:tmpl w:val="1CD21E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72E4050"/>
    <w:multiLevelType w:val="hybridMultilevel"/>
    <w:tmpl w:val="EE166B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97A7208"/>
    <w:multiLevelType w:val="hybridMultilevel"/>
    <w:tmpl w:val="ED6A9AEA"/>
    <w:lvl w:ilvl="0" w:tplc="2BC225F0">
      <w:start w:val="3"/>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F982183"/>
    <w:multiLevelType w:val="hybridMultilevel"/>
    <w:tmpl w:val="F092D558"/>
    <w:lvl w:ilvl="0" w:tplc="5208700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7586608"/>
    <w:multiLevelType w:val="hybridMultilevel"/>
    <w:tmpl w:val="3CD4F0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8E3097E"/>
    <w:multiLevelType w:val="hybridMultilevel"/>
    <w:tmpl w:val="B0DEA5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AAD4495"/>
    <w:multiLevelType w:val="hybridMultilevel"/>
    <w:tmpl w:val="FE0CA5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BC378C1"/>
    <w:multiLevelType w:val="hybridMultilevel"/>
    <w:tmpl w:val="94226190"/>
    <w:lvl w:ilvl="0" w:tplc="C00C2458">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E672651"/>
    <w:multiLevelType w:val="hybridMultilevel"/>
    <w:tmpl w:val="F092D558"/>
    <w:lvl w:ilvl="0" w:tplc="5208700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4192E03"/>
    <w:multiLevelType w:val="hybridMultilevel"/>
    <w:tmpl w:val="BD68C85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70963BB"/>
    <w:multiLevelType w:val="hybridMultilevel"/>
    <w:tmpl w:val="758E249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DFA2FF6"/>
    <w:multiLevelType w:val="hybridMultilevel"/>
    <w:tmpl w:val="45EE2F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6"/>
  </w:num>
  <w:num w:numId="2">
    <w:abstractNumId w:val="10"/>
  </w:num>
  <w:num w:numId="3">
    <w:abstractNumId w:val="12"/>
  </w:num>
  <w:num w:numId="4">
    <w:abstractNumId w:val="18"/>
  </w:num>
  <w:num w:numId="5">
    <w:abstractNumId w:val="6"/>
  </w:num>
  <w:num w:numId="6">
    <w:abstractNumId w:val="5"/>
  </w:num>
  <w:num w:numId="7">
    <w:abstractNumId w:val="26"/>
  </w:num>
  <w:num w:numId="8">
    <w:abstractNumId w:val="14"/>
  </w:num>
  <w:num w:numId="9">
    <w:abstractNumId w:val="23"/>
  </w:num>
  <w:num w:numId="10">
    <w:abstractNumId w:val="0"/>
  </w:num>
  <w:num w:numId="11">
    <w:abstractNumId w:val="28"/>
  </w:num>
  <w:num w:numId="12">
    <w:abstractNumId w:val="2"/>
  </w:num>
  <w:num w:numId="13">
    <w:abstractNumId w:val="4"/>
  </w:num>
  <w:num w:numId="14">
    <w:abstractNumId w:val="3"/>
  </w:num>
  <w:num w:numId="15">
    <w:abstractNumId w:val="1"/>
  </w:num>
  <w:num w:numId="16">
    <w:abstractNumId w:val="13"/>
  </w:num>
  <w:num w:numId="17">
    <w:abstractNumId w:val="9"/>
  </w:num>
  <w:num w:numId="18">
    <w:abstractNumId w:val="15"/>
  </w:num>
  <w:num w:numId="19">
    <w:abstractNumId w:val="24"/>
  </w:num>
  <w:num w:numId="20">
    <w:abstractNumId w:val="25"/>
  </w:num>
  <w:num w:numId="21">
    <w:abstractNumId w:val="7"/>
  </w:num>
  <w:num w:numId="22">
    <w:abstractNumId w:val="11"/>
  </w:num>
  <w:num w:numId="23">
    <w:abstractNumId w:val="20"/>
  </w:num>
  <w:num w:numId="24">
    <w:abstractNumId w:val="21"/>
  </w:num>
  <w:num w:numId="25">
    <w:abstractNumId w:val="19"/>
  </w:num>
  <w:num w:numId="26">
    <w:abstractNumId w:val="8"/>
  </w:num>
  <w:num w:numId="27">
    <w:abstractNumId w:val="17"/>
  </w:num>
  <w:num w:numId="28">
    <w:abstractNumId w:val="2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7A"/>
    <w:rsid w:val="00042F3A"/>
    <w:rsid w:val="000608AE"/>
    <w:rsid w:val="00066F0E"/>
    <w:rsid w:val="000926C1"/>
    <w:rsid w:val="000A43D0"/>
    <w:rsid w:val="000C26FA"/>
    <w:rsid w:val="000E57B3"/>
    <w:rsid w:val="00116100"/>
    <w:rsid w:val="0014475D"/>
    <w:rsid w:val="00152C0C"/>
    <w:rsid w:val="00152C4A"/>
    <w:rsid w:val="0019247C"/>
    <w:rsid w:val="001A5CC7"/>
    <w:rsid w:val="001A62DA"/>
    <w:rsid w:val="001C60D1"/>
    <w:rsid w:val="001D618E"/>
    <w:rsid w:val="001D6646"/>
    <w:rsid w:val="00222051"/>
    <w:rsid w:val="00225D3D"/>
    <w:rsid w:val="002277E7"/>
    <w:rsid w:val="002464D6"/>
    <w:rsid w:val="00280F81"/>
    <w:rsid w:val="002B3975"/>
    <w:rsid w:val="002B4886"/>
    <w:rsid w:val="002E6826"/>
    <w:rsid w:val="0032265A"/>
    <w:rsid w:val="00325681"/>
    <w:rsid w:val="00345A01"/>
    <w:rsid w:val="00347156"/>
    <w:rsid w:val="003821FB"/>
    <w:rsid w:val="003842C1"/>
    <w:rsid w:val="003A6459"/>
    <w:rsid w:val="003C509C"/>
    <w:rsid w:val="0041171F"/>
    <w:rsid w:val="00420932"/>
    <w:rsid w:val="00426DDE"/>
    <w:rsid w:val="00451065"/>
    <w:rsid w:val="0045363C"/>
    <w:rsid w:val="00467504"/>
    <w:rsid w:val="00472AA4"/>
    <w:rsid w:val="004C2157"/>
    <w:rsid w:val="004C5E59"/>
    <w:rsid w:val="004F4729"/>
    <w:rsid w:val="004F6F9C"/>
    <w:rsid w:val="0052363B"/>
    <w:rsid w:val="00527774"/>
    <w:rsid w:val="00563D1B"/>
    <w:rsid w:val="00576C96"/>
    <w:rsid w:val="0059106F"/>
    <w:rsid w:val="005C6DC3"/>
    <w:rsid w:val="005E6819"/>
    <w:rsid w:val="00610724"/>
    <w:rsid w:val="00614865"/>
    <w:rsid w:val="00647E52"/>
    <w:rsid w:val="006E4A9C"/>
    <w:rsid w:val="006E7205"/>
    <w:rsid w:val="007118D5"/>
    <w:rsid w:val="00717F3E"/>
    <w:rsid w:val="007372C5"/>
    <w:rsid w:val="00743D22"/>
    <w:rsid w:val="00750C5E"/>
    <w:rsid w:val="00776071"/>
    <w:rsid w:val="00790DF2"/>
    <w:rsid w:val="007E0D29"/>
    <w:rsid w:val="007E791C"/>
    <w:rsid w:val="007F52D9"/>
    <w:rsid w:val="00807A9B"/>
    <w:rsid w:val="008316EC"/>
    <w:rsid w:val="00850AD2"/>
    <w:rsid w:val="0085620B"/>
    <w:rsid w:val="00856BFA"/>
    <w:rsid w:val="008639CD"/>
    <w:rsid w:val="00866363"/>
    <w:rsid w:val="00871D0E"/>
    <w:rsid w:val="008755D0"/>
    <w:rsid w:val="008A0F11"/>
    <w:rsid w:val="00914B08"/>
    <w:rsid w:val="00917148"/>
    <w:rsid w:val="00930A06"/>
    <w:rsid w:val="00953B91"/>
    <w:rsid w:val="009632AC"/>
    <w:rsid w:val="009A1814"/>
    <w:rsid w:val="009A32C7"/>
    <w:rsid w:val="009B3B01"/>
    <w:rsid w:val="009F109D"/>
    <w:rsid w:val="009F3933"/>
    <w:rsid w:val="00A05927"/>
    <w:rsid w:val="00A126FD"/>
    <w:rsid w:val="00A84007"/>
    <w:rsid w:val="00AA2A0C"/>
    <w:rsid w:val="00AB1AC5"/>
    <w:rsid w:val="00AB6D81"/>
    <w:rsid w:val="00AC5E91"/>
    <w:rsid w:val="00AD43AB"/>
    <w:rsid w:val="00AD46D0"/>
    <w:rsid w:val="00AD4B9C"/>
    <w:rsid w:val="00B25A58"/>
    <w:rsid w:val="00B35391"/>
    <w:rsid w:val="00B50705"/>
    <w:rsid w:val="00B51DB8"/>
    <w:rsid w:val="00BC28BC"/>
    <w:rsid w:val="00BC4B0A"/>
    <w:rsid w:val="00BD37D8"/>
    <w:rsid w:val="00BF6CE5"/>
    <w:rsid w:val="00C271D9"/>
    <w:rsid w:val="00C446C9"/>
    <w:rsid w:val="00CF7FF1"/>
    <w:rsid w:val="00D07E65"/>
    <w:rsid w:val="00D222D2"/>
    <w:rsid w:val="00D26818"/>
    <w:rsid w:val="00D408ED"/>
    <w:rsid w:val="00D515B2"/>
    <w:rsid w:val="00D572A4"/>
    <w:rsid w:val="00D7145C"/>
    <w:rsid w:val="00D96991"/>
    <w:rsid w:val="00DA617C"/>
    <w:rsid w:val="00DB0186"/>
    <w:rsid w:val="00DB277C"/>
    <w:rsid w:val="00E02FFD"/>
    <w:rsid w:val="00E17FB2"/>
    <w:rsid w:val="00E376D8"/>
    <w:rsid w:val="00E40592"/>
    <w:rsid w:val="00E47156"/>
    <w:rsid w:val="00E47B64"/>
    <w:rsid w:val="00E73571"/>
    <w:rsid w:val="00E745E9"/>
    <w:rsid w:val="00E878F0"/>
    <w:rsid w:val="00E90E0C"/>
    <w:rsid w:val="00E9597A"/>
    <w:rsid w:val="00E96E0D"/>
    <w:rsid w:val="00E974E8"/>
    <w:rsid w:val="00EB6B9B"/>
    <w:rsid w:val="00ED4B79"/>
    <w:rsid w:val="00EF6BBE"/>
    <w:rsid w:val="00F134AA"/>
    <w:rsid w:val="00F56473"/>
    <w:rsid w:val="00FA1B46"/>
    <w:rsid w:val="00FA7C60"/>
    <w:rsid w:val="00FB12CF"/>
    <w:rsid w:val="00FC05E4"/>
    <w:rsid w:val="00FE085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2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97A"/>
  </w:style>
  <w:style w:type="paragraph" w:styleId="Ttulo1">
    <w:name w:val="heading 1"/>
    <w:next w:val="Normal"/>
    <w:link w:val="Ttulo1Car"/>
    <w:uiPriority w:val="9"/>
    <w:unhideWhenUsed/>
    <w:qFormat/>
    <w:rsid w:val="00930A06"/>
    <w:pPr>
      <w:keepNext/>
      <w:keepLines/>
      <w:spacing w:after="0"/>
      <w:ind w:left="763"/>
      <w:jc w:val="center"/>
      <w:outlineLvl w:val="0"/>
    </w:pPr>
    <w:rPr>
      <w:rFonts w:ascii="Calibri" w:eastAsia="Calibri" w:hAnsi="Calibri" w:cs="Calibri"/>
      <w:color w:val="000000"/>
      <w:sz w:val="3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90DF2"/>
    <w:pPr>
      <w:ind w:left="720"/>
      <w:contextualSpacing/>
    </w:pPr>
  </w:style>
  <w:style w:type="character" w:customStyle="1" w:styleId="PrrafodelistaCar">
    <w:name w:val="Párrafo de lista Car"/>
    <w:link w:val="Prrafodelista"/>
    <w:uiPriority w:val="34"/>
    <w:qFormat/>
    <w:rsid w:val="004F6F9C"/>
  </w:style>
  <w:style w:type="character" w:customStyle="1" w:styleId="Ttulo1Car">
    <w:name w:val="Título 1 Car"/>
    <w:basedOn w:val="Fuentedeprrafopredeter"/>
    <w:link w:val="Ttulo1"/>
    <w:rsid w:val="00930A06"/>
    <w:rPr>
      <w:rFonts w:ascii="Calibri" w:eastAsia="Calibri" w:hAnsi="Calibri" w:cs="Calibri"/>
      <w:color w:val="000000"/>
      <w:sz w:val="30"/>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97A"/>
  </w:style>
  <w:style w:type="paragraph" w:styleId="Ttulo1">
    <w:name w:val="heading 1"/>
    <w:next w:val="Normal"/>
    <w:link w:val="Ttulo1Car"/>
    <w:uiPriority w:val="9"/>
    <w:unhideWhenUsed/>
    <w:qFormat/>
    <w:rsid w:val="00930A06"/>
    <w:pPr>
      <w:keepNext/>
      <w:keepLines/>
      <w:spacing w:after="0"/>
      <w:ind w:left="763"/>
      <w:jc w:val="center"/>
      <w:outlineLvl w:val="0"/>
    </w:pPr>
    <w:rPr>
      <w:rFonts w:ascii="Calibri" w:eastAsia="Calibri" w:hAnsi="Calibri" w:cs="Calibri"/>
      <w:color w:val="000000"/>
      <w:sz w:val="3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90DF2"/>
    <w:pPr>
      <w:ind w:left="720"/>
      <w:contextualSpacing/>
    </w:pPr>
  </w:style>
  <w:style w:type="character" w:customStyle="1" w:styleId="PrrafodelistaCar">
    <w:name w:val="Párrafo de lista Car"/>
    <w:link w:val="Prrafodelista"/>
    <w:uiPriority w:val="34"/>
    <w:qFormat/>
    <w:rsid w:val="004F6F9C"/>
  </w:style>
  <w:style w:type="character" w:customStyle="1" w:styleId="Ttulo1Car">
    <w:name w:val="Título 1 Car"/>
    <w:basedOn w:val="Fuentedeprrafopredeter"/>
    <w:link w:val="Ttulo1"/>
    <w:rsid w:val="00930A06"/>
    <w:rPr>
      <w:rFonts w:ascii="Calibri" w:eastAsia="Calibri" w:hAnsi="Calibri" w:cs="Calibri"/>
      <w:color w:val="000000"/>
      <w:sz w:val="3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20195">
      <w:bodyDiv w:val="1"/>
      <w:marLeft w:val="0"/>
      <w:marRight w:val="0"/>
      <w:marTop w:val="0"/>
      <w:marBottom w:val="0"/>
      <w:divBdr>
        <w:top w:val="none" w:sz="0" w:space="0" w:color="auto"/>
        <w:left w:val="none" w:sz="0" w:space="0" w:color="auto"/>
        <w:bottom w:val="none" w:sz="0" w:space="0" w:color="auto"/>
        <w:right w:val="none" w:sz="0" w:space="0" w:color="auto"/>
      </w:divBdr>
    </w:div>
    <w:div w:id="890848342">
      <w:bodyDiv w:val="1"/>
      <w:marLeft w:val="0"/>
      <w:marRight w:val="0"/>
      <w:marTop w:val="0"/>
      <w:marBottom w:val="0"/>
      <w:divBdr>
        <w:top w:val="none" w:sz="0" w:space="0" w:color="auto"/>
        <w:left w:val="none" w:sz="0" w:space="0" w:color="auto"/>
        <w:bottom w:val="none" w:sz="0" w:space="0" w:color="auto"/>
        <w:right w:val="none" w:sz="0" w:space="0" w:color="auto"/>
      </w:divBdr>
    </w:div>
    <w:div w:id="1278440866">
      <w:bodyDiv w:val="1"/>
      <w:marLeft w:val="0"/>
      <w:marRight w:val="0"/>
      <w:marTop w:val="0"/>
      <w:marBottom w:val="0"/>
      <w:divBdr>
        <w:top w:val="none" w:sz="0" w:space="0" w:color="auto"/>
        <w:left w:val="none" w:sz="0" w:space="0" w:color="auto"/>
        <w:bottom w:val="none" w:sz="0" w:space="0" w:color="auto"/>
        <w:right w:val="none" w:sz="0" w:space="0" w:color="auto"/>
      </w:divBdr>
    </w:div>
    <w:div w:id="1715041435">
      <w:bodyDiv w:val="1"/>
      <w:marLeft w:val="0"/>
      <w:marRight w:val="0"/>
      <w:marTop w:val="0"/>
      <w:marBottom w:val="0"/>
      <w:divBdr>
        <w:top w:val="none" w:sz="0" w:space="0" w:color="auto"/>
        <w:left w:val="none" w:sz="0" w:space="0" w:color="auto"/>
        <w:bottom w:val="none" w:sz="0" w:space="0" w:color="auto"/>
        <w:right w:val="none" w:sz="0" w:space="0" w:color="auto"/>
      </w:divBdr>
    </w:div>
    <w:div w:id="184497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3442</TotalTime>
  <Pages>35</Pages>
  <Words>10332</Words>
  <Characters>56829</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Isidro</dc:creator>
  <cp:keywords/>
  <dc:description/>
  <cp:lastModifiedBy>Participacion</cp:lastModifiedBy>
  <cp:revision>78</cp:revision>
  <dcterms:created xsi:type="dcterms:W3CDTF">2024-10-16T14:38:00Z</dcterms:created>
  <dcterms:modified xsi:type="dcterms:W3CDTF">2025-02-18T21:39:00Z</dcterms:modified>
</cp:coreProperties>
</file>