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DB" w:rsidRPr="00CB29F1" w:rsidRDefault="006344DB" w:rsidP="00CB29F1">
      <w:pPr>
        <w:spacing w:line="360" w:lineRule="auto"/>
        <w:jc w:val="both"/>
        <w:rPr>
          <w:rFonts w:ascii="Arial" w:hAnsi="Arial" w:cs="Arial"/>
          <w:sz w:val="24"/>
          <w:szCs w:val="24"/>
        </w:rPr>
      </w:pPr>
      <w:r w:rsidRPr="00AE1A79">
        <w:rPr>
          <w:rFonts w:ascii="Arial" w:eastAsia="Calibri" w:hAnsi="Arial" w:cs="Arial"/>
          <w:b/>
          <w:bCs/>
          <w:sz w:val="24"/>
          <w:szCs w:val="24"/>
          <w:u w:val="single"/>
        </w:rPr>
        <w:t>ACTA NÚMERO CUATRO.</w:t>
      </w:r>
      <w:r w:rsidRPr="00CB29F1">
        <w:rPr>
          <w:rFonts w:ascii="Arial" w:eastAsia="Calibri" w:hAnsi="Arial" w:cs="Arial"/>
          <w:b/>
          <w:bCs/>
          <w:sz w:val="24"/>
          <w:szCs w:val="24"/>
        </w:rPr>
        <w:t xml:space="preserve"> </w:t>
      </w:r>
      <w:r w:rsidRPr="00CB29F1">
        <w:rPr>
          <w:rFonts w:ascii="Arial" w:eastAsia="Calibri" w:hAnsi="Arial" w:cs="Arial"/>
          <w:bCs/>
          <w:sz w:val="24"/>
          <w:szCs w:val="24"/>
        </w:rPr>
        <w:t>En el DESPACHO DEL ALCALDE MUNICIPAL DEL PALACIO MUNICIPAL del Municipio de Cabañas Este, Depa</w:t>
      </w:r>
      <w:r w:rsidR="009A2377" w:rsidRPr="00CB29F1">
        <w:rPr>
          <w:rFonts w:ascii="Arial" w:eastAsia="Calibri" w:hAnsi="Arial" w:cs="Arial"/>
          <w:bCs/>
          <w:sz w:val="24"/>
          <w:szCs w:val="24"/>
        </w:rPr>
        <w:t xml:space="preserve">rtamento de CABAÑAS; a las trece </w:t>
      </w:r>
      <w:r w:rsidRPr="00CB29F1">
        <w:rPr>
          <w:rFonts w:ascii="Arial" w:eastAsia="Calibri" w:hAnsi="Arial" w:cs="Arial"/>
          <w:bCs/>
          <w:sz w:val="24"/>
          <w:szCs w:val="24"/>
        </w:rPr>
        <w:t>horas</w:t>
      </w:r>
      <w:r w:rsidR="009A2377" w:rsidRPr="00CB29F1">
        <w:rPr>
          <w:rFonts w:ascii="Arial" w:eastAsia="Calibri" w:hAnsi="Arial" w:cs="Arial"/>
          <w:bCs/>
          <w:sz w:val="24"/>
          <w:szCs w:val="24"/>
        </w:rPr>
        <w:t xml:space="preserve"> treinta minutos</w:t>
      </w:r>
      <w:r w:rsidRPr="00CB29F1">
        <w:rPr>
          <w:rFonts w:ascii="Arial" w:eastAsia="Calibri" w:hAnsi="Arial" w:cs="Arial"/>
          <w:bCs/>
          <w:sz w:val="24"/>
          <w:szCs w:val="24"/>
        </w:rPr>
        <w:t xml:space="preserve"> del día </w:t>
      </w:r>
      <w:r w:rsidR="00351705" w:rsidRPr="00CB29F1">
        <w:rPr>
          <w:rFonts w:ascii="Arial" w:eastAsia="Calibri" w:hAnsi="Arial" w:cs="Arial"/>
          <w:b/>
          <w:bCs/>
          <w:sz w:val="24"/>
          <w:szCs w:val="24"/>
          <w:u w:val="single"/>
        </w:rPr>
        <w:t>DIECISÉIS</w:t>
      </w:r>
      <w:r w:rsidRPr="00CB29F1">
        <w:rPr>
          <w:rFonts w:ascii="Arial" w:eastAsia="Calibri" w:hAnsi="Arial" w:cs="Arial"/>
          <w:b/>
          <w:bCs/>
          <w:sz w:val="24"/>
          <w:szCs w:val="24"/>
          <w:u w:val="single"/>
        </w:rPr>
        <w:t xml:space="preserve"> DE MAYO DE DOS MIL VEINTICUATRO</w:t>
      </w:r>
      <w:r w:rsidRPr="00CB29F1">
        <w:rPr>
          <w:rFonts w:ascii="Arial" w:eastAsia="Calibri" w:hAnsi="Arial" w:cs="Arial"/>
          <w:sz w:val="24"/>
          <w:szCs w:val="24"/>
          <w:u w:val="single"/>
        </w:rPr>
        <w:t>.</w:t>
      </w:r>
      <w:r w:rsidRPr="00CB29F1">
        <w:rPr>
          <w:rFonts w:ascii="Arial" w:eastAsia="Calibri" w:hAnsi="Arial" w:cs="Arial"/>
          <w:sz w:val="24"/>
          <w:szCs w:val="24"/>
        </w:rPr>
        <w:t xml:space="preserve"> Siendo este el lugar, día y hora señalado para llevar a cabo la </w:t>
      </w:r>
      <w:r w:rsidRPr="00CB29F1">
        <w:rPr>
          <w:rFonts w:ascii="Arial" w:eastAsia="Calibri" w:hAnsi="Arial" w:cs="Arial"/>
          <w:b/>
          <w:sz w:val="24"/>
          <w:szCs w:val="24"/>
          <w:u w:val="single"/>
        </w:rPr>
        <w:t>SEGUNDA REUNIÓN ORDINARIA</w:t>
      </w:r>
      <w:r w:rsidRPr="00CB29F1">
        <w:rPr>
          <w:rFonts w:ascii="Arial" w:eastAsia="Calibri" w:hAnsi="Arial" w:cs="Arial"/>
          <w:sz w:val="24"/>
          <w:szCs w:val="24"/>
        </w:rPr>
        <w:t xml:space="preserve"> del </w:t>
      </w:r>
      <w:r w:rsidRPr="00CB29F1">
        <w:rPr>
          <w:rFonts w:ascii="Arial" w:eastAsia="Calibri" w:hAnsi="Arial" w:cs="Arial"/>
          <w:b/>
          <w:bCs/>
          <w:sz w:val="24"/>
          <w:szCs w:val="24"/>
          <w:u w:val="single"/>
        </w:rPr>
        <w:t>CONCEJO MUNICIPAL PLURAL</w:t>
      </w:r>
      <w:r w:rsidRPr="00CB29F1">
        <w:rPr>
          <w:rFonts w:ascii="Arial" w:eastAsia="Calibri" w:hAnsi="Arial" w:cs="Arial"/>
          <w:sz w:val="24"/>
          <w:szCs w:val="24"/>
        </w:rPr>
        <w:t xml:space="preserve"> de este municipio, Convocada y Presidida por el Alcalde Municipal:</w:t>
      </w:r>
      <w:r w:rsidRPr="00CB29F1">
        <w:rPr>
          <w:rFonts w:ascii="Arial" w:eastAsia="Calibri" w:hAnsi="Arial" w:cs="Arial"/>
          <w:b/>
          <w:sz w:val="24"/>
          <w:szCs w:val="24"/>
        </w:rPr>
        <w:t xml:space="preserve"> </w:t>
      </w:r>
      <w:r w:rsidR="009A2377" w:rsidRPr="00CB29F1">
        <w:rPr>
          <w:rFonts w:ascii="Arial" w:eastAsia="Calibri" w:hAnsi="Arial" w:cs="Arial"/>
          <w:sz w:val="24"/>
          <w:szCs w:val="24"/>
        </w:rPr>
        <w:t xml:space="preserve">Sr. Jesús Edgardo Portillo Meléndez (Alcalde Municipal), Lic. Joel Armando Rivas (Síndico Municipal), Ing. Allan </w:t>
      </w:r>
      <w:proofErr w:type="spellStart"/>
      <w:r w:rsidR="009A2377" w:rsidRPr="00CB29F1">
        <w:rPr>
          <w:rFonts w:ascii="Arial" w:eastAsia="Calibri" w:hAnsi="Arial" w:cs="Arial"/>
          <w:sz w:val="24"/>
          <w:szCs w:val="24"/>
        </w:rPr>
        <w:t>Alcyr</w:t>
      </w:r>
      <w:proofErr w:type="spellEnd"/>
      <w:r w:rsidR="009A2377" w:rsidRPr="00CB29F1">
        <w:rPr>
          <w:rFonts w:ascii="Arial" w:eastAsia="Calibri" w:hAnsi="Arial" w:cs="Arial"/>
          <w:sz w:val="24"/>
          <w:szCs w:val="24"/>
        </w:rPr>
        <w:t xml:space="preserve"> Serrano Iraheta (</w:t>
      </w:r>
      <w:r w:rsidR="009A2377" w:rsidRPr="00CB29F1">
        <w:rPr>
          <w:rFonts w:ascii="Arial" w:eastAsia="Times New Roman" w:hAnsi="Arial" w:cs="Arial"/>
          <w:sz w:val="24"/>
          <w:szCs w:val="24"/>
          <w:lang w:eastAsia="es-SV"/>
        </w:rPr>
        <w:t xml:space="preserve">1er Regidor Propietario); </w:t>
      </w:r>
      <w:r w:rsidR="009A2377" w:rsidRPr="00CB29F1">
        <w:rPr>
          <w:rFonts w:ascii="Arial" w:eastAsia="Calibri" w:hAnsi="Arial" w:cs="Arial"/>
          <w:sz w:val="24"/>
          <w:szCs w:val="24"/>
        </w:rPr>
        <w:t>Sr. Cesar Santos Morales Díaz (</w:t>
      </w:r>
      <w:r w:rsidR="009A2377" w:rsidRPr="00CB29F1">
        <w:rPr>
          <w:rFonts w:ascii="Arial" w:eastAsia="Times New Roman" w:hAnsi="Arial" w:cs="Arial"/>
          <w:sz w:val="24"/>
          <w:szCs w:val="24"/>
          <w:lang w:eastAsia="es-SV"/>
        </w:rPr>
        <w:t>2do. Regidor Propietario</w:t>
      </w:r>
      <w:r w:rsidR="009A2377" w:rsidRPr="00CB29F1">
        <w:rPr>
          <w:rFonts w:ascii="Arial" w:eastAsia="Calibri" w:hAnsi="Arial" w:cs="Arial"/>
          <w:sz w:val="24"/>
          <w:szCs w:val="24"/>
        </w:rPr>
        <w:t>); Profa. Rosa Irma Morales Cruz (</w:t>
      </w:r>
      <w:r w:rsidR="009A2377" w:rsidRPr="00CB29F1">
        <w:rPr>
          <w:rFonts w:ascii="Arial" w:eastAsia="Times New Roman" w:hAnsi="Arial" w:cs="Arial"/>
          <w:bCs/>
          <w:sz w:val="24"/>
          <w:szCs w:val="24"/>
          <w:lang w:eastAsia="es-SV"/>
        </w:rPr>
        <w:t xml:space="preserve">3ra. Regidora Propietaria); </w:t>
      </w:r>
      <w:r w:rsidR="009A2377" w:rsidRPr="00CB29F1">
        <w:rPr>
          <w:rFonts w:ascii="Arial" w:eastAsia="Calibri" w:hAnsi="Arial" w:cs="Arial"/>
          <w:sz w:val="24"/>
          <w:szCs w:val="24"/>
        </w:rPr>
        <w:t>Licda. María Sandra Aracely Ruiz (</w:t>
      </w:r>
      <w:r w:rsidR="009A2377" w:rsidRPr="00CB29F1">
        <w:rPr>
          <w:rFonts w:ascii="Arial" w:eastAsia="Times New Roman" w:hAnsi="Arial" w:cs="Arial"/>
          <w:bCs/>
          <w:sz w:val="24"/>
          <w:szCs w:val="24"/>
          <w:lang w:eastAsia="es-SV"/>
        </w:rPr>
        <w:t xml:space="preserve">4ta. regidora propietaria), </w:t>
      </w:r>
      <w:r w:rsidR="00F427DD">
        <w:rPr>
          <w:rFonts w:ascii="Arial" w:eastAsia="Calibri" w:hAnsi="Arial" w:cs="Arial"/>
          <w:sz w:val="24"/>
          <w:szCs w:val="24"/>
        </w:rPr>
        <w:t>Lic. Nelson Ovidio Díaz T</w:t>
      </w:r>
      <w:r w:rsidR="009A2377" w:rsidRPr="00CB29F1">
        <w:rPr>
          <w:rFonts w:ascii="Arial" w:eastAsia="Calibri" w:hAnsi="Arial" w:cs="Arial"/>
          <w:sz w:val="24"/>
          <w:szCs w:val="24"/>
        </w:rPr>
        <w:t>orres (</w:t>
      </w:r>
      <w:r w:rsidR="009A2377" w:rsidRPr="00CB29F1">
        <w:rPr>
          <w:rFonts w:ascii="Arial" w:eastAsia="Times New Roman" w:hAnsi="Arial" w:cs="Arial"/>
          <w:bCs/>
          <w:sz w:val="24"/>
          <w:szCs w:val="24"/>
          <w:lang w:eastAsia="es-SV"/>
        </w:rPr>
        <w:t>1er. regidor suplente)</w:t>
      </w:r>
      <w:r w:rsidR="009A2377" w:rsidRPr="00CB29F1">
        <w:rPr>
          <w:rFonts w:ascii="Arial" w:eastAsia="Calibri" w:hAnsi="Arial" w:cs="Arial"/>
          <w:sz w:val="24"/>
          <w:szCs w:val="24"/>
        </w:rPr>
        <w:t>, Sr. Juan Carlos Bonilla Rivas (</w:t>
      </w:r>
      <w:r w:rsidR="009A2377" w:rsidRPr="00CB29F1">
        <w:rPr>
          <w:rFonts w:ascii="Arial" w:eastAsia="Times New Roman" w:hAnsi="Arial" w:cs="Arial"/>
          <w:bCs/>
          <w:sz w:val="24"/>
          <w:szCs w:val="24"/>
          <w:lang w:eastAsia="es-SV"/>
        </w:rPr>
        <w:t xml:space="preserve">2do.  </w:t>
      </w:r>
      <w:proofErr w:type="gramStart"/>
      <w:r w:rsidR="009A2377" w:rsidRPr="00CB29F1">
        <w:rPr>
          <w:rFonts w:ascii="Arial" w:eastAsia="Times New Roman" w:hAnsi="Arial" w:cs="Arial"/>
          <w:bCs/>
          <w:sz w:val="24"/>
          <w:szCs w:val="24"/>
          <w:lang w:eastAsia="es-SV"/>
        </w:rPr>
        <w:t>regidor</w:t>
      </w:r>
      <w:proofErr w:type="gramEnd"/>
      <w:r w:rsidR="009A2377" w:rsidRPr="00CB29F1">
        <w:rPr>
          <w:rFonts w:ascii="Arial" w:eastAsia="Times New Roman" w:hAnsi="Arial" w:cs="Arial"/>
          <w:bCs/>
          <w:sz w:val="24"/>
          <w:szCs w:val="24"/>
          <w:lang w:eastAsia="es-SV"/>
        </w:rPr>
        <w:t xml:space="preserve"> suplente</w:t>
      </w:r>
      <w:r w:rsidR="009A2377" w:rsidRPr="00CB29F1">
        <w:rPr>
          <w:rFonts w:ascii="Arial" w:eastAsia="Calibri" w:hAnsi="Arial" w:cs="Arial"/>
          <w:sz w:val="24"/>
          <w:szCs w:val="24"/>
        </w:rPr>
        <w:t>);</w:t>
      </w:r>
      <w:r w:rsidR="009A2377" w:rsidRPr="00CB29F1">
        <w:rPr>
          <w:rFonts w:ascii="Arial" w:eastAsia="Times New Roman" w:hAnsi="Arial" w:cs="Arial"/>
          <w:bCs/>
          <w:sz w:val="24"/>
          <w:szCs w:val="24"/>
          <w:lang w:eastAsia="es-SV"/>
        </w:rPr>
        <w:t xml:space="preserve"> Sra. </w:t>
      </w:r>
      <w:r w:rsidR="009A2377" w:rsidRPr="00CB29F1">
        <w:rPr>
          <w:rFonts w:ascii="Arial" w:eastAsia="Calibri" w:hAnsi="Arial" w:cs="Arial"/>
          <w:sz w:val="24"/>
          <w:szCs w:val="24"/>
        </w:rPr>
        <w:t>María Domitila Vargas López (</w:t>
      </w:r>
      <w:r w:rsidR="009A2377" w:rsidRPr="00CB29F1">
        <w:rPr>
          <w:rFonts w:ascii="Arial" w:eastAsia="Times New Roman" w:hAnsi="Arial" w:cs="Arial"/>
          <w:bCs/>
          <w:sz w:val="24"/>
          <w:szCs w:val="24"/>
          <w:lang w:eastAsia="es-SV"/>
        </w:rPr>
        <w:t>3era. regidora suplente);</w:t>
      </w:r>
      <w:r w:rsidR="00F427DD">
        <w:rPr>
          <w:rFonts w:ascii="Arial" w:eastAsia="Times New Roman" w:hAnsi="Arial" w:cs="Arial"/>
          <w:bCs/>
          <w:sz w:val="24"/>
          <w:szCs w:val="24"/>
          <w:lang w:eastAsia="es-SV"/>
        </w:rPr>
        <w:t xml:space="preserve"> Sr. Hugo </w:t>
      </w:r>
      <w:proofErr w:type="spellStart"/>
      <w:r w:rsidR="00F427DD">
        <w:rPr>
          <w:rFonts w:ascii="Arial" w:eastAsia="Times New Roman" w:hAnsi="Arial" w:cs="Arial"/>
          <w:bCs/>
          <w:sz w:val="24"/>
          <w:szCs w:val="24"/>
          <w:lang w:eastAsia="es-SV"/>
        </w:rPr>
        <w:t>Erly</w:t>
      </w:r>
      <w:proofErr w:type="spellEnd"/>
      <w:r w:rsidR="00F427DD">
        <w:rPr>
          <w:rFonts w:ascii="Arial" w:eastAsia="Times New Roman" w:hAnsi="Arial" w:cs="Arial"/>
          <w:bCs/>
          <w:sz w:val="24"/>
          <w:szCs w:val="24"/>
          <w:lang w:eastAsia="es-SV"/>
        </w:rPr>
        <w:t xml:space="preserve"> A</w:t>
      </w:r>
      <w:r w:rsidR="009A2377" w:rsidRPr="00CB29F1">
        <w:rPr>
          <w:rFonts w:ascii="Arial" w:eastAsia="Times New Roman" w:hAnsi="Arial" w:cs="Arial"/>
          <w:bCs/>
          <w:sz w:val="24"/>
          <w:szCs w:val="24"/>
          <w:lang w:eastAsia="es-SV"/>
        </w:rPr>
        <w:t>rce Martínez</w:t>
      </w:r>
      <w:r w:rsidR="009A2377" w:rsidRPr="00CB29F1">
        <w:rPr>
          <w:rFonts w:ascii="Arial" w:eastAsia="Calibri" w:hAnsi="Arial" w:cs="Arial"/>
          <w:sz w:val="24"/>
          <w:szCs w:val="24"/>
        </w:rPr>
        <w:t xml:space="preserve"> (</w:t>
      </w:r>
      <w:r w:rsidR="009A2377" w:rsidRPr="00CB29F1">
        <w:rPr>
          <w:rFonts w:ascii="Arial" w:eastAsia="Times New Roman" w:hAnsi="Arial" w:cs="Arial"/>
          <w:bCs/>
          <w:sz w:val="24"/>
          <w:szCs w:val="24"/>
          <w:lang w:eastAsia="es-SV"/>
        </w:rPr>
        <w:t>4to. regidor suplente)</w:t>
      </w:r>
      <w:r w:rsidRPr="00CB29F1">
        <w:rPr>
          <w:rFonts w:ascii="Arial" w:eastAsia="Calibri" w:hAnsi="Arial" w:cs="Arial"/>
          <w:sz w:val="24"/>
          <w:szCs w:val="24"/>
        </w:rPr>
        <w:t xml:space="preserve">; asistidos del secretario municipal </w:t>
      </w:r>
      <w:r w:rsidR="00E56DFE">
        <w:rPr>
          <w:rFonts w:ascii="Arial" w:eastAsia="Calibri" w:hAnsi="Arial" w:cs="Arial"/>
          <w:sz w:val="24"/>
          <w:szCs w:val="24"/>
        </w:rPr>
        <w:t>xxxxxxxxxxxxxxxxx</w:t>
      </w:r>
      <w:r w:rsidRPr="00CB29F1">
        <w:rPr>
          <w:rFonts w:ascii="Arial" w:eastAsia="Calibri" w:hAnsi="Arial" w:cs="Arial"/>
          <w:sz w:val="24"/>
          <w:szCs w:val="24"/>
        </w:rPr>
        <w:t xml:space="preserve">. Se da inicio a </w:t>
      </w:r>
      <w:r w:rsidR="00CB29F1" w:rsidRPr="00CB29F1">
        <w:rPr>
          <w:rFonts w:ascii="Arial" w:eastAsia="Calibri" w:hAnsi="Arial" w:cs="Arial"/>
          <w:sz w:val="24"/>
          <w:szCs w:val="24"/>
        </w:rPr>
        <w:t xml:space="preserve">la sesión sometiendo a aprobación la siguiente agenda: </w:t>
      </w:r>
      <w:r w:rsidR="00CB29F1" w:rsidRPr="00CB29F1">
        <w:rPr>
          <w:rFonts w:ascii="Arial" w:hAnsi="Arial" w:cs="Arial"/>
          <w:sz w:val="24"/>
          <w:szCs w:val="24"/>
        </w:rPr>
        <w:t xml:space="preserve">1. Bienvenida por el Señor Alcalde Municipal, 2. Establecimiento de Quorum, 3. Lectura de Acta Número Dos, 4. Apertura de Acta Número Cuatro, 5. Modalidad de Funcionamiento de la Unidad de Contabilidad, 6, Apertura y Legalización de Libros de ADESCO y Actas Matrimoniales, 7. Ratificación de Procesos de Gastos de Fiestas Patronales del Distrito de San Isidro Municipio Cabañas Este, 8. Iniciar procesos de contratación para suministro de combustible en los diferentes Distritos del Municipio, 9. Renuncia Voluntaria de </w:t>
      </w:r>
      <w:r w:rsidR="00E56DFE">
        <w:rPr>
          <w:rFonts w:ascii="Arial" w:eastAsia="Calibri" w:hAnsi="Arial" w:cs="Arial"/>
          <w:sz w:val="24"/>
          <w:szCs w:val="24"/>
        </w:rPr>
        <w:t>xxxxxxxxxxxxxxxxx</w:t>
      </w:r>
      <w:r w:rsidR="00E56DFE" w:rsidRPr="00CB29F1">
        <w:rPr>
          <w:rFonts w:ascii="Arial" w:hAnsi="Arial" w:cs="Arial"/>
          <w:sz w:val="24"/>
          <w:szCs w:val="24"/>
        </w:rPr>
        <w:t xml:space="preserve"> </w:t>
      </w:r>
      <w:r w:rsidR="00CB29F1" w:rsidRPr="00CB29F1">
        <w:rPr>
          <w:rFonts w:ascii="Arial" w:hAnsi="Arial" w:cs="Arial"/>
          <w:sz w:val="24"/>
          <w:szCs w:val="24"/>
        </w:rPr>
        <w:t xml:space="preserve">(Jefa de la Unidad de la Mujer), 10. Ratificación de proyectos de funcionamiento del Distrito de Sensuntepeque y sus respectivos Administradores de Contrato, 11. Reestructuración del Tiangue Municipal (Lic. Joel Rivas), 12. Lectura de correspondencia, 13. Puntos varios. </w:t>
      </w:r>
      <w:r w:rsidR="00CB29F1" w:rsidRPr="00CB29F1">
        <w:rPr>
          <w:rFonts w:ascii="Arial" w:eastAsia="Times New Roman" w:hAnsi="Arial" w:cs="Arial"/>
          <w:sz w:val="24"/>
          <w:szCs w:val="24"/>
        </w:rPr>
        <w:t>A</w:t>
      </w:r>
      <w:r w:rsidRPr="00CB29F1">
        <w:rPr>
          <w:rFonts w:ascii="Arial" w:eastAsia="Times New Roman" w:hAnsi="Arial" w:cs="Arial"/>
          <w:sz w:val="24"/>
          <w:szCs w:val="24"/>
        </w:rPr>
        <w:t xml:space="preserve"> continuación, </w:t>
      </w:r>
      <w:r w:rsidRPr="00CB29F1">
        <w:rPr>
          <w:rFonts w:ascii="Arial" w:eastAsia="Calibri" w:hAnsi="Arial" w:cs="Arial"/>
          <w:sz w:val="24"/>
          <w:szCs w:val="24"/>
        </w:rPr>
        <w:t>el concejo municipal en uso de las facultades legales que le confiere el código municipal, toma los siguientes Acuerdos: ///////////////////</w:t>
      </w:r>
      <w:r w:rsidR="00F427DD">
        <w:rPr>
          <w:rFonts w:ascii="Arial" w:eastAsia="Calibri" w:hAnsi="Arial" w:cs="Arial"/>
          <w:sz w:val="24"/>
          <w:szCs w:val="24"/>
        </w:rPr>
        <w:t>///////////////////////////////</w:t>
      </w:r>
    </w:p>
    <w:p w:rsidR="0074513D" w:rsidRDefault="0074513D" w:rsidP="006344DB">
      <w:pPr>
        <w:spacing w:line="360" w:lineRule="auto"/>
        <w:jc w:val="both"/>
        <w:rPr>
          <w:rFonts w:ascii="Arial" w:eastAsia="Calibri" w:hAnsi="Arial" w:cs="Arial"/>
          <w:sz w:val="24"/>
          <w:szCs w:val="24"/>
          <w:lang w:val="es-MX"/>
        </w:rPr>
      </w:pPr>
      <w:r w:rsidRPr="005D3210">
        <w:rPr>
          <w:rFonts w:ascii="Arial" w:eastAsia="Calibri" w:hAnsi="Arial" w:cs="Arial"/>
          <w:b/>
          <w:sz w:val="24"/>
          <w:szCs w:val="24"/>
        </w:rPr>
        <w:t>ACUERDO NÚMERO UNO</w:t>
      </w:r>
      <w:r w:rsidR="00CB29F1" w:rsidRPr="005D3210">
        <w:rPr>
          <w:rFonts w:ascii="Arial" w:eastAsia="Calibri" w:hAnsi="Arial" w:cs="Arial"/>
          <w:b/>
          <w:sz w:val="24"/>
          <w:szCs w:val="24"/>
        </w:rPr>
        <w:t>.</w:t>
      </w:r>
      <w:r w:rsidR="00CB29F1">
        <w:rPr>
          <w:rFonts w:ascii="Arial" w:eastAsia="Calibri" w:hAnsi="Arial" w:cs="Arial"/>
          <w:sz w:val="24"/>
          <w:szCs w:val="24"/>
        </w:rPr>
        <w:t xml:space="preserve"> </w:t>
      </w:r>
      <w:r w:rsidR="005D3210" w:rsidRPr="00051779">
        <w:rPr>
          <w:rFonts w:ascii="Arial" w:eastAsia="Calibri" w:hAnsi="Arial" w:cs="Arial"/>
          <w:sz w:val="24"/>
          <w:szCs w:val="24"/>
        </w:rPr>
        <w:t>El Concejo Municipal en uso de las facultades legales que le confiere el Artículo 3 Numeral 3, Artículo 34 d</w:t>
      </w:r>
      <w:r w:rsidR="005D3210">
        <w:rPr>
          <w:rFonts w:ascii="Arial" w:eastAsia="Calibri" w:hAnsi="Arial" w:cs="Arial"/>
          <w:sz w:val="24"/>
          <w:szCs w:val="24"/>
        </w:rPr>
        <w:t>el Código Municipal, Artículo 35, 83 y 85 de la LCP, visto el Documento Solicitud del Perfil</w:t>
      </w:r>
      <w:r w:rsidR="00CE377C">
        <w:rPr>
          <w:rFonts w:ascii="Arial" w:eastAsia="Calibri" w:hAnsi="Arial" w:cs="Arial"/>
          <w:sz w:val="24"/>
          <w:szCs w:val="24"/>
        </w:rPr>
        <w:t xml:space="preserve"> Técnico</w:t>
      </w:r>
      <w:r w:rsidR="005D3210">
        <w:rPr>
          <w:rFonts w:ascii="Arial" w:eastAsia="Calibri" w:hAnsi="Arial" w:cs="Arial"/>
          <w:sz w:val="24"/>
          <w:szCs w:val="24"/>
        </w:rPr>
        <w:t xml:space="preserve"> denominado</w:t>
      </w:r>
      <w:r w:rsidR="005D3210" w:rsidRPr="00051779">
        <w:rPr>
          <w:rFonts w:ascii="Arial" w:eastAsia="Calibri" w:hAnsi="Arial" w:cs="Arial"/>
          <w:sz w:val="24"/>
          <w:szCs w:val="24"/>
        </w:rPr>
        <w:t xml:space="preserve">: </w:t>
      </w:r>
      <w:r w:rsidR="005D3210">
        <w:rPr>
          <w:rFonts w:ascii="Arial" w:hAnsi="Arial" w:cs="Arial"/>
          <w:b/>
          <w:sz w:val="24"/>
          <w:szCs w:val="24"/>
        </w:rPr>
        <w:t>“CONTRATACIÓN DE SERVICIOS PARA LA CELEBRACIÓN DEL D</w:t>
      </w:r>
      <w:r w:rsidR="00D627C2">
        <w:rPr>
          <w:rFonts w:ascii="Arial" w:hAnsi="Arial" w:cs="Arial"/>
          <w:b/>
          <w:sz w:val="24"/>
          <w:szCs w:val="24"/>
        </w:rPr>
        <w:t>Í</w:t>
      </w:r>
      <w:r w:rsidR="005D3210">
        <w:rPr>
          <w:rFonts w:ascii="Arial" w:hAnsi="Arial" w:cs="Arial"/>
          <w:b/>
          <w:sz w:val="24"/>
          <w:szCs w:val="24"/>
        </w:rPr>
        <w:t xml:space="preserve">A DE LA </w:t>
      </w:r>
      <w:r w:rsidR="005D3210">
        <w:rPr>
          <w:rFonts w:ascii="Arial" w:hAnsi="Arial" w:cs="Arial"/>
          <w:b/>
          <w:sz w:val="24"/>
          <w:szCs w:val="24"/>
        </w:rPr>
        <w:lastRenderedPageBreak/>
        <w:t xml:space="preserve">MADRE EN LOS DIFERENTES DISTRITOS DEL GOBIERNO MUNICIPAL DE CABAÑAS ESTE AÑO 2024” </w:t>
      </w:r>
      <w:r w:rsidR="005D3210">
        <w:rPr>
          <w:rFonts w:ascii="Arial" w:eastAsia="Calibri" w:hAnsi="Arial" w:cs="Arial"/>
          <w:sz w:val="24"/>
          <w:szCs w:val="24"/>
        </w:rPr>
        <w:t xml:space="preserve">presentado por </w:t>
      </w:r>
      <w:r w:rsidR="00E56DFE">
        <w:rPr>
          <w:rFonts w:ascii="Arial" w:eastAsia="Calibri" w:hAnsi="Arial" w:cs="Arial"/>
          <w:sz w:val="24"/>
          <w:szCs w:val="24"/>
        </w:rPr>
        <w:t xml:space="preserve">xxxxxxxxxxxxxxxxx </w:t>
      </w:r>
      <w:r w:rsidR="005D3210">
        <w:rPr>
          <w:rFonts w:ascii="Arial" w:eastAsia="Calibri" w:hAnsi="Arial" w:cs="Arial"/>
          <w:sz w:val="24"/>
          <w:szCs w:val="24"/>
        </w:rPr>
        <w:t>(Jefe de UCP)</w:t>
      </w:r>
      <w:r w:rsidR="005D3210">
        <w:rPr>
          <w:rFonts w:ascii="Arial" w:hAnsi="Arial" w:cs="Arial"/>
          <w:b/>
          <w:sz w:val="24"/>
          <w:szCs w:val="24"/>
        </w:rPr>
        <w:t>,</w:t>
      </w:r>
      <w:r w:rsidR="005D3210" w:rsidRPr="00051779">
        <w:rPr>
          <w:rFonts w:ascii="Arial" w:eastAsia="Calibri" w:hAnsi="Arial" w:cs="Arial"/>
          <w:sz w:val="24"/>
          <w:szCs w:val="24"/>
        </w:rPr>
        <w:t xml:space="preserve"> en la cual expone su aprobación para continuar co</w:t>
      </w:r>
      <w:r w:rsidR="005D3210">
        <w:rPr>
          <w:rFonts w:ascii="Arial" w:eastAsia="Calibri" w:hAnsi="Arial" w:cs="Arial"/>
          <w:sz w:val="24"/>
          <w:szCs w:val="24"/>
        </w:rPr>
        <w:t>n lo</w:t>
      </w:r>
      <w:r w:rsidR="00D627C2">
        <w:rPr>
          <w:rFonts w:ascii="Arial" w:eastAsia="Calibri" w:hAnsi="Arial" w:cs="Arial"/>
          <w:sz w:val="24"/>
          <w:szCs w:val="24"/>
        </w:rPr>
        <w:t>s procesos correspondientes</w:t>
      </w:r>
      <w:r w:rsidR="005D3210" w:rsidRPr="00051779">
        <w:rPr>
          <w:rFonts w:ascii="Arial" w:eastAsia="Calibri" w:hAnsi="Arial" w:cs="Arial"/>
          <w:sz w:val="24"/>
          <w:szCs w:val="24"/>
        </w:rPr>
        <w:t xml:space="preserve">. Por tanto, este Concejo Municipal </w:t>
      </w:r>
      <w:r w:rsidR="005D3210" w:rsidRPr="00051779">
        <w:rPr>
          <w:rFonts w:ascii="Arial" w:eastAsia="Calibri" w:hAnsi="Arial" w:cs="Arial"/>
          <w:b/>
          <w:sz w:val="24"/>
          <w:szCs w:val="24"/>
        </w:rPr>
        <w:t>ACUERDA: APROBAR</w:t>
      </w:r>
      <w:r w:rsidR="005D3210">
        <w:rPr>
          <w:rFonts w:ascii="Arial" w:eastAsia="Calibri" w:hAnsi="Arial" w:cs="Arial"/>
          <w:sz w:val="24"/>
          <w:szCs w:val="24"/>
        </w:rPr>
        <w:t xml:space="preserve"> el</w:t>
      </w:r>
      <w:r w:rsidR="005D3210" w:rsidRPr="00051779">
        <w:rPr>
          <w:rFonts w:ascii="Arial" w:eastAsia="Calibri" w:hAnsi="Arial" w:cs="Arial"/>
          <w:sz w:val="24"/>
          <w:szCs w:val="24"/>
        </w:rPr>
        <w:t xml:space="preserve"> </w:t>
      </w:r>
      <w:r w:rsidR="005D3210">
        <w:rPr>
          <w:rFonts w:ascii="Arial" w:eastAsia="Calibri" w:hAnsi="Arial" w:cs="Arial"/>
          <w:b/>
          <w:sz w:val="24"/>
          <w:szCs w:val="24"/>
        </w:rPr>
        <w:t>DOCUMENTO SOLICITUD</w:t>
      </w:r>
      <w:r w:rsidR="00D627C2">
        <w:rPr>
          <w:rFonts w:ascii="Arial" w:eastAsia="Calibri" w:hAnsi="Arial" w:cs="Arial"/>
          <w:sz w:val="24"/>
          <w:szCs w:val="24"/>
        </w:rPr>
        <w:t xml:space="preserve"> del perfil Técnico denominado</w:t>
      </w:r>
      <w:r w:rsidR="005D3210" w:rsidRPr="00051779">
        <w:rPr>
          <w:rFonts w:ascii="Arial" w:eastAsia="Calibri" w:hAnsi="Arial" w:cs="Arial"/>
          <w:sz w:val="24"/>
          <w:szCs w:val="24"/>
        </w:rPr>
        <w:t xml:space="preserve">: </w:t>
      </w:r>
      <w:r w:rsidR="00D627C2">
        <w:rPr>
          <w:rFonts w:ascii="Arial" w:hAnsi="Arial" w:cs="Arial"/>
          <w:b/>
          <w:sz w:val="24"/>
          <w:szCs w:val="24"/>
        </w:rPr>
        <w:t>“CONTRATACIÓN DE SERVICIOS PARA LA CELEBRACIÓN DEL DÍA DE LA MADRE EN LOS DIFERENTES DISTRITOS DEL GOBIERNO MUNICIPAL DE CABAÑAS ESTE AÑO 2024”</w:t>
      </w:r>
      <w:r w:rsidR="005D3210">
        <w:rPr>
          <w:rFonts w:ascii="Arial" w:eastAsia="Calibri" w:hAnsi="Arial" w:cs="Arial"/>
          <w:b/>
          <w:sz w:val="24"/>
          <w:szCs w:val="24"/>
          <w:lang w:val="es-MX"/>
        </w:rPr>
        <w:t xml:space="preserve">. </w:t>
      </w:r>
      <w:r w:rsidR="005D3210" w:rsidRPr="00051779">
        <w:rPr>
          <w:rFonts w:ascii="Arial" w:eastAsia="Calibri" w:hAnsi="Arial" w:cs="Arial"/>
          <w:sz w:val="24"/>
          <w:szCs w:val="24"/>
          <w:lang w:val="es-MX"/>
        </w:rPr>
        <w:t xml:space="preserve"> </w:t>
      </w:r>
      <w:r w:rsidR="00740A3D" w:rsidRPr="00051779">
        <w:rPr>
          <w:rFonts w:ascii="Arial" w:eastAsia="Calibri" w:hAnsi="Arial" w:cs="Arial"/>
          <w:b/>
          <w:sz w:val="24"/>
          <w:szCs w:val="24"/>
          <w:lang w:val="es-MX"/>
        </w:rPr>
        <w:t>AUTORIZAR</w:t>
      </w:r>
      <w:r w:rsidR="005D3210" w:rsidRPr="00051779">
        <w:rPr>
          <w:rFonts w:ascii="Arial" w:eastAsia="Calibri" w:hAnsi="Arial" w:cs="Arial"/>
          <w:b/>
          <w:sz w:val="24"/>
          <w:szCs w:val="24"/>
          <w:lang w:val="es-MX"/>
        </w:rPr>
        <w:t xml:space="preserve"> </w:t>
      </w:r>
      <w:r w:rsidR="00740A3D">
        <w:rPr>
          <w:rFonts w:ascii="Arial" w:eastAsia="Calibri" w:hAnsi="Arial" w:cs="Arial"/>
          <w:sz w:val="24"/>
          <w:szCs w:val="24"/>
          <w:lang w:val="es-MX"/>
        </w:rPr>
        <w:t>al J</w:t>
      </w:r>
      <w:r w:rsidR="005D3210">
        <w:rPr>
          <w:rFonts w:ascii="Arial" w:eastAsia="Calibri" w:hAnsi="Arial" w:cs="Arial"/>
          <w:sz w:val="24"/>
          <w:szCs w:val="24"/>
          <w:lang w:val="es-MX"/>
        </w:rPr>
        <w:t>efe de la UCP</w:t>
      </w:r>
      <w:r w:rsidR="005D3210" w:rsidRPr="00051779">
        <w:rPr>
          <w:rFonts w:ascii="Arial" w:eastAsia="Calibri" w:hAnsi="Arial" w:cs="Arial"/>
          <w:sz w:val="24"/>
          <w:szCs w:val="24"/>
          <w:lang w:val="es-MX"/>
        </w:rPr>
        <w:t xml:space="preserve"> a girar las </w:t>
      </w:r>
      <w:r w:rsidR="005D3210" w:rsidRPr="00051779">
        <w:rPr>
          <w:rFonts w:ascii="Arial" w:eastAsia="Calibri" w:hAnsi="Arial" w:cs="Arial"/>
          <w:b/>
          <w:sz w:val="24"/>
          <w:szCs w:val="24"/>
          <w:lang w:val="es-MX"/>
        </w:rPr>
        <w:t>INVITACIONES A OFERENTES</w:t>
      </w:r>
      <w:r w:rsidR="005D3210" w:rsidRPr="00051779">
        <w:rPr>
          <w:rFonts w:ascii="Arial" w:eastAsia="Calibri" w:hAnsi="Arial" w:cs="Arial"/>
          <w:sz w:val="24"/>
          <w:szCs w:val="24"/>
          <w:lang w:val="es-MX"/>
        </w:rPr>
        <w:t xml:space="preserve"> y continuar con los proceso</w:t>
      </w:r>
      <w:r w:rsidR="005D3210">
        <w:rPr>
          <w:rFonts w:ascii="Arial" w:eastAsia="Calibri" w:hAnsi="Arial" w:cs="Arial"/>
          <w:sz w:val="24"/>
          <w:szCs w:val="24"/>
          <w:lang w:val="es-MX"/>
        </w:rPr>
        <w:t>s según lo dispuesto en la LCP</w:t>
      </w:r>
      <w:r w:rsidR="005D3210" w:rsidRPr="00051779">
        <w:rPr>
          <w:rFonts w:ascii="Arial" w:eastAsia="Calibri" w:hAnsi="Arial" w:cs="Arial"/>
          <w:sz w:val="24"/>
          <w:szCs w:val="24"/>
          <w:lang w:val="es-MX"/>
        </w:rPr>
        <w:t xml:space="preserve">. </w:t>
      </w:r>
      <w:r w:rsidR="008D2F6F" w:rsidRPr="00051779">
        <w:rPr>
          <w:rFonts w:ascii="Arial" w:eastAsia="Calibri" w:hAnsi="Arial" w:cs="Arial"/>
          <w:sz w:val="24"/>
          <w:szCs w:val="24"/>
          <w:lang w:val="es-MX"/>
        </w:rPr>
        <w:t>CERTIFÍQUESE</w:t>
      </w:r>
      <w:r w:rsidR="005D3210" w:rsidRPr="00051779">
        <w:rPr>
          <w:rFonts w:ascii="Arial" w:eastAsia="Calibri" w:hAnsi="Arial" w:cs="Arial"/>
          <w:sz w:val="24"/>
          <w:szCs w:val="24"/>
          <w:lang w:val="es-MX"/>
        </w:rPr>
        <w:t>. ///////////////////////////</w:t>
      </w:r>
      <w:r w:rsidR="005D3210">
        <w:rPr>
          <w:rFonts w:ascii="Arial" w:eastAsia="Calibri" w:hAnsi="Arial" w:cs="Arial"/>
          <w:sz w:val="24"/>
          <w:szCs w:val="24"/>
          <w:lang w:val="es-MX"/>
        </w:rPr>
        <w:t>///////////////////////////</w:t>
      </w:r>
      <w:r w:rsidR="00740A3D">
        <w:rPr>
          <w:rFonts w:ascii="Arial" w:eastAsia="Calibri" w:hAnsi="Arial" w:cs="Arial"/>
          <w:sz w:val="24"/>
          <w:szCs w:val="24"/>
          <w:lang w:val="es-MX"/>
        </w:rPr>
        <w:t>////////////////////////////////////////////////</w:t>
      </w:r>
    </w:p>
    <w:p w:rsidR="00BF4BD9" w:rsidRPr="00AB4777" w:rsidRDefault="00BF4BD9" w:rsidP="00BF4BD9">
      <w:pPr>
        <w:spacing w:line="360" w:lineRule="auto"/>
        <w:jc w:val="both"/>
        <w:rPr>
          <w:rFonts w:ascii="Arial" w:eastAsia="Calibri" w:hAnsi="Arial" w:cs="Arial"/>
          <w:kern w:val="1"/>
          <w:sz w:val="24"/>
          <w:szCs w:val="24"/>
          <w:lang w:eastAsia="zh-CN" w:bidi="hi-IN"/>
        </w:rPr>
      </w:pPr>
      <w:r w:rsidRPr="008D2F6F">
        <w:rPr>
          <w:rFonts w:ascii="Arial" w:eastAsia="Calibri" w:hAnsi="Arial" w:cs="Arial"/>
          <w:b/>
          <w:sz w:val="24"/>
          <w:szCs w:val="24"/>
        </w:rPr>
        <w:t>ACUERDO NÚMERO DOS.</w:t>
      </w:r>
      <w:r w:rsidRPr="008D2F6F">
        <w:rPr>
          <w:rFonts w:ascii="Arial" w:eastAsia="Calibri" w:hAnsi="Arial" w:cs="Arial"/>
          <w:sz w:val="24"/>
          <w:szCs w:val="24"/>
        </w:rPr>
        <w:t xml:space="preserve"> </w:t>
      </w:r>
      <w:r w:rsidRPr="008D2F6F">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BF4BD9" w:rsidRPr="00353160" w:rsidRDefault="00BF4BD9" w:rsidP="00BF4BD9">
      <w:pPr>
        <w:pStyle w:val="Prrafodelista"/>
        <w:numPr>
          <w:ilvl w:val="0"/>
          <w:numId w:val="2"/>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353160" w:rsidRPr="005A351C" w:rsidRDefault="00353160" w:rsidP="00004325">
      <w:pPr>
        <w:pStyle w:val="Prrafodelista"/>
        <w:numPr>
          <w:ilvl w:val="0"/>
          <w:numId w:val="2"/>
        </w:numPr>
        <w:spacing w:after="0" w:line="360" w:lineRule="auto"/>
        <w:jc w:val="both"/>
        <w:rPr>
          <w:rFonts w:ascii="Arial" w:eastAsia="Calibri" w:hAnsi="Arial" w:cs="Arial"/>
          <w:kern w:val="1"/>
          <w:sz w:val="24"/>
          <w:szCs w:val="24"/>
          <w:lang w:eastAsia="zh-CN" w:bidi="hi-IN"/>
        </w:rPr>
      </w:pPr>
      <w:r w:rsidRPr="00004325">
        <w:rPr>
          <w:rFonts w:ascii="Arial" w:hAnsi="Arial" w:cs="Arial"/>
          <w:sz w:val="24"/>
          <w:szCs w:val="24"/>
        </w:rPr>
        <w:t xml:space="preserve">Que de conformidad al Artículo </w:t>
      </w:r>
      <w:r w:rsidR="00004325" w:rsidRPr="00004325">
        <w:rPr>
          <w:rFonts w:ascii="Arial" w:hAnsi="Arial" w:cs="Arial"/>
          <w:sz w:val="24"/>
          <w:szCs w:val="24"/>
        </w:rPr>
        <w:t xml:space="preserve">5 de la Ley Especial de Transición para a Reestructuración Municipal manifiesta: </w:t>
      </w:r>
      <w:r w:rsidRPr="00004325">
        <w:rPr>
          <w:rFonts w:ascii="Arial" w:hAnsi="Arial" w:cs="Arial"/>
          <w:sz w:val="24"/>
          <w:szCs w:val="24"/>
        </w:rPr>
        <w:t>Para efectos de mejor control de ingresos y gastos, rendición de cue</w:t>
      </w:r>
      <w:r w:rsidR="00004325" w:rsidRPr="00004325">
        <w:rPr>
          <w:rFonts w:ascii="Arial" w:hAnsi="Arial" w:cs="Arial"/>
          <w:sz w:val="24"/>
          <w:szCs w:val="24"/>
        </w:rPr>
        <w:t xml:space="preserve">ntas, ejecución presupuestaria, </w:t>
      </w:r>
      <w:r w:rsidRPr="00004325">
        <w:rPr>
          <w:rFonts w:ascii="Arial" w:hAnsi="Arial" w:cs="Arial"/>
          <w:sz w:val="24"/>
          <w:szCs w:val="24"/>
        </w:rPr>
        <w:t>fiscalización, controles financieros por cada distrito y toma de decisi</w:t>
      </w:r>
      <w:r w:rsidR="00004325" w:rsidRPr="00004325">
        <w:rPr>
          <w:rFonts w:ascii="Arial" w:hAnsi="Arial" w:cs="Arial"/>
          <w:sz w:val="24"/>
          <w:szCs w:val="24"/>
        </w:rPr>
        <w:t xml:space="preserve">ones, el Ministerio de Hacienda </w:t>
      </w:r>
      <w:r w:rsidRPr="00004325">
        <w:rPr>
          <w:rFonts w:ascii="Arial" w:hAnsi="Arial" w:cs="Arial"/>
          <w:sz w:val="24"/>
          <w:szCs w:val="24"/>
        </w:rPr>
        <w:t>a través de la Dirección General de Contabilidad Gubernamental</w:t>
      </w:r>
      <w:r w:rsidR="00004325" w:rsidRPr="00004325">
        <w:rPr>
          <w:rFonts w:ascii="Arial" w:hAnsi="Arial" w:cs="Arial"/>
          <w:sz w:val="24"/>
          <w:szCs w:val="24"/>
        </w:rPr>
        <w:t xml:space="preserve"> (DGCG) pondrá a disposición la </w:t>
      </w:r>
      <w:r w:rsidRPr="00004325">
        <w:rPr>
          <w:rFonts w:ascii="Arial" w:hAnsi="Arial" w:cs="Arial"/>
          <w:sz w:val="24"/>
          <w:szCs w:val="24"/>
        </w:rPr>
        <w:t>versión optimizada del Sistema de Administración Financiero Municipal (</w:t>
      </w:r>
      <w:r w:rsidR="00004325" w:rsidRPr="00004325">
        <w:rPr>
          <w:rFonts w:ascii="Arial" w:hAnsi="Arial" w:cs="Arial"/>
          <w:sz w:val="24"/>
          <w:szCs w:val="24"/>
        </w:rPr>
        <w:t xml:space="preserve">SAFIM), a efecto que se </w:t>
      </w:r>
      <w:r w:rsidRPr="00004325">
        <w:rPr>
          <w:rFonts w:ascii="Arial" w:hAnsi="Arial" w:cs="Arial"/>
          <w:sz w:val="24"/>
          <w:szCs w:val="24"/>
        </w:rPr>
        <w:t xml:space="preserve">pueda realizar la </w:t>
      </w:r>
      <w:r w:rsidR="00004325" w:rsidRPr="00004325">
        <w:rPr>
          <w:rFonts w:ascii="Arial" w:hAnsi="Arial" w:cs="Arial"/>
          <w:b/>
          <w:sz w:val="24"/>
          <w:szCs w:val="24"/>
        </w:rPr>
        <w:t>CENTRALIZACIÓN</w:t>
      </w:r>
      <w:r w:rsidRPr="00004325">
        <w:rPr>
          <w:rFonts w:ascii="Arial" w:hAnsi="Arial" w:cs="Arial"/>
          <w:sz w:val="24"/>
          <w:szCs w:val="24"/>
        </w:rPr>
        <w:t xml:space="preserve"> o descentralización de los reg</w:t>
      </w:r>
      <w:r w:rsidR="00004325">
        <w:rPr>
          <w:rFonts w:ascii="Arial" w:hAnsi="Arial" w:cs="Arial"/>
          <w:sz w:val="24"/>
          <w:szCs w:val="24"/>
        </w:rPr>
        <w:t>istros financieros tanto en los</w:t>
      </w:r>
      <w:r w:rsidRPr="00004325">
        <w:rPr>
          <w:rFonts w:ascii="Arial" w:hAnsi="Arial" w:cs="Arial"/>
          <w:color w:val="234060"/>
          <w:sz w:val="24"/>
          <w:szCs w:val="24"/>
        </w:rPr>
        <w:t xml:space="preserve"> </w:t>
      </w:r>
      <w:r w:rsidRPr="00004325">
        <w:rPr>
          <w:rFonts w:ascii="Arial" w:hAnsi="Arial" w:cs="Arial"/>
          <w:sz w:val="24"/>
          <w:szCs w:val="24"/>
        </w:rPr>
        <w:t>municipios como en sus distritos. A esta versión tendrá acceso cada municipalidad y sus respectivos distritos, y para esos efectos la Dirección General de Contabilidad Gubernamental (DGCG) brindará la supervisión y asistencia técnica necesaria.</w:t>
      </w:r>
    </w:p>
    <w:p w:rsidR="005A351C" w:rsidRPr="005A351C" w:rsidRDefault="005A351C" w:rsidP="005A351C">
      <w:pPr>
        <w:pStyle w:val="Prrafodelista"/>
        <w:numPr>
          <w:ilvl w:val="0"/>
          <w:numId w:val="2"/>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lastRenderedPageBreak/>
        <w:t>Que el Artículo 30 numeral 14 manifiesta que son facultades del Concejo Municipal: velar por la buena marcha del gobierno, adminis</w:t>
      </w:r>
      <w:r>
        <w:rPr>
          <w:rFonts w:ascii="Arial" w:hAnsi="Arial" w:cs="Arial"/>
          <w:sz w:val="24"/>
          <w:szCs w:val="24"/>
        </w:rPr>
        <w:t>tración y servicios municipales.</w:t>
      </w:r>
    </w:p>
    <w:p w:rsidR="00BA16BE" w:rsidRDefault="005A351C" w:rsidP="005A351C">
      <w:pPr>
        <w:spacing w:after="0"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 xml:space="preserve">Por tanto, este Concejo Municipal Plural </w:t>
      </w:r>
      <w:r w:rsidRPr="00BA16BE">
        <w:rPr>
          <w:rFonts w:ascii="Arial" w:eastAsia="Calibri" w:hAnsi="Arial" w:cs="Arial"/>
          <w:b/>
          <w:kern w:val="1"/>
          <w:sz w:val="24"/>
          <w:szCs w:val="24"/>
          <w:lang w:eastAsia="zh-CN" w:bidi="hi-IN"/>
        </w:rPr>
        <w:t xml:space="preserve">ACUERDA: </w:t>
      </w:r>
    </w:p>
    <w:p w:rsidR="005A351C" w:rsidRDefault="005A351C" w:rsidP="00BA16BE">
      <w:pPr>
        <w:pStyle w:val="Prrafodelista"/>
        <w:numPr>
          <w:ilvl w:val="0"/>
          <w:numId w:val="3"/>
        </w:numPr>
        <w:spacing w:after="0" w:line="360" w:lineRule="auto"/>
        <w:jc w:val="both"/>
        <w:rPr>
          <w:rFonts w:ascii="Arial" w:eastAsia="Calibri" w:hAnsi="Arial" w:cs="Arial"/>
          <w:kern w:val="1"/>
          <w:sz w:val="24"/>
          <w:szCs w:val="24"/>
          <w:lang w:eastAsia="zh-CN" w:bidi="hi-IN"/>
        </w:rPr>
      </w:pPr>
      <w:r w:rsidRPr="00BA16BE">
        <w:rPr>
          <w:rFonts w:ascii="Arial" w:eastAsia="Calibri" w:hAnsi="Arial" w:cs="Arial"/>
          <w:b/>
          <w:kern w:val="1"/>
          <w:sz w:val="24"/>
          <w:szCs w:val="24"/>
          <w:lang w:eastAsia="zh-CN" w:bidi="hi-IN"/>
        </w:rPr>
        <w:t>APROBAR LA CENTRALIZACIÓN</w:t>
      </w:r>
      <w:r w:rsidRPr="00BA16BE">
        <w:rPr>
          <w:rFonts w:ascii="Arial" w:eastAsia="Calibri" w:hAnsi="Arial" w:cs="Arial"/>
          <w:kern w:val="1"/>
          <w:sz w:val="24"/>
          <w:szCs w:val="24"/>
          <w:lang w:eastAsia="zh-CN" w:bidi="hi-IN"/>
        </w:rPr>
        <w:t xml:space="preserve"> de los </w:t>
      </w:r>
      <w:r w:rsidR="00BA16BE" w:rsidRPr="00BA16BE">
        <w:rPr>
          <w:rFonts w:ascii="Arial" w:eastAsia="Calibri" w:hAnsi="Arial" w:cs="Arial"/>
          <w:kern w:val="1"/>
          <w:sz w:val="24"/>
          <w:szCs w:val="24"/>
          <w:lang w:eastAsia="zh-CN" w:bidi="hi-IN"/>
        </w:rPr>
        <w:t>Registros Financieros con la finalidad de</w:t>
      </w:r>
      <w:r w:rsidR="00597338">
        <w:rPr>
          <w:rFonts w:ascii="Arial" w:eastAsia="Calibri" w:hAnsi="Arial" w:cs="Arial"/>
          <w:kern w:val="1"/>
          <w:sz w:val="24"/>
          <w:szCs w:val="24"/>
          <w:lang w:eastAsia="zh-CN" w:bidi="hi-IN"/>
        </w:rPr>
        <w:t xml:space="preserve"> tener un mejor control de los de los mismos. Esto en</w:t>
      </w:r>
      <w:r w:rsidR="00BA16BE" w:rsidRPr="00BA16BE">
        <w:rPr>
          <w:rFonts w:ascii="Arial" w:eastAsia="Calibri" w:hAnsi="Arial" w:cs="Arial"/>
          <w:kern w:val="1"/>
          <w:sz w:val="24"/>
          <w:szCs w:val="24"/>
          <w:lang w:eastAsia="zh-CN" w:bidi="hi-IN"/>
        </w:rPr>
        <w:t xml:space="preserve"> </w:t>
      </w:r>
      <w:r w:rsidR="00597338">
        <w:rPr>
          <w:rFonts w:ascii="Arial" w:eastAsia="Calibri" w:hAnsi="Arial" w:cs="Arial"/>
          <w:kern w:val="1"/>
          <w:sz w:val="24"/>
          <w:szCs w:val="24"/>
          <w:lang w:eastAsia="zh-CN" w:bidi="hi-IN"/>
        </w:rPr>
        <w:t xml:space="preserve">los </w:t>
      </w:r>
      <w:r w:rsidR="00BA16BE" w:rsidRPr="00BA16BE">
        <w:rPr>
          <w:rFonts w:ascii="Arial" w:eastAsia="Calibri" w:hAnsi="Arial" w:cs="Arial"/>
          <w:kern w:val="1"/>
          <w:sz w:val="24"/>
          <w:szCs w:val="24"/>
          <w:lang w:eastAsia="zh-CN" w:bidi="hi-IN"/>
        </w:rPr>
        <w:t>diferentes distritos</w:t>
      </w:r>
      <w:r w:rsidR="00134A26">
        <w:rPr>
          <w:rFonts w:ascii="Arial" w:eastAsia="Calibri" w:hAnsi="Arial" w:cs="Arial"/>
          <w:kern w:val="1"/>
          <w:sz w:val="24"/>
          <w:szCs w:val="24"/>
          <w:lang w:eastAsia="zh-CN" w:bidi="hi-IN"/>
        </w:rPr>
        <w:t xml:space="preserve"> que conforman el Municipio de Cabañas Este; los cuales</w:t>
      </w:r>
      <w:r w:rsidR="00597338">
        <w:rPr>
          <w:rFonts w:ascii="Arial" w:eastAsia="Calibri" w:hAnsi="Arial" w:cs="Arial"/>
          <w:kern w:val="1"/>
          <w:sz w:val="24"/>
          <w:szCs w:val="24"/>
          <w:lang w:eastAsia="zh-CN" w:bidi="hi-IN"/>
        </w:rPr>
        <w:t xml:space="preserve"> se detallan a continuación: </w:t>
      </w:r>
    </w:p>
    <w:p w:rsidR="00597338" w:rsidRDefault="00597338" w:rsidP="00597338">
      <w:pPr>
        <w:pStyle w:val="Prrafodelista"/>
        <w:numPr>
          <w:ilvl w:val="0"/>
          <w:numId w:val="12"/>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Distrito de Dolores</w:t>
      </w:r>
    </w:p>
    <w:p w:rsidR="00597338" w:rsidRDefault="00597338" w:rsidP="00597338">
      <w:pPr>
        <w:pStyle w:val="Prrafodelista"/>
        <w:numPr>
          <w:ilvl w:val="0"/>
          <w:numId w:val="12"/>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Distrito de Sensuntepeque</w:t>
      </w:r>
    </w:p>
    <w:p w:rsidR="00597338" w:rsidRDefault="00597338" w:rsidP="00597338">
      <w:pPr>
        <w:pStyle w:val="Prrafodelista"/>
        <w:numPr>
          <w:ilvl w:val="0"/>
          <w:numId w:val="12"/>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Distrito de Victoria</w:t>
      </w:r>
    </w:p>
    <w:p w:rsidR="00597338" w:rsidRDefault="00597338" w:rsidP="00597338">
      <w:pPr>
        <w:pStyle w:val="Prrafodelista"/>
        <w:numPr>
          <w:ilvl w:val="0"/>
          <w:numId w:val="12"/>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Distrito de Guacotecti</w:t>
      </w:r>
    </w:p>
    <w:p w:rsidR="00597338" w:rsidRDefault="00597338" w:rsidP="00597338">
      <w:pPr>
        <w:pStyle w:val="Prrafodelista"/>
        <w:numPr>
          <w:ilvl w:val="0"/>
          <w:numId w:val="12"/>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Distrito de San Isidro</w:t>
      </w:r>
    </w:p>
    <w:p w:rsidR="00035436" w:rsidRDefault="00035436" w:rsidP="00035436">
      <w:pPr>
        <w:pStyle w:val="Prrafodelista"/>
        <w:numPr>
          <w:ilvl w:val="0"/>
          <w:numId w:val="3"/>
        </w:numPr>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SE AUTORIZA </w:t>
      </w:r>
      <w:r>
        <w:rPr>
          <w:rFonts w:ascii="Arial" w:eastAsia="Calibri" w:hAnsi="Arial" w:cs="Arial"/>
          <w:kern w:val="1"/>
          <w:sz w:val="24"/>
          <w:szCs w:val="24"/>
          <w:lang w:eastAsia="zh-CN" w:bidi="hi-IN"/>
        </w:rPr>
        <w:t>al Jefe de C</w:t>
      </w:r>
      <w:r w:rsidRPr="00035436">
        <w:rPr>
          <w:rFonts w:ascii="Arial" w:eastAsia="Calibri" w:hAnsi="Arial" w:cs="Arial"/>
          <w:kern w:val="1"/>
          <w:sz w:val="24"/>
          <w:szCs w:val="24"/>
          <w:lang w:eastAsia="zh-CN" w:bidi="hi-IN"/>
        </w:rPr>
        <w:t>ontabilidad</w:t>
      </w:r>
      <w:r>
        <w:rPr>
          <w:rFonts w:ascii="Arial" w:eastAsia="Calibri" w:hAnsi="Arial" w:cs="Arial"/>
          <w:b/>
          <w:kern w:val="1"/>
          <w:sz w:val="24"/>
          <w:szCs w:val="24"/>
          <w:lang w:eastAsia="zh-CN" w:bidi="hi-IN"/>
        </w:rPr>
        <w:t xml:space="preserve"> </w:t>
      </w:r>
      <w:r>
        <w:rPr>
          <w:rFonts w:ascii="Arial" w:eastAsia="Calibri" w:hAnsi="Arial" w:cs="Arial"/>
          <w:kern w:val="1"/>
          <w:sz w:val="24"/>
          <w:szCs w:val="24"/>
          <w:lang w:eastAsia="zh-CN" w:bidi="hi-IN"/>
        </w:rPr>
        <w:t>de este Municipio a realizar los procesos respectivos a esta disposición.</w:t>
      </w:r>
    </w:p>
    <w:p w:rsidR="00035436" w:rsidRPr="00035436" w:rsidRDefault="00035436" w:rsidP="00035436">
      <w:p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 Y COMUNÍQUESE. ////////////////////////////////////////////////////////////////////////</w:t>
      </w:r>
    </w:p>
    <w:p w:rsidR="00751F56" w:rsidRPr="00AB4777" w:rsidRDefault="00FC2F72" w:rsidP="00751F56">
      <w:pPr>
        <w:spacing w:line="360" w:lineRule="auto"/>
        <w:jc w:val="both"/>
        <w:rPr>
          <w:rFonts w:ascii="Arial" w:eastAsia="Calibri" w:hAnsi="Arial" w:cs="Arial"/>
          <w:kern w:val="1"/>
          <w:sz w:val="24"/>
          <w:szCs w:val="24"/>
          <w:lang w:eastAsia="zh-CN" w:bidi="hi-IN"/>
        </w:rPr>
      </w:pPr>
      <w:r w:rsidRPr="002E5A59">
        <w:rPr>
          <w:rFonts w:ascii="Arial" w:eastAsia="Calibri" w:hAnsi="Arial" w:cs="Arial"/>
          <w:b/>
          <w:sz w:val="24"/>
          <w:szCs w:val="24"/>
        </w:rPr>
        <w:t>ACUERDO NÚMERO TRES.</w:t>
      </w:r>
      <w:r w:rsidRPr="00751F56">
        <w:rPr>
          <w:rFonts w:ascii="Arial" w:eastAsia="Calibri" w:hAnsi="Arial" w:cs="Arial"/>
          <w:sz w:val="24"/>
          <w:szCs w:val="24"/>
        </w:rPr>
        <w:t xml:space="preserve"> </w:t>
      </w:r>
      <w:r w:rsidR="00751F56" w:rsidRPr="00751F56">
        <w:rPr>
          <w:rFonts w:ascii="Arial" w:hAnsi="Arial" w:cs="Arial"/>
          <w:sz w:val="24"/>
          <w:szCs w:val="24"/>
        </w:rPr>
        <w:t>El Concejo Municipal Plural del Municipio de Cabañas</w:t>
      </w:r>
      <w:r w:rsidR="00751F56" w:rsidRPr="00BF4BD9">
        <w:rPr>
          <w:rFonts w:ascii="Arial" w:hAnsi="Arial" w:cs="Arial"/>
          <w:sz w:val="24"/>
          <w:szCs w:val="24"/>
        </w:rPr>
        <w:t xml:space="preserve"> Este, CONSIDERANDO:</w:t>
      </w:r>
      <w:r w:rsidR="00751F56" w:rsidRPr="00AB4777">
        <w:rPr>
          <w:rFonts w:ascii="Arial" w:hAnsi="Arial" w:cs="Arial"/>
          <w:sz w:val="24"/>
          <w:szCs w:val="24"/>
        </w:rPr>
        <w:t xml:space="preserve"> </w:t>
      </w:r>
    </w:p>
    <w:p w:rsidR="00843658" w:rsidRDefault="00751F56" w:rsidP="00751F56">
      <w:pPr>
        <w:pStyle w:val="Prrafodelista"/>
        <w:numPr>
          <w:ilvl w:val="0"/>
          <w:numId w:val="4"/>
        </w:numPr>
        <w:spacing w:line="360" w:lineRule="auto"/>
        <w:jc w:val="both"/>
        <w:rPr>
          <w:rFonts w:ascii="Arial" w:hAnsi="Arial" w:cs="Arial"/>
          <w:sz w:val="24"/>
          <w:szCs w:val="24"/>
        </w:rPr>
      </w:pPr>
      <w:r w:rsidRPr="00751F56">
        <w:rPr>
          <w:rFonts w:ascii="Arial" w:eastAsia="Calibri" w:hAnsi="Arial" w:cs="Arial"/>
          <w:sz w:val="24"/>
          <w:szCs w:val="24"/>
        </w:rPr>
        <w:t>Que de conformidad al Artículo 203 de la Constitución de la República, “</w:t>
      </w:r>
      <w:r w:rsidRPr="00751F56">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2E5A59" w:rsidRDefault="00751F56" w:rsidP="002F1677">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Vista la nota presentada por </w:t>
      </w:r>
      <w:r w:rsidR="00E56DFE">
        <w:rPr>
          <w:rFonts w:ascii="Arial" w:eastAsia="Calibri" w:hAnsi="Arial" w:cs="Arial"/>
          <w:sz w:val="24"/>
          <w:szCs w:val="24"/>
        </w:rPr>
        <w:t>xxxxxxxxxxxxxxxxx</w:t>
      </w:r>
      <w:r w:rsidR="00E56DFE">
        <w:rPr>
          <w:rFonts w:ascii="Arial" w:hAnsi="Arial" w:cs="Arial"/>
          <w:sz w:val="24"/>
          <w:szCs w:val="24"/>
        </w:rPr>
        <w:t xml:space="preserve"> </w:t>
      </w:r>
      <w:r w:rsidR="00B85B6A">
        <w:rPr>
          <w:rFonts w:ascii="Arial" w:hAnsi="Arial" w:cs="Arial"/>
          <w:sz w:val="24"/>
          <w:szCs w:val="24"/>
        </w:rPr>
        <w:t>(Director</w:t>
      </w:r>
      <w:r>
        <w:rPr>
          <w:rFonts w:ascii="Arial" w:hAnsi="Arial" w:cs="Arial"/>
          <w:sz w:val="24"/>
          <w:szCs w:val="24"/>
        </w:rPr>
        <w:t xml:space="preserve"> del Distrito de </w:t>
      </w:r>
      <w:r w:rsidR="00321A46">
        <w:rPr>
          <w:rFonts w:ascii="Arial" w:hAnsi="Arial" w:cs="Arial"/>
          <w:sz w:val="24"/>
          <w:szCs w:val="24"/>
        </w:rPr>
        <w:t>San I</w:t>
      </w:r>
      <w:r>
        <w:rPr>
          <w:rFonts w:ascii="Arial" w:hAnsi="Arial" w:cs="Arial"/>
          <w:sz w:val="24"/>
          <w:szCs w:val="24"/>
        </w:rPr>
        <w:t>sidro, Municipio de Cabañas Este, Departamento de Cabañas) la cual solicita a es</w:t>
      </w:r>
      <w:r w:rsidR="002A595C">
        <w:rPr>
          <w:rFonts w:ascii="Arial" w:hAnsi="Arial" w:cs="Arial"/>
          <w:sz w:val="24"/>
          <w:szCs w:val="24"/>
        </w:rPr>
        <w:t>t</w:t>
      </w:r>
      <w:r>
        <w:rPr>
          <w:rFonts w:ascii="Arial" w:hAnsi="Arial" w:cs="Arial"/>
          <w:sz w:val="24"/>
          <w:szCs w:val="24"/>
        </w:rPr>
        <w:t>e Concejo Municipal la necesidad de Ratificar la cuenta por pagar de lo</w:t>
      </w:r>
      <w:r w:rsidR="00C817EF">
        <w:rPr>
          <w:rFonts w:ascii="Arial" w:hAnsi="Arial" w:cs="Arial"/>
          <w:sz w:val="24"/>
          <w:szCs w:val="24"/>
        </w:rPr>
        <w:t>s</w:t>
      </w:r>
      <w:r>
        <w:rPr>
          <w:rFonts w:ascii="Arial" w:hAnsi="Arial" w:cs="Arial"/>
          <w:sz w:val="24"/>
          <w:szCs w:val="24"/>
        </w:rPr>
        <w:t xml:space="preserve"> procesos adjudicados </w:t>
      </w:r>
      <w:r w:rsidR="002F1677">
        <w:rPr>
          <w:rFonts w:ascii="Arial" w:hAnsi="Arial" w:cs="Arial"/>
          <w:sz w:val="24"/>
          <w:szCs w:val="24"/>
        </w:rPr>
        <w:t xml:space="preserve">en la </w:t>
      </w:r>
      <w:r w:rsidR="00C817EF">
        <w:rPr>
          <w:rFonts w:ascii="Arial" w:hAnsi="Arial" w:cs="Arial"/>
          <w:sz w:val="24"/>
          <w:szCs w:val="24"/>
        </w:rPr>
        <w:t>Administración</w:t>
      </w:r>
      <w:r w:rsidR="002F1677">
        <w:rPr>
          <w:rFonts w:ascii="Arial" w:hAnsi="Arial" w:cs="Arial"/>
          <w:sz w:val="24"/>
          <w:szCs w:val="24"/>
        </w:rPr>
        <w:t xml:space="preserve"> 2021-2024</w:t>
      </w:r>
      <w:r w:rsidR="002E5A59">
        <w:rPr>
          <w:rFonts w:ascii="Arial" w:hAnsi="Arial" w:cs="Arial"/>
          <w:sz w:val="24"/>
          <w:szCs w:val="24"/>
        </w:rPr>
        <w:t xml:space="preserve"> para la Celebración de Fiestas Patronales del mencionado distrito.</w:t>
      </w:r>
    </w:p>
    <w:p w:rsidR="00F13CBA" w:rsidRPr="00F13CBA" w:rsidRDefault="002E5A59" w:rsidP="00F13CBA">
      <w:pPr>
        <w:pStyle w:val="Prrafodelista"/>
        <w:numPr>
          <w:ilvl w:val="0"/>
          <w:numId w:val="4"/>
        </w:numPr>
        <w:spacing w:line="360" w:lineRule="auto"/>
        <w:jc w:val="both"/>
        <w:rPr>
          <w:rFonts w:ascii="Arial" w:hAnsi="Arial" w:cs="Arial"/>
          <w:sz w:val="24"/>
          <w:szCs w:val="24"/>
        </w:rPr>
      </w:pPr>
      <w:r>
        <w:rPr>
          <w:rFonts w:ascii="Arial" w:hAnsi="Arial" w:cs="Arial"/>
          <w:sz w:val="24"/>
          <w:szCs w:val="24"/>
        </w:rPr>
        <w:t>Que la cuenta por paga</w:t>
      </w:r>
      <w:r w:rsidR="00F13CBA">
        <w:rPr>
          <w:rFonts w:ascii="Arial" w:hAnsi="Arial" w:cs="Arial"/>
          <w:sz w:val="24"/>
          <w:szCs w:val="24"/>
        </w:rPr>
        <w:t>r de los</w:t>
      </w:r>
      <w:r>
        <w:rPr>
          <w:rFonts w:ascii="Arial" w:hAnsi="Arial" w:cs="Arial"/>
          <w:sz w:val="24"/>
          <w:szCs w:val="24"/>
        </w:rPr>
        <w:t xml:space="preserve"> procesos para llevar a cabo las Fiestas Patronales del Distrito de San Isidro asciende a un</w:t>
      </w:r>
      <w:r w:rsidR="00F13CBA">
        <w:rPr>
          <w:rFonts w:ascii="Arial" w:hAnsi="Arial" w:cs="Arial"/>
          <w:sz w:val="24"/>
          <w:szCs w:val="24"/>
        </w:rPr>
        <w:t xml:space="preserve"> monto total </w:t>
      </w:r>
      <w:r w:rsidR="00F13CBA" w:rsidRPr="00F13CBA">
        <w:rPr>
          <w:rFonts w:ascii="Arial" w:hAnsi="Arial" w:cs="Arial"/>
          <w:b/>
          <w:sz w:val="24"/>
          <w:szCs w:val="24"/>
        </w:rPr>
        <w:t>QUINCE MIL TRESCIENTOS CUARENTA Y CUATRO 00/100 ($15,344.00)</w:t>
      </w:r>
      <w:r w:rsidRPr="00F13CBA">
        <w:rPr>
          <w:rFonts w:ascii="Arial" w:hAnsi="Arial" w:cs="Arial"/>
          <w:b/>
          <w:sz w:val="24"/>
          <w:szCs w:val="24"/>
        </w:rPr>
        <w:t xml:space="preserve"> </w:t>
      </w:r>
      <w:r w:rsidRPr="00F13CBA">
        <w:rPr>
          <w:rFonts w:ascii="Arial" w:hAnsi="Arial" w:cs="Arial"/>
          <w:b/>
          <w:sz w:val="24"/>
          <w:szCs w:val="24"/>
        </w:rPr>
        <w:lastRenderedPageBreak/>
        <w:t>DÓLARES DE LOS ESTADOS UNIDOS DE AMÉRICA.</w:t>
      </w:r>
      <w:r w:rsidR="00F13CBA">
        <w:rPr>
          <w:rFonts w:ascii="Arial" w:hAnsi="Arial" w:cs="Arial"/>
          <w:sz w:val="24"/>
          <w:szCs w:val="24"/>
        </w:rPr>
        <w:t xml:space="preserve"> los cuales se distribuyen de la siguiente forma: </w:t>
      </w:r>
      <w:r w:rsidR="00F13CBA">
        <w:rPr>
          <w:rFonts w:ascii="Arial" w:hAnsi="Arial" w:cs="Arial"/>
          <w:b/>
          <w:sz w:val="24"/>
          <w:szCs w:val="24"/>
        </w:rPr>
        <w:t>“</w:t>
      </w:r>
      <w:r w:rsidR="008D2F6F">
        <w:rPr>
          <w:rFonts w:ascii="Arial" w:hAnsi="Arial" w:cs="Arial"/>
          <w:b/>
          <w:sz w:val="24"/>
          <w:szCs w:val="24"/>
        </w:rPr>
        <w:t>CONTRATACIÓN</w:t>
      </w:r>
      <w:r w:rsidR="00F13CBA">
        <w:rPr>
          <w:rFonts w:ascii="Arial" w:hAnsi="Arial" w:cs="Arial"/>
          <w:b/>
          <w:sz w:val="24"/>
          <w:szCs w:val="24"/>
        </w:rPr>
        <w:t xml:space="preserve"> DE UNA ALBORADA DE 10 MINUTOS PARA </w:t>
      </w:r>
      <w:r w:rsidR="008D2F6F">
        <w:rPr>
          <w:rFonts w:ascii="Arial" w:hAnsi="Arial" w:cs="Arial"/>
          <w:b/>
          <w:sz w:val="24"/>
          <w:szCs w:val="24"/>
        </w:rPr>
        <w:t>VÍSPERAS</w:t>
      </w:r>
      <w:r w:rsidR="00F13CBA">
        <w:rPr>
          <w:rFonts w:ascii="Arial" w:hAnsi="Arial" w:cs="Arial"/>
          <w:b/>
          <w:sz w:val="24"/>
          <w:szCs w:val="24"/>
        </w:rPr>
        <w:t xml:space="preserve"> DE FIESTAS PATRONALES Y 12 DOCENAS DE COHETES DE VARA TRONADOR </w:t>
      </w:r>
      <w:r w:rsidR="008D2F6F">
        <w:rPr>
          <w:rFonts w:ascii="Arial" w:hAnsi="Arial" w:cs="Arial"/>
          <w:b/>
          <w:sz w:val="24"/>
          <w:szCs w:val="24"/>
        </w:rPr>
        <w:t>PÓLVORA</w:t>
      </w:r>
      <w:r w:rsidR="00F13CBA">
        <w:rPr>
          <w:rFonts w:ascii="Arial" w:hAnsi="Arial" w:cs="Arial"/>
          <w:b/>
          <w:sz w:val="24"/>
          <w:szCs w:val="24"/>
        </w:rPr>
        <w:t xml:space="preserve"> TRADICIONAL” </w:t>
      </w:r>
      <w:r w:rsidR="00F13CBA" w:rsidRPr="00F13CBA">
        <w:rPr>
          <w:rFonts w:ascii="Arial" w:hAnsi="Arial" w:cs="Arial"/>
          <w:sz w:val="24"/>
          <w:szCs w:val="24"/>
        </w:rPr>
        <w:t>adjudicado a</w:t>
      </w:r>
      <w:r w:rsidR="00F13CBA">
        <w:rPr>
          <w:rFonts w:ascii="Arial" w:hAnsi="Arial" w:cs="Arial"/>
          <w:b/>
          <w:sz w:val="24"/>
          <w:szCs w:val="24"/>
        </w:rPr>
        <w:t xml:space="preserve"> </w:t>
      </w:r>
      <w:r w:rsidR="00F13CBA" w:rsidRPr="00242185">
        <w:rPr>
          <w:rFonts w:ascii="Arial" w:eastAsia="Batang" w:hAnsi="Arial" w:cs="Arial"/>
          <w:sz w:val="24"/>
          <w:szCs w:val="24"/>
          <w:lang w:val="es-ES" w:eastAsia="ko-KR"/>
        </w:rPr>
        <w:t xml:space="preserve">al ofertante </w:t>
      </w:r>
      <w:r w:rsidR="00F13CBA" w:rsidRPr="00242185">
        <w:rPr>
          <w:rFonts w:ascii="Arial" w:eastAsia="Batang" w:hAnsi="Arial" w:cs="Arial"/>
          <w:b/>
          <w:sz w:val="24"/>
          <w:szCs w:val="24"/>
          <w:lang w:val="es-ES" w:eastAsia="ko-KR"/>
        </w:rPr>
        <w:t>“</w:t>
      </w:r>
      <w:r w:rsidR="00E56DFE">
        <w:rPr>
          <w:rFonts w:ascii="Arial" w:eastAsia="Calibri" w:hAnsi="Arial" w:cs="Arial"/>
          <w:sz w:val="24"/>
          <w:szCs w:val="24"/>
        </w:rPr>
        <w:t>xxxxxxxxxxxxxxxxx</w:t>
      </w:r>
      <w:r w:rsidR="00F13CBA" w:rsidRPr="00242185">
        <w:rPr>
          <w:rFonts w:ascii="Arial" w:eastAsia="Batang" w:hAnsi="Arial" w:cs="Arial"/>
          <w:b/>
          <w:sz w:val="24"/>
          <w:szCs w:val="24"/>
          <w:lang w:val="es-ES" w:eastAsia="ko-KR"/>
        </w:rPr>
        <w:t>”</w:t>
      </w:r>
      <w:r w:rsidR="00F13CBA" w:rsidRPr="00242185">
        <w:rPr>
          <w:rFonts w:ascii="Arial" w:eastAsia="Batang" w:hAnsi="Arial" w:cs="Arial"/>
          <w:sz w:val="24"/>
          <w:szCs w:val="24"/>
          <w:lang w:val="es-ES" w:eastAsia="ko-KR"/>
        </w:rPr>
        <w:t xml:space="preserve"> por cumplir con la totalidad de requisitos legales y por ser un precio acorde al presupuesto institucional por un monto de </w:t>
      </w:r>
      <w:r w:rsidR="00F13CBA" w:rsidRPr="00242185">
        <w:rPr>
          <w:rFonts w:ascii="Arial" w:eastAsia="Batang" w:hAnsi="Arial" w:cs="Arial"/>
          <w:b/>
          <w:sz w:val="24"/>
          <w:szCs w:val="24"/>
          <w:lang w:val="es-ES" w:eastAsia="ko-KR"/>
        </w:rPr>
        <w:t>UN MIL CIENTO CUARENTA Y CUATRO 00/100 ($1,144.00)</w:t>
      </w:r>
      <w:r w:rsidR="00F13CBA" w:rsidRPr="00242185">
        <w:rPr>
          <w:rFonts w:ascii="Arial" w:eastAsia="Batang" w:hAnsi="Arial" w:cs="Arial"/>
          <w:sz w:val="24"/>
          <w:szCs w:val="24"/>
          <w:lang w:val="es-ES" w:eastAsia="ko-KR"/>
        </w:rPr>
        <w:t xml:space="preserve"> </w:t>
      </w:r>
      <w:r w:rsidR="008D2F6F" w:rsidRPr="00242185">
        <w:rPr>
          <w:rFonts w:ascii="Arial" w:eastAsia="Batang" w:hAnsi="Arial" w:cs="Arial"/>
          <w:b/>
          <w:sz w:val="24"/>
          <w:szCs w:val="24"/>
          <w:lang w:val="es-ES" w:eastAsia="ko-KR"/>
        </w:rPr>
        <w:t>DÓLARES</w:t>
      </w:r>
      <w:r w:rsidR="00F13CBA" w:rsidRPr="00242185">
        <w:rPr>
          <w:rFonts w:ascii="Arial" w:eastAsia="Batang" w:hAnsi="Arial" w:cs="Arial"/>
          <w:b/>
          <w:sz w:val="24"/>
          <w:szCs w:val="24"/>
          <w:lang w:val="es-ES" w:eastAsia="ko-KR"/>
        </w:rPr>
        <w:t xml:space="preserve"> DE LOS ESTADOS UNIDOS DE </w:t>
      </w:r>
      <w:r w:rsidR="008D2F6F" w:rsidRPr="00242185">
        <w:rPr>
          <w:rFonts w:ascii="Arial" w:eastAsia="Batang" w:hAnsi="Arial" w:cs="Arial"/>
          <w:b/>
          <w:sz w:val="24"/>
          <w:szCs w:val="24"/>
          <w:lang w:val="es-ES" w:eastAsia="ko-KR"/>
        </w:rPr>
        <w:t>AMÉRICA</w:t>
      </w:r>
      <w:r w:rsidR="00F13CBA">
        <w:rPr>
          <w:rFonts w:ascii="Arial" w:eastAsia="Batang" w:hAnsi="Arial" w:cs="Arial"/>
          <w:b/>
          <w:sz w:val="24"/>
          <w:szCs w:val="24"/>
          <w:lang w:val="es-ES" w:eastAsia="ko-KR"/>
        </w:rPr>
        <w:t xml:space="preserve">. </w:t>
      </w:r>
      <w:r w:rsidR="00F13CBA">
        <w:rPr>
          <w:rFonts w:ascii="Arial" w:hAnsi="Arial" w:cs="Arial"/>
          <w:b/>
          <w:sz w:val="24"/>
          <w:szCs w:val="24"/>
        </w:rPr>
        <w:t>“CONTRATACIÓN TARIMAS CULTURALES DESFILE DEL CORREO RECORRIDO DE REINAS Y FIESTA DE GALA EN EL MARCO DE LAS FIESTAS PATRONALES 2024”</w:t>
      </w:r>
      <w:r w:rsidR="00F13CBA" w:rsidRPr="00242185">
        <w:rPr>
          <w:rFonts w:ascii="Arial" w:eastAsia="Batang" w:hAnsi="Arial" w:cs="Arial"/>
          <w:sz w:val="24"/>
          <w:szCs w:val="24"/>
          <w:lang w:val="es-ES" w:eastAsia="ko-KR"/>
        </w:rPr>
        <w:t xml:space="preserve"> </w:t>
      </w:r>
      <w:r w:rsidR="00F13CBA">
        <w:rPr>
          <w:rFonts w:ascii="Arial" w:eastAsia="Batang" w:hAnsi="Arial" w:cs="Arial"/>
          <w:sz w:val="24"/>
          <w:szCs w:val="24"/>
          <w:lang w:val="es-ES" w:eastAsia="ko-KR"/>
        </w:rPr>
        <w:t xml:space="preserve">adjudicado </w:t>
      </w:r>
      <w:r w:rsidR="00F13CBA" w:rsidRPr="00242185">
        <w:rPr>
          <w:rFonts w:ascii="Arial" w:eastAsia="Batang" w:hAnsi="Arial" w:cs="Arial"/>
          <w:sz w:val="24"/>
          <w:szCs w:val="24"/>
          <w:lang w:val="es-ES" w:eastAsia="ko-KR"/>
        </w:rPr>
        <w:t xml:space="preserve">al ofertante </w:t>
      </w:r>
      <w:r w:rsidR="00F13CBA">
        <w:rPr>
          <w:rFonts w:ascii="Arial" w:eastAsia="Batang" w:hAnsi="Arial" w:cs="Arial"/>
          <w:b/>
          <w:sz w:val="24"/>
          <w:szCs w:val="24"/>
          <w:lang w:val="es-ES" w:eastAsia="ko-KR"/>
        </w:rPr>
        <w:t>“</w:t>
      </w:r>
      <w:r w:rsidR="00E56DFE">
        <w:rPr>
          <w:rFonts w:ascii="Arial" w:eastAsia="Calibri" w:hAnsi="Arial" w:cs="Arial"/>
          <w:sz w:val="24"/>
          <w:szCs w:val="24"/>
        </w:rPr>
        <w:t>xxxxxxxxxxxxxxxxx</w:t>
      </w:r>
      <w:r w:rsidR="00F13CBA">
        <w:rPr>
          <w:rFonts w:ascii="Arial" w:eastAsia="Batang" w:hAnsi="Arial" w:cs="Arial"/>
          <w:b/>
          <w:sz w:val="24"/>
          <w:szCs w:val="24"/>
          <w:lang w:val="es-ES" w:eastAsia="ko-KR"/>
        </w:rPr>
        <w:t>”</w:t>
      </w:r>
      <w:r w:rsidR="00F13CBA">
        <w:rPr>
          <w:rFonts w:ascii="Arial" w:eastAsia="Batang" w:hAnsi="Arial" w:cs="Arial"/>
          <w:sz w:val="24"/>
          <w:szCs w:val="24"/>
          <w:lang w:val="es-ES" w:eastAsia="ko-KR"/>
        </w:rPr>
        <w:t xml:space="preserve"> </w:t>
      </w:r>
      <w:r w:rsidR="00F13CBA" w:rsidRPr="00242185">
        <w:rPr>
          <w:rFonts w:ascii="Arial" w:eastAsia="Batang" w:hAnsi="Arial" w:cs="Arial"/>
          <w:sz w:val="24"/>
          <w:szCs w:val="24"/>
          <w:lang w:val="es-ES" w:eastAsia="ko-KR"/>
        </w:rPr>
        <w:t xml:space="preserve">por cumplir con la totalidad de requisitos legales y por ser un precio acorde al presupuesto institucional por un monto de </w:t>
      </w:r>
      <w:r w:rsidR="00F13CBA">
        <w:rPr>
          <w:rFonts w:ascii="Arial" w:eastAsia="Batang" w:hAnsi="Arial" w:cs="Arial"/>
          <w:b/>
          <w:sz w:val="24"/>
          <w:szCs w:val="24"/>
          <w:lang w:val="es-ES" w:eastAsia="ko-KR"/>
        </w:rPr>
        <w:t>DIEZ MIL SETECIENTOS</w:t>
      </w:r>
      <w:r w:rsidR="00F13CBA" w:rsidRPr="00242185">
        <w:rPr>
          <w:rFonts w:ascii="Arial" w:eastAsia="Batang" w:hAnsi="Arial" w:cs="Arial"/>
          <w:b/>
          <w:sz w:val="24"/>
          <w:szCs w:val="24"/>
          <w:lang w:val="es-ES" w:eastAsia="ko-KR"/>
        </w:rPr>
        <w:t xml:space="preserve"> 0</w:t>
      </w:r>
      <w:r w:rsidR="00F13CBA">
        <w:rPr>
          <w:rFonts w:ascii="Arial" w:eastAsia="Batang" w:hAnsi="Arial" w:cs="Arial"/>
          <w:b/>
          <w:sz w:val="24"/>
          <w:szCs w:val="24"/>
          <w:lang w:val="es-ES" w:eastAsia="ko-KR"/>
        </w:rPr>
        <w:t>0/100 ($10,700.00</w:t>
      </w:r>
      <w:r w:rsidR="00F13CBA" w:rsidRPr="00242185">
        <w:rPr>
          <w:rFonts w:ascii="Arial" w:eastAsia="Batang" w:hAnsi="Arial" w:cs="Arial"/>
          <w:b/>
          <w:sz w:val="24"/>
          <w:szCs w:val="24"/>
          <w:lang w:val="es-ES" w:eastAsia="ko-KR"/>
        </w:rPr>
        <w:t>)</w:t>
      </w:r>
      <w:r w:rsidR="00F13CBA" w:rsidRPr="00242185">
        <w:rPr>
          <w:rFonts w:ascii="Arial" w:eastAsia="Batang" w:hAnsi="Arial" w:cs="Arial"/>
          <w:sz w:val="24"/>
          <w:szCs w:val="24"/>
          <w:lang w:val="es-ES" w:eastAsia="ko-KR"/>
        </w:rPr>
        <w:t xml:space="preserve"> </w:t>
      </w:r>
      <w:r w:rsidR="008D2F6F" w:rsidRPr="00242185">
        <w:rPr>
          <w:rFonts w:ascii="Arial" w:eastAsia="Batang" w:hAnsi="Arial" w:cs="Arial"/>
          <w:b/>
          <w:sz w:val="24"/>
          <w:szCs w:val="24"/>
          <w:lang w:val="es-ES" w:eastAsia="ko-KR"/>
        </w:rPr>
        <w:t>DÓLARES</w:t>
      </w:r>
      <w:r w:rsidR="00F13CBA" w:rsidRPr="00242185">
        <w:rPr>
          <w:rFonts w:ascii="Arial" w:eastAsia="Batang" w:hAnsi="Arial" w:cs="Arial"/>
          <w:b/>
          <w:sz w:val="24"/>
          <w:szCs w:val="24"/>
          <w:lang w:val="es-ES" w:eastAsia="ko-KR"/>
        </w:rPr>
        <w:t xml:space="preserve"> DE LOS ESTADOS UNIDOS DE </w:t>
      </w:r>
      <w:r w:rsidR="008D2F6F" w:rsidRPr="00242185">
        <w:rPr>
          <w:rFonts w:ascii="Arial" w:eastAsia="Batang" w:hAnsi="Arial" w:cs="Arial"/>
          <w:b/>
          <w:sz w:val="24"/>
          <w:szCs w:val="24"/>
          <w:lang w:val="es-ES" w:eastAsia="ko-KR"/>
        </w:rPr>
        <w:t>AMÉRICA</w:t>
      </w:r>
      <w:r w:rsidR="00F13CBA">
        <w:rPr>
          <w:rFonts w:ascii="Arial" w:eastAsia="Batang" w:hAnsi="Arial" w:cs="Arial"/>
          <w:b/>
          <w:sz w:val="24"/>
          <w:szCs w:val="24"/>
          <w:lang w:val="es-ES" w:eastAsia="ko-KR"/>
        </w:rPr>
        <w:t xml:space="preserve">. </w:t>
      </w:r>
      <w:r w:rsidR="00F13CBA">
        <w:rPr>
          <w:rFonts w:ascii="Arial" w:hAnsi="Arial" w:cs="Arial"/>
          <w:b/>
          <w:sz w:val="24"/>
          <w:szCs w:val="24"/>
        </w:rPr>
        <w:t>“</w:t>
      </w:r>
      <w:r w:rsidR="008D2F6F">
        <w:rPr>
          <w:rFonts w:ascii="Arial" w:hAnsi="Arial" w:cs="Arial"/>
          <w:b/>
          <w:sz w:val="24"/>
          <w:szCs w:val="24"/>
        </w:rPr>
        <w:t>CONTRATACIÓN</w:t>
      </w:r>
      <w:r w:rsidR="00F13CBA">
        <w:rPr>
          <w:rFonts w:ascii="Arial" w:hAnsi="Arial" w:cs="Arial"/>
          <w:b/>
          <w:sz w:val="24"/>
          <w:szCs w:val="24"/>
        </w:rPr>
        <w:t xml:space="preserve"> DE SERVICIOS PROFESIONALES DE </w:t>
      </w:r>
      <w:r w:rsidR="008D2F6F">
        <w:rPr>
          <w:rFonts w:ascii="Arial" w:hAnsi="Arial" w:cs="Arial"/>
          <w:b/>
          <w:sz w:val="24"/>
          <w:szCs w:val="24"/>
        </w:rPr>
        <w:t>COREÓGRAFO</w:t>
      </w:r>
      <w:r w:rsidR="00F13CBA">
        <w:rPr>
          <w:rFonts w:ascii="Arial" w:hAnsi="Arial" w:cs="Arial"/>
          <w:b/>
          <w:sz w:val="24"/>
          <w:szCs w:val="24"/>
        </w:rPr>
        <w:t xml:space="preserve"> PARA </w:t>
      </w:r>
      <w:r w:rsidR="008D2F6F">
        <w:rPr>
          <w:rFonts w:ascii="Arial" w:hAnsi="Arial" w:cs="Arial"/>
          <w:b/>
          <w:sz w:val="24"/>
          <w:szCs w:val="24"/>
        </w:rPr>
        <w:t>PREPARACIÓN</w:t>
      </w:r>
      <w:r w:rsidR="00F13CBA">
        <w:rPr>
          <w:rFonts w:ascii="Arial" w:hAnsi="Arial" w:cs="Arial"/>
          <w:b/>
          <w:sz w:val="24"/>
          <w:szCs w:val="24"/>
        </w:rPr>
        <w:t xml:space="preserve"> DE REINA Y DIRECTOR </w:t>
      </w:r>
      <w:r w:rsidR="008D2F6F">
        <w:rPr>
          <w:rFonts w:ascii="Arial" w:hAnsi="Arial" w:cs="Arial"/>
          <w:b/>
          <w:sz w:val="24"/>
          <w:szCs w:val="24"/>
        </w:rPr>
        <w:t>ARTÍSTICO</w:t>
      </w:r>
      <w:r w:rsidR="00F13CBA">
        <w:rPr>
          <w:rFonts w:ascii="Arial" w:hAnsi="Arial" w:cs="Arial"/>
          <w:b/>
          <w:sz w:val="24"/>
          <w:szCs w:val="24"/>
        </w:rPr>
        <w:t xml:space="preserve"> PARA EVENTO DE </w:t>
      </w:r>
      <w:r w:rsidR="008D2F6F">
        <w:rPr>
          <w:rFonts w:ascii="Arial" w:hAnsi="Arial" w:cs="Arial"/>
          <w:b/>
          <w:sz w:val="24"/>
          <w:szCs w:val="24"/>
        </w:rPr>
        <w:t>PRESENTACIÓN</w:t>
      </w:r>
      <w:r w:rsidR="00F13CBA">
        <w:rPr>
          <w:rFonts w:ascii="Arial" w:hAnsi="Arial" w:cs="Arial"/>
          <w:b/>
          <w:sz w:val="24"/>
          <w:szCs w:val="24"/>
        </w:rPr>
        <w:t xml:space="preserve"> Y </w:t>
      </w:r>
      <w:r w:rsidR="008D2F6F">
        <w:rPr>
          <w:rFonts w:ascii="Arial" w:hAnsi="Arial" w:cs="Arial"/>
          <w:b/>
          <w:sz w:val="24"/>
          <w:szCs w:val="24"/>
        </w:rPr>
        <w:t>CORONACIÓN</w:t>
      </w:r>
      <w:r w:rsidR="00F13CBA">
        <w:rPr>
          <w:rFonts w:ascii="Arial" w:hAnsi="Arial" w:cs="Arial"/>
          <w:b/>
          <w:sz w:val="24"/>
          <w:szCs w:val="24"/>
        </w:rPr>
        <w:t xml:space="preserve"> DE LOS FESTEJOS PATRONALES DE SAN ISIDRO DEPARTAMENTO DE CABAÑAS”</w:t>
      </w:r>
      <w:r w:rsidR="00F13CBA" w:rsidRPr="00242185">
        <w:rPr>
          <w:rFonts w:ascii="Arial" w:eastAsia="Batang" w:hAnsi="Arial" w:cs="Arial"/>
          <w:sz w:val="24"/>
          <w:szCs w:val="24"/>
          <w:lang w:val="es-ES" w:eastAsia="ko-KR"/>
        </w:rPr>
        <w:t xml:space="preserve"> </w:t>
      </w:r>
      <w:r w:rsidR="00F13CBA">
        <w:rPr>
          <w:rFonts w:ascii="Arial" w:eastAsia="Batang" w:hAnsi="Arial" w:cs="Arial"/>
          <w:sz w:val="24"/>
          <w:szCs w:val="24"/>
          <w:lang w:val="es-ES" w:eastAsia="ko-KR"/>
        </w:rPr>
        <w:t xml:space="preserve">adjudicado </w:t>
      </w:r>
      <w:r w:rsidR="00F13CBA" w:rsidRPr="00242185">
        <w:rPr>
          <w:rFonts w:ascii="Arial" w:eastAsia="Batang" w:hAnsi="Arial" w:cs="Arial"/>
          <w:sz w:val="24"/>
          <w:szCs w:val="24"/>
          <w:lang w:val="es-ES" w:eastAsia="ko-KR"/>
        </w:rPr>
        <w:t xml:space="preserve">al ofertante </w:t>
      </w:r>
      <w:r w:rsidR="00F13CBA">
        <w:rPr>
          <w:rFonts w:ascii="Arial" w:eastAsia="Batang" w:hAnsi="Arial" w:cs="Arial"/>
          <w:b/>
          <w:sz w:val="24"/>
          <w:szCs w:val="24"/>
          <w:lang w:val="es-ES" w:eastAsia="ko-KR"/>
        </w:rPr>
        <w:t>“</w:t>
      </w:r>
      <w:r w:rsidR="00E56DFE">
        <w:rPr>
          <w:rFonts w:ascii="Arial" w:eastAsia="Calibri" w:hAnsi="Arial" w:cs="Arial"/>
          <w:sz w:val="24"/>
          <w:szCs w:val="24"/>
        </w:rPr>
        <w:t>xxxxxxxxxxxxxxxxx</w:t>
      </w:r>
      <w:r w:rsidR="00F13CBA">
        <w:rPr>
          <w:rFonts w:ascii="Arial" w:eastAsia="Batang" w:hAnsi="Arial" w:cs="Arial"/>
          <w:b/>
          <w:sz w:val="24"/>
          <w:szCs w:val="24"/>
          <w:lang w:val="es-ES" w:eastAsia="ko-KR"/>
        </w:rPr>
        <w:t>”</w:t>
      </w:r>
      <w:r w:rsidR="00F13CBA">
        <w:rPr>
          <w:rFonts w:ascii="Arial" w:eastAsia="Batang" w:hAnsi="Arial" w:cs="Arial"/>
          <w:sz w:val="24"/>
          <w:szCs w:val="24"/>
          <w:lang w:val="es-ES" w:eastAsia="ko-KR"/>
        </w:rPr>
        <w:t xml:space="preserve"> </w:t>
      </w:r>
      <w:r w:rsidR="00F13CBA" w:rsidRPr="00242185">
        <w:rPr>
          <w:rFonts w:ascii="Arial" w:eastAsia="Batang" w:hAnsi="Arial" w:cs="Arial"/>
          <w:sz w:val="24"/>
          <w:szCs w:val="24"/>
          <w:lang w:val="es-ES" w:eastAsia="ko-KR"/>
        </w:rPr>
        <w:t xml:space="preserve">por cumplir con la totalidad de requisitos legales y por ser un precio acorde al presupuesto institucional por un monto de </w:t>
      </w:r>
      <w:r w:rsidR="00F13CBA">
        <w:rPr>
          <w:rFonts w:ascii="Arial" w:eastAsia="Batang" w:hAnsi="Arial" w:cs="Arial"/>
          <w:b/>
          <w:sz w:val="24"/>
          <w:szCs w:val="24"/>
          <w:lang w:val="es-ES" w:eastAsia="ko-KR"/>
        </w:rPr>
        <w:t xml:space="preserve">TRES MIL QUINIENTOS </w:t>
      </w:r>
      <w:r w:rsidR="00F13CBA" w:rsidRPr="00242185">
        <w:rPr>
          <w:rFonts w:ascii="Arial" w:eastAsia="Batang" w:hAnsi="Arial" w:cs="Arial"/>
          <w:b/>
          <w:sz w:val="24"/>
          <w:szCs w:val="24"/>
          <w:lang w:val="es-ES" w:eastAsia="ko-KR"/>
        </w:rPr>
        <w:t>0</w:t>
      </w:r>
      <w:r w:rsidR="00F13CBA">
        <w:rPr>
          <w:rFonts w:ascii="Arial" w:eastAsia="Batang" w:hAnsi="Arial" w:cs="Arial"/>
          <w:b/>
          <w:sz w:val="24"/>
          <w:szCs w:val="24"/>
          <w:lang w:val="es-ES" w:eastAsia="ko-KR"/>
        </w:rPr>
        <w:t>0/100 ($3,500.00</w:t>
      </w:r>
      <w:r w:rsidR="00F13CBA" w:rsidRPr="00242185">
        <w:rPr>
          <w:rFonts w:ascii="Arial" w:eastAsia="Batang" w:hAnsi="Arial" w:cs="Arial"/>
          <w:b/>
          <w:sz w:val="24"/>
          <w:szCs w:val="24"/>
          <w:lang w:val="es-ES" w:eastAsia="ko-KR"/>
        </w:rPr>
        <w:t>)</w:t>
      </w:r>
      <w:r w:rsidR="00F13CBA" w:rsidRPr="00242185">
        <w:rPr>
          <w:rFonts w:ascii="Arial" w:eastAsia="Batang" w:hAnsi="Arial" w:cs="Arial"/>
          <w:sz w:val="24"/>
          <w:szCs w:val="24"/>
          <w:lang w:val="es-ES" w:eastAsia="ko-KR"/>
        </w:rPr>
        <w:t xml:space="preserve"> </w:t>
      </w:r>
      <w:r w:rsidR="008D2F6F" w:rsidRPr="00242185">
        <w:rPr>
          <w:rFonts w:ascii="Arial" w:eastAsia="Batang" w:hAnsi="Arial" w:cs="Arial"/>
          <w:b/>
          <w:sz w:val="24"/>
          <w:szCs w:val="24"/>
          <w:lang w:val="es-ES" w:eastAsia="ko-KR"/>
        </w:rPr>
        <w:t>DÓLARES</w:t>
      </w:r>
      <w:r w:rsidR="00F13CBA" w:rsidRPr="00242185">
        <w:rPr>
          <w:rFonts w:ascii="Arial" w:eastAsia="Batang" w:hAnsi="Arial" w:cs="Arial"/>
          <w:b/>
          <w:sz w:val="24"/>
          <w:szCs w:val="24"/>
          <w:lang w:val="es-ES" w:eastAsia="ko-KR"/>
        </w:rPr>
        <w:t xml:space="preserve"> DE LOS ESTADOS UNIDOS DE </w:t>
      </w:r>
      <w:r w:rsidR="008D2F6F" w:rsidRPr="00242185">
        <w:rPr>
          <w:rFonts w:ascii="Arial" w:eastAsia="Batang" w:hAnsi="Arial" w:cs="Arial"/>
          <w:b/>
          <w:sz w:val="24"/>
          <w:szCs w:val="24"/>
          <w:lang w:val="es-ES" w:eastAsia="ko-KR"/>
        </w:rPr>
        <w:t>AMÉRICA</w:t>
      </w:r>
      <w:r w:rsidR="00F13CBA">
        <w:rPr>
          <w:rFonts w:ascii="Arial" w:eastAsia="Batang" w:hAnsi="Arial" w:cs="Arial"/>
          <w:b/>
          <w:sz w:val="24"/>
          <w:szCs w:val="24"/>
          <w:lang w:val="es-ES" w:eastAsia="ko-KR"/>
        </w:rPr>
        <w:t>.</w:t>
      </w:r>
    </w:p>
    <w:p w:rsidR="00F13CBA" w:rsidRDefault="00F13CBA" w:rsidP="00F13CBA">
      <w:pPr>
        <w:pStyle w:val="Prrafodelista"/>
        <w:numPr>
          <w:ilvl w:val="0"/>
          <w:numId w:val="4"/>
        </w:numPr>
        <w:spacing w:line="360" w:lineRule="auto"/>
        <w:jc w:val="both"/>
        <w:rPr>
          <w:rFonts w:ascii="Arial" w:hAnsi="Arial" w:cs="Arial"/>
          <w:sz w:val="24"/>
          <w:szCs w:val="24"/>
        </w:rPr>
      </w:pPr>
      <w:r w:rsidRPr="00F13CBA">
        <w:rPr>
          <w:rFonts w:ascii="Arial" w:eastAsia="Batang" w:hAnsi="Arial" w:cs="Arial"/>
          <w:sz w:val="24"/>
          <w:szCs w:val="24"/>
          <w:lang w:val="es-ES" w:eastAsia="ko-KR"/>
        </w:rPr>
        <w:t xml:space="preserve">Que el Artículo 91 del Código Municipal establece: </w:t>
      </w:r>
      <w:r w:rsidRPr="00F13CBA">
        <w:rPr>
          <w:rFonts w:ascii="Arial" w:hAnsi="Arial" w:cs="Arial"/>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B55BD9" w:rsidRPr="000C62FF" w:rsidRDefault="00F13CBA" w:rsidP="00B55BD9">
      <w:pPr>
        <w:spacing w:line="360" w:lineRule="auto"/>
        <w:jc w:val="both"/>
        <w:rPr>
          <w:rFonts w:ascii="Arial" w:hAnsi="Arial" w:cs="Arial"/>
          <w:b/>
          <w:sz w:val="24"/>
          <w:szCs w:val="24"/>
        </w:rPr>
      </w:pPr>
      <w:r>
        <w:rPr>
          <w:rFonts w:ascii="Arial" w:hAnsi="Arial" w:cs="Arial"/>
          <w:sz w:val="24"/>
          <w:szCs w:val="24"/>
        </w:rPr>
        <w:t xml:space="preserve">Por lo antes expuestos, este Concejo Municipal Plural </w:t>
      </w:r>
      <w:r w:rsidRPr="000C62FF">
        <w:rPr>
          <w:rFonts w:ascii="Arial" w:hAnsi="Arial" w:cs="Arial"/>
          <w:b/>
          <w:sz w:val="24"/>
          <w:szCs w:val="24"/>
        </w:rPr>
        <w:t>ACUERDA:</w:t>
      </w:r>
    </w:p>
    <w:p w:rsidR="00B55BD9" w:rsidRPr="00B55BD9" w:rsidRDefault="00B55BD9" w:rsidP="00B55BD9">
      <w:pPr>
        <w:pStyle w:val="Prrafodelista"/>
        <w:numPr>
          <w:ilvl w:val="0"/>
          <w:numId w:val="8"/>
        </w:numPr>
        <w:spacing w:line="360" w:lineRule="auto"/>
        <w:jc w:val="both"/>
        <w:rPr>
          <w:rFonts w:ascii="Arial" w:hAnsi="Arial" w:cs="Arial"/>
          <w:sz w:val="24"/>
          <w:szCs w:val="24"/>
        </w:rPr>
      </w:pPr>
      <w:r w:rsidRPr="00B55BD9">
        <w:rPr>
          <w:rFonts w:ascii="Arial" w:hAnsi="Arial" w:cs="Arial"/>
          <w:b/>
          <w:sz w:val="24"/>
          <w:szCs w:val="24"/>
        </w:rPr>
        <w:lastRenderedPageBreak/>
        <w:t xml:space="preserve">APROBAR </w:t>
      </w:r>
      <w:r w:rsidRPr="00B55BD9">
        <w:rPr>
          <w:rFonts w:ascii="Arial" w:hAnsi="Arial" w:cs="Arial"/>
          <w:sz w:val="24"/>
          <w:szCs w:val="24"/>
        </w:rPr>
        <w:t xml:space="preserve">la cuenta por pagar de los procesos adjudicados en la Administración 2021-2024 para llevar a cabo las fiestas Patronales del Distrito de San Isidro, Municipio de Cabañas Este, Departamento de Cabañas, los cuales se detalla a continuación: </w:t>
      </w:r>
      <w:r w:rsidRPr="00B55BD9">
        <w:rPr>
          <w:rFonts w:ascii="Arial" w:hAnsi="Arial" w:cs="Arial"/>
          <w:b/>
          <w:sz w:val="24"/>
          <w:szCs w:val="24"/>
        </w:rPr>
        <w:t>“</w:t>
      </w:r>
      <w:r w:rsidR="004F4004" w:rsidRPr="00B55BD9">
        <w:rPr>
          <w:rFonts w:ascii="Arial" w:hAnsi="Arial" w:cs="Arial"/>
          <w:b/>
          <w:sz w:val="24"/>
          <w:szCs w:val="24"/>
        </w:rPr>
        <w:t>CONTRATACIÓN</w:t>
      </w:r>
      <w:r w:rsidRPr="00B55BD9">
        <w:rPr>
          <w:rFonts w:ascii="Arial" w:hAnsi="Arial" w:cs="Arial"/>
          <w:b/>
          <w:sz w:val="24"/>
          <w:szCs w:val="24"/>
        </w:rPr>
        <w:t xml:space="preserve"> DE UNA ALBORADA DE 10 MINUTOS PARA </w:t>
      </w:r>
      <w:r w:rsidR="004F4004" w:rsidRPr="00B55BD9">
        <w:rPr>
          <w:rFonts w:ascii="Arial" w:hAnsi="Arial" w:cs="Arial"/>
          <w:b/>
          <w:sz w:val="24"/>
          <w:szCs w:val="24"/>
        </w:rPr>
        <w:t>VÍSPERAS</w:t>
      </w:r>
      <w:r w:rsidRPr="00B55BD9">
        <w:rPr>
          <w:rFonts w:ascii="Arial" w:hAnsi="Arial" w:cs="Arial"/>
          <w:b/>
          <w:sz w:val="24"/>
          <w:szCs w:val="24"/>
        </w:rPr>
        <w:t xml:space="preserve"> DE FIESTAS PATRONALES Y 12 DOCENAS DE COHETES DE VARA TRONADOR </w:t>
      </w:r>
      <w:r w:rsidR="004F4004" w:rsidRPr="00B55BD9">
        <w:rPr>
          <w:rFonts w:ascii="Arial" w:hAnsi="Arial" w:cs="Arial"/>
          <w:b/>
          <w:sz w:val="24"/>
          <w:szCs w:val="24"/>
        </w:rPr>
        <w:t>PÓLVORA</w:t>
      </w:r>
      <w:r w:rsidRPr="00B55BD9">
        <w:rPr>
          <w:rFonts w:ascii="Arial" w:hAnsi="Arial" w:cs="Arial"/>
          <w:b/>
          <w:sz w:val="24"/>
          <w:szCs w:val="24"/>
        </w:rPr>
        <w:t xml:space="preserve"> TRADICIONAL” </w:t>
      </w:r>
      <w:r w:rsidRPr="00B55BD9">
        <w:rPr>
          <w:rFonts w:ascii="Arial" w:hAnsi="Arial" w:cs="Arial"/>
          <w:sz w:val="24"/>
          <w:szCs w:val="24"/>
        </w:rPr>
        <w:t>adjudicado a</w:t>
      </w:r>
      <w:r w:rsidRPr="00B55BD9">
        <w:rPr>
          <w:rFonts w:ascii="Arial" w:hAnsi="Arial" w:cs="Arial"/>
          <w:b/>
          <w:sz w:val="24"/>
          <w:szCs w:val="24"/>
        </w:rPr>
        <w:t xml:space="preserve"> </w:t>
      </w:r>
      <w:r w:rsidRPr="00B55BD9">
        <w:rPr>
          <w:rFonts w:ascii="Arial" w:eastAsia="Batang" w:hAnsi="Arial" w:cs="Arial"/>
          <w:sz w:val="24"/>
          <w:szCs w:val="24"/>
          <w:lang w:val="es-ES" w:eastAsia="ko-KR"/>
        </w:rPr>
        <w:t xml:space="preserve">al ofertante </w:t>
      </w:r>
      <w:r w:rsidRPr="00B55BD9">
        <w:rPr>
          <w:rFonts w:ascii="Arial" w:eastAsia="Batang" w:hAnsi="Arial" w:cs="Arial"/>
          <w:b/>
          <w:sz w:val="24"/>
          <w:szCs w:val="24"/>
          <w:lang w:val="es-ES" w:eastAsia="ko-KR"/>
        </w:rPr>
        <w:t>“</w:t>
      </w:r>
      <w:r w:rsidR="00E56DFE">
        <w:rPr>
          <w:rFonts w:ascii="Arial" w:eastAsia="Calibri" w:hAnsi="Arial" w:cs="Arial"/>
          <w:sz w:val="24"/>
          <w:szCs w:val="24"/>
        </w:rPr>
        <w:t>xxxxxxxxxxxxxxxxx</w:t>
      </w:r>
      <w:r w:rsidRPr="00B55BD9">
        <w:rPr>
          <w:rFonts w:ascii="Arial" w:eastAsia="Batang" w:hAnsi="Arial" w:cs="Arial"/>
          <w:b/>
          <w:sz w:val="24"/>
          <w:szCs w:val="24"/>
          <w:lang w:val="es-ES" w:eastAsia="ko-KR"/>
        </w:rPr>
        <w:t>”</w:t>
      </w:r>
      <w:r w:rsidRPr="00B55BD9">
        <w:rPr>
          <w:rFonts w:ascii="Arial" w:eastAsia="Batang" w:hAnsi="Arial" w:cs="Arial"/>
          <w:sz w:val="24"/>
          <w:szCs w:val="24"/>
          <w:lang w:val="es-ES" w:eastAsia="ko-KR"/>
        </w:rPr>
        <w:t xml:space="preserve"> por un monto de </w:t>
      </w:r>
      <w:r w:rsidRPr="00B55BD9">
        <w:rPr>
          <w:rFonts w:ascii="Arial" w:eastAsia="Batang" w:hAnsi="Arial" w:cs="Arial"/>
          <w:b/>
          <w:sz w:val="24"/>
          <w:szCs w:val="24"/>
          <w:lang w:val="es-ES" w:eastAsia="ko-KR"/>
        </w:rPr>
        <w:t>UN MIL CIENTO CUARENTA Y CUATRO 00/100 ($1,144.00)</w:t>
      </w:r>
      <w:r w:rsidRPr="00B55BD9">
        <w:rPr>
          <w:rFonts w:ascii="Arial" w:eastAsia="Batang" w:hAnsi="Arial" w:cs="Arial"/>
          <w:sz w:val="24"/>
          <w:szCs w:val="24"/>
          <w:lang w:val="es-ES" w:eastAsia="ko-KR"/>
        </w:rPr>
        <w:t xml:space="preserve"> </w:t>
      </w:r>
      <w:r w:rsidR="004F4004" w:rsidRPr="00B55BD9">
        <w:rPr>
          <w:rFonts w:ascii="Arial" w:eastAsia="Batang" w:hAnsi="Arial" w:cs="Arial"/>
          <w:b/>
          <w:sz w:val="24"/>
          <w:szCs w:val="24"/>
          <w:lang w:val="es-ES" w:eastAsia="ko-KR"/>
        </w:rPr>
        <w:t>DÓLARES</w:t>
      </w:r>
      <w:r w:rsidRPr="00B55BD9">
        <w:rPr>
          <w:rFonts w:ascii="Arial" w:eastAsia="Batang" w:hAnsi="Arial" w:cs="Arial"/>
          <w:b/>
          <w:sz w:val="24"/>
          <w:szCs w:val="24"/>
          <w:lang w:val="es-ES" w:eastAsia="ko-KR"/>
        </w:rPr>
        <w:t xml:space="preserve"> DE LOS ESTADOS UNIDOS DE </w:t>
      </w:r>
      <w:r w:rsidR="00F82CA0" w:rsidRPr="00B55BD9">
        <w:rPr>
          <w:rFonts w:ascii="Arial" w:eastAsia="Batang" w:hAnsi="Arial" w:cs="Arial"/>
          <w:b/>
          <w:sz w:val="24"/>
          <w:szCs w:val="24"/>
          <w:lang w:val="es-ES" w:eastAsia="ko-KR"/>
        </w:rPr>
        <w:t>AMÉRICA</w:t>
      </w:r>
      <w:r w:rsidRPr="00B55BD9">
        <w:rPr>
          <w:rFonts w:ascii="Arial" w:eastAsia="Batang" w:hAnsi="Arial" w:cs="Arial"/>
          <w:b/>
          <w:sz w:val="24"/>
          <w:szCs w:val="24"/>
          <w:lang w:val="es-ES" w:eastAsia="ko-KR"/>
        </w:rPr>
        <w:t xml:space="preserve">. </w:t>
      </w:r>
      <w:r w:rsidRPr="00B55BD9">
        <w:rPr>
          <w:rFonts w:ascii="Arial" w:hAnsi="Arial" w:cs="Arial"/>
          <w:b/>
          <w:sz w:val="24"/>
          <w:szCs w:val="24"/>
        </w:rPr>
        <w:t>“CONTRATACIÓN TARIMAS CULTURALES DESFILE DEL CORREO RECORRIDO DE REINAS Y FIESTA DE GALA EN EL MARCO DE LAS FIESTAS PATRONALES 2024”</w:t>
      </w:r>
      <w:r w:rsidRPr="00B55BD9">
        <w:rPr>
          <w:rFonts w:ascii="Arial" w:eastAsia="Batang" w:hAnsi="Arial" w:cs="Arial"/>
          <w:sz w:val="24"/>
          <w:szCs w:val="24"/>
          <w:lang w:val="es-ES" w:eastAsia="ko-KR"/>
        </w:rPr>
        <w:t xml:space="preserve"> adjudicado al ofertante </w:t>
      </w:r>
      <w:r w:rsidRPr="00B55BD9">
        <w:rPr>
          <w:rFonts w:ascii="Arial" w:eastAsia="Batang" w:hAnsi="Arial" w:cs="Arial"/>
          <w:b/>
          <w:sz w:val="24"/>
          <w:szCs w:val="24"/>
          <w:lang w:val="es-ES" w:eastAsia="ko-KR"/>
        </w:rPr>
        <w:t>“</w:t>
      </w:r>
      <w:r w:rsidR="00E56DFE">
        <w:rPr>
          <w:rFonts w:ascii="Arial" w:eastAsia="Calibri" w:hAnsi="Arial" w:cs="Arial"/>
          <w:sz w:val="24"/>
          <w:szCs w:val="24"/>
        </w:rPr>
        <w:t>xxxxxxxxxxxxxxxxx</w:t>
      </w:r>
      <w:r w:rsidRPr="00B55BD9">
        <w:rPr>
          <w:rFonts w:ascii="Arial" w:eastAsia="Batang" w:hAnsi="Arial" w:cs="Arial"/>
          <w:b/>
          <w:sz w:val="24"/>
          <w:szCs w:val="24"/>
          <w:lang w:val="es-ES" w:eastAsia="ko-KR"/>
        </w:rPr>
        <w:t>”</w:t>
      </w:r>
      <w:r w:rsidRPr="00B55BD9">
        <w:rPr>
          <w:rFonts w:ascii="Arial" w:eastAsia="Batang" w:hAnsi="Arial" w:cs="Arial"/>
          <w:sz w:val="24"/>
          <w:szCs w:val="24"/>
          <w:lang w:val="es-ES" w:eastAsia="ko-KR"/>
        </w:rPr>
        <w:t xml:space="preserve"> por un monto de </w:t>
      </w:r>
      <w:r w:rsidRPr="00B55BD9">
        <w:rPr>
          <w:rFonts w:ascii="Arial" w:eastAsia="Batang" w:hAnsi="Arial" w:cs="Arial"/>
          <w:b/>
          <w:sz w:val="24"/>
          <w:szCs w:val="24"/>
          <w:lang w:val="es-ES" w:eastAsia="ko-KR"/>
        </w:rPr>
        <w:t>DIEZ MIL SETECIENTOS 00/100 ($10,700.00)</w:t>
      </w:r>
      <w:r w:rsidRPr="00B55BD9">
        <w:rPr>
          <w:rFonts w:ascii="Arial" w:eastAsia="Batang" w:hAnsi="Arial" w:cs="Arial"/>
          <w:sz w:val="24"/>
          <w:szCs w:val="24"/>
          <w:lang w:val="es-ES" w:eastAsia="ko-KR"/>
        </w:rPr>
        <w:t xml:space="preserve"> </w:t>
      </w:r>
      <w:r w:rsidR="00F82CA0" w:rsidRPr="00B55BD9">
        <w:rPr>
          <w:rFonts w:ascii="Arial" w:eastAsia="Batang" w:hAnsi="Arial" w:cs="Arial"/>
          <w:b/>
          <w:sz w:val="24"/>
          <w:szCs w:val="24"/>
          <w:lang w:val="es-ES" w:eastAsia="ko-KR"/>
        </w:rPr>
        <w:t>DÓLARES</w:t>
      </w:r>
      <w:r w:rsidRPr="00B55BD9">
        <w:rPr>
          <w:rFonts w:ascii="Arial" w:eastAsia="Batang" w:hAnsi="Arial" w:cs="Arial"/>
          <w:b/>
          <w:sz w:val="24"/>
          <w:szCs w:val="24"/>
          <w:lang w:val="es-ES" w:eastAsia="ko-KR"/>
        </w:rPr>
        <w:t xml:space="preserve"> DE LOS ESTADOS UNIDOS DE </w:t>
      </w:r>
      <w:r w:rsidR="00F82CA0" w:rsidRPr="00B55BD9">
        <w:rPr>
          <w:rFonts w:ascii="Arial" w:eastAsia="Batang" w:hAnsi="Arial" w:cs="Arial"/>
          <w:b/>
          <w:sz w:val="24"/>
          <w:szCs w:val="24"/>
          <w:lang w:val="es-ES" w:eastAsia="ko-KR"/>
        </w:rPr>
        <w:t>AMÉRICA</w:t>
      </w:r>
      <w:r w:rsidRPr="00B55BD9">
        <w:rPr>
          <w:rFonts w:ascii="Arial" w:eastAsia="Batang" w:hAnsi="Arial" w:cs="Arial"/>
          <w:b/>
          <w:sz w:val="24"/>
          <w:szCs w:val="24"/>
          <w:lang w:val="es-ES" w:eastAsia="ko-KR"/>
        </w:rPr>
        <w:t xml:space="preserve">. </w:t>
      </w:r>
      <w:r w:rsidRPr="00B55BD9">
        <w:rPr>
          <w:rFonts w:ascii="Arial" w:hAnsi="Arial" w:cs="Arial"/>
          <w:b/>
          <w:sz w:val="24"/>
          <w:szCs w:val="24"/>
        </w:rPr>
        <w:t>“</w:t>
      </w:r>
      <w:r w:rsidR="00F82CA0" w:rsidRPr="00B55BD9">
        <w:rPr>
          <w:rFonts w:ascii="Arial" w:hAnsi="Arial" w:cs="Arial"/>
          <w:b/>
          <w:sz w:val="24"/>
          <w:szCs w:val="24"/>
        </w:rPr>
        <w:t>CONTRATACIÓN</w:t>
      </w:r>
      <w:r w:rsidRPr="00B55BD9">
        <w:rPr>
          <w:rFonts w:ascii="Arial" w:hAnsi="Arial" w:cs="Arial"/>
          <w:b/>
          <w:sz w:val="24"/>
          <w:szCs w:val="24"/>
        </w:rPr>
        <w:t xml:space="preserve"> DE SERVICIOS PROFESIONALES DE </w:t>
      </w:r>
      <w:r w:rsidR="00F82CA0" w:rsidRPr="00B55BD9">
        <w:rPr>
          <w:rFonts w:ascii="Arial" w:hAnsi="Arial" w:cs="Arial"/>
          <w:b/>
          <w:sz w:val="24"/>
          <w:szCs w:val="24"/>
        </w:rPr>
        <w:t>COREÓGRAFO</w:t>
      </w:r>
      <w:r w:rsidRPr="00B55BD9">
        <w:rPr>
          <w:rFonts w:ascii="Arial" w:hAnsi="Arial" w:cs="Arial"/>
          <w:b/>
          <w:sz w:val="24"/>
          <w:szCs w:val="24"/>
        </w:rPr>
        <w:t xml:space="preserve"> PARA </w:t>
      </w:r>
      <w:r w:rsidR="00F82CA0" w:rsidRPr="00B55BD9">
        <w:rPr>
          <w:rFonts w:ascii="Arial" w:hAnsi="Arial" w:cs="Arial"/>
          <w:b/>
          <w:sz w:val="24"/>
          <w:szCs w:val="24"/>
        </w:rPr>
        <w:t>PREPARACIÓN</w:t>
      </w:r>
      <w:r w:rsidRPr="00B55BD9">
        <w:rPr>
          <w:rFonts w:ascii="Arial" w:hAnsi="Arial" w:cs="Arial"/>
          <w:b/>
          <w:sz w:val="24"/>
          <w:szCs w:val="24"/>
        </w:rPr>
        <w:t xml:space="preserve"> DE REINA Y DIRECTOR </w:t>
      </w:r>
      <w:r w:rsidR="00F82CA0" w:rsidRPr="00B55BD9">
        <w:rPr>
          <w:rFonts w:ascii="Arial" w:hAnsi="Arial" w:cs="Arial"/>
          <w:b/>
          <w:sz w:val="24"/>
          <w:szCs w:val="24"/>
        </w:rPr>
        <w:t>ARTÍSTICO</w:t>
      </w:r>
      <w:r w:rsidRPr="00B55BD9">
        <w:rPr>
          <w:rFonts w:ascii="Arial" w:hAnsi="Arial" w:cs="Arial"/>
          <w:b/>
          <w:sz w:val="24"/>
          <w:szCs w:val="24"/>
        </w:rPr>
        <w:t xml:space="preserve"> PARA EVENTO DE </w:t>
      </w:r>
      <w:r w:rsidR="00F82CA0" w:rsidRPr="00B55BD9">
        <w:rPr>
          <w:rFonts w:ascii="Arial" w:hAnsi="Arial" w:cs="Arial"/>
          <w:b/>
          <w:sz w:val="24"/>
          <w:szCs w:val="24"/>
        </w:rPr>
        <w:t>PRESENTACIÓN</w:t>
      </w:r>
      <w:r w:rsidRPr="00B55BD9">
        <w:rPr>
          <w:rFonts w:ascii="Arial" w:hAnsi="Arial" w:cs="Arial"/>
          <w:b/>
          <w:sz w:val="24"/>
          <w:szCs w:val="24"/>
        </w:rPr>
        <w:t xml:space="preserve"> Y </w:t>
      </w:r>
      <w:r w:rsidR="00F82CA0" w:rsidRPr="00B55BD9">
        <w:rPr>
          <w:rFonts w:ascii="Arial" w:hAnsi="Arial" w:cs="Arial"/>
          <w:b/>
          <w:sz w:val="24"/>
          <w:szCs w:val="24"/>
        </w:rPr>
        <w:t>CORONACIÓN</w:t>
      </w:r>
      <w:r w:rsidRPr="00B55BD9">
        <w:rPr>
          <w:rFonts w:ascii="Arial" w:hAnsi="Arial" w:cs="Arial"/>
          <w:b/>
          <w:sz w:val="24"/>
          <w:szCs w:val="24"/>
        </w:rPr>
        <w:t xml:space="preserve"> DE LOS FESTEJOS PATRONALES DE SAN ISIDRO DEPARTAMENTO DE CABAÑAS”</w:t>
      </w:r>
      <w:r w:rsidRPr="00B55BD9">
        <w:rPr>
          <w:rFonts w:ascii="Arial" w:eastAsia="Batang" w:hAnsi="Arial" w:cs="Arial"/>
          <w:sz w:val="24"/>
          <w:szCs w:val="24"/>
          <w:lang w:val="es-ES" w:eastAsia="ko-KR"/>
        </w:rPr>
        <w:t xml:space="preserve"> adjudicado al ofertante </w:t>
      </w:r>
      <w:r w:rsidRPr="00B55BD9">
        <w:rPr>
          <w:rFonts w:ascii="Arial" w:eastAsia="Batang" w:hAnsi="Arial" w:cs="Arial"/>
          <w:b/>
          <w:sz w:val="24"/>
          <w:szCs w:val="24"/>
          <w:lang w:val="es-ES" w:eastAsia="ko-KR"/>
        </w:rPr>
        <w:t>“</w:t>
      </w:r>
      <w:r w:rsidR="005376E9">
        <w:rPr>
          <w:rFonts w:ascii="Arial" w:eastAsia="Calibri" w:hAnsi="Arial" w:cs="Arial"/>
          <w:sz w:val="24"/>
          <w:szCs w:val="24"/>
        </w:rPr>
        <w:t>xxxxxxxxxxxxxxxxx</w:t>
      </w:r>
      <w:r w:rsidRPr="00B55BD9">
        <w:rPr>
          <w:rFonts w:ascii="Arial" w:eastAsia="Batang" w:hAnsi="Arial" w:cs="Arial"/>
          <w:b/>
          <w:sz w:val="24"/>
          <w:szCs w:val="24"/>
          <w:lang w:val="es-ES" w:eastAsia="ko-KR"/>
        </w:rPr>
        <w:t>”</w:t>
      </w:r>
      <w:r w:rsidRPr="00B55BD9">
        <w:rPr>
          <w:rFonts w:ascii="Arial" w:eastAsia="Batang" w:hAnsi="Arial" w:cs="Arial"/>
          <w:sz w:val="24"/>
          <w:szCs w:val="24"/>
          <w:lang w:val="es-ES" w:eastAsia="ko-KR"/>
        </w:rPr>
        <w:t xml:space="preserve"> por un monto de </w:t>
      </w:r>
      <w:r w:rsidRPr="00B55BD9">
        <w:rPr>
          <w:rFonts w:ascii="Arial" w:eastAsia="Batang" w:hAnsi="Arial" w:cs="Arial"/>
          <w:b/>
          <w:sz w:val="24"/>
          <w:szCs w:val="24"/>
          <w:lang w:val="es-ES" w:eastAsia="ko-KR"/>
        </w:rPr>
        <w:t>TRES MIL QUINIENTOS 00/100 ($3,500.00)</w:t>
      </w:r>
      <w:r w:rsidRPr="00B55BD9">
        <w:rPr>
          <w:rFonts w:ascii="Arial" w:eastAsia="Batang" w:hAnsi="Arial" w:cs="Arial"/>
          <w:sz w:val="24"/>
          <w:szCs w:val="24"/>
          <w:lang w:val="es-ES" w:eastAsia="ko-KR"/>
        </w:rPr>
        <w:t xml:space="preserve"> </w:t>
      </w:r>
      <w:r w:rsidR="00F82CA0" w:rsidRPr="00B55BD9">
        <w:rPr>
          <w:rFonts w:ascii="Arial" w:eastAsia="Batang" w:hAnsi="Arial" w:cs="Arial"/>
          <w:b/>
          <w:sz w:val="24"/>
          <w:szCs w:val="24"/>
          <w:lang w:val="es-ES" w:eastAsia="ko-KR"/>
        </w:rPr>
        <w:t>DÓLARES</w:t>
      </w:r>
      <w:r w:rsidRPr="00B55BD9">
        <w:rPr>
          <w:rFonts w:ascii="Arial" w:eastAsia="Batang" w:hAnsi="Arial" w:cs="Arial"/>
          <w:b/>
          <w:sz w:val="24"/>
          <w:szCs w:val="24"/>
          <w:lang w:val="es-ES" w:eastAsia="ko-KR"/>
        </w:rPr>
        <w:t xml:space="preserve"> DE LOS ESTADOS UNIDOS DE </w:t>
      </w:r>
      <w:r w:rsidR="00F82CA0" w:rsidRPr="00B55BD9">
        <w:rPr>
          <w:rFonts w:ascii="Arial" w:eastAsia="Batang" w:hAnsi="Arial" w:cs="Arial"/>
          <w:b/>
          <w:sz w:val="24"/>
          <w:szCs w:val="24"/>
          <w:lang w:val="es-ES" w:eastAsia="ko-KR"/>
        </w:rPr>
        <w:t>AMÉRICA</w:t>
      </w:r>
      <w:r w:rsidRPr="00B55BD9">
        <w:rPr>
          <w:rFonts w:ascii="Arial" w:eastAsia="Batang" w:hAnsi="Arial" w:cs="Arial"/>
          <w:b/>
          <w:sz w:val="24"/>
          <w:szCs w:val="24"/>
          <w:lang w:val="es-ES" w:eastAsia="ko-KR"/>
        </w:rPr>
        <w:t>.</w:t>
      </w:r>
    </w:p>
    <w:p w:rsidR="00B55BD9" w:rsidRDefault="00F13CBA" w:rsidP="00B55BD9">
      <w:pPr>
        <w:pStyle w:val="Prrafodelista"/>
        <w:numPr>
          <w:ilvl w:val="0"/>
          <w:numId w:val="8"/>
        </w:numPr>
        <w:spacing w:line="360" w:lineRule="auto"/>
        <w:jc w:val="both"/>
        <w:rPr>
          <w:rFonts w:ascii="Arial" w:hAnsi="Arial" w:cs="Arial"/>
          <w:sz w:val="24"/>
          <w:szCs w:val="24"/>
        </w:rPr>
      </w:pPr>
      <w:r w:rsidRPr="00B55BD9">
        <w:rPr>
          <w:rFonts w:ascii="Arial" w:hAnsi="Arial" w:cs="Arial"/>
          <w:b/>
          <w:sz w:val="24"/>
          <w:szCs w:val="24"/>
        </w:rPr>
        <w:t xml:space="preserve">AUTORIZAR </w:t>
      </w:r>
      <w:r w:rsidRPr="00B55BD9">
        <w:rPr>
          <w:rFonts w:ascii="Arial" w:hAnsi="Arial" w:cs="Arial"/>
          <w:sz w:val="24"/>
          <w:szCs w:val="24"/>
        </w:rPr>
        <w:t xml:space="preserve">la erogación de fondos por un monto de </w:t>
      </w:r>
      <w:r w:rsidR="00601A4D" w:rsidRPr="00B55BD9">
        <w:rPr>
          <w:rFonts w:ascii="Arial" w:hAnsi="Arial" w:cs="Arial"/>
          <w:b/>
          <w:sz w:val="24"/>
          <w:szCs w:val="24"/>
        </w:rPr>
        <w:t>QUINCE MIL TRESCIENTOS CUARENTA Y CUATRO 00/100 ($15,344.00) DÓLARES DE LOS ESTADOS UNIDOS DE AMÉRICA.</w:t>
      </w:r>
      <w:r w:rsidR="00B55BD9" w:rsidRPr="00B55BD9">
        <w:rPr>
          <w:rFonts w:ascii="Arial" w:hAnsi="Arial" w:cs="Arial"/>
          <w:b/>
          <w:sz w:val="24"/>
          <w:szCs w:val="24"/>
        </w:rPr>
        <w:t xml:space="preserve"> </w:t>
      </w:r>
      <w:r w:rsidR="00B55BD9" w:rsidRPr="00B55BD9">
        <w:rPr>
          <w:rFonts w:ascii="Arial" w:hAnsi="Arial" w:cs="Arial"/>
          <w:sz w:val="24"/>
          <w:szCs w:val="24"/>
        </w:rPr>
        <w:t xml:space="preserve">Valor que corresponde en concepto de pago de cuenta por pagar de los procesos adjudicados por el Concejo de la Administración 2021-2024 para llevar a cabo la celebración de Fiestas Patronales del Distrito de San Isidro, Municipio de Cabañas Este, Departamento de Cabañas. </w:t>
      </w:r>
    </w:p>
    <w:p w:rsidR="00B55BD9" w:rsidRPr="00B55BD9" w:rsidRDefault="00B55BD9" w:rsidP="00B55BD9">
      <w:pPr>
        <w:pStyle w:val="Prrafodelista"/>
        <w:numPr>
          <w:ilvl w:val="0"/>
          <w:numId w:val="8"/>
        </w:numPr>
        <w:spacing w:line="360" w:lineRule="auto"/>
        <w:jc w:val="both"/>
        <w:rPr>
          <w:rFonts w:ascii="Arial" w:hAnsi="Arial" w:cs="Arial"/>
          <w:sz w:val="24"/>
          <w:szCs w:val="24"/>
        </w:rPr>
      </w:pPr>
      <w:r w:rsidRPr="00B55BD9">
        <w:rPr>
          <w:rFonts w:ascii="Arial" w:hAnsi="Arial" w:cs="Arial"/>
          <w:b/>
          <w:sz w:val="24"/>
          <w:szCs w:val="24"/>
        </w:rPr>
        <w:t>AUTORIZAR</w:t>
      </w:r>
      <w:r w:rsidRPr="00B55BD9">
        <w:rPr>
          <w:rFonts w:ascii="Arial" w:hAnsi="Arial" w:cs="Arial"/>
          <w:sz w:val="24"/>
          <w:szCs w:val="24"/>
        </w:rPr>
        <w:t xml:space="preserve"> al Tesorero Municipal a realizar las erogaciones correspondientes según documentación que se le presente. </w:t>
      </w:r>
    </w:p>
    <w:p w:rsidR="00B55BD9" w:rsidRPr="00B55BD9" w:rsidRDefault="00B55BD9" w:rsidP="00B55BD9">
      <w:pPr>
        <w:spacing w:line="360" w:lineRule="auto"/>
        <w:jc w:val="both"/>
        <w:rPr>
          <w:rFonts w:ascii="Arial" w:hAnsi="Arial" w:cs="Arial"/>
          <w:sz w:val="24"/>
          <w:szCs w:val="24"/>
        </w:rPr>
      </w:pPr>
      <w:r w:rsidRPr="00B55BD9">
        <w:rPr>
          <w:rFonts w:ascii="Arial" w:hAnsi="Arial" w:cs="Arial"/>
          <w:sz w:val="24"/>
          <w:szCs w:val="24"/>
        </w:rPr>
        <w:t>CERTIFÍQUESE Y COMUNÍQUESE</w:t>
      </w:r>
      <w:r>
        <w:rPr>
          <w:rFonts w:ascii="Arial" w:hAnsi="Arial" w:cs="Arial"/>
          <w:sz w:val="24"/>
          <w:szCs w:val="24"/>
        </w:rPr>
        <w:t>. ////////////////////////////////////////////////////////////////////////</w:t>
      </w:r>
    </w:p>
    <w:p w:rsidR="000F50CF" w:rsidRPr="00AB4777" w:rsidRDefault="007C64AD" w:rsidP="000F50CF">
      <w:pPr>
        <w:spacing w:line="360" w:lineRule="auto"/>
        <w:jc w:val="both"/>
        <w:rPr>
          <w:rFonts w:ascii="Arial" w:eastAsia="Calibri" w:hAnsi="Arial" w:cs="Arial"/>
          <w:kern w:val="1"/>
          <w:sz w:val="24"/>
          <w:szCs w:val="24"/>
          <w:lang w:eastAsia="zh-CN" w:bidi="hi-IN"/>
        </w:rPr>
      </w:pPr>
      <w:r w:rsidRPr="000F50CF">
        <w:rPr>
          <w:rFonts w:ascii="Arial" w:eastAsia="Calibri" w:hAnsi="Arial" w:cs="Arial"/>
          <w:b/>
          <w:sz w:val="24"/>
          <w:szCs w:val="24"/>
        </w:rPr>
        <w:lastRenderedPageBreak/>
        <w:t>ACUERDO NÚMERO CUATRO.</w:t>
      </w:r>
      <w:r>
        <w:rPr>
          <w:rFonts w:ascii="Arial" w:eastAsia="Calibri" w:hAnsi="Arial" w:cs="Arial"/>
          <w:sz w:val="24"/>
          <w:szCs w:val="24"/>
        </w:rPr>
        <w:t xml:space="preserve"> </w:t>
      </w:r>
      <w:r w:rsidR="000F50CF" w:rsidRPr="00751F56">
        <w:rPr>
          <w:rFonts w:ascii="Arial" w:hAnsi="Arial" w:cs="Arial"/>
          <w:sz w:val="24"/>
          <w:szCs w:val="24"/>
        </w:rPr>
        <w:t>El Concejo Municipal Plural del Municipio de Cabañas</w:t>
      </w:r>
      <w:r w:rsidR="000F50CF" w:rsidRPr="00BF4BD9">
        <w:rPr>
          <w:rFonts w:ascii="Arial" w:hAnsi="Arial" w:cs="Arial"/>
          <w:sz w:val="24"/>
          <w:szCs w:val="24"/>
        </w:rPr>
        <w:t xml:space="preserve"> Este, CONSIDERANDO:</w:t>
      </w:r>
      <w:r w:rsidR="000F50CF" w:rsidRPr="00AB4777">
        <w:rPr>
          <w:rFonts w:ascii="Arial" w:hAnsi="Arial" w:cs="Arial"/>
          <w:sz w:val="24"/>
          <w:szCs w:val="24"/>
        </w:rPr>
        <w:t xml:space="preserve"> </w:t>
      </w:r>
    </w:p>
    <w:p w:rsidR="005B673E" w:rsidRPr="005B673E" w:rsidRDefault="000F50CF" w:rsidP="005B673E">
      <w:pPr>
        <w:pStyle w:val="Prrafodelista"/>
        <w:numPr>
          <w:ilvl w:val="0"/>
          <w:numId w:val="9"/>
        </w:numPr>
        <w:spacing w:line="360" w:lineRule="auto"/>
        <w:jc w:val="both"/>
        <w:rPr>
          <w:rFonts w:ascii="Arial" w:eastAsia="Calibri" w:hAnsi="Arial" w:cs="Arial"/>
          <w:sz w:val="24"/>
          <w:szCs w:val="24"/>
        </w:rPr>
      </w:pPr>
      <w:r w:rsidRPr="000F50CF">
        <w:rPr>
          <w:rFonts w:ascii="Arial" w:hAnsi="Arial" w:cs="Arial"/>
          <w:sz w:val="24"/>
          <w:szCs w:val="24"/>
        </w:rPr>
        <w:t xml:space="preserve">Que de conformidad al Artículo 1 Inciso 1° del Decreto Legislativo N°762 publicado en el Diario Oficial N°110, Tomo N°439 de fecha 14 de junio de 2023 </w:t>
      </w:r>
      <w:r w:rsidRPr="000F50CF">
        <w:rPr>
          <w:rFonts w:ascii="Arial" w:hAnsi="Arial" w:cs="Arial"/>
          <w:b/>
          <w:sz w:val="24"/>
          <w:szCs w:val="24"/>
        </w:rPr>
        <w:t>Ley Especial para la Reestructuración de Municipio</w:t>
      </w:r>
      <w:r w:rsidRPr="000F50CF">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p>
    <w:p w:rsidR="000F50CF" w:rsidRPr="005B673E" w:rsidRDefault="005B673E" w:rsidP="005B673E">
      <w:pPr>
        <w:pStyle w:val="Prrafodelista"/>
        <w:numPr>
          <w:ilvl w:val="0"/>
          <w:numId w:val="9"/>
        </w:numPr>
        <w:spacing w:line="360" w:lineRule="auto"/>
        <w:jc w:val="both"/>
        <w:rPr>
          <w:rFonts w:ascii="Arial" w:eastAsia="Calibri" w:hAnsi="Arial" w:cs="Arial"/>
          <w:sz w:val="24"/>
          <w:szCs w:val="24"/>
        </w:rPr>
      </w:pPr>
      <w:r w:rsidRPr="005B673E">
        <w:rPr>
          <w:rFonts w:ascii="Arial" w:eastAsia="Calibri" w:hAnsi="Arial" w:cs="Arial"/>
          <w:sz w:val="24"/>
          <w:szCs w:val="24"/>
        </w:rPr>
        <w:t xml:space="preserve">Que </w:t>
      </w:r>
      <w:r>
        <w:rPr>
          <w:rFonts w:ascii="Arial" w:eastAsia="Calibri" w:hAnsi="Arial" w:cs="Arial"/>
          <w:sz w:val="24"/>
          <w:szCs w:val="24"/>
        </w:rPr>
        <w:t xml:space="preserve">el Artículo 9 de la </w:t>
      </w:r>
      <w:r w:rsidRPr="005B673E">
        <w:rPr>
          <w:rFonts w:ascii="Arial" w:hAnsi="Arial" w:cs="Arial"/>
          <w:b/>
          <w:bCs/>
          <w:sz w:val="24"/>
          <w:szCs w:val="24"/>
        </w:rPr>
        <w:t xml:space="preserve">LEY ESPECIAL DE TRANSICIÓN </w:t>
      </w:r>
      <w:r>
        <w:rPr>
          <w:rFonts w:ascii="Arial" w:hAnsi="Arial" w:cs="Arial"/>
          <w:b/>
          <w:bCs/>
          <w:sz w:val="24"/>
          <w:szCs w:val="24"/>
        </w:rPr>
        <w:t xml:space="preserve">PARA LA REESTRUCTURACIÓN </w:t>
      </w:r>
      <w:r w:rsidR="00556EF3">
        <w:rPr>
          <w:rFonts w:ascii="Arial" w:hAnsi="Arial" w:cs="Arial"/>
          <w:b/>
          <w:bCs/>
          <w:sz w:val="24"/>
          <w:szCs w:val="24"/>
        </w:rPr>
        <w:t>MUNICI</w:t>
      </w:r>
      <w:r w:rsidR="00556EF3" w:rsidRPr="005B673E">
        <w:rPr>
          <w:rFonts w:ascii="Arial" w:hAnsi="Arial" w:cs="Arial"/>
          <w:b/>
          <w:bCs/>
          <w:sz w:val="24"/>
          <w:szCs w:val="24"/>
        </w:rPr>
        <w:t>PAL</w:t>
      </w:r>
      <w:r w:rsidRPr="005B673E">
        <w:rPr>
          <w:rFonts w:ascii="Arial" w:hAnsi="Arial" w:cs="Arial"/>
          <w:b/>
          <w:bCs/>
          <w:sz w:val="24"/>
          <w:szCs w:val="24"/>
        </w:rPr>
        <w:t xml:space="preserve"> </w:t>
      </w:r>
      <w:r w:rsidRPr="005B673E">
        <w:rPr>
          <w:rFonts w:ascii="Arial" w:hAnsi="Arial" w:cs="Arial"/>
          <w:bCs/>
          <w:sz w:val="24"/>
          <w:szCs w:val="24"/>
        </w:rPr>
        <w:t>establece:</w:t>
      </w:r>
      <w:r w:rsidRPr="005B673E">
        <w:rPr>
          <w:rFonts w:ascii="Arial" w:hAnsi="Arial" w:cs="Arial"/>
          <w:b/>
          <w:bCs/>
          <w:sz w:val="24"/>
          <w:szCs w:val="24"/>
        </w:rPr>
        <w:t xml:space="preserve"> </w:t>
      </w:r>
      <w:r w:rsidRPr="005B673E">
        <w:rPr>
          <w:rFonts w:ascii="Arial" w:hAnsi="Arial" w:cs="Arial"/>
          <w:sz w:val="24"/>
          <w:szCs w:val="24"/>
        </w:rPr>
        <w:t>Sin perjuicio de lo establecido en el Art.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p>
    <w:p w:rsidR="005B673E" w:rsidRPr="005A351C" w:rsidRDefault="005B673E" w:rsidP="005B673E">
      <w:pPr>
        <w:pStyle w:val="Prrafodelista"/>
        <w:numPr>
          <w:ilvl w:val="0"/>
          <w:numId w:val="9"/>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rsidR="00ED28D6" w:rsidRDefault="005007A7" w:rsidP="00ED28D6">
      <w:pPr>
        <w:widowControl w:val="0"/>
        <w:suppressAutoHyphens/>
        <w:spacing w:after="0" w:line="360" w:lineRule="auto"/>
        <w:jc w:val="both"/>
        <w:rPr>
          <w:rFonts w:ascii="Arial" w:eastAsia="Calibri" w:hAnsi="Arial" w:cs="Arial"/>
          <w:kern w:val="1"/>
          <w:sz w:val="24"/>
          <w:szCs w:val="24"/>
          <w:lang w:eastAsia="zh-CN" w:bidi="hi-IN"/>
        </w:rPr>
      </w:pPr>
      <w:r w:rsidRPr="00ED28D6">
        <w:rPr>
          <w:rFonts w:ascii="Arial" w:eastAsia="Calibri" w:hAnsi="Arial" w:cs="Arial"/>
          <w:sz w:val="24"/>
          <w:szCs w:val="24"/>
        </w:rPr>
        <w:t xml:space="preserve">Por lo antes expuesto, este Concejo Municipal Plural </w:t>
      </w:r>
      <w:r w:rsidRPr="00ED28D6">
        <w:rPr>
          <w:rFonts w:ascii="Arial" w:eastAsia="Calibri" w:hAnsi="Arial" w:cs="Arial"/>
          <w:b/>
          <w:sz w:val="24"/>
          <w:szCs w:val="24"/>
        </w:rPr>
        <w:t xml:space="preserve">ACUERDA: </w:t>
      </w:r>
      <w:r w:rsidR="00ED28D6" w:rsidRPr="00ED28D6">
        <w:rPr>
          <w:rFonts w:ascii="Arial" w:eastAsia="Calibri" w:hAnsi="Arial" w:cs="Arial"/>
          <w:b/>
          <w:sz w:val="24"/>
          <w:szCs w:val="24"/>
        </w:rPr>
        <w:t>RATIFICAR LOS PROYECTOS DE FUNCIONAMIENTO</w:t>
      </w:r>
      <w:r w:rsidR="00F93F32">
        <w:rPr>
          <w:rFonts w:ascii="Arial" w:eastAsia="Calibri" w:hAnsi="Arial" w:cs="Arial"/>
          <w:b/>
          <w:sz w:val="24"/>
          <w:szCs w:val="24"/>
        </w:rPr>
        <w:t xml:space="preserve"> </w:t>
      </w:r>
      <w:r w:rsidR="00ED28D6">
        <w:rPr>
          <w:rFonts w:ascii="Arial" w:eastAsia="Calibri" w:hAnsi="Arial" w:cs="Arial"/>
          <w:b/>
          <w:sz w:val="24"/>
          <w:szCs w:val="24"/>
        </w:rPr>
        <w:t xml:space="preserve">Y A SUS </w:t>
      </w:r>
      <w:r w:rsidR="00556EF3">
        <w:rPr>
          <w:rFonts w:ascii="Arial" w:eastAsia="Calibri" w:hAnsi="Arial" w:cs="Arial"/>
          <w:b/>
          <w:sz w:val="24"/>
          <w:szCs w:val="24"/>
        </w:rPr>
        <w:t>ADMINISTRADORES</w:t>
      </w:r>
      <w:r w:rsidR="00ED28D6">
        <w:rPr>
          <w:rFonts w:ascii="Arial" w:eastAsia="Calibri" w:hAnsi="Arial" w:cs="Arial"/>
          <w:b/>
          <w:sz w:val="24"/>
          <w:szCs w:val="24"/>
        </w:rPr>
        <w:t xml:space="preserve"> DE CONTRATO</w:t>
      </w:r>
      <w:r w:rsidR="00ED28D6" w:rsidRPr="00ED28D6">
        <w:rPr>
          <w:rFonts w:ascii="Arial" w:eastAsia="Calibri" w:hAnsi="Arial" w:cs="Arial"/>
          <w:b/>
          <w:sz w:val="24"/>
          <w:szCs w:val="24"/>
        </w:rPr>
        <w:t xml:space="preserve"> </w:t>
      </w:r>
      <w:r w:rsidR="00ED28D6" w:rsidRPr="00ED28D6">
        <w:rPr>
          <w:rFonts w:ascii="Arial" w:eastAsia="Calibri" w:hAnsi="Arial" w:cs="Arial"/>
          <w:sz w:val="24"/>
          <w:szCs w:val="24"/>
        </w:rPr>
        <w:t xml:space="preserve">del Distrito de Sensuntepeque, Municipio de Cabañas Este, Departamento de Cabañas </w:t>
      </w:r>
      <w:r w:rsidR="00ED28D6" w:rsidRPr="00ED28D6">
        <w:rPr>
          <w:rFonts w:ascii="Arial" w:eastAsia="Calibri" w:hAnsi="Arial" w:cs="Arial"/>
          <w:kern w:val="1"/>
          <w:sz w:val="24"/>
          <w:szCs w:val="24"/>
          <w:lang w:eastAsia="zh-CN" w:bidi="hi-IN"/>
        </w:rPr>
        <w:t>hasta que se</w:t>
      </w:r>
      <w:r w:rsidR="00ED28D6">
        <w:rPr>
          <w:rFonts w:ascii="Arial" w:eastAsia="Calibri" w:hAnsi="Arial" w:cs="Arial"/>
          <w:kern w:val="1"/>
          <w:sz w:val="24"/>
          <w:szCs w:val="24"/>
          <w:lang w:eastAsia="zh-CN" w:bidi="hi-IN"/>
        </w:rPr>
        <w:t xml:space="preserve"> cuente con el NUEVO PRESUPUESTOS DE INGRESOS Y EGRESOS de este Municipio. Proyectos que se detallan a continuación:  </w:t>
      </w:r>
    </w:p>
    <w:tbl>
      <w:tblPr>
        <w:tblStyle w:val="Tablaconcuadrcula"/>
        <w:tblW w:w="10555" w:type="dxa"/>
        <w:jc w:val="center"/>
        <w:tblLook w:val="0000" w:firstRow="0" w:lastRow="0" w:firstColumn="0" w:lastColumn="0" w:noHBand="0" w:noVBand="0"/>
      </w:tblPr>
      <w:tblGrid>
        <w:gridCol w:w="509"/>
        <w:gridCol w:w="2273"/>
        <w:gridCol w:w="12"/>
        <w:gridCol w:w="624"/>
        <w:gridCol w:w="915"/>
        <w:gridCol w:w="1177"/>
        <w:gridCol w:w="51"/>
        <w:gridCol w:w="1439"/>
        <w:gridCol w:w="1299"/>
        <w:gridCol w:w="2256"/>
      </w:tblGrid>
      <w:tr w:rsidR="00A1342D" w:rsidRPr="00531C0B" w:rsidTr="00F82CA0">
        <w:trPr>
          <w:gridBefore w:val="2"/>
          <w:gridAfter w:val="3"/>
          <w:wBefore w:w="3502" w:type="dxa"/>
          <w:wAfter w:w="4218" w:type="dxa"/>
          <w:trHeight w:val="300"/>
          <w:jc w:val="center"/>
        </w:trPr>
        <w:tc>
          <w:tcPr>
            <w:tcW w:w="2835" w:type="dxa"/>
            <w:gridSpan w:val="5"/>
          </w:tcPr>
          <w:p w:rsidR="00A1342D" w:rsidRPr="00531C0B" w:rsidRDefault="00A1342D" w:rsidP="00F82CA0">
            <w:pPr>
              <w:jc w:val="both"/>
              <w:rPr>
                <w:b/>
                <w:sz w:val="20"/>
                <w:szCs w:val="20"/>
              </w:rPr>
            </w:pPr>
            <w:r w:rsidRPr="00531C0B">
              <w:rPr>
                <w:b/>
                <w:sz w:val="20"/>
                <w:szCs w:val="20"/>
              </w:rPr>
              <w:t>ACTA Y ACUERDO DE APROBACIÓN</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No.</w:t>
            </w:r>
          </w:p>
        </w:tc>
        <w:tc>
          <w:tcPr>
            <w:tcW w:w="3005" w:type="dxa"/>
            <w:gridSpan w:val="2"/>
          </w:tcPr>
          <w:p w:rsidR="00A1342D" w:rsidRPr="00531C0B" w:rsidRDefault="00A1342D" w:rsidP="00F82CA0">
            <w:pPr>
              <w:jc w:val="both"/>
              <w:rPr>
                <w:b/>
                <w:sz w:val="20"/>
                <w:szCs w:val="20"/>
              </w:rPr>
            </w:pPr>
            <w:r w:rsidRPr="00531C0B">
              <w:rPr>
                <w:b/>
                <w:sz w:val="20"/>
                <w:szCs w:val="20"/>
              </w:rPr>
              <w:t>Nombre del Programa</w:t>
            </w:r>
          </w:p>
        </w:tc>
        <w:tc>
          <w:tcPr>
            <w:tcW w:w="680" w:type="dxa"/>
          </w:tcPr>
          <w:p w:rsidR="00A1342D" w:rsidRPr="00531C0B" w:rsidRDefault="00A1342D" w:rsidP="00F82CA0">
            <w:pPr>
              <w:jc w:val="both"/>
              <w:rPr>
                <w:b/>
                <w:sz w:val="20"/>
                <w:szCs w:val="20"/>
              </w:rPr>
            </w:pPr>
            <w:r w:rsidRPr="00531C0B">
              <w:rPr>
                <w:b/>
                <w:sz w:val="20"/>
                <w:szCs w:val="20"/>
              </w:rPr>
              <w:t>Acta</w:t>
            </w:r>
          </w:p>
        </w:tc>
        <w:tc>
          <w:tcPr>
            <w:tcW w:w="915" w:type="dxa"/>
          </w:tcPr>
          <w:p w:rsidR="00A1342D" w:rsidRPr="00531C0B" w:rsidRDefault="00A1342D" w:rsidP="00F82CA0">
            <w:pPr>
              <w:jc w:val="both"/>
              <w:rPr>
                <w:b/>
                <w:sz w:val="20"/>
                <w:szCs w:val="20"/>
              </w:rPr>
            </w:pPr>
            <w:r w:rsidRPr="00531C0B">
              <w:rPr>
                <w:b/>
                <w:sz w:val="20"/>
                <w:szCs w:val="20"/>
              </w:rPr>
              <w:t>Acuerdo</w:t>
            </w:r>
          </w:p>
        </w:tc>
        <w:tc>
          <w:tcPr>
            <w:tcW w:w="1177" w:type="dxa"/>
          </w:tcPr>
          <w:p w:rsidR="00A1342D" w:rsidRPr="00531C0B" w:rsidRDefault="00A1342D" w:rsidP="00F82CA0">
            <w:pPr>
              <w:jc w:val="both"/>
              <w:rPr>
                <w:b/>
                <w:sz w:val="20"/>
                <w:szCs w:val="20"/>
              </w:rPr>
            </w:pPr>
            <w:r w:rsidRPr="00531C0B">
              <w:rPr>
                <w:b/>
                <w:sz w:val="20"/>
                <w:szCs w:val="20"/>
              </w:rPr>
              <w:t>Fecha de Aprobación</w:t>
            </w:r>
          </w:p>
        </w:tc>
        <w:tc>
          <w:tcPr>
            <w:tcW w:w="1490" w:type="dxa"/>
            <w:gridSpan w:val="2"/>
          </w:tcPr>
          <w:p w:rsidR="00A1342D" w:rsidRPr="00531C0B" w:rsidRDefault="00A1342D" w:rsidP="00F82CA0">
            <w:pPr>
              <w:jc w:val="both"/>
              <w:rPr>
                <w:b/>
                <w:sz w:val="20"/>
                <w:szCs w:val="20"/>
              </w:rPr>
            </w:pPr>
            <w:r w:rsidRPr="00531C0B">
              <w:rPr>
                <w:b/>
                <w:sz w:val="20"/>
                <w:szCs w:val="20"/>
              </w:rPr>
              <w:t>Origen de los fondos</w:t>
            </w:r>
          </w:p>
        </w:tc>
        <w:tc>
          <w:tcPr>
            <w:tcW w:w="1361" w:type="dxa"/>
          </w:tcPr>
          <w:p w:rsidR="00A1342D" w:rsidRPr="00531C0B" w:rsidRDefault="00A1342D" w:rsidP="00F82CA0">
            <w:pPr>
              <w:jc w:val="both"/>
              <w:rPr>
                <w:b/>
                <w:sz w:val="20"/>
                <w:szCs w:val="20"/>
              </w:rPr>
            </w:pPr>
            <w:r w:rsidRPr="00531C0B">
              <w:rPr>
                <w:b/>
                <w:sz w:val="20"/>
                <w:szCs w:val="20"/>
              </w:rPr>
              <w:t>Monto de la Carpeta</w:t>
            </w:r>
          </w:p>
        </w:tc>
        <w:tc>
          <w:tcPr>
            <w:tcW w:w="1418" w:type="dxa"/>
          </w:tcPr>
          <w:p w:rsidR="00A1342D" w:rsidRPr="00531C0B" w:rsidRDefault="00A1342D" w:rsidP="00F82CA0">
            <w:pPr>
              <w:jc w:val="both"/>
              <w:rPr>
                <w:b/>
                <w:sz w:val="20"/>
                <w:szCs w:val="20"/>
              </w:rPr>
            </w:pPr>
            <w:r w:rsidRPr="00531C0B">
              <w:rPr>
                <w:b/>
                <w:sz w:val="20"/>
                <w:szCs w:val="20"/>
              </w:rPr>
              <w:t>Administrador de Contrato</w:t>
            </w:r>
          </w:p>
        </w:tc>
      </w:tr>
      <w:tr w:rsidR="00A1342D" w:rsidRPr="00531C0B" w:rsidTr="00F82CA0">
        <w:tblPrEx>
          <w:tblLook w:val="04A0" w:firstRow="1" w:lastRow="0" w:firstColumn="1" w:lastColumn="0" w:noHBand="0" w:noVBand="1"/>
        </w:tblPrEx>
        <w:trPr>
          <w:jc w:val="center"/>
        </w:trPr>
        <w:tc>
          <w:tcPr>
            <w:tcW w:w="509" w:type="dxa"/>
            <w:vAlign w:val="center"/>
          </w:tcPr>
          <w:p w:rsidR="00A1342D" w:rsidRPr="00531C0B" w:rsidRDefault="00A1342D" w:rsidP="00F82CA0">
            <w:pPr>
              <w:jc w:val="both"/>
              <w:rPr>
                <w:b/>
                <w:sz w:val="20"/>
                <w:szCs w:val="20"/>
              </w:rPr>
            </w:pPr>
            <w:r w:rsidRPr="00531C0B">
              <w:rPr>
                <w:b/>
                <w:sz w:val="20"/>
                <w:szCs w:val="20"/>
              </w:rPr>
              <w:t>1</w:t>
            </w:r>
          </w:p>
        </w:tc>
        <w:tc>
          <w:tcPr>
            <w:tcW w:w="3005" w:type="dxa"/>
            <w:gridSpan w:val="2"/>
            <w:vAlign w:val="center"/>
          </w:tcPr>
          <w:p w:rsidR="00A1342D" w:rsidRPr="00531C0B" w:rsidRDefault="00A1342D" w:rsidP="00F82CA0">
            <w:pPr>
              <w:jc w:val="both"/>
              <w:rPr>
                <w:b/>
                <w:sz w:val="20"/>
                <w:szCs w:val="20"/>
              </w:rPr>
            </w:pPr>
            <w:r w:rsidRPr="00531C0B">
              <w:rPr>
                <w:b/>
                <w:sz w:val="20"/>
                <w:szCs w:val="20"/>
              </w:rPr>
              <w:t xml:space="preserve">COMPRA DE LLANTAS PARA LA MAQUINARIA </w:t>
            </w:r>
            <w:r w:rsidRPr="00531C0B">
              <w:rPr>
                <w:b/>
                <w:sz w:val="20"/>
                <w:szCs w:val="20"/>
              </w:rPr>
              <w:lastRenderedPageBreak/>
              <w:t>PESADA Y LIVIANA, PROPIEDAD DE ESTA MUNICIPALIDAD, DEL MUNICIPIO DE SENSUNTEPEQUE, DEPARTAMENTO DE CABAÑAS. (2024)</w:t>
            </w:r>
          </w:p>
        </w:tc>
        <w:tc>
          <w:tcPr>
            <w:tcW w:w="680" w:type="dxa"/>
            <w:vAlign w:val="center"/>
          </w:tcPr>
          <w:p w:rsidR="00A1342D" w:rsidRPr="00531C0B" w:rsidRDefault="00A1342D" w:rsidP="00F82CA0">
            <w:pPr>
              <w:jc w:val="both"/>
              <w:rPr>
                <w:sz w:val="20"/>
                <w:szCs w:val="20"/>
              </w:rPr>
            </w:pPr>
            <w:r w:rsidRPr="00531C0B">
              <w:rPr>
                <w:sz w:val="20"/>
                <w:szCs w:val="20"/>
              </w:rPr>
              <w:lastRenderedPageBreak/>
              <w:t>1</w:t>
            </w:r>
          </w:p>
        </w:tc>
        <w:tc>
          <w:tcPr>
            <w:tcW w:w="915" w:type="dxa"/>
            <w:vAlign w:val="center"/>
          </w:tcPr>
          <w:p w:rsidR="00A1342D" w:rsidRPr="00531C0B" w:rsidRDefault="00A1342D" w:rsidP="00F82CA0">
            <w:pPr>
              <w:jc w:val="both"/>
              <w:rPr>
                <w:sz w:val="20"/>
                <w:szCs w:val="20"/>
              </w:rPr>
            </w:pPr>
            <w:r w:rsidRPr="00531C0B">
              <w:rPr>
                <w:sz w:val="20"/>
                <w:szCs w:val="20"/>
              </w:rPr>
              <w:t>14</w:t>
            </w:r>
          </w:p>
        </w:tc>
        <w:tc>
          <w:tcPr>
            <w:tcW w:w="1177" w:type="dxa"/>
            <w:vAlign w:val="center"/>
          </w:tcPr>
          <w:p w:rsidR="00A1342D" w:rsidRPr="00531C0B" w:rsidRDefault="00A1342D" w:rsidP="00F82CA0">
            <w:pPr>
              <w:jc w:val="both"/>
              <w:rPr>
                <w:sz w:val="20"/>
                <w:szCs w:val="20"/>
              </w:rPr>
            </w:pPr>
            <w:r w:rsidRPr="00531C0B">
              <w:rPr>
                <w:sz w:val="20"/>
                <w:szCs w:val="20"/>
              </w:rPr>
              <w:t>03-ene-24</w:t>
            </w:r>
          </w:p>
        </w:tc>
        <w:tc>
          <w:tcPr>
            <w:tcW w:w="1490" w:type="dxa"/>
            <w:gridSpan w:val="2"/>
            <w:vAlign w:val="center"/>
          </w:tcPr>
          <w:p w:rsidR="00A1342D" w:rsidRPr="00531C0B" w:rsidRDefault="00A1342D" w:rsidP="00F82CA0">
            <w:pPr>
              <w:jc w:val="both"/>
              <w:rPr>
                <w:sz w:val="20"/>
                <w:szCs w:val="20"/>
              </w:rPr>
            </w:pPr>
            <w:r w:rsidRPr="00531C0B">
              <w:rPr>
                <w:sz w:val="20"/>
                <w:szCs w:val="20"/>
              </w:rPr>
              <w:t xml:space="preserve">120 FODES Libre </w:t>
            </w:r>
            <w:r w:rsidRPr="00531C0B">
              <w:rPr>
                <w:sz w:val="20"/>
                <w:szCs w:val="20"/>
              </w:rPr>
              <w:lastRenderedPageBreak/>
              <w:t>Disponibilidad</w:t>
            </w:r>
          </w:p>
        </w:tc>
        <w:tc>
          <w:tcPr>
            <w:tcW w:w="1361" w:type="dxa"/>
            <w:vAlign w:val="center"/>
          </w:tcPr>
          <w:p w:rsidR="00A1342D" w:rsidRPr="00531C0B" w:rsidRDefault="00A1342D" w:rsidP="00F82CA0">
            <w:pPr>
              <w:jc w:val="both"/>
              <w:rPr>
                <w:sz w:val="20"/>
                <w:szCs w:val="20"/>
              </w:rPr>
            </w:pPr>
            <w:r w:rsidRPr="00531C0B">
              <w:rPr>
                <w:sz w:val="20"/>
                <w:szCs w:val="20"/>
              </w:rPr>
              <w:lastRenderedPageBreak/>
              <w:t>$28,862.45</w:t>
            </w:r>
          </w:p>
        </w:tc>
        <w:tc>
          <w:tcPr>
            <w:tcW w:w="1418" w:type="dxa"/>
            <w:vAlign w:val="center"/>
          </w:tcPr>
          <w:p w:rsidR="00A1342D" w:rsidRPr="00531C0B" w:rsidRDefault="005376E9" w:rsidP="00F82CA0">
            <w:pPr>
              <w:jc w:val="both"/>
              <w:rPr>
                <w:sz w:val="20"/>
                <w:szCs w:val="20"/>
              </w:rPr>
            </w:pPr>
            <w:proofErr w:type="spellStart"/>
            <w:r>
              <w:rPr>
                <w:rFonts w:ascii="Arial" w:eastAsia="Calibri" w:hAnsi="Arial" w:cs="Arial"/>
                <w:sz w:val="24"/>
                <w:szCs w:val="24"/>
              </w:rPr>
              <w:t>xxxxxxxxxxxxxxx</w:t>
            </w:r>
            <w:proofErr w:type="spellEnd"/>
            <w:r>
              <w:rPr>
                <w:rFonts w:ascii="Arial" w:eastAsia="Calibri" w:hAnsi="Arial" w:cs="Arial"/>
                <w:sz w:val="24"/>
                <w:szCs w:val="24"/>
              </w:rPr>
              <w:t xml:space="preserve"> </w:t>
            </w:r>
            <w:proofErr w:type="spellStart"/>
            <w:r>
              <w:rPr>
                <w:rFonts w:ascii="Arial" w:eastAsia="Calibri" w:hAnsi="Arial" w:cs="Arial"/>
                <w:sz w:val="24"/>
                <w:szCs w:val="24"/>
              </w:rPr>
              <w:t>xxxxxxxxxxxxxx</w:t>
            </w:r>
            <w:proofErr w:type="spellEnd"/>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lastRenderedPageBreak/>
              <w:t>2</w:t>
            </w:r>
          </w:p>
        </w:tc>
        <w:tc>
          <w:tcPr>
            <w:tcW w:w="3005" w:type="dxa"/>
            <w:gridSpan w:val="2"/>
          </w:tcPr>
          <w:p w:rsidR="00A1342D" w:rsidRPr="00531C0B" w:rsidRDefault="00A1342D" w:rsidP="00F82CA0">
            <w:pPr>
              <w:jc w:val="both"/>
              <w:rPr>
                <w:b/>
                <w:sz w:val="20"/>
                <w:szCs w:val="20"/>
                <w:lang w:val="es-ES"/>
              </w:rPr>
            </w:pPr>
            <w:r w:rsidRPr="00531C0B">
              <w:rPr>
                <w:b/>
                <w:sz w:val="20"/>
                <w:szCs w:val="20"/>
                <w:lang w:val="es-ES"/>
              </w:rPr>
              <w:t>MANTENIMIENTO PREVENTIVO Y CORRECTIVO DE LA MAQUINARIA PESADA DE LA ALCALDÍA MUNICIPAL DE SENSUNTEPEQUE, DEPARTAMENTO DE CABAÑAS</w:t>
            </w:r>
          </w:p>
        </w:tc>
        <w:tc>
          <w:tcPr>
            <w:tcW w:w="680" w:type="dxa"/>
            <w:vAlign w:val="center"/>
          </w:tcPr>
          <w:p w:rsidR="00A1342D" w:rsidRPr="00234324" w:rsidRDefault="00A1342D" w:rsidP="00F82CA0">
            <w:pPr>
              <w:jc w:val="center"/>
            </w:pPr>
            <w:r w:rsidRPr="00234324">
              <w:t>1</w:t>
            </w:r>
          </w:p>
        </w:tc>
        <w:tc>
          <w:tcPr>
            <w:tcW w:w="915" w:type="dxa"/>
            <w:vAlign w:val="center"/>
          </w:tcPr>
          <w:p w:rsidR="00A1342D" w:rsidRPr="00234324" w:rsidRDefault="00A1342D" w:rsidP="00F82CA0">
            <w:pPr>
              <w:jc w:val="center"/>
            </w:pPr>
            <w:r w:rsidRPr="00234324">
              <w:t>15</w:t>
            </w:r>
          </w:p>
        </w:tc>
        <w:tc>
          <w:tcPr>
            <w:tcW w:w="1177" w:type="dxa"/>
            <w:vAlign w:val="center"/>
          </w:tcPr>
          <w:p w:rsidR="00A1342D" w:rsidRPr="00234324" w:rsidRDefault="00A1342D" w:rsidP="00F82CA0">
            <w:pPr>
              <w:jc w:val="center"/>
            </w:pPr>
            <w:r w:rsidRPr="00234324">
              <w:t>03-ene-24</w:t>
            </w:r>
          </w:p>
        </w:tc>
        <w:tc>
          <w:tcPr>
            <w:tcW w:w="1490" w:type="dxa"/>
            <w:gridSpan w:val="2"/>
            <w:vAlign w:val="center"/>
          </w:tcPr>
          <w:p w:rsidR="00A1342D" w:rsidRDefault="00A1342D" w:rsidP="00F82CA0">
            <w:pPr>
              <w:jc w:val="center"/>
            </w:pPr>
            <w:r w:rsidRPr="00234324">
              <w:t>120 FODES Libre Disponibilidad</w:t>
            </w:r>
          </w:p>
        </w:tc>
        <w:tc>
          <w:tcPr>
            <w:tcW w:w="1361" w:type="dxa"/>
            <w:vAlign w:val="center"/>
          </w:tcPr>
          <w:p w:rsidR="00A1342D" w:rsidRDefault="00A1342D" w:rsidP="00F82CA0">
            <w:pPr>
              <w:jc w:val="center"/>
              <w:rPr>
                <w:b/>
                <w:sz w:val="20"/>
                <w:szCs w:val="20"/>
              </w:rPr>
            </w:pPr>
            <w:r w:rsidRPr="00531C0B">
              <w:rPr>
                <w:b/>
                <w:sz w:val="20"/>
                <w:szCs w:val="20"/>
              </w:rPr>
              <w:t>$31,870.43</w:t>
            </w:r>
          </w:p>
          <w:p w:rsidR="00A1342D" w:rsidRDefault="00A1342D" w:rsidP="00F82CA0">
            <w:pPr>
              <w:jc w:val="center"/>
              <w:rPr>
                <w:b/>
                <w:sz w:val="20"/>
                <w:szCs w:val="20"/>
              </w:rPr>
            </w:pPr>
            <w:r>
              <w:rPr>
                <w:b/>
                <w:sz w:val="20"/>
                <w:szCs w:val="20"/>
              </w:rPr>
              <w:t>FACTURADO A LA FECHA</w:t>
            </w:r>
          </w:p>
          <w:p w:rsidR="00A1342D" w:rsidRDefault="00A1342D" w:rsidP="00F82CA0">
            <w:pPr>
              <w:jc w:val="center"/>
              <w:rPr>
                <w:sz w:val="20"/>
                <w:szCs w:val="20"/>
              </w:rPr>
            </w:pPr>
            <w:r w:rsidRPr="00531C0B">
              <w:rPr>
                <w:sz w:val="20"/>
                <w:szCs w:val="20"/>
              </w:rPr>
              <w:t>$17,936.78</w:t>
            </w:r>
          </w:p>
          <w:p w:rsidR="00A1342D" w:rsidRDefault="00A1342D" w:rsidP="00F82CA0">
            <w:pPr>
              <w:jc w:val="center"/>
              <w:rPr>
                <w:sz w:val="20"/>
                <w:szCs w:val="20"/>
              </w:rPr>
            </w:pPr>
            <w:r>
              <w:rPr>
                <w:sz w:val="20"/>
                <w:szCs w:val="20"/>
              </w:rPr>
              <w:t>DISPONIBLE</w:t>
            </w:r>
          </w:p>
          <w:p w:rsidR="00A1342D" w:rsidRPr="00531C0B" w:rsidRDefault="00A1342D" w:rsidP="00F82CA0">
            <w:pPr>
              <w:jc w:val="center"/>
              <w:rPr>
                <w:b/>
                <w:sz w:val="20"/>
                <w:szCs w:val="20"/>
              </w:rPr>
            </w:pPr>
            <w:r>
              <w:rPr>
                <w:sz w:val="20"/>
                <w:szCs w:val="20"/>
              </w:rPr>
              <w:t>$ 13 933.65</w:t>
            </w:r>
          </w:p>
        </w:tc>
        <w:tc>
          <w:tcPr>
            <w:tcW w:w="1418" w:type="dxa"/>
            <w:vAlign w:val="center"/>
          </w:tcPr>
          <w:p w:rsidR="00A1342D" w:rsidRPr="00531C0B" w:rsidRDefault="005376E9" w:rsidP="00F82CA0">
            <w:pPr>
              <w:jc w:val="center"/>
              <w:rPr>
                <w:sz w:val="20"/>
                <w:szCs w:val="20"/>
              </w:rPr>
            </w:pPr>
            <w:r>
              <w:rPr>
                <w:rFonts w:ascii="Arial" w:eastAsia="Calibri" w:hAnsi="Arial" w:cs="Arial"/>
                <w:sz w:val="24"/>
                <w:szCs w:val="24"/>
              </w:rPr>
              <w:t>xxxxxxxxxxxxxxxxx</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3</w:t>
            </w:r>
          </w:p>
        </w:tc>
        <w:tc>
          <w:tcPr>
            <w:tcW w:w="3005" w:type="dxa"/>
            <w:gridSpan w:val="2"/>
          </w:tcPr>
          <w:p w:rsidR="00A1342D" w:rsidRPr="00531C0B" w:rsidRDefault="00A1342D" w:rsidP="00F82CA0">
            <w:pPr>
              <w:jc w:val="both"/>
              <w:rPr>
                <w:b/>
                <w:sz w:val="20"/>
                <w:szCs w:val="20"/>
              </w:rPr>
            </w:pPr>
            <w:r w:rsidRPr="00531C0B">
              <w:rPr>
                <w:b/>
                <w:sz w:val="20"/>
                <w:szCs w:val="20"/>
              </w:rPr>
              <w:t>REPARACIÓN Y BALASTADO DE LA SUPERFICIE DE RODAMIENTO DE CALLES RURALES Y URBANAS DEL MUNICIPIO DE SENSUNTEPEQUE, DEPARTAMENTO DE CABAÑAS (2024)</w:t>
            </w:r>
          </w:p>
        </w:tc>
        <w:tc>
          <w:tcPr>
            <w:tcW w:w="680" w:type="dxa"/>
            <w:vAlign w:val="center"/>
          </w:tcPr>
          <w:p w:rsidR="00A1342D" w:rsidRPr="006F0D23" w:rsidRDefault="00A1342D" w:rsidP="00F82CA0">
            <w:pPr>
              <w:jc w:val="center"/>
            </w:pPr>
            <w:r w:rsidRPr="006F0D23">
              <w:t>1</w:t>
            </w:r>
          </w:p>
        </w:tc>
        <w:tc>
          <w:tcPr>
            <w:tcW w:w="915" w:type="dxa"/>
            <w:vAlign w:val="center"/>
          </w:tcPr>
          <w:p w:rsidR="00A1342D" w:rsidRPr="006F0D23" w:rsidRDefault="00A1342D" w:rsidP="00F82CA0">
            <w:pPr>
              <w:jc w:val="center"/>
            </w:pPr>
            <w:r w:rsidRPr="006F0D23">
              <w:t>16</w:t>
            </w:r>
          </w:p>
        </w:tc>
        <w:tc>
          <w:tcPr>
            <w:tcW w:w="1177" w:type="dxa"/>
            <w:vAlign w:val="center"/>
          </w:tcPr>
          <w:p w:rsidR="00A1342D" w:rsidRPr="006F0D23" w:rsidRDefault="00A1342D" w:rsidP="00F82CA0">
            <w:pPr>
              <w:jc w:val="center"/>
            </w:pPr>
            <w:r w:rsidRPr="006F0D23">
              <w:t>03-ene-24</w:t>
            </w:r>
          </w:p>
        </w:tc>
        <w:tc>
          <w:tcPr>
            <w:tcW w:w="1490" w:type="dxa"/>
            <w:gridSpan w:val="2"/>
            <w:vAlign w:val="center"/>
          </w:tcPr>
          <w:p w:rsidR="00A1342D" w:rsidRDefault="00A1342D" w:rsidP="00F82CA0">
            <w:pPr>
              <w:jc w:val="center"/>
            </w:pPr>
            <w:r w:rsidRPr="006F0D23">
              <w:t>120 FODES Libre Disponibilidad</w:t>
            </w:r>
          </w:p>
        </w:tc>
        <w:tc>
          <w:tcPr>
            <w:tcW w:w="1361" w:type="dxa"/>
            <w:vAlign w:val="center"/>
          </w:tcPr>
          <w:p w:rsidR="00A1342D" w:rsidRDefault="00A1342D" w:rsidP="00F82CA0">
            <w:pPr>
              <w:jc w:val="center"/>
              <w:rPr>
                <w:b/>
                <w:sz w:val="20"/>
                <w:szCs w:val="20"/>
              </w:rPr>
            </w:pPr>
            <w:r w:rsidRPr="00531C0B">
              <w:rPr>
                <w:b/>
                <w:sz w:val="20"/>
                <w:szCs w:val="20"/>
              </w:rPr>
              <w:t>$96,098.60</w:t>
            </w:r>
          </w:p>
          <w:p w:rsidR="00A1342D" w:rsidRDefault="00A1342D" w:rsidP="00F82CA0">
            <w:pPr>
              <w:jc w:val="center"/>
              <w:rPr>
                <w:b/>
                <w:sz w:val="20"/>
                <w:szCs w:val="20"/>
              </w:rPr>
            </w:pPr>
            <w:r>
              <w:rPr>
                <w:b/>
                <w:sz w:val="20"/>
                <w:szCs w:val="20"/>
              </w:rPr>
              <w:t>FACTURADO A LA FECHA</w:t>
            </w:r>
          </w:p>
          <w:p w:rsidR="00A1342D" w:rsidRDefault="00A1342D" w:rsidP="00F82CA0">
            <w:pPr>
              <w:jc w:val="center"/>
              <w:rPr>
                <w:b/>
                <w:sz w:val="20"/>
                <w:szCs w:val="20"/>
              </w:rPr>
            </w:pPr>
            <w:r w:rsidRPr="00531C0B">
              <w:rPr>
                <w:b/>
                <w:sz w:val="20"/>
                <w:szCs w:val="20"/>
              </w:rPr>
              <w:t>$23,669.01</w:t>
            </w:r>
          </w:p>
          <w:p w:rsidR="00A1342D" w:rsidRDefault="00A1342D" w:rsidP="00F82CA0">
            <w:pPr>
              <w:jc w:val="center"/>
              <w:rPr>
                <w:sz w:val="20"/>
                <w:szCs w:val="20"/>
              </w:rPr>
            </w:pPr>
            <w:r>
              <w:rPr>
                <w:sz w:val="20"/>
                <w:szCs w:val="20"/>
              </w:rPr>
              <w:t>DISPONIBLE</w:t>
            </w:r>
          </w:p>
          <w:p w:rsidR="00A1342D" w:rsidRPr="00531C0B" w:rsidRDefault="00A1342D" w:rsidP="00F82CA0">
            <w:pPr>
              <w:jc w:val="center"/>
              <w:rPr>
                <w:b/>
                <w:sz w:val="20"/>
                <w:szCs w:val="20"/>
              </w:rPr>
            </w:pPr>
            <w:r>
              <w:rPr>
                <w:sz w:val="20"/>
                <w:szCs w:val="20"/>
              </w:rPr>
              <w:t>$ 72,429.40</w:t>
            </w:r>
          </w:p>
        </w:tc>
        <w:tc>
          <w:tcPr>
            <w:tcW w:w="1418" w:type="dxa"/>
            <w:vAlign w:val="center"/>
          </w:tcPr>
          <w:p w:rsidR="00A1342D" w:rsidRDefault="005376E9" w:rsidP="00F82CA0">
            <w:pPr>
              <w:jc w:val="center"/>
              <w:rPr>
                <w:sz w:val="20"/>
                <w:szCs w:val="20"/>
              </w:rPr>
            </w:pPr>
            <w:r>
              <w:rPr>
                <w:rFonts w:ascii="Arial" w:eastAsia="Calibri" w:hAnsi="Arial" w:cs="Arial"/>
                <w:sz w:val="24"/>
                <w:szCs w:val="24"/>
              </w:rPr>
              <w:t>xxxxxxxxxxxxxxxxx</w:t>
            </w:r>
          </w:p>
          <w:p w:rsidR="00A1342D" w:rsidRDefault="00A1342D" w:rsidP="00F82CA0">
            <w:pPr>
              <w:jc w:val="center"/>
              <w:rPr>
                <w:sz w:val="20"/>
                <w:szCs w:val="20"/>
              </w:rPr>
            </w:pPr>
          </w:p>
          <w:p w:rsidR="00A1342D" w:rsidRDefault="00A1342D" w:rsidP="00F82CA0">
            <w:pPr>
              <w:jc w:val="center"/>
              <w:rPr>
                <w:sz w:val="20"/>
                <w:szCs w:val="20"/>
              </w:rPr>
            </w:pPr>
          </w:p>
          <w:p w:rsidR="00A1342D" w:rsidRDefault="00A1342D" w:rsidP="00F82CA0">
            <w:pPr>
              <w:jc w:val="center"/>
              <w:rPr>
                <w:sz w:val="20"/>
                <w:szCs w:val="20"/>
              </w:rPr>
            </w:pPr>
          </w:p>
          <w:p w:rsidR="00A1342D" w:rsidRDefault="00A1342D" w:rsidP="00F82CA0">
            <w:pPr>
              <w:jc w:val="center"/>
              <w:rPr>
                <w:sz w:val="20"/>
                <w:szCs w:val="20"/>
              </w:rPr>
            </w:pPr>
          </w:p>
          <w:p w:rsidR="00A1342D" w:rsidRPr="00531C0B" w:rsidRDefault="00A1342D" w:rsidP="00F82CA0">
            <w:pPr>
              <w:jc w:val="center"/>
              <w:rPr>
                <w:b/>
                <w:sz w:val="20"/>
                <w:szCs w:val="20"/>
              </w:rPr>
            </w:pP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4</w:t>
            </w:r>
          </w:p>
        </w:tc>
        <w:tc>
          <w:tcPr>
            <w:tcW w:w="3005" w:type="dxa"/>
            <w:gridSpan w:val="2"/>
          </w:tcPr>
          <w:p w:rsidR="00A1342D" w:rsidRPr="00531C0B" w:rsidRDefault="00A1342D" w:rsidP="00F82CA0">
            <w:pPr>
              <w:jc w:val="both"/>
              <w:rPr>
                <w:b/>
                <w:sz w:val="20"/>
                <w:szCs w:val="20"/>
                <w:lang w:val="es-ES"/>
              </w:rPr>
            </w:pPr>
            <w:r w:rsidRPr="00531C0B">
              <w:rPr>
                <w:b/>
                <w:sz w:val="20"/>
                <w:szCs w:val="20"/>
                <w:lang w:val="es-ES"/>
              </w:rPr>
              <w:t>PROGRAMAS DEPORTIVOS EN LAS DIFERENTES DISCIPLINAS QUE DESARROLLA LA ALCALDÍA MUNICIPAL DE SENSUNTEPEQUE, DEPARTAMENTO DE CABAÑAS  (PERIODO ENERO - JUNIO  2024)</w:t>
            </w:r>
          </w:p>
        </w:tc>
        <w:tc>
          <w:tcPr>
            <w:tcW w:w="680" w:type="dxa"/>
            <w:vAlign w:val="center"/>
          </w:tcPr>
          <w:p w:rsidR="00A1342D" w:rsidRPr="001B4F48" w:rsidRDefault="00A1342D" w:rsidP="00F82CA0">
            <w:pPr>
              <w:jc w:val="center"/>
            </w:pPr>
            <w:r w:rsidRPr="001B4F48">
              <w:t>1</w:t>
            </w:r>
          </w:p>
        </w:tc>
        <w:tc>
          <w:tcPr>
            <w:tcW w:w="915" w:type="dxa"/>
            <w:vAlign w:val="center"/>
          </w:tcPr>
          <w:p w:rsidR="00A1342D" w:rsidRPr="001B4F48" w:rsidRDefault="00A1342D" w:rsidP="00F82CA0">
            <w:pPr>
              <w:jc w:val="center"/>
            </w:pPr>
            <w:r w:rsidRPr="001B4F48">
              <w:t>17</w:t>
            </w:r>
          </w:p>
        </w:tc>
        <w:tc>
          <w:tcPr>
            <w:tcW w:w="1177" w:type="dxa"/>
            <w:vAlign w:val="center"/>
          </w:tcPr>
          <w:p w:rsidR="00A1342D" w:rsidRPr="001B4F48" w:rsidRDefault="00A1342D" w:rsidP="00F82CA0">
            <w:pPr>
              <w:jc w:val="center"/>
            </w:pPr>
            <w:r w:rsidRPr="001B4F48">
              <w:t>03-ene-24</w:t>
            </w:r>
          </w:p>
        </w:tc>
        <w:tc>
          <w:tcPr>
            <w:tcW w:w="1490" w:type="dxa"/>
            <w:gridSpan w:val="2"/>
            <w:vAlign w:val="center"/>
          </w:tcPr>
          <w:p w:rsidR="00A1342D" w:rsidRDefault="00A1342D" w:rsidP="00F82CA0">
            <w:pPr>
              <w:jc w:val="center"/>
            </w:pPr>
            <w:r w:rsidRPr="001B4F48">
              <w:t>FONDOS PROPIOS</w:t>
            </w:r>
          </w:p>
        </w:tc>
        <w:tc>
          <w:tcPr>
            <w:tcW w:w="1361" w:type="dxa"/>
            <w:vAlign w:val="center"/>
          </w:tcPr>
          <w:p w:rsidR="00A1342D" w:rsidRDefault="00A1342D" w:rsidP="00F82CA0">
            <w:pPr>
              <w:jc w:val="center"/>
              <w:rPr>
                <w:b/>
                <w:sz w:val="20"/>
                <w:szCs w:val="20"/>
              </w:rPr>
            </w:pPr>
            <w:r w:rsidRPr="00531C0B">
              <w:rPr>
                <w:b/>
                <w:sz w:val="20"/>
                <w:szCs w:val="20"/>
              </w:rPr>
              <w:t>$</w:t>
            </w:r>
            <w:r w:rsidRPr="001F3A48">
              <w:rPr>
                <w:b/>
                <w:sz w:val="20"/>
                <w:szCs w:val="20"/>
              </w:rPr>
              <w:t>66,003.41</w:t>
            </w:r>
          </w:p>
          <w:p w:rsidR="00A1342D" w:rsidRDefault="00A1342D" w:rsidP="00F82CA0">
            <w:pPr>
              <w:jc w:val="center"/>
              <w:rPr>
                <w:b/>
                <w:sz w:val="20"/>
                <w:szCs w:val="20"/>
              </w:rPr>
            </w:pPr>
            <w:r>
              <w:rPr>
                <w:b/>
                <w:sz w:val="20"/>
                <w:szCs w:val="20"/>
              </w:rPr>
              <w:t>FACTURADO A LA FECHA</w:t>
            </w:r>
          </w:p>
          <w:p w:rsidR="00A1342D" w:rsidRDefault="00A1342D" w:rsidP="00F82CA0">
            <w:pPr>
              <w:jc w:val="center"/>
              <w:rPr>
                <w:b/>
                <w:sz w:val="20"/>
                <w:szCs w:val="20"/>
              </w:rPr>
            </w:pPr>
            <w:r w:rsidRPr="00531C0B">
              <w:rPr>
                <w:b/>
                <w:sz w:val="20"/>
                <w:szCs w:val="20"/>
              </w:rPr>
              <w:t>$</w:t>
            </w:r>
            <w:r w:rsidRPr="001F3A48">
              <w:rPr>
                <w:b/>
                <w:sz w:val="20"/>
                <w:szCs w:val="20"/>
              </w:rPr>
              <w:t>6,831.10</w:t>
            </w:r>
          </w:p>
          <w:p w:rsidR="00A1342D" w:rsidRDefault="00A1342D" w:rsidP="00F82CA0">
            <w:pPr>
              <w:jc w:val="center"/>
              <w:rPr>
                <w:sz w:val="20"/>
                <w:szCs w:val="20"/>
              </w:rPr>
            </w:pPr>
            <w:r>
              <w:rPr>
                <w:sz w:val="20"/>
                <w:szCs w:val="20"/>
              </w:rPr>
              <w:t>DISPONIBLE</w:t>
            </w:r>
          </w:p>
          <w:p w:rsidR="00A1342D" w:rsidRPr="00531C0B" w:rsidRDefault="00A1342D" w:rsidP="00F82CA0">
            <w:pPr>
              <w:jc w:val="center"/>
              <w:rPr>
                <w:b/>
                <w:sz w:val="20"/>
                <w:szCs w:val="20"/>
              </w:rPr>
            </w:pPr>
            <w:r>
              <w:rPr>
                <w:sz w:val="20"/>
                <w:szCs w:val="20"/>
              </w:rPr>
              <w:t>$ 59,172.31</w:t>
            </w:r>
          </w:p>
        </w:tc>
        <w:tc>
          <w:tcPr>
            <w:tcW w:w="1418" w:type="dxa"/>
            <w:vAlign w:val="center"/>
          </w:tcPr>
          <w:p w:rsidR="00A1342D" w:rsidRDefault="005376E9" w:rsidP="00F82CA0">
            <w:pPr>
              <w:jc w:val="center"/>
              <w:rPr>
                <w:sz w:val="20"/>
                <w:szCs w:val="20"/>
              </w:rPr>
            </w:pPr>
            <w:r>
              <w:rPr>
                <w:rFonts w:ascii="Arial" w:eastAsia="Calibri" w:hAnsi="Arial" w:cs="Arial"/>
                <w:sz w:val="24"/>
                <w:szCs w:val="24"/>
              </w:rPr>
              <w:t>xxxxxxxxxxxxxxxxx</w:t>
            </w:r>
          </w:p>
          <w:p w:rsidR="00A1342D" w:rsidRDefault="00A1342D" w:rsidP="00F82CA0">
            <w:pPr>
              <w:jc w:val="center"/>
              <w:rPr>
                <w:sz w:val="20"/>
                <w:szCs w:val="20"/>
              </w:rPr>
            </w:pPr>
          </w:p>
          <w:p w:rsidR="00A1342D" w:rsidRDefault="00A1342D" w:rsidP="00F82CA0">
            <w:pPr>
              <w:jc w:val="center"/>
              <w:rPr>
                <w:sz w:val="20"/>
                <w:szCs w:val="20"/>
              </w:rPr>
            </w:pPr>
          </w:p>
          <w:p w:rsidR="00A1342D" w:rsidRDefault="00A1342D" w:rsidP="00F82CA0">
            <w:pPr>
              <w:jc w:val="center"/>
              <w:rPr>
                <w:sz w:val="20"/>
                <w:szCs w:val="20"/>
              </w:rPr>
            </w:pPr>
          </w:p>
          <w:p w:rsidR="00A1342D" w:rsidRDefault="00A1342D" w:rsidP="00F82CA0">
            <w:pPr>
              <w:jc w:val="center"/>
              <w:rPr>
                <w:sz w:val="20"/>
                <w:szCs w:val="20"/>
              </w:rPr>
            </w:pPr>
          </w:p>
          <w:p w:rsidR="00A1342D" w:rsidRPr="00531C0B" w:rsidRDefault="00A1342D" w:rsidP="00F82CA0">
            <w:pPr>
              <w:jc w:val="center"/>
              <w:rPr>
                <w:b/>
                <w:sz w:val="20"/>
                <w:szCs w:val="20"/>
              </w:rPr>
            </w:pP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5</w:t>
            </w:r>
          </w:p>
        </w:tc>
        <w:tc>
          <w:tcPr>
            <w:tcW w:w="3005" w:type="dxa"/>
            <w:gridSpan w:val="2"/>
          </w:tcPr>
          <w:p w:rsidR="00A1342D" w:rsidRPr="001F3A48" w:rsidRDefault="00A1342D" w:rsidP="00F82CA0">
            <w:pPr>
              <w:jc w:val="both"/>
              <w:rPr>
                <w:b/>
                <w:sz w:val="20"/>
                <w:szCs w:val="20"/>
                <w:lang w:val="es-ES"/>
              </w:rPr>
            </w:pPr>
            <w:r w:rsidRPr="001F3A48">
              <w:rPr>
                <w:b/>
                <w:sz w:val="20"/>
                <w:szCs w:val="20"/>
                <w:lang w:val="es-ES"/>
              </w:rPr>
              <w:t>PLAN CONTINGENCIAL PARA LA ATENCIÓN DE RIESGOS Y DESASTRES EN EL MUNICIPIO DE SENSUNTEPEQUE, DEPARTAMENTO DE CABAÑAS  (PERIODO ENERO - DICIEMBRE  2024)</w:t>
            </w:r>
          </w:p>
        </w:tc>
        <w:tc>
          <w:tcPr>
            <w:tcW w:w="680" w:type="dxa"/>
            <w:vAlign w:val="center"/>
          </w:tcPr>
          <w:p w:rsidR="00A1342D" w:rsidRPr="00B0785E" w:rsidRDefault="00A1342D" w:rsidP="00F82CA0">
            <w:pPr>
              <w:jc w:val="center"/>
            </w:pPr>
            <w:r w:rsidRPr="00B0785E">
              <w:t>1</w:t>
            </w:r>
          </w:p>
        </w:tc>
        <w:tc>
          <w:tcPr>
            <w:tcW w:w="915" w:type="dxa"/>
            <w:vAlign w:val="center"/>
          </w:tcPr>
          <w:p w:rsidR="00A1342D" w:rsidRPr="00B0785E" w:rsidRDefault="00A1342D" w:rsidP="00F82CA0">
            <w:pPr>
              <w:jc w:val="center"/>
            </w:pPr>
            <w:r w:rsidRPr="00B0785E">
              <w:t>18</w:t>
            </w:r>
          </w:p>
        </w:tc>
        <w:tc>
          <w:tcPr>
            <w:tcW w:w="1177" w:type="dxa"/>
            <w:vAlign w:val="center"/>
          </w:tcPr>
          <w:p w:rsidR="00A1342D" w:rsidRPr="00B0785E" w:rsidRDefault="00A1342D" w:rsidP="00F82CA0">
            <w:pPr>
              <w:jc w:val="center"/>
            </w:pPr>
            <w:r w:rsidRPr="00B0785E">
              <w:t>03-ene-24</w:t>
            </w:r>
          </w:p>
        </w:tc>
        <w:tc>
          <w:tcPr>
            <w:tcW w:w="1490" w:type="dxa"/>
            <w:gridSpan w:val="2"/>
            <w:vAlign w:val="center"/>
          </w:tcPr>
          <w:p w:rsidR="00A1342D" w:rsidRDefault="00A1342D" w:rsidP="00F82CA0">
            <w:pPr>
              <w:jc w:val="center"/>
            </w:pPr>
            <w:r w:rsidRPr="00B0785E">
              <w:t>120 FODES Libre Disponibilidad</w:t>
            </w:r>
          </w:p>
        </w:tc>
        <w:tc>
          <w:tcPr>
            <w:tcW w:w="1361" w:type="dxa"/>
            <w:vAlign w:val="center"/>
          </w:tcPr>
          <w:p w:rsidR="00A1342D" w:rsidRPr="00531C0B" w:rsidRDefault="00A1342D" w:rsidP="00F82CA0">
            <w:pPr>
              <w:jc w:val="center"/>
              <w:rPr>
                <w:b/>
                <w:sz w:val="20"/>
                <w:szCs w:val="20"/>
              </w:rPr>
            </w:pPr>
            <w:r w:rsidRPr="001F3A48">
              <w:rPr>
                <w:b/>
                <w:sz w:val="20"/>
                <w:szCs w:val="20"/>
              </w:rPr>
              <w:t>$3,494.00</w:t>
            </w:r>
          </w:p>
        </w:tc>
        <w:tc>
          <w:tcPr>
            <w:tcW w:w="1418" w:type="dxa"/>
            <w:vAlign w:val="center"/>
          </w:tcPr>
          <w:p w:rsidR="00A1342D" w:rsidRPr="001F3A48" w:rsidRDefault="005376E9" w:rsidP="00F82CA0">
            <w:pPr>
              <w:jc w:val="center"/>
              <w:rPr>
                <w:sz w:val="20"/>
                <w:szCs w:val="20"/>
              </w:rPr>
            </w:pPr>
            <w:r>
              <w:rPr>
                <w:rFonts w:ascii="Arial" w:eastAsia="Calibri" w:hAnsi="Arial" w:cs="Arial"/>
                <w:sz w:val="24"/>
                <w:szCs w:val="24"/>
              </w:rPr>
              <w:t>xxxxxxxxxxxxxxxxx</w:t>
            </w:r>
          </w:p>
        </w:tc>
      </w:tr>
      <w:tr w:rsidR="00A1342D" w:rsidRPr="001F3A48"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6</w:t>
            </w:r>
          </w:p>
        </w:tc>
        <w:tc>
          <w:tcPr>
            <w:tcW w:w="3005" w:type="dxa"/>
            <w:gridSpan w:val="2"/>
          </w:tcPr>
          <w:p w:rsidR="00A1342D" w:rsidRPr="00531C0B" w:rsidRDefault="00A1342D" w:rsidP="00F82CA0">
            <w:pPr>
              <w:jc w:val="both"/>
              <w:rPr>
                <w:b/>
                <w:sz w:val="20"/>
                <w:szCs w:val="20"/>
              </w:rPr>
            </w:pPr>
            <w:r w:rsidRPr="001F3A48">
              <w:rPr>
                <w:b/>
                <w:sz w:val="20"/>
                <w:szCs w:val="20"/>
              </w:rPr>
              <w:t xml:space="preserve">CELEBRACIÓN DE FIESTAS PATRONALES EN COMUNIDADES RURALES Y URBANAS DEL MUNICIPIO DE SENSUNTEPEQUE, DEPARTAMENTO DE </w:t>
            </w:r>
            <w:r w:rsidRPr="001F3A48">
              <w:rPr>
                <w:b/>
                <w:sz w:val="20"/>
                <w:szCs w:val="20"/>
              </w:rPr>
              <w:lastRenderedPageBreak/>
              <w:t>CABAÑAS POR LA CANTIDAD (PERIODO ENERO - DICIEMBRE  2024)</w:t>
            </w:r>
          </w:p>
        </w:tc>
        <w:tc>
          <w:tcPr>
            <w:tcW w:w="680" w:type="dxa"/>
            <w:vAlign w:val="center"/>
          </w:tcPr>
          <w:p w:rsidR="00A1342D" w:rsidRPr="006A1F58" w:rsidRDefault="00A1342D" w:rsidP="00F82CA0">
            <w:pPr>
              <w:jc w:val="center"/>
            </w:pPr>
            <w:r w:rsidRPr="006A1F58">
              <w:lastRenderedPageBreak/>
              <w:t>1</w:t>
            </w:r>
          </w:p>
        </w:tc>
        <w:tc>
          <w:tcPr>
            <w:tcW w:w="915" w:type="dxa"/>
            <w:vAlign w:val="center"/>
          </w:tcPr>
          <w:p w:rsidR="00A1342D" w:rsidRPr="006A1F58" w:rsidRDefault="00A1342D" w:rsidP="00F82CA0">
            <w:pPr>
              <w:jc w:val="center"/>
            </w:pPr>
            <w:r w:rsidRPr="006A1F58">
              <w:t>19</w:t>
            </w:r>
          </w:p>
        </w:tc>
        <w:tc>
          <w:tcPr>
            <w:tcW w:w="1177" w:type="dxa"/>
            <w:vAlign w:val="center"/>
          </w:tcPr>
          <w:p w:rsidR="00A1342D" w:rsidRPr="006A1F58" w:rsidRDefault="00A1342D" w:rsidP="00F82CA0">
            <w:pPr>
              <w:jc w:val="center"/>
            </w:pPr>
            <w:r w:rsidRPr="006A1F58">
              <w:t>03-ene-24</w:t>
            </w:r>
          </w:p>
        </w:tc>
        <w:tc>
          <w:tcPr>
            <w:tcW w:w="1490" w:type="dxa"/>
            <w:gridSpan w:val="2"/>
            <w:vAlign w:val="center"/>
          </w:tcPr>
          <w:p w:rsidR="00A1342D" w:rsidRDefault="00A1342D" w:rsidP="00F82CA0">
            <w:pPr>
              <w:jc w:val="center"/>
            </w:pPr>
            <w:r w:rsidRPr="006A1F58">
              <w:t>Fondos Propios</w:t>
            </w:r>
          </w:p>
        </w:tc>
        <w:tc>
          <w:tcPr>
            <w:tcW w:w="1361" w:type="dxa"/>
            <w:vAlign w:val="center"/>
          </w:tcPr>
          <w:p w:rsidR="00A1342D" w:rsidRDefault="00A1342D" w:rsidP="00F82CA0">
            <w:pPr>
              <w:jc w:val="center"/>
              <w:rPr>
                <w:b/>
                <w:sz w:val="20"/>
                <w:szCs w:val="20"/>
              </w:rPr>
            </w:pPr>
            <w:r w:rsidRPr="001F3A48">
              <w:rPr>
                <w:b/>
                <w:sz w:val="20"/>
                <w:szCs w:val="20"/>
              </w:rPr>
              <w:t>$36,834.86</w:t>
            </w:r>
          </w:p>
          <w:p w:rsidR="00A1342D" w:rsidRDefault="00A1342D" w:rsidP="00F82CA0">
            <w:pPr>
              <w:jc w:val="center"/>
              <w:rPr>
                <w:b/>
                <w:sz w:val="20"/>
                <w:szCs w:val="20"/>
              </w:rPr>
            </w:pPr>
            <w:r>
              <w:rPr>
                <w:b/>
                <w:sz w:val="20"/>
                <w:szCs w:val="20"/>
              </w:rPr>
              <w:t>FACTURADO A LA FECHA</w:t>
            </w:r>
          </w:p>
          <w:p w:rsidR="00A1342D" w:rsidRDefault="00A1342D" w:rsidP="00F82CA0">
            <w:pPr>
              <w:jc w:val="center"/>
              <w:rPr>
                <w:b/>
                <w:sz w:val="20"/>
                <w:szCs w:val="20"/>
              </w:rPr>
            </w:pPr>
            <w:r w:rsidRPr="00531C0B">
              <w:rPr>
                <w:b/>
                <w:sz w:val="20"/>
                <w:szCs w:val="20"/>
              </w:rPr>
              <w:t>$</w:t>
            </w:r>
            <w:r>
              <w:rPr>
                <w:b/>
                <w:sz w:val="20"/>
                <w:szCs w:val="20"/>
              </w:rPr>
              <w:t>909.75</w:t>
            </w:r>
          </w:p>
          <w:p w:rsidR="00A1342D" w:rsidRDefault="00A1342D" w:rsidP="00F82CA0">
            <w:pPr>
              <w:jc w:val="center"/>
              <w:rPr>
                <w:sz w:val="20"/>
                <w:szCs w:val="20"/>
              </w:rPr>
            </w:pPr>
            <w:r>
              <w:rPr>
                <w:sz w:val="20"/>
                <w:szCs w:val="20"/>
              </w:rPr>
              <w:t>DISPONIBLE</w:t>
            </w:r>
          </w:p>
          <w:p w:rsidR="00A1342D" w:rsidRPr="00531C0B" w:rsidRDefault="00A1342D" w:rsidP="00F82CA0">
            <w:pPr>
              <w:jc w:val="center"/>
              <w:rPr>
                <w:b/>
                <w:sz w:val="20"/>
                <w:szCs w:val="20"/>
              </w:rPr>
            </w:pPr>
            <w:r>
              <w:rPr>
                <w:sz w:val="20"/>
                <w:szCs w:val="20"/>
              </w:rPr>
              <w:t>$ 35,925.11</w:t>
            </w:r>
          </w:p>
        </w:tc>
        <w:tc>
          <w:tcPr>
            <w:tcW w:w="1418" w:type="dxa"/>
            <w:vAlign w:val="center"/>
          </w:tcPr>
          <w:p w:rsidR="00A1342D" w:rsidRPr="001F3A48" w:rsidRDefault="005376E9" w:rsidP="00F82CA0">
            <w:pPr>
              <w:jc w:val="center"/>
              <w:rPr>
                <w:sz w:val="20"/>
                <w:szCs w:val="20"/>
                <w:lang w:val="en-US"/>
              </w:rPr>
            </w:pPr>
            <w:r>
              <w:rPr>
                <w:rFonts w:ascii="Arial" w:eastAsia="Calibri" w:hAnsi="Arial" w:cs="Arial"/>
                <w:sz w:val="24"/>
                <w:szCs w:val="24"/>
              </w:rPr>
              <w:t>xxxxxxxxxxxxxxxxx</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lastRenderedPageBreak/>
              <w:t>7</w:t>
            </w:r>
          </w:p>
        </w:tc>
        <w:tc>
          <w:tcPr>
            <w:tcW w:w="3005" w:type="dxa"/>
            <w:gridSpan w:val="2"/>
          </w:tcPr>
          <w:p w:rsidR="00A1342D" w:rsidRPr="001F3A48" w:rsidRDefault="00A1342D" w:rsidP="00F82CA0">
            <w:pPr>
              <w:jc w:val="both"/>
              <w:rPr>
                <w:b/>
                <w:sz w:val="20"/>
                <w:szCs w:val="20"/>
                <w:lang w:val="es-ES"/>
              </w:rPr>
            </w:pPr>
            <w:r w:rsidRPr="001F3A48">
              <w:rPr>
                <w:b/>
                <w:sz w:val="20"/>
                <w:szCs w:val="20"/>
                <w:lang w:val="es-ES"/>
              </w:rPr>
              <w:t>MANTENIMIENTO VIAL DE INFRAESTRUCTURA GENERAL MUNICIPAL Y APOYO PARA LAS DIFERENTES ACTIVIDADES OPERATIVAS QUE SE DESARROLLAN EN EL MUNICIPIO DE SENSUNTEPEQUE, DEPARTAMENTO DE CABAÑAS</w:t>
            </w:r>
          </w:p>
        </w:tc>
        <w:tc>
          <w:tcPr>
            <w:tcW w:w="680" w:type="dxa"/>
            <w:vAlign w:val="center"/>
          </w:tcPr>
          <w:p w:rsidR="00A1342D" w:rsidRPr="00B75F75" w:rsidRDefault="00A1342D" w:rsidP="00F82CA0">
            <w:pPr>
              <w:jc w:val="center"/>
            </w:pPr>
            <w:r w:rsidRPr="00B75F75">
              <w:t>1</w:t>
            </w:r>
          </w:p>
        </w:tc>
        <w:tc>
          <w:tcPr>
            <w:tcW w:w="915" w:type="dxa"/>
            <w:vAlign w:val="center"/>
          </w:tcPr>
          <w:p w:rsidR="00A1342D" w:rsidRPr="00B75F75" w:rsidRDefault="00A1342D" w:rsidP="00F82CA0">
            <w:pPr>
              <w:jc w:val="center"/>
            </w:pPr>
            <w:r w:rsidRPr="00B75F75">
              <w:t>20</w:t>
            </w:r>
          </w:p>
        </w:tc>
        <w:tc>
          <w:tcPr>
            <w:tcW w:w="1177" w:type="dxa"/>
            <w:vAlign w:val="center"/>
          </w:tcPr>
          <w:p w:rsidR="00A1342D" w:rsidRPr="00B75F75" w:rsidRDefault="00A1342D" w:rsidP="00F82CA0">
            <w:pPr>
              <w:jc w:val="center"/>
            </w:pPr>
            <w:r w:rsidRPr="00B75F75">
              <w:t>03-ene-24</w:t>
            </w:r>
          </w:p>
        </w:tc>
        <w:tc>
          <w:tcPr>
            <w:tcW w:w="1490" w:type="dxa"/>
            <w:gridSpan w:val="2"/>
            <w:vAlign w:val="center"/>
          </w:tcPr>
          <w:p w:rsidR="00A1342D" w:rsidRDefault="00A1342D" w:rsidP="00F82CA0">
            <w:pPr>
              <w:jc w:val="center"/>
            </w:pPr>
            <w:r w:rsidRPr="00B75F75">
              <w:t>120 FODES Libre Disponibilidad</w:t>
            </w:r>
          </w:p>
        </w:tc>
        <w:tc>
          <w:tcPr>
            <w:tcW w:w="1361" w:type="dxa"/>
            <w:vAlign w:val="center"/>
          </w:tcPr>
          <w:p w:rsidR="00A1342D" w:rsidRDefault="00A1342D" w:rsidP="00F82CA0">
            <w:pPr>
              <w:jc w:val="center"/>
              <w:rPr>
                <w:b/>
                <w:sz w:val="20"/>
                <w:szCs w:val="20"/>
              </w:rPr>
            </w:pPr>
            <w:r w:rsidRPr="001F3A48">
              <w:rPr>
                <w:b/>
                <w:sz w:val="20"/>
                <w:szCs w:val="20"/>
              </w:rPr>
              <w:t>$52,333.89</w:t>
            </w:r>
          </w:p>
          <w:p w:rsidR="00A1342D" w:rsidRDefault="00A1342D" w:rsidP="00F82CA0">
            <w:pPr>
              <w:jc w:val="center"/>
              <w:rPr>
                <w:b/>
                <w:sz w:val="20"/>
                <w:szCs w:val="20"/>
              </w:rPr>
            </w:pPr>
            <w:r>
              <w:rPr>
                <w:b/>
                <w:sz w:val="20"/>
                <w:szCs w:val="20"/>
              </w:rPr>
              <w:t>FACTURADO A LA FECHA</w:t>
            </w:r>
          </w:p>
          <w:p w:rsidR="00A1342D" w:rsidRDefault="00A1342D" w:rsidP="00F82CA0">
            <w:pPr>
              <w:jc w:val="center"/>
              <w:rPr>
                <w:b/>
                <w:sz w:val="20"/>
                <w:szCs w:val="20"/>
              </w:rPr>
            </w:pPr>
            <w:r w:rsidRPr="001F3A48">
              <w:rPr>
                <w:b/>
                <w:sz w:val="20"/>
                <w:szCs w:val="20"/>
              </w:rPr>
              <w:t>$22,597.67</w:t>
            </w:r>
          </w:p>
          <w:p w:rsidR="00A1342D" w:rsidRDefault="00A1342D" w:rsidP="00F82CA0">
            <w:pPr>
              <w:jc w:val="center"/>
              <w:rPr>
                <w:sz w:val="20"/>
                <w:szCs w:val="20"/>
              </w:rPr>
            </w:pPr>
            <w:r>
              <w:rPr>
                <w:sz w:val="20"/>
                <w:szCs w:val="20"/>
              </w:rPr>
              <w:t>DISPONIBLE</w:t>
            </w:r>
          </w:p>
          <w:p w:rsidR="00A1342D" w:rsidRPr="00531C0B" w:rsidRDefault="00A1342D" w:rsidP="00F82CA0">
            <w:pPr>
              <w:jc w:val="center"/>
              <w:rPr>
                <w:b/>
                <w:sz w:val="20"/>
                <w:szCs w:val="20"/>
              </w:rPr>
            </w:pPr>
            <w:r>
              <w:rPr>
                <w:sz w:val="20"/>
                <w:szCs w:val="20"/>
              </w:rPr>
              <w:t>$ 29,736.22</w:t>
            </w:r>
          </w:p>
        </w:tc>
        <w:tc>
          <w:tcPr>
            <w:tcW w:w="1418" w:type="dxa"/>
            <w:vAlign w:val="center"/>
          </w:tcPr>
          <w:p w:rsidR="00A1342D" w:rsidRPr="001F3A48" w:rsidRDefault="005376E9" w:rsidP="00F82CA0">
            <w:pPr>
              <w:jc w:val="center"/>
              <w:rPr>
                <w:sz w:val="20"/>
                <w:szCs w:val="20"/>
              </w:rPr>
            </w:pPr>
            <w:r>
              <w:rPr>
                <w:rFonts w:ascii="Arial" w:eastAsia="Calibri" w:hAnsi="Arial" w:cs="Arial"/>
                <w:sz w:val="24"/>
                <w:szCs w:val="24"/>
              </w:rPr>
              <w:t>xxxxxxxxxxxxxxxxx</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8</w:t>
            </w:r>
          </w:p>
        </w:tc>
        <w:tc>
          <w:tcPr>
            <w:tcW w:w="3005" w:type="dxa"/>
            <w:gridSpan w:val="2"/>
          </w:tcPr>
          <w:p w:rsidR="00A1342D" w:rsidRPr="00531C0B" w:rsidRDefault="00A1342D" w:rsidP="00F82CA0">
            <w:pPr>
              <w:jc w:val="both"/>
              <w:rPr>
                <w:b/>
                <w:sz w:val="20"/>
                <w:szCs w:val="20"/>
              </w:rPr>
            </w:pPr>
            <w:r w:rsidRPr="00643F58">
              <w:rPr>
                <w:b/>
                <w:sz w:val="20"/>
                <w:szCs w:val="20"/>
              </w:rPr>
              <w:t>COOPERACIÓN Y AYUDA A INSTITUCIONES SIN FINES DE LUCRO Y PERSONAS DE ESCASOS RECURSOS DEL MUNICIPIO DE SENSUNTEPEQUE DEPARTAMENTO DE CABAÑAS (PERIODO ENERO - DICIEMBRE  2024)</w:t>
            </w:r>
          </w:p>
        </w:tc>
        <w:tc>
          <w:tcPr>
            <w:tcW w:w="680" w:type="dxa"/>
            <w:vAlign w:val="center"/>
          </w:tcPr>
          <w:p w:rsidR="00A1342D" w:rsidRPr="006244E0" w:rsidRDefault="00A1342D" w:rsidP="00F82CA0">
            <w:pPr>
              <w:jc w:val="center"/>
            </w:pPr>
            <w:r w:rsidRPr="006244E0">
              <w:t>1</w:t>
            </w:r>
          </w:p>
        </w:tc>
        <w:tc>
          <w:tcPr>
            <w:tcW w:w="915" w:type="dxa"/>
            <w:vAlign w:val="center"/>
          </w:tcPr>
          <w:p w:rsidR="00A1342D" w:rsidRPr="006244E0" w:rsidRDefault="00A1342D" w:rsidP="00F82CA0">
            <w:pPr>
              <w:jc w:val="center"/>
            </w:pPr>
            <w:r w:rsidRPr="006244E0">
              <w:t>21</w:t>
            </w:r>
          </w:p>
        </w:tc>
        <w:tc>
          <w:tcPr>
            <w:tcW w:w="1177" w:type="dxa"/>
            <w:vAlign w:val="center"/>
          </w:tcPr>
          <w:p w:rsidR="00A1342D" w:rsidRPr="006244E0" w:rsidRDefault="00A1342D" w:rsidP="00F82CA0">
            <w:pPr>
              <w:jc w:val="center"/>
            </w:pPr>
            <w:r w:rsidRPr="006244E0">
              <w:t>03-ene-24</w:t>
            </w:r>
          </w:p>
        </w:tc>
        <w:tc>
          <w:tcPr>
            <w:tcW w:w="1490" w:type="dxa"/>
            <w:gridSpan w:val="2"/>
            <w:vAlign w:val="center"/>
          </w:tcPr>
          <w:p w:rsidR="00A1342D" w:rsidRDefault="00A1342D" w:rsidP="00F82CA0">
            <w:pPr>
              <w:jc w:val="center"/>
            </w:pPr>
            <w:r w:rsidRPr="006244E0">
              <w:t>FONDOS PROPIOS</w:t>
            </w:r>
          </w:p>
        </w:tc>
        <w:tc>
          <w:tcPr>
            <w:tcW w:w="1361" w:type="dxa"/>
            <w:vAlign w:val="center"/>
          </w:tcPr>
          <w:p w:rsidR="00A1342D" w:rsidRDefault="00A1342D" w:rsidP="00F82CA0">
            <w:pPr>
              <w:jc w:val="center"/>
              <w:rPr>
                <w:b/>
                <w:sz w:val="20"/>
                <w:szCs w:val="20"/>
              </w:rPr>
            </w:pPr>
            <w:r w:rsidRPr="00643F58">
              <w:rPr>
                <w:b/>
                <w:sz w:val="20"/>
                <w:szCs w:val="20"/>
              </w:rPr>
              <w:t>$59,799.60</w:t>
            </w:r>
          </w:p>
          <w:p w:rsidR="00A1342D" w:rsidRDefault="00A1342D" w:rsidP="00F82CA0">
            <w:pPr>
              <w:jc w:val="center"/>
              <w:rPr>
                <w:b/>
                <w:sz w:val="20"/>
                <w:szCs w:val="20"/>
              </w:rPr>
            </w:pPr>
            <w:r>
              <w:rPr>
                <w:b/>
                <w:sz w:val="20"/>
                <w:szCs w:val="20"/>
              </w:rPr>
              <w:t>FACTURADO A LA FECHA</w:t>
            </w:r>
          </w:p>
          <w:p w:rsidR="00A1342D" w:rsidRDefault="00A1342D" w:rsidP="00F82CA0">
            <w:pPr>
              <w:jc w:val="center"/>
              <w:rPr>
                <w:b/>
                <w:sz w:val="20"/>
                <w:szCs w:val="20"/>
              </w:rPr>
            </w:pPr>
            <w:r w:rsidRPr="00643F58">
              <w:rPr>
                <w:b/>
                <w:sz w:val="20"/>
                <w:szCs w:val="20"/>
              </w:rPr>
              <w:t>$5,963.02</w:t>
            </w:r>
          </w:p>
          <w:p w:rsidR="00A1342D" w:rsidRDefault="00A1342D" w:rsidP="00F82CA0">
            <w:pPr>
              <w:jc w:val="center"/>
              <w:rPr>
                <w:sz w:val="20"/>
                <w:szCs w:val="20"/>
              </w:rPr>
            </w:pPr>
            <w:r>
              <w:rPr>
                <w:sz w:val="20"/>
                <w:szCs w:val="20"/>
              </w:rPr>
              <w:t>DISPONIBLE</w:t>
            </w:r>
          </w:p>
          <w:p w:rsidR="00A1342D" w:rsidRPr="00531C0B" w:rsidRDefault="00A1342D" w:rsidP="00F82CA0">
            <w:pPr>
              <w:jc w:val="center"/>
              <w:rPr>
                <w:b/>
                <w:sz w:val="20"/>
                <w:szCs w:val="20"/>
              </w:rPr>
            </w:pPr>
            <w:r>
              <w:rPr>
                <w:sz w:val="20"/>
                <w:szCs w:val="20"/>
              </w:rPr>
              <w:t>$ 53, 836.58</w:t>
            </w:r>
          </w:p>
        </w:tc>
        <w:tc>
          <w:tcPr>
            <w:tcW w:w="1418" w:type="dxa"/>
            <w:vAlign w:val="center"/>
          </w:tcPr>
          <w:p w:rsidR="00A1342D" w:rsidRPr="00531C0B" w:rsidRDefault="005376E9" w:rsidP="00F82CA0">
            <w:pPr>
              <w:jc w:val="center"/>
              <w:rPr>
                <w:b/>
                <w:sz w:val="20"/>
                <w:szCs w:val="20"/>
              </w:rPr>
            </w:pPr>
            <w:r>
              <w:rPr>
                <w:rFonts w:ascii="Arial" w:eastAsia="Calibri" w:hAnsi="Arial" w:cs="Arial"/>
                <w:sz w:val="24"/>
                <w:szCs w:val="24"/>
              </w:rPr>
              <w:t>xxxxxxxxxxxxxxxxx</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9</w:t>
            </w:r>
          </w:p>
        </w:tc>
        <w:tc>
          <w:tcPr>
            <w:tcW w:w="3005" w:type="dxa"/>
            <w:gridSpan w:val="2"/>
            <w:vAlign w:val="center"/>
          </w:tcPr>
          <w:p w:rsidR="00A1342D" w:rsidRPr="00643F58" w:rsidRDefault="00A1342D" w:rsidP="00F82CA0">
            <w:pPr>
              <w:jc w:val="center"/>
              <w:rPr>
                <w:b/>
                <w:sz w:val="20"/>
                <w:szCs w:val="20"/>
                <w:lang w:val="es-ES"/>
              </w:rPr>
            </w:pPr>
            <w:r w:rsidRPr="00643F58">
              <w:rPr>
                <w:b/>
                <w:sz w:val="20"/>
                <w:szCs w:val="20"/>
                <w:lang w:val="es-ES"/>
              </w:rPr>
              <w:t>SERVICIOS BÁSICOS DE RECOLECCIÓN DE DESECHOS SÓLIDOS (2024)</w:t>
            </w:r>
          </w:p>
        </w:tc>
        <w:tc>
          <w:tcPr>
            <w:tcW w:w="680" w:type="dxa"/>
            <w:vAlign w:val="center"/>
          </w:tcPr>
          <w:p w:rsidR="00A1342D" w:rsidRPr="00277D0F" w:rsidRDefault="00A1342D" w:rsidP="00F82CA0">
            <w:pPr>
              <w:jc w:val="center"/>
            </w:pPr>
            <w:r w:rsidRPr="00277D0F">
              <w:t>1</w:t>
            </w:r>
          </w:p>
        </w:tc>
        <w:tc>
          <w:tcPr>
            <w:tcW w:w="915" w:type="dxa"/>
            <w:vAlign w:val="center"/>
          </w:tcPr>
          <w:p w:rsidR="00A1342D" w:rsidRPr="00277D0F" w:rsidRDefault="00A1342D" w:rsidP="00F82CA0">
            <w:pPr>
              <w:jc w:val="center"/>
            </w:pPr>
            <w:r w:rsidRPr="00277D0F">
              <w:t>26</w:t>
            </w:r>
          </w:p>
        </w:tc>
        <w:tc>
          <w:tcPr>
            <w:tcW w:w="1177" w:type="dxa"/>
            <w:vAlign w:val="center"/>
          </w:tcPr>
          <w:p w:rsidR="00A1342D" w:rsidRPr="00277D0F" w:rsidRDefault="00A1342D" w:rsidP="00F82CA0">
            <w:pPr>
              <w:jc w:val="center"/>
            </w:pPr>
            <w:r w:rsidRPr="00277D0F">
              <w:t>03-ene-24</w:t>
            </w:r>
          </w:p>
        </w:tc>
        <w:tc>
          <w:tcPr>
            <w:tcW w:w="1490" w:type="dxa"/>
            <w:gridSpan w:val="2"/>
            <w:vAlign w:val="center"/>
          </w:tcPr>
          <w:p w:rsidR="00A1342D" w:rsidRPr="005363A7" w:rsidRDefault="00A1342D" w:rsidP="00F82CA0">
            <w:pPr>
              <w:jc w:val="center"/>
              <w:rPr>
                <w:sz w:val="20"/>
                <w:szCs w:val="20"/>
              </w:rPr>
            </w:pPr>
            <w:r w:rsidRPr="005363A7">
              <w:rPr>
                <w:sz w:val="20"/>
                <w:szCs w:val="20"/>
              </w:rPr>
              <w:t>Fuente de Recursos 216 Fondo de Apoyo Municipal D.L. 477 Fondos Propios</w:t>
            </w:r>
          </w:p>
        </w:tc>
        <w:tc>
          <w:tcPr>
            <w:tcW w:w="1361" w:type="dxa"/>
            <w:vAlign w:val="center"/>
          </w:tcPr>
          <w:p w:rsidR="00A1342D" w:rsidRDefault="00A1342D" w:rsidP="00F82CA0">
            <w:pPr>
              <w:jc w:val="center"/>
              <w:rPr>
                <w:b/>
                <w:sz w:val="20"/>
                <w:szCs w:val="20"/>
              </w:rPr>
            </w:pPr>
            <w:r w:rsidRPr="00643F58">
              <w:rPr>
                <w:b/>
                <w:sz w:val="20"/>
                <w:szCs w:val="20"/>
              </w:rPr>
              <w:t>$</w:t>
            </w:r>
            <w:r>
              <w:rPr>
                <w:b/>
                <w:sz w:val="20"/>
                <w:szCs w:val="20"/>
              </w:rPr>
              <w:t xml:space="preserve"> </w:t>
            </w:r>
            <w:r w:rsidRPr="00643F58">
              <w:rPr>
                <w:b/>
                <w:sz w:val="20"/>
                <w:szCs w:val="20"/>
              </w:rPr>
              <w:t>234,232.44</w:t>
            </w:r>
          </w:p>
          <w:p w:rsidR="00A1342D" w:rsidRDefault="00A1342D" w:rsidP="00F82CA0">
            <w:pPr>
              <w:jc w:val="center"/>
              <w:rPr>
                <w:b/>
                <w:sz w:val="20"/>
                <w:szCs w:val="20"/>
              </w:rPr>
            </w:pPr>
            <w:r>
              <w:rPr>
                <w:b/>
                <w:sz w:val="20"/>
                <w:szCs w:val="20"/>
              </w:rPr>
              <w:t>FACTURADO A LA FECHA</w:t>
            </w:r>
          </w:p>
          <w:p w:rsidR="00A1342D" w:rsidRDefault="00A1342D" w:rsidP="00F82CA0">
            <w:pPr>
              <w:jc w:val="center"/>
              <w:rPr>
                <w:b/>
                <w:sz w:val="20"/>
                <w:szCs w:val="20"/>
              </w:rPr>
            </w:pPr>
            <w:r w:rsidRPr="00643F58">
              <w:rPr>
                <w:b/>
                <w:sz w:val="20"/>
                <w:szCs w:val="20"/>
              </w:rPr>
              <w:t>$</w:t>
            </w:r>
            <w:r>
              <w:rPr>
                <w:b/>
                <w:sz w:val="20"/>
                <w:szCs w:val="20"/>
              </w:rPr>
              <w:t xml:space="preserve"> </w:t>
            </w:r>
            <w:r w:rsidRPr="00643F58">
              <w:rPr>
                <w:b/>
                <w:sz w:val="20"/>
                <w:szCs w:val="20"/>
              </w:rPr>
              <w:t>53,679.89</w:t>
            </w:r>
          </w:p>
          <w:p w:rsidR="00A1342D" w:rsidRDefault="00A1342D" w:rsidP="00F82CA0">
            <w:pPr>
              <w:jc w:val="center"/>
              <w:rPr>
                <w:sz w:val="20"/>
                <w:szCs w:val="20"/>
              </w:rPr>
            </w:pPr>
            <w:r>
              <w:rPr>
                <w:sz w:val="20"/>
                <w:szCs w:val="20"/>
              </w:rPr>
              <w:t>DISPONIBLE</w:t>
            </w:r>
          </w:p>
          <w:p w:rsidR="00A1342D" w:rsidRPr="00531C0B" w:rsidRDefault="00A1342D" w:rsidP="00F82CA0">
            <w:pPr>
              <w:jc w:val="center"/>
              <w:rPr>
                <w:b/>
                <w:sz w:val="20"/>
                <w:szCs w:val="20"/>
              </w:rPr>
            </w:pPr>
            <w:r>
              <w:rPr>
                <w:sz w:val="20"/>
                <w:szCs w:val="20"/>
              </w:rPr>
              <w:t>$ 30 447.45</w:t>
            </w:r>
          </w:p>
        </w:tc>
        <w:tc>
          <w:tcPr>
            <w:tcW w:w="1418" w:type="dxa"/>
            <w:vAlign w:val="center"/>
          </w:tcPr>
          <w:p w:rsidR="00A1342D" w:rsidRPr="00531C0B" w:rsidRDefault="005376E9" w:rsidP="00F82CA0">
            <w:pPr>
              <w:jc w:val="center"/>
              <w:rPr>
                <w:b/>
                <w:sz w:val="20"/>
                <w:szCs w:val="20"/>
              </w:rPr>
            </w:pPr>
            <w:r>
              <w:rPr>
                <w:rFonts w:ascii="Arial" w:eastAsia="Calibri" w:hAnsi="Arial" w:cs="Arial"/>
                <w:sz w:val="24"/>
                <w:szCs w:val="24"/>
              </w:rPr>
              <w:t>xxxxxxxxxxxxxxxxx</w:t>
            </w:r>
          </w:p>
        </w:tc>
      </w:tr>
      <w:tr w:rsidR="00A1342D" w:rsidRPr="005363A7"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10</w:t>
            </w:r>
          </w:p>
        </w:tc>
        <w:tc>
          <w:tcPr>
            <w:tcW w:w="3005" w:type="dxa"/>
            <w:gridSpan w:val="2"/>
          </w:tcPr>
          <w:p w:rsidR="00A1342D" w:rsidRPr="005363A7" w:rsidRDefault="00A1342D" w:rsidP="00F82CA0">
            <w:pPr>
              <w:jc w:val="both"/>
              <w:rPr>
                <w:b/>
                <w:sz w:val="20"/>
                <w:szCs w:val="20"/>
                <w:lang w:val="es-ES"/>
              </w:rPr>
            </w:pPr>
            <w:r w:rsidRPr="005363A7">
              <w:rPr>
                <w:b/>
                <w:sz w:val="20"/>
                <w:szCs w:val="20"/>
                <w:lang w:val="es-ES"/>
              </w:rPr>
              <w:t>CAMPAÑA DE PREVENCIÓN CONTRA LA ARBOVIROSIS Y PLANES CONTINGENCIALES EN EL MUNICIPIO DE SENSUNTEPEQUE, DEPARTAMENTO DE CABAÑAS  (PERIODO ENERO - DICIEMBRE  2024)</w:t>
            </w:r>
          </w:p>
        </w:tc>
        <w:tc>
          <w:tcPr>
            <w:tcW w:w="680" w:type="dxa"/>
            <w:vAlign w:val="center"/>
          </w:tcPr>
          <w:p w:rsidR="00A1342D" w:rsidRPr="005363A7" w:rsidRDefault="00A1342D" w:rsidP="00F82CA0">
            <w:pPr>
              <w:jc w:val="center"/>
            </w:pPr>
            <w:r w:rsidRPr="005363A7">
              <w:t>1</w:t>
            </w:r>
          </w:p>
        </w:tc>
        <w:tc>
          <w:tcPr>
            <w:tcW w:w="915" w:type="dxa"/>
            <w:vAlign w:val="center"/>
          </w:tcPr>
          <w:p w:rsidR="00A1342D" w:rsidRPr="005363A7" w:rsidRDefault="00A1342D" w:rsidP="00F82CA0">
            <w:pPr>
              <w:jc w:val="center"/>
            </w:pPr>
            <w:r w:rsidRPr="005363A7">
              <w:t>27</w:t>
            </w:r>
          </w:p>
        </w:tc>
        <w:tc>
          <w:tcPr>
            <w:tcW w:w="1177" w:type="dxa"/>
            <w:vAlign w:val="center"/>
          </w:tcPr>
          <w:p w:rsidR="00A1342D" w:rsidRPr="005363A7" w:rsidRDefault="00A1342D" w:rsidP="00F82CA0">
            <w:pPr>
              <w:jc w:val="center"/>
            </w:pPr>
            <w:r w:rsidRPr="005363A7">
              <w:t>03-ene-24</w:t>
            </w:r>
          </w:p>
        </w:tc>
        <w:tc>
          <w:tcPr>
            <w:tcW w:w="1490" w:type="dxa"/>
            <w:gridSpan w:val="2"/>
            <w:vAlign w:val="center"/>
          </w:tcPr>
          <w:p w:rsidR="00A1342D" w:rsidRPr="005363A7" w:rsidRDefault="00A1342D" w:rsidP="00F82CA0">
            <w:pPr>
              <w:jc w:val="center"/>
            </w:pPr>
            <w:r w:rsidRPr="005363A7">
              <w:t>120 FODES Libre Disponibilidad</w:t>
            </w:r>
          </w:p>
        </w:tc>
        <w:tc>
          <w:tcPr>
            <w:tcW w:w="1361" w:type="dxa"/>
            <w:vAlign w:val="center"/>
          </w:tcPr>
          <w:p w:rsidR="00A1342D" w:rsidRPr="005363A7" w:rsidRDefault="00A1342D" w:rsidP="00F82CA0">
            <w:pPr>
              <w:jc w:val="center"/>
            </w:pPr>
            <w:r w:rsidRPr="005363A7">
              <w:rPr>
                <w:b/>
                <w:sz w:val="20"/>
                <w:szCs w:val="20"/>
              </w:rPr>
              <w:t>$4,498.96</w:t>
            </w:r>
          </w:p>
        </w:tc>
        <w:tc>
          <w:tcPr>
            <w:tcW w:w="1418" w:type="dxa"/>
            <w:vAlign w:val="center"/>
          </w:tcPr>
          <w:p w:rsidR="00A1342D" w:rsidRPr="005363A7" w:rsidRDefault="005376E9" w:rsidP="00F82CA0">
            <w:pPr>
              <w:jc w:val="center"/>
            </w:pPr>
            <w:r>
              <w:rPr>
                <w:rFonts w:ascii="Arial" w:eastAsia="Calibri" w:hAnsi="Arial" w:cs="Arial"/>
                <w:sz w:val="24"/>
                <w:szCs w:val="24"/>
              </w:rPr>
              <w:t>xxxxxxxxxxxxxxxxx</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11</w:t>
            </w:r>
          </w:p>
        </w:tc>
        <w:tc>
          <w:tcPr>
            <w:tcW w:w="3005" w:type="dxa"/>
            <w:gridSpan w:val="2"/>
          </w:tcPr>
          <w:p w:rsidR="00A1342D" w:rsidRPr="00531C0B" w:rsidRDefault="00A1342D" w:rsidP="00F82CA0">
            <w:pPr>
              <w:jc w:val="both"/>
              <w:rPr>
                <w:b/>
                <w:sz w:val="20"/>
                <w:szCs w:val="20"/>
              </w:rPr>
            </w:pPr>
            <w:r w:rsidRPr="005363A7">
              <w:rPr>
                <w:b/>
                <w:sz w:val="20"/>
                <w:szCs w:val="20"/>
              </w:rPr>
              <w:t xml:space="preserve">TRANSPORTE, TRATAMIENTO Y DISPOSICIÓN FINAL DE LOS DESECHOS SÓLIDOS DE LA CIUDAD DE SENSUNTEPEQUE Y PAGO DE </w:t>
            </w:r>
            <w:r w:rsidRPr="005363A7">
              <w:rPr>
                <w:b/>
                <w:sz w:val="20"/>
                <w:szCs w:val="20"/>
              </w:rPr>
              <w:lastRenderedPageBreak/>
              <w:t>ARRENDAMIENTO DEL INMUEBLE</w:t>
            </w:r>
          </w:p>
        </w:tc>
        <w:tc>
          <w:tcPr>
            <w:tcW w:w="680" w:type="dxa"/>
            <w:vAlign w:val="center"/>
          </w:tcPr>
          <w:p w:rsidR="00A1342D" w:rsidRPr="00305E68" w:rsidRDefault="00A1342D" w:rsidP="00F82CA0">
            <w:pPr>
              <w:jc w:val="center"/>
            </w:pPr>
            <w:r w:rsidRPr="00305E68">
              <w:lastRenderedPageBreak/>
              <w:t>1</w:t>
            </w:r>
          </w:p>
        </w:tc>
        <w:tc>
          <w:tcPr>
            <w:tcW w:w="915" w:type="dxa"/>
            <w:vAlign w:val="center"/>
          </w:tcPr>
          <w:p w:rsidR="00A1342D" w:rsidRPr="00305E68" w:rsidRDefault="00A1342D" w:rsidP="00F82CA0">
            <w:pPr>
              <w:jc w:val="center"/>
            </w:pPr>
            <w:r w:rsidRPr="00305E68">
              <w:t>28</w:t>
            </w:r>
          </w:p>
        </w:tc>
        <w:tc>
          <w:tcPr>
            <w:tcW w:w="1177" w:type="dxa"/>
            <w:vAlign w:val="center"/>
          </w:tcPr>
          <w:p w:rsidR="00A1342D" w:rsidRPr="00305E68" w:rsidRDefault="00A1342D" w:rsidP="00F82CA0">
            <w:pPr>
              <w:jc w:val="center"/>
            </w:pPr>
            <w:r w:rsidRPr="00305E68">
              <w:t>03-ene-24</w:t>
            </w:r>
          </w:p>
        </w:tc>
        <w:tc>
          <w:tcPr>
            <w:tcW w:w="1490" w:type="dxa"/>
            <w:gridSpan w:val="2"/>
            <w:vAlign w:val="center"/>
          </w:tcPr>
          <w:p w:rsidR="00A1342D" w:rsidRDefault="00A1342D" w:rsidP="00F82CA0">
            <w:pPr>
              <w:jc w:val="center"/>
            </w:pPr>
            <w:r w:rsidRPr="00305E68">
              <w:t>120 FODES Libre Disponibilidad</w:t>
            </w:r>
          </w:p>
        </w:tc>
        <w:tc>
          <w:tcPr>
            <w:tcW w:w="1361" w:type="dxa"/>
            <w:vAlign w:val="center"/>
          </w:tcPr>
          <w:p w:rsidR="00A1342D" w:rsidRDefault="00A1342D" w:rsidP="00F82CA0">
            <w:pPr>
              <w:jc w:val="center"/>
              <w:rPr>
                <w:b/>
                <w:sz w:val="20"/>
                <w:szCs w:val="20"/>
              </w:rPr>
            </w:pPr>
            <w:r w:rsidRPr="005363A7">
              <w:rPr>
                <w:b/>
                <w:sz w:val="20"/>
                <w:szCs w:val="20"/>
              </w:rPr>
              <w:t>$207,600.00</w:t>
            </w:r>
          </w:p>
          <w:p w:rsidR="00A1342D" w:rsidRDefault="00A1342D" w:rsidP="00F82CA0">
            <w:pPr>
              <w:jc w:val="center"/>
              <w:rPr>
                <w:b/>
                <w:sz w:val="20"/>
                <w:szCs w:val="20"/>
              </w:rPr>
            </w:pPr>
            <w:r>
              <w:rPr>
                <w:b/>
                <w:sz w:val="20"/>
                <w:szCs w:val="20"/>
              </w:rPr>
              <w:t>FACTURADO A LA FECHA</w:t>
            </w:r>
          </w:p>
          <w:p w:rsidR="00A1342D" w:rsidRDefault="00A1342D" w:rsidP="00F82CA0">
            <w:pPr>
              <w:jc w:val="center"/>
              <w:rPr>
                <w:b/>
                <w:sz w:val="20"/>
                <w:szCs w:val="20"/>
              </w:rPr>
            </w:pPr>
            <w:r w:rsidRPr="005363A7">
              <w:rPr>
                <w:b/>
                <w:sz w:val="20"/>
                <w:szCs w:val="20"/>
              </w:rPr>
              <w:t>$36,187.12</w:t>
            </w:r>
          </w:p>
          <w:p w:rsidR="00A1342D" w:rsidRDefault="00A1342D" w:rsidP="00F82CA0">
            <w:pPr>
              <w:jc w:val="center"/>
              <w:rPr>
                <w:sz w:val="20"/>
                <w:szCs w:val="20"/>
              </w:rPr>
            </w:pPr>
            <w:r>
              <w:rPr>
                <w:sz w:val="20"/>
                <w:szCs w:val="20"/>
              </w:rPr>
              <w:t>DISPONIBLE</w:t>
            </w:r>
          </w:p>
          <w:p w:rsidR="00A1342D" w:rsidRPr="00531C0B" w:rsidRDefault="00A1342D" w:rsidP="00F82CA0">
            <w:pPr>
              <w:jc w:val="center"/>
              <w:rPr>
                <w:b/>
                <w:sz w:val="20"/>
                <w:szCs w:val="20"/>
              </w:rPr>
            </w:pPr>
            <w:r>
              <w:rPr>
                <w:sz w:val="20"/>
                <w:szCs w:val="20"/>
              </w:rPr>
              <w:t>$ 177 152.55</w:t>
            </w:r>
          </w:p>
        </w:tc>
        <w:tc>
          <w:tcPr>
            <w:tcW w:w="1418" w:type="dxa"/>
            <w:vAlign w:val="center"/>
          </w:tcPr>
          <w:p w:rsidR="00A1342D" w:rsidRPr="00531C0B" w:rsidRDefault="005376E9" w:rsidP="00F82CA0">
            <w:pPr>
              <w:jc w:val="center"/>
              <w:rPr>
                <w:b/>
                <w:sz w:val="20"/>
                <w:szCs w:val="20"/>
              </w:rPr>
            </w:pPr>
            <w:r>
              <w:rPr>
                <w:rFonts w:ascii="Arial" w:eastAsia="Calibri" w:hAnsi="Arial" w:cs="Arial"/>
                <w:sz w:val="24"/>
                <w:szCs w:val="24"/>
              </w:rPr>
              <w:t>xxxxxxxxxxxxxxxxx</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lastRenderedPageBreak/>
              <w:t>12</w:t>
            </w:r>
          </w:p>
        </w:tc>
        <w:tc>
          <w:tcPr>
            <w:tcW w:w="3005" w:type="dxa"/>
            <w:gridSpan w:val="2"/>
          </w:tcPr>
          <w:p w:rsidR="00A1342D" w:rsidRPr="005363A7" w:rsidRDefault="00A1342D" w:rsidP="00F82CA0">
            <w:pPr>
              <w:jc w:val="both"/>
              <w:rPr>
                <w:b/>
                <w:sz w:val="20"/>
                <w:szCs w:val="20"/>
                <w:lang w:val="es-ES"/>
              </w:rPr>
            </w:pPr>
            <w:r w:rsidRPr="005363A7">
              <w:rPr>
                <w:b/>
                <w:sz w:val="20"/>
                <w:szCs w:val="20"/>
                <w:lang w:val="es-ES"/>
              </w:rPr>
              <w:t>BECAS PARA ESTUDIANTES DE EDUCACIÓN MEDIA Y SUPERIOR DEL MUNICIPIO DE SENSUNTEPEQUE PARA EL I CICLO DEL AÑO 2024</w:t>
            </w:r>
          </w:p>
        </w:tc>
        <w:tc>
          <w:tcPr>
            <w:tcW w:w="680" w:type="dxa"/>
            <w:vAlign w:val="center"/>
          </w:tcPr>
          <w:p w:rsidR="00A1342D" w:rsidRPr="00075007" w:rsidRDefault="00A1342D" w:rsidP="00F82CA0">
            <w:pPr>
              <w:jc w:val="center"/>
            </w:pPr>
            <w:r w:rsidRPr="00075007">
              <w:t>5</w:t>
            </w:r>
          </w:p>
        </w:tc>
        <w:tc>
          <w:tcPr>
            <w:tcW w:w="915" w:type="dxa"/>
            <w:vAlign w:val="center"/>
          </w:tcPr>
          <w:p w:rsidR="00A1342D" w:rsidRPr="00075007" w:rsidRDefault="00A1342D" w:rsidP="00F82CA0">
            <w:pPr>
              <w:jc w:val="center"/>
            </w:pPr>
            <w:r w:rsidRPr="00075007">
              <w:t>4</w:t>
            </w:r>
          </w:p>
        </w:tc>
        <w:tc>
          <w:tcPr>
            <w:tcW w:w="1177" w:type="dxa"/>
            <w:vAlign w:val="center"/>
          </w:tcPr>
          <w:p w:rsidR="00A1342D" w:rsidRPr="00075007" w:rsidRDefault="00A1342D" w:rsidP="00F82CA0">
            <w:pPr>
              <w:jc w:val="center"/>
            </w:pPr>
            <w:r w:rsidRPr="00075007">
              <w:t>20-feb-24</w:t>
            </w:r>
          </w:p>
        </w:tc>
        <w:tc>
          <w:tcPr>
            <w:tcW w:w="1490" w:type="dxa"/>
            <w:gridSpan w:val="2"/>
            <w:vAlign w:val="center"/>
          </w:tcPr>
          <w:p w:rsidR="00A1342D" w:rsidRDefault="00A1342D" w:rsidP="00F82CA0">
            <w:pPr>
              <w:jc w:val="center"/>
            </w:pPr>
            <w:r w:rsidRPr="00075007">
              <w:t>Fuente de Recursos 216 Fondo de Apoyo Municipal D.L. 477</w:t>
            </w:r>
          </w:p>
        </w:tc>
        <w:tc>
          <w:tcPr>
            <w:tcW w:w="1361" w:type="dxa"/>
            <w:vAlign w:val="center"/>
          </w:tcPr>
          <w:p w:rsidR="00A1342D" w:rsidRDefault="00A1342D" w:rsidP="00F82CA0">
            <w:pPr>
              <w:jc w:val="center"/>
              <w:rPr>
                <w:b/>
                <w:sz w:val="20"/>
                <w:szCs w:val="20"/>
              </w:rPr>
            </w:pPr>
            <w:r w:rsidRPr="00CB4499">
              <w:rPr>
                <w:b/>
                <w:sz w:val="20"/>
                <w:szCs w:val="20"/>
              </w:rPr>
              <w:t>$35,900.00</w:t>
            </w:r>
          </w:p>
          <w:p w:rsidR="00A1342D" w:rsidRDefault="00A1342D" w:rsidP="00F82CA0">
            <w:pPr>
              <w:jc w:val="center"/>
              <w:rPr>
                <w:b/>
                <w:sz w:val="20"/>
                <w:szCs w:val="20"/>
              </w:rPr>
            </w:pPr>
            <w:r>
              <w:rPr>
                <w:b/>
                <w:sz w:val="20"/>
                <w:szCs w:val="20"/>
              </w:rPr>
              <w:t>FACTURADO A LA FECHA</w:t>
            </w:r>
          </w:p>
          <w:p w:rsidR="00A1342D" w:rsidRDefault="00A1342D" w:rsidP="00F82CA0">
            <w:pPr>
              <w:jc w:val="center"/>
              <w:rPr>
                <w:b/>
                <w:sz w:val="20"/>
                <w:szCs w:val="20"/>
              </w:rPr>
            </w:pPr>
            <w:r w:rsidRPr="005363A7">
              <w:rPr>
                <w:b/>
                <w:sz w:val="20"/>
                <w:szCs w:val="20"/>
              </w:rPr>
              <w:t>$</w:t>
            </w:r>
            <w:r>
              <w:rPr>
                <w:b/>
                <w:sz w:val="20"/>
                <w:szCs w:val="20"/>
              </w:rPr>
              <w:t>16 775.00</w:t>
            </w:r>
          </w:p>
          <w:p w:rsidR="00A1342D" w:rsidRDefault="00A1342D" w:rsidP="00F82CA0">
            <w:pPr>
              <w:jc w:val="center"/>
              <w:rPr>
                <w:sz w:val="20"/>
                <w:szCs w:val="20"/>
              </w:rPr>
            </w:pPr>
            <w:r>
              <w:rPr>
                <w:sz w:val="20"/>
                <w:szCs w:val="20"/>
              </w:rPr>
              <w:t>DISPONIBLE</w:t>
            </w:r>
          </w:p>
          <w:p w:rsidR="00A1342D" w:rsidRPr="00531C0B" w:rsidRDefault="00A1342D" w:rsidP="00F82CA0">
            <w:pPr>
              <w:jc w:val="center"/>
              <w:rPr>
                <w:b/>
                <w:sz w:val="20"/>
                <w:szCs w:val="20"/>
              </w:rPr>
            </w:pPr>
            <w:r>
              <w:rPr>
                <w:sz w:val="20"/>
                <w:szCs w:val="20"/>
              </w:rPr>
              <w:t>$ 19 125.00</w:t>
            </w:r>
          </w:p>
        </w:tc>
        <w:tc>
          <w:tcPr>
            <w:tcW w:w="1418" w:type="dxa"/>
            <w:vAlign w:val="center"/>
          </w:tcPr>
          <w:p w:rsidR="00A1342D" w:rsidRPr="00531C0B" w:rsidRDefault="005376E9" w:rsidP="00F82CA0">
            <w:pPr>
              <w:jc w:val="center"/>
              <w:rPr>
                <w:b/>
                <w:sz w:val="20"/>
                <w:szCs w:val="20"/>
              </w:rPr>
            </w:pPr>
            <w:r>
              <w:rPr>
                <w:rFonts w:ascii="Arial" w:eastAsia="Calibri" w:hAnsi="Arial" w:cs="Arial"/>
                <w:sz w:val="24"/>
                <w:szCs w:val="24"/>
              </w:rPr>
              <w:t>xxxxxxxxxxxxxxxxx</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13</w:t>
            </w:r>
          </w:p>
        </w:tc>
        <w:tc>
          <w:tcPr>
            <w:tcW w:w="3005" w:type="dxa"/>
            <w:gridSpan w:val="2"/>
          </w:tcPr>
          <w:p w:rsidR="00A1342D" w:rsidRPr="00CB4499" w:rsidRDefault="00A1342D" w:rsidP="00F82CA0">
            <w:pPr>
              <w:jc w:val="both"/>
              <w:rPr>
                <w:b/>
                <w:sz w:val="20"/>
                <w:szCs w:val="20"/>
                <w:lang w:val="es-ES"/>
              </w:rPr>
            </w:pPr>
            <w:r w:rsidRPr="00CB4499">
              <w:rPr>
                <w:b/>
                <w:sz w:val="20"/>
                <w:szCs w:val="20"/>
                <w:lang w:val="es-ES"/>
              </w:rPr>
              <w:t>ALQUILER DE MAQUINARIA PESADA Y COMPRA DE INSUMOS PARA LA REPARACIÓN Y BALASTADO DE LA SUPERFICIE DE RODAMIENTO DE CALLES RURALES Y URBANAS DEL MUNICIPIO DE SENSUNTEPEQUE, DEPARTAMENTO DE CABAÑAS (PERIODO ENERO - JUNIO  2024)</w:t>
            </w:r>
          </w:p>
        </w:tc>
        <w:tc>
          <w:tcPr>
            <w:tcW w:w="680" w:type="dxa"/>
            <w:vAlign w:val="center"/>
          </w:tcPr>
          <w:p w:rsidR="00A1342D" w:rsidRPr="00ED07C4" w:rsidRDefault="00A1342D" w:rsidP="00F82CA0">
            <w:r w:rsidRPr="00ED07C4">
              <w:t>24</w:t>
            </w:r>
          </w:p>
        </w:tc>
        <w:tc>
          <w:tcPr>
            <w:tcW w:w="915" w:type="dxa"/>
            <w:vAlign w:val="center"/>
          </w:tcPr>
          <w:p w:rsidR="00A1342D" w:rsidRPr="00ED07C4" w:rsidRDefault="00A1342D" w:rsidP="00F82CA0">
            <w:r w:rsidRPr="00ED07C4">
              <w:t>9</w:t>
            </w:r>
          </w:p>
        </w:tc>
        <w:tc>
          <w:tcPr>
            <w:tcW w:w="1177" w:type="dxa"/>
            <w:vAlign w:val="center"/>
          </w:tcPr>
          <w:p w:rsidR="00A1342D" w:rsidRPr="00ED07C4" w:rsidRDefault="00A1342D" w:rsidP="00F82CA0">
            <w:r w:rsidRPr="00ED07C4">
              <w:t>10-oct-23</w:t>
            </w:r>
          </w:p>
        </w:tc>
        <w:tc>
          <w:tcPr>
            <w:tcW w:w="1490" w:type="dxa"/>
            <w:gridSpan w:val="2"/>
            <w:vAlign w:val="center"/>
          </w:tcPr>
          <w:p w:rsidR="00A1342D" w:rsidRPr="00ED07C4" w:rsidRDefault="00A1342D" w:rsidP="00F82CA0">
            <w:r w:rsidRPr="006244E0">
              <w:t>FONDOS PROPIOS</w:t>
            </w:r>
          </w:p>
        </w:tc>
        <w:tc>
          <w:tcPr>
            <w:tcW w:w="1361" w:type="dxa"/>
            <w:vAlign w:val="center"/>
          </w:tcPr>
          <w:p w:rsidR="00A1342D" w:rsidRDefault="00A1342D" w:rsidP="00F82CA0">
            <w:pPr>
              <w:rPr>
                <w:b/>
                <w:sz w:val="20"/>
                <w:szCs w:val="20"/>
              </w:rPr>
            </w:pPr>
            <w:r w:rsidRPr="00E92B7B">
              <w:rPr>
                <w:b/>
                <w:sz w:val="20"/>
                <w:szCs w:val="20"/>
              </w:rPr>
              <w:t>$255,366.78</w:t>
            </w:r>
          </w:p>
          <w:p w:rsidR="00A1342D" w:rsidRDefault="00A1342D" w:rsidP="00F82CA0">
            <w:pPr>
              <w:rPr>
                <w:b/>
                <w:sz w:val="20"/>
                <w:szCs w:val="20"/>
              </w:rPr>
            </w:pPr>
            <w:r>
              <w:rPr>
                <w:b/>
                <w:sz w:val="20"/>
                <w:szCs w:val="20"/>
              </w:rPr>
              <w:t>FACTURADO A LA FECHA</w:t>
            </w:r>
          </w:p>
          <w:p w:rsidR="00A1342D" w:rsidRDefault="00A1342D" w:rsidP="00F82CA0">
            <w:pPr>
              <w:rPr>
                <w:b/>
                <w:sz w:val="20"/>
                <w:szCs w:val="20"/>
              </w:rPr>
            </w:pPr>
            <w:r w:rsidRPr="005363A7">
              <w:rPr>
                <w:b/>
                <w:sz w:val="20"/>
                <w:szCs w:val="20"/>
              </w:rPr>
              <w:t>$</w:t>
            </w:r>
            <w:r>
              <w:t xml:space="preserve"> </w:t>
            </w:r>
            <w:r w:rsidRPr="00E92B7B">
              <w:rPr>
                <w:b/>
                <w:sz w:val="20"/>
                <w:szCs w:val="20"/>
              </w:rPr>
              <w:t>59,863.25</w:t>
            </w:r>
          </w:p>
          <w:p w:rsidR="00A1342D" w:rsidRDefault="00A1342D" w:rsidP="00F82CA0">
            <w:pPr>
              <w:rPr>
                <w:sz w:val="20"/>
                <w:szCs w:val="20"/>
              </w:rPr>
            </w:pPr>
            <w:r>
              <w:rPr>
                <w:sz w:val="20"/>
                <w:szCs w:val="20"/>
              </w:rPr>
              <w:t>DISPONIBLE</w:t>
            </w:r>
          </w:p>
          <w:p w:rsidR="00A1342D" w:rsidRPr="00531C0B" w:rsidRDefault="00A1342D" w:rsidP="00F82CA0">
            <w:pPr>
              <w:rPr>
                <w:b/>
                <w:sz w:val="20"/>
                <w:szCs w:val="20"/>
              </w:rPr>
            </w:pPr>
            <w:r>
              <w:rPr>
                <w:sz w:val="20"/>
                <w:szCs w:val="20"/>
              </w:rPr>
              <w:t>$ 195 503.53</w:t>
            </w:r>
          </w:p>
        </w:tc>
        <w:tc>
          <w:tcPr>
            <w:tcW w:w="1418" w:type="dxa"/>
            <w:vAlign w:val="center"/>
          </w:tcPr>
          <w:p w:rsidR="00A1342D" w:rsidRPr="00531C0B" w:rsidRDefault="005376E9" w:rsidP="00F82CA0">
            <w:pPr>
              <w:jc w:val="center"/>
              <w:rPr>
                <w:b/>
                <w:sz w:val="20"/>
                <w:szCs w:val="20"/>
              </w:rPr>
            </w:pPr>
            <w:r>
              <w:rPr>
                <w:rFonts w:ascii="Arial" w:eastAsia="Calibri" w:hAnsi="Arial" w:cs="Arial"/>
                <w:sz w:val="24"/>
                <w:szCs w:val="24"/>
              </w:rPr>
              <w:t>xxxxxxxxxxxxxxxxx</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14</w:t>
            </w:r>
          </w:p>
        </w:tc>
        <w:tc>
          <w:tcPr>
            <w:tcW w:w="3005" w:type="dxa"/>
            <w:gridSpan w:val="2"/>
            <w:vAlign w:val="center"/>
          </w:tcPr>
          <w:p w:rsidR="00A1342D" w:rsidRPr="00E92B7B" w:rsidRDefault="00A1342D" w:rsidP="00F82CA0">
            <w:pPr>
              <w:rPr>
                <w:b/>
                <w:sz w:val="20"/>
                <w:szCs w:val="20"/>
                <w:lang w:val="es-ES"/>
              </w:rPr>
            </w:pPr>
            <w:r w:rsidRPr="00E92B7B">
              <w:rPr>
                <w:b/>
                <w:sz w:val="20"/>
                <w:szCs w:val="20"/>
                <w:lang w:val="es-ES"/>
              </w:rPr>
              <w:t>FUNCIONAMIENTO DE CLÍNICA MUNICIPAL DE LA ALCALDÍA MUNICIPAL DE SENSUNTEPEQUE, DEPARTAMENTO DE CABAÑAS</w:t>
            </w:r>
          </w:p>
        </w:tc>
        <w:tc>
          <w:tcPr>
            <w:tcW w:w="680" w:type="dxa"/>
            <w:vAlign w:val="center"/>
          </w:tcPr>
          <w:p w:rsidR="00A1342D" w:rsidRPr="00050270" w:rsidRDefault="00A1342D" w:rsidP="00F82CA0">
            <w:r w:rsidRPr="00050270">
              <w:t>27</w:t>
            </w:r>
          </w:p>
        </w:tc>
        <w:tc>
          <w:tcPr>
            <w:tcW w:w="915" w:type="dxa"/>
            <w:vAlign w:val="center"/>
          </w:tcPr>
          <w:p w:rsidR="00A1342D" w:rsidRPr="00050270" w:rsidRDefault="00A1342D" w:rsidP="00F82CA0">
            <w:r w:rsidRPr="00050270">
              <w:t>12</w:t>
            </w:r>
          </w:p>
        </w:tc>
        <w:tc>
          <w:tcPr>
            <w:tcW w:w="1177" w:type="dxa"/>
            <w:vAlign w:val="center"/>
          </w:tcPr>
          <w:p w:rsidR="00A1342D" w:rsidRPr="00050270" w:rsidRDefault="00A1342D" w:rsidP="00F82CA0">
            <w:r w:rsidRPr="00050270">
              <w:t>06-nov-23</w:t>
            </w:r>
          </w:p>
        </w:tc>
        <w:tc>
          <w:tcPr>
            <w:tcW w:w="1490" w:type="dxa"/>
            <w:gridSpan w:val="2"/>
            <w:vAlign w:val="center"/>
          </w:tcPr>
          <w:p w:rsidR="00A1342D" w:rsidRDefault="00A1342D" w:rsidP="00F82CA0">
            <w:r w:rsidRPr="00050270">
              <w:t>120 FODES Libre Disponibilidad</w:t>
            </w:r>
          </w:p>
        </w:tc>
        <w:tc>
          <w:tcPr>
            <w:tcW w:w="1361" w:type="dxa"/>
            <w:vAlign w:val="center"/>
          </w:tcPr>
          <w:p w:rsidR="00A1342D" w:rsidRDefault="00A1342D" w:rsidP="00F82CA0">
            <w:pPr>
              <w:rPr>
                <w:b/>
                <w:sz w:val="20"/>
                <w:szCs w:val="20"/>
              </w:rPr>
            </w:pPr>
            <w:r w:rsidRPr="00E92B7B">
              <w:rPr>
                <w:b/>
                <w:sz w:val="20"/>
                <w:szCs w:val="20"/>
              </w:rPr>
              <w:t>$29,000.00</w:t>
            </w:r>
          </w:p>
          <w:p w:rsidR="00A1342D" w:rsidRDefault="00A1342D" w:rsidP="00F82CA0">
            <w:pPr>
              <w:rPr>
                <w:b/>
                <w:sz w:val="20"/>
                <w:szCs w:val="20"/>
              </w:rPr>
            </w:pPr>
            <w:r>
              <w:rPr>
                <w:b/>
                <w:sz w:val="20"/>
                <w:szCs w:val="20"/>
              </w:rPr>
              <w:t>FACTURADO A LA FECHA</w:t>
            </w:r>
          </w:p>
          <w:p w:rsidR="00A1342D" w:rsidRDefault="00A1342D" w:rsidP="00F82CA0">
            <w:pPr>
              <w:rPr>
                <w:b/>
                <w:sz w:val="20"/>
                <w:szCs w:val="20"/>
              </w:rPr>
            </w:pPr>
            <w:r>
              <w:t xml:space="preserve"> </w:t>
            </w:r>
            <w:r w:rsidRPr="00E92B7B">
              <w:rPr>
                <w:b/>
                <w:sz w:val="20"/>
                <w:szCs w:val="20"/>
              </w:rPr>
              <w:t>$</w:t>
            </w:r>
            <w:r>
              <w:rPr>
                <w:b/>
                <w:sz w:val="20"/>
                <w:szCs w:val="20"/>
              </w:rPr>
              <w:t xml:space="preserve"> </w:t>
            </w:r>
            <w:r w:rsidRPr="00E92B7B">
              <w:rPr>
                <w:b/>
                <w:sz w:val="20"/>
                <w:szCs w:val="20"/>
              </w:rPr>
              <w:t>4,981.30</w:t>
            </w:r>
          </w:p>
          <w:p w:rsidR="00A1342D" w:rsidRDefault="00A1342D" w:rsidP="00F82CA0">
            <w:pPr>
              <w:rPr>
                <w:sz w:val="20"/>
                <w:szCs w:val="20"/>
              </w:rPr>
            </w:pPr>
            <w:r>
              <w:rPr>
                <w:sz w:val="20"/>
                <w:szCs w:val="20"/>
              </w:rPr>
              <w:t>DISPONIBLE</w:t>
            </w:r>
          </w:p>
          <w:p w:rsidR="00A1342D" w:rsidRPr="00531C0B" w:rsidRDefault="00A1342D" w:rsidP="00F82CA0">
            <w:pPr>
              <w:rPr>
                <w:b/>
                <w:sz w:val="20"/>
                <w:szCs w:val="20"/>
              </w:rPr>
            </w:pPr>
            <w:r>
              <w:rPr>
                <w:sz w:val="20"/>
                <w:szCs w:val="20"/>
              </w:rPr>
              <w:t>$ 24 018.70</w:t>
            </w:r>
          </w:p>
        </w:tc>
        <w:tc>
          <w:tcPr>
            <w:tcW w:w="1418" w:type="dxa"/>
            <w:vAlign w:val="center"/>
          </w:tcPr>
          <w:p w:rsidR="00A1342D" w:rsidRPr="00531C0B" w:rsidRDefault="005376E9" w:rsidP="00F82CA0">
            <w:pPr>
              <w:rPr>
                <w:b/>
                <w:sz w:val="20"/>
                <w:szCs w:val="20"/>
              </w:rPr>
            </w:pPr>
            <w:r>
              <w:rPr>
                <w:rFonts w:ascii="Arial" w:eastAsia="Calibri" w:hAnsi="Arial" w:cs="Arial"/>
                <w:sz w:val="24"/>
                <w:szCs w:val="24"/>
              </w:rPr>
              <w:t>xxxxxxxxxxxxxxxxx</w:t>
            </w:r>
          </w:p>
        </w:tc>
      </w:tr>
      <w:tr w:rsidR="00A1342D" w:rsidRPr="00531C0B" w:rsidTr="00F82CA0">
        <w:tblPrEx>
          <w:tblLook w:val="04A0" w:firstRow="1" w:lastRow="0" w:firstColumn="1" w:lastColumn="0" w:noHBand="0" w:noVBand="1"/>
        </w:tblPrEx>
        <w:trPr>
          <w:jc w:val="center"/>
        </w:trPr>
        <w:tc>
          <w:tcPr>
            <w:tcW w:w="509" w:type="dxa"/>
          </w:tcPr>
          <w:p w:rsidR="00A1342D" w:rsidRPr="00531C0B" w:rsidRDefault="00A1342D" w:rsidP="00F82CA0">
            <w:pPr>
              <w:jc w:val="both"/>
              <w:rPr>
                <w:b/>
                <w:sz w:val="20"/>
                <w:szCs w:val="20"/>
              </w:rPr>
            </w:pPr>
            <w:r w:rsidRPr="00531C0B">
              <w:rPr>
                <w:b/>
                <w:sz w:val="20"/>
                <w:szCs w:val="20"/>
              </w:rPr>
              <w:t>15</w:t>
            </w:r>
          </w:p>
        </w:tc>
        <w:tc>
          <w:tcPr>
            <w:tcW w:w="3005" w:type="dxa"/>
            <w:gridSpan w:val="2"/>
          </w:tcPr>
          <w:p w:rsidR="00A1342D" w:rsidRPr="00E92B7B" w:rsidRDefault="00A1342D" w:rsidP="00F82CA0">
            <w:pPr>
              <w:jc w:val="both"/>
              <w:rPr>
                <w:b/>
                <w:sz w:val="20"/>
                <w:szCs w:val="20"/>
                <w:lang w:val="es-ES"/>
              </w:rPr>
            </w:pPr>
            <w:r w:rsidRPr="00E92B7B">
              <w:rPr>
                <w:b/>
                <w:sz w:val="20"/>
                <w:szCs w:val="20"/>
                <w:lang w:val="es-ES"/>
              </w:rPr>
              <w:t>LIGA NACIONAL DE FÚTBOL TEMPORADA 2023-2024, EN COORDINACIÓN CON EL INSTITUTO NACIONAL DE LOS DEPORTES INDES, COMO PARTE DEL PROGRAMA CABAÑAS F.C</w:t>
            </w:r>
          </w:p>
        </w:tc>
        <w:tc>
          <w:tcPr>
            <w:tcW w:w="680" w:type="dxa"/>
          </w:tcPr>
          <w:p w:rsidR="00A1342D" w:rsidRPr="001B0FD8" w:rsidRDefault="00A1342D" w:rsidP="00F82CA0">
            <w:r w:rsidRPr="001B0FD8">
              <w:t>21</w:t>
            </w:r>
          </w:p>
        </w:tc>
        <w:tc>
          <w:tcPr>
            <w:tcW w:w="915" w:type="dxa"/>
          </w:tcPr>
          <w:p w:rsidR="00A1342D" w:rsidRPr="001B0FD8" w:rsidRDefault="00A1342D" w:rsidP="00F82CA0">
            <w:r w:rsidRPr="001B0FD8">
              <w:t>1</w:t>
            </w:r>
          </w:p>
        </w:tc>
        <w:tc>
          <w:tcPr>
            <w:tcW w:w="1177" w:type="dxa"/>
          </w:tcPr>
          <w:p w:rsidR="00A1342D" w:rsidRPr="001B0FD8" w:rsidRDefault="00A1342D" w:rsidP="00F82CA0">
            <w:r w:rsidRPr="001B0FD8">
              <w:t>11-sep-23</w:t>
            </w:r>
          </w:p>
        </w:tc>
        <w:tc>
          <w:tcPr>
            <w:tcW w:w="1490" w:type="dxa"/>
            <w:gridSpan w:val="2"/>
          </w:tcPr>
          <w:p w:rsidR="00A1342D" w:rsidRDefault="00A1342D" w:rsidP="00F82CA0">
            <w:r w:rsidRPr="001B0FD8">
              <w:t>120 FODES Libre Disponibilidad</w:t>
            </w:r>
          </w:p>
          <w:p w:rsidR="00A1342D" w:rsidRDefault="00A1342D" w:rsidP="00F82CA0">
            <w:r>
              <w:t>FONDOS PROPIOS</w:t>
            </w:r>
          </w:p>
          <w:p w:rsidR="00A1342D" w:rsidRPr="001B0FD8" w:rsidRDefault="00A1342D" w:rsidP="00F82CA0">
            <w:r>
              <w:t>FONDOS INDES</w:t>
            </w:r>
          </w:p>
        </w:tc>
        <w:tc>
          <w:tcPr>
            <w:tcW w:w="1361" w:type="dxa"/>
            <w:vAlign w:val="center"/>
          </w:tcPr>
          <w:p w:rsidR="00A1342D" w:rsidRDefault="00A1342D" w:rsidP="00F82CA0">
            <w:pPr>
              <w:rPr>
                <w:b/>
                <w:sz w:val="20"/>
                <w:szCs w:val="20"/>
              </w:rPr>
            </w:pPr>
            <w:r w:rsidRPr="00E92B7B">
              <w:rPr>
                <w:b/>
                <w:sz w:val="20"/>
                <w:szCs w:val="20"/>
              </w:rPr>
              <w:t>$</w:t>
            </w:r>
            <w:r>
              <w:rPr>
                <w:b/>
                <w:sz w:val="20"/>
                <w:szCs w:val="20"/>
              </w:rPr>
              <w:t xml:space="preserve"> </w:t>
            </w:r>
            <w:r w:rsidRPr="000160AC">
              <w:rPr>
                <w:b/>
                <w:sz w:val="20"/>
                <w:szCs w:val="20"/>
              </w:rPr>
              <w:t>150,475.40</w:t>
            </w:r>
          </w:p>
          <w:p w:rsidR="00A1342D" w:rsidRDefault="00A1342D" w:rsidP="00F82CA0">
            <w:pPr>
              <w:rPr>
                <w:b/>
                <w:sz w:val="20"/>
                <w:szCs w:val="20"/>
              </w:rPr>
            </w:pPr>
            <w:r>
              <w:rPr>
                <w:b/>
                <w:sz w:val="20"/>
                <w:szCs w:val="20"/>
              </w:rPr>
              <w:t>FACTURADO A LA FECHA</w:t>
            </w:r>
          </w:p>
          <w:p w:rsidR="00A1342D" w:rsidRDefault="00A1342D" w:rsidP="00F82CA0">
            <w:pPr>
              <w:rPr>
                <w:b/>
                <w:sz w:val="20"/>
                <w:szCs w:val="20"/>
              </w:rPr>
            </w:pPr>
            <w:r>
              <w:t xml:space="preserve"> </w:t>
            </w:r>
            <w:r w:rsidRPr="000160AC">
              <w:rPr>
                <w:b/>
                <w:sz w:val="20"/>
                <w:szCs w:val="20"/>
              </w:rPr>
              <w:t>$135,084.08</w:t>
            </w:r>
          </w:p>
          <w:p w:rsidR="00A1342D" w:rsidRDefault="00A1342D" w:rsidP="00F82CA0">
            <w:pPr>
              <w:rPr>
                <w:sz w:val="20"/>
                <w:szCs w:val="20"/>
              </w:rPr>
            </w:pPr>
            <w:r>
              <w:rPr>
                <w:sz w:val="20"/>
                <w:szCs w:val="20"/>
              </w:rPr>
              <w:t>DISPONIBLE</w:t>
            </w:r>
          </w:p>
          <w:p w:rsidR="00A1342D" w:rsidRPr="00531C0B" w:rsidRDefault="00A1342D" w:rsidP="00F82CA0">
            <w:pPr>
              <w:rPr>
                <w:b/>
                <w:sz w:val="20"/>
                <w:szCs w:val="20"/>
              </w:rPr>
            </w:pPr>
            <w:r>
              <w:rPr>
                <w:sz w:val="20"/>
                <w:szCs w:val="20"/>
              </w:rPr>
              <w:t>$ 15 391.32</w:t>
            </w:r>
          </w:p>
        </w:tc>
        <w:tc>
          <w:tcPr>
            <w:tcW w:w="1418" w:type="dxa"/>
            <w:vAlign w:val="center"/>
          </w:tcPr>
          <w:p w:rsidR="00A1342D" w:rsidRPr="00531C0B" w:rsidRDefault="005376E9" w:rsidP="00F82CA0">
            <w:pPr>
              <w:rPr>
                <w:b/>
                <w:sz w:val="20"/>
                <w:szCs w:val="20"/>
              </w:rPr>
            </w:pPr>
            <w:r>
              <w:rPr>
                <w:rFonts w:ascii="Arial" w:eastAsia="Calibri" w:hAnsi="Arial" w:cs="Arial"/>
                <w:sz w:val="24"/>
                <w:szCs w:val="24"/>
              </w:rPr>
              <w:t>xxxxxxxxxxxxxxxxx</w:t>
            </w:r>
          </w:p>
        </w:tc>
      </w:tr>
    </w:tbl>
    <w:p w:rsidR="00A1342D" w:rsidRPr="00A1342D" w:rsidRDefault="00A1342D" w:rsidP="00A1342D">
      <w:pPr>
        <w:spacing w:after="0"/>
        <w:jc w:val="both"/>
        <w:rPr>
          <w:rFonts w:ascii="Arial" w:hAnsi="Arial" w:cs="Arial"/>
        </w:rPr>
      </w:pPr>
      <w:r>
        <w:rPr>
          <w:rFonts w:ascii="Arial" w:hAnsi="Arial" w:cs="Arial"/>
        </w:rPr>
        <w:t>CERTIFÍQUESE Y COMUNÍQUESE. /////////////////////////////////////////////////////////////////////////////////////</w:t>
      </w:r>
    </w:p>
    <w:p w:rsidR="00556EF3" w:rsidRPr="00AB4777" w:rsidRDefault="00556EF3" w:rsidP="00556EF3">
      <w:pPr>
        <w:spacing w:line="360" w:lineRule="auto"/>
        <w:jc w:val="both"/>
        <w:rPr>
          <w:rFonts w:ascii="Arial" w:eastAsia="Calibri" w:hAnsi="Arial" w:cs="Arial"/>
          <w:kern w:val="1"/>
          <w:sz w:val="24"/>
          <w:szCs w:val="24"/>
          <w:lang w:eastAsia="zh-CN" w:bidi="hi-IN"/>
        </w:rPr>
      </w:pPr>
      <w:r>
        <w:rPr>
          <w:rFonts w:ascii="Arial" w:eastAsia="Calibri" w:hAnsi="Arial" w:cs="Arial"/>
          <w:b/>
          <w:sz w:val="24"/>
          <w:szCs w:val="24"/>
        </w:rPr>
        <w:t>ACUERDO NÚMERO CINCO</w:t>
      </w:r>
      <w:r w:rsidRPr="000F50CF">
        <w:rPr>
          <w:rFonts w:ascii="Arial" w:eastAsia="Calibri" w:hAnsi="Arial" w:cs="Arial"/>
          <w:b/>
          <w:sz w:val="24"/>
          <w:szCs w:val="24"/>
        </w:rPr>
        <w:t>.</w:t>
      </w:r>
      <w:r>
        <w:rPr>
          <w:rFonts w:ascii="Arial" w:eastAsia="Calibri" w:hAnsi="Arial" w:cs="Arial"/>
          <w:sz w:val="24"/>
          <w:szCs w:val="24"/>
        </w:rPr>
        <w:t xml:space="preserve"> </w:t>
      </w:r>
      <w:r w:rsidRPr="00751F56">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556EF3" w:rsidRPr="005B673E" w:rsidRDefault="00556EF3" w:rsidP="00556EF3">
      <w:pPr>
        <w:pStyle w:val="Prrafodelista"/>
        <w:numPr>
          <w:ilvl w:val="0"/>
          <w:numId w:val="13"/>
        </w:numPr>
        <w:spacing w:line="360" w:lineRule="auto"/>
        <w:jc w:val="both"/>
        <w:rPr>
          <w:rFonts w:ascii="Arial" w:eastAsia="Calibri" w:hAnsi="Arial" w:cs="Arial"/>
          <w:sz w:val="24"/>
          <w:szCs w:val="24"/>
        </w:rPr>
      </w:pPr>
      <w:r w:rsidRPr="000F50CF">
        <w:rPr>
          <w:rFonts w:ascii="Arial" w:hAnsi="Arial" w:cs="Arial"/>
          <w:sz w:val="24"/>
          <w:szCs w:val="24"/>
        </w:rPr>
        <w:t xml:space="preserve">Que de conformidad al Artículo 1 Inciso 1° del Decreto Legislativo N°762 publicado en el Diario Oficial N°110, Tomo N°439 de fecha 14 de junio de 2023 </w:t>
      </w:r>
      <w:r w:rsidRPr="000F50CF">
        <w:rPr>
          <w:rFonts w:ascii="Arial" w:hAnsi="Arial" w:cs="Arial"/>
          <w:b/>
          <w:sz w:val="24"/>
          <w:szCs w:val="24"/>
        </w:rPr>
        <w:t>Ley Especial para la Reestructuración de Municipio</w:t>
      </w:r>
      <w:r w:rsidRPr="000F50CF">
        <w:rPr>
          <w:rFonts w:ascii="Arial" w:hAnsi="Arial" w:cs="Arial"/>
          <w:sz w:val="24"/>
          <w:szCs w:val="24"/>
        </w:rPr>
        <w:t xml:space="preserve"> establece:  Los municipios se integrarán con uno o más distritos, y los actuales </w:t>
      </w:r>
      <w:r w:rsidRPr="000F50CF">
        <w:rPr>
          <w:rFonts w:ascii="Arial" w:hAnsi="Arial" w:cs="Arial"/>
          <w:sz w:val="24"/>
          <w:szCs w:val="24"/>
        </w:rPr>
        <w:lastRenderedPageBreak/>
        <w:t>municipios no desaparecen y se convierten en distritos, y se integrarán a su correspondiente departamento de conformidad a como están distribuidos en la Ley Única del Régimen Político…</w:t>
      </w:r>
    </w:p>
    <w:p w:rsidR="00556EF3" w:rsidRPr="005B673E" w:rsidRDefault="00556EF3" w:rsidP="00556EF3">
      <w:pPr>
        <w:pStyle w:val="Prrafodelista"/>
        <w:numPr>
          <w:ilvl w:val="0"/>
          <w:numId w:val="13"/>
        </w:numPr>
        <w:spacing w:line="360" w:lineRule="auto"/>
        <w:jc w:val="both"/>
        <w:rPr>
          <w:rFonts w:ascii="Arial" w:eastAsia="Calibri" w:hAnsi="Arial" w:cs="Arial"/>
          <w:sz w:val="24"/>
          <w:szCs w:val="24"/>
        </w:rPr>
      </w:pPr>
      <w:r w:rsidRPr="005B673E">
        <w:rPr>
          <w:rFonts w:ascii="Arial" w:eastAsia="Calibri" w:hAnsi="Arial" w:cs="Arial"/>
          <w:sz w:val="24"/>
          <w:szCs w:val="24"/>
        </w:rPr>
        <w:t xml:space="preserve">Que </w:t>
      </w:r>
      <w:r>
        <w:rPr>
          <w:rFonts w:ascii="Arial" w:eastAsia="Calibri" w:hAnsi="Arial" w:cs="Arial"/>
          <w:sz w:val="24"/>
          <w:szCs w:val="24"/>
        </w:rPr>
        <w:t xml:space="preserve">el Artículo 9 de la </w:t>
      </w:r>
      <w:r w:rsidRPr="005B673E">
        <w:rPr>
          <w:rFonts w:ascii="Arial" w:hAnsi="Arial" w:cs="Arial"/>
          <w:b/>
          <w:bCs/>
          <w:sz w:val="24"/>
          <w:szCs w:val="24"/>
        </w:rPr>
        <w:t xml:space="preserve">LEY ESPECIAL DE TRANSICIÓN </w:t>
      </w:r>
      <w:r>
        <w:rPr>
          <w:rFonts w:ascii="Arial" w:hAnsi="Arial" w:cs="Arial"/>
          <w:b/>
          <w:bCs/>
          <w:sz w:val="24"/>
          <w:szCs w:val="24"/>
        </w:rPr>
        <w:t>PARA LA REESTRUCTURACIÓN MUNICI</w:t>
      </w:r>
      <w:r w:rsidRPr="005B673E">
        <w:rPr>
          <w:rFonts w:ascii="Arial" w:hAnsi="Arial" w:cs="Arial"/>
          <w:b/>
          <w:bCs/>
          <w:sz w:val="24"/>
          <w:szCs w:val="24"/>
        </w:rPr>
        <w:t xml:space="preserve">PAL </w:t>
      </w:r>
      <w:r w:rsidRPr="005B673E">
        <w:rPr>
          <w:rFonts w:ascii="Arial" w:hAnsi="Arial" w:cs="Arial"/>
          <w:bCs/>
          <w:sz w:val="24"/>
          <w:szCs w:val="24"/>
        </w:rPr>
        <w:t>establece:</w:t>
      </w:r>
      <w:r w:rsidRPr="005B673E">
        <w:rPr>
          <w:rFonts w:ascii="Arial" w:hAnsi="Arial" w:cs="Arial"/>
          <w:b/>
          <w:bCs/>
          <w:sz w:val="24"/>
          <w:szCs w:val="24"/>
        </w:rPr>
        <w:t xml:space="preserve"> </w:t>
      </w:r>
      <w:r w:rsidRPr="005B673E">
        <w:rPr>
          <w:rFonts w:ascii="Arial" w:hAnsi="Arial" w:cs="Arial"/>
          <w:sz w:val="24"/>
          <w:szCs w:val="24"/>
        </w:rPr>
        <w:t>Sin perjuicio de lo establecido en el Art.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p>
    <w:p w:rsidR="00556EF3" w:rsidRPr="005A351C" w:rsidRDefault="00556EF3" w:rsidP="00556EF3">
      <w:pPr>
        <w:pStyle w:val="Prrafodelista"/>
        <w:numPr>
          <w:ilvl w:val="0"/>
          <w:numId w:val="13"/>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rsidR="00556EF3" w:rsidRDefault="00556EF3" w:rsidP="00556EF3">
      <w:pPr>
        <w:widowControl w:val="0"/>
        <w:suppressAutoHyphens/>
        <w:spacing w:after="0" w:line="360" w:lineRule="auto"/>
        <w:jc w:val="both"/>
        <w:rPr>
          <w:rFonts w:ascii="Arial" w:eastAsia="Calibri" w:hAnsi="Arial" w:cs="Arial"/>
          <w:kern w:val="1"/>
          <w:sz w:val="24"/>
          <w:szCs w:val="24"/>
          <w:lang w:eastAsia="zh-CN" w:bidi="hi-IN"/>
        </w:rPr>
      </w:pPr>
      <w:r w:rsidRPr="00ED28D6">
        <w:rPr>
          <w:rFonts w:ascii="Arial" w:eastAsia="Calibri" w:hAnsi="Arial" w:cs="Arial"/>
          <w:sz w:val="24"/>
          <w:szCs w:val="24"/>
        </w:rPr>
        <w:t xml:space="preserve">Por lo antes expuesto, este Concejo Municipal Plural </w:t>
      </w:r>
      <w:r w:rsidRPr="00ED28D6">
        <w:rPr>
          <w:rFonts w:ascii="Arial" w:eastAsia="Calibri" w:hAnsi="Arial" w:cs="Arial"/>
          <w:b/>
          <w:sz w:val="24"/>
          <w:szCs w:val="24"/>
        </w:rPr>
        <w:t>ACUERDA: RATIFICAR LOS PROYECTOS DE FUNCIONAMIENTO</w:t>
      </w:r>
      <w:r>
        <w:rPr>
          <w:rFonts w:ascii="Arial" w:eastAsia="Calibri" w:hAnsi="Arial" w:cs="Arial"/>
          <w:b/>
          <w:sz w:val="24"/>
          <w:szCs w:val="24"/>
        </w:rPr>
        <w:t xml:space="preserve"> Y A SUS ADMINISTRADORES DE CONTRATO</w:t>
      </w:r>
      <w:r w:rsidRPr="00ED28D6">
        <w:rPr>
          <w:rFonts w:ascii="Arial" w:eastAsia="Calibri" w:hAnsi="Arial" w:cs="Arial"/>
          <w:b/>
          <w:sz w:val="24"/>
          <w:szCs w:val="24"/>
        </w:rPr>
        <w:t xml:space="preserve"> </w:t>
      </w:r>
      <w:r>
        <w:rPr>
          <w:rFonts w:ascii="Arial" w:eastAsia="Calibri" w:hAnsi="Arial" w:cs="Arial"/>
          <w:sz w:val="24"/>
          <w:szCs w:val="24"/>
        </w:rPr>
        <w:t>del Distrito de San Isidro</w:t>
      </w:r>
      <w:r w:rsidRPr="00ED28D6">
        <w:rPr>
          <w:rFonts w:ascii="Arial" w:eastAsia="Calibri" w:hAnsi="Arial" w:cs="Arial"/>
          <w:sz w:val="24"/>
          <w:szCs w:val="24"/>
        </w:rPr>
        <w:t xml:space="preserve">, Municipio de Cabañas Este, Departamento de Cabañas </w:t>
      </w:r>
      <w:r w:rsidRPr="00ED28D6">
        <w:rPr>
          <w:rFonts w:ascii="Arial" w:eastAsia="Calibri" w:hAnsi="Arial" w:cs="Arial"/>
          <w:kern w:val="1"/>
          <w:sz w:val="24"/>
          <w:szCs w:val="24"/>
          <w:lang w:eastAsia="zh-CN" w:bidi="hi-IN"/>
        </w:rPr>
        <w:t>hasta que se</w:t>
      </w:r>
      <w:r>
        <w:rPr>
          <w:rFonts w:ascii="Arial" w:eastAsia="Calibri" w:hAnsi="Arial" w:cs="Arial"/>
          <w:kern w:val="1"/>
          <w:sz w:val="24"/>
          <w:szCs w:val="24"/>
          <w:lang w:eastAsia="zh-CN" w:bidi="hi-IN"/>
        </w:rPr>
        <w:t xml:space="preserve"> cuente con el </w:t>
      </w:r>
      <w:r w:rsidRPr="00556EF3">
        <w:rPr>
          <w:rFonts w:ascii="Arial" w:eastAsia="Calibri" w:hAnsi="Arial" w:cs="Arial"/>
          <w:b/>
          <w:kern w:val="1"/>
          <w:sz w:val="24"/>
          <w:szCs w:val="24"/>
          <w:lang w:eastAsia="zh-CN" w:bidi="hi-IN"/>
        </w:rPr>
        <w:t>NUEVO PRESUPUESTOS DE INGRESOS Y EGRESOS</w:t>
      </w:r>
      <w:r>
        <w:rPr>
          <w:rFonts w:ascii="Arial" w:eastAsia="Calibri" w:hAnsi="Arial" w:cs="Arial"/>
          <w:kern w:val="1"/>
          <w:sz w:val="24"/>
          <w:szCs w:val="24"/>
          <w:lang w:eastAsia="zh-CN" w:bidi="hi-IN"/>
        </w:rPr>
        <w:t xml:space="preserve"> de este Municipio. Proyectos que se detallan a continuación:  </w:t>
      </w:r>
    </w:p>
    <w:tbl>
      <w:tblPr>
        <w:tblStyle w:val="Tablaconcuadrcula"/>
        <w:tblW w:w="0" w:type="auto"/>
        <w:jc w:val="center"/>
        <w:tblLayout w:type="fixed"/>
        <w:tblLook w:val="04A0" w:firstRow="1" w:lastRow="0" w:firstColumn="1" w:lastColumn="0" w:noHBand="0" w:noVBand="1"/>
      </w:tblPr>
      <w:tblGrid>
        <w:gridCol w:w="534"/>
        <w:gridCol w:w="2526"/>
        <w:gridCol w:w="1726"/>
        <w:gridCol w:w="1418"/>
        <w:gridCol w:w="1234"/>
        <w:gridCol w:w="1317"/>
        <w:gridCol w:w="1043"/>
        <w:gridCol w:w="1107"/>
      </w:tblGrid>
      <w:tr w:rsidR="00E55686" w:rsidRPr="003D5E78" w:rsidTr="00E55686">
        <w:trPr>
          <w:trHeight w:val="555"/>
          <w:jc w:val="center"/>
        </w:trPr>
        <w:tc>
          <w:tcPr>
            <w:tcW w:w="534" w:type="dxa"/>
            <w:noWrap/>
            <w:hideMark/>
          </w:tcPr>
          <w:p w:rsidR="00E55686" w:rsidRPr="003D5E78" w:rsidRDefault="00E55686" w:rsidP="00F82CA0">
            <w:pPr>
              <w:rPr>
                <w:sz w:val="18"/>
                <w:szCs w:val="20"/>
              </w:rPr>
            </w:pPr>
            <w:r w:rsidRPr="003D5E78">
              <w:rPr>
                <w:sz w:val="18"/>
                <w:szCs w:val="20"/>
              </w:rPr>
              <w:t>#</w:t>
            </w:r>
          </w:p>
        </w:tc>
        <w:tc>
          <w:tcPr>
            <w:tcW w:w="2526" w:type="dxa"/>
            <w:noWrap/>
            <w:hideMark/>
          </w:tcPr>
          <w:p w:rsidR="00E55686" w:rsidRPr="003D5E78" w:rsidRDefault="00E55686" w:rsidP="00F82CA0">
            <w:pPr>
              <w:rPr>
                <w:b/>
                <w:bCs/>
                <w:sz w:val="18"/>
                <w:szCs w:val="20"/>
              </w:rPr>
            </w:pPr>
            <w:r w:rsidRPr="003D5E78">
              <w:rPr>
                <w:b/>
                <w:bCs/>
                <w:sz w:val="18"/>
                <w:szCs w:val="20"/>
              </w:rPr>
              <w:t>NOMBRE DEL PROYECTO</w:t>
            </w:r>
          </w:p>
        </w:tc>
        <w:tc>
          <w:tcPr>
            <w:tcW w:w="1726" w:type="dxa"/>
            <w:noWrap/>
            <w:hideMark/>
          </w:tcPr>
          <w:p w:rsidR="00E55686" w:rsidRPr="003D5E78" w:rsidRDefault="00E55686" w:rsidP="00F82CA0">
            <w:pPr>
              <w:rPr>
                <w:b/>
                <w:bCs/>
                <w:sz w:val="18"/>
                <w:szCs w:val="20"/>
              </w:rPr>
            </w:pPr>
            <w:r w:rsidRPr="003D5E78">
              <w:rPr>
                <w:b/>
                <w:bCs/>
                <w:sz w:val="18"/>
                <w:szCs w:val="20"/>
              </w:rPr>
              <w:t>ADMIN DE CONTRATO</w:t>
            </w:r>
          </w:p>
        </w:tc>
        <w:tc>
          <w:tcPr>
            <w:tcW w:w="1418" w:type="dxa"/>
            <w:hideMark/>
          </w:tcPr>
          <w:p w:rsidR="00E55686" w:rsidRPr="003D5E78" w:rsidRDefault="00E55686" w:rsidP="00F82CA0">
            <w:pPr>
              <w:rPr>
                <w:b/>
                <w:bCs/>
                <w:sz w:val="18"/>
                <w:szCs w:val="20"/>
              </w:rPr>
            </w:pPr>
            <w:r w:rsidRPr="003D5E78">
              <w:rPr>
                <w:b/>
                <w:bCs/>
                <w:sz w:val="18"/>
                <w:szCs w:val="20"/>
              </w:rPr>
              <w:t xml:space="preserve"> MONTO ASIGNADO </w:t>
            </w:r>
          </w:p>
        </w:tc>
        <w:tc>
          <w:tcPr>
            <w:tcW w:w="1234" w:type="dxa"/>
            <w:noWrap/>
            <w:hideMark/>
          </w:tcPr>
          <w:p w:rsidR="00E55686" w:rsidRPr="003D5E78" w:rsidRDefault="00E55686" w:rsidP="00F82CA0">
            <w:pPr>
              <w:rPr>
                <w:b/>
                <w:bCs/>
                <w:sz w:val="18"/>
                <w:szCs w:val="20"/>
              </w:rPr>
            </w:pPr>
            <w:r w:rsidRPr="003D5E78">
              <w:rPr>
                <w:b/>
                <w:bCs/>
                <w:sz w:val="18"/>
                <w:szCs w:val="20"/>
              </w:rPr>
              <w:t xml:space="preserve"> GASTO </w:t>
            </w:r>
          </w:p>
        </w:tc>
        <w:tc>
          <w:tcPr>
            <w:tcW w:w="1317" w:type="dxa"/>
            <w:noWrap/>
            <w:hideMark/>
          </w:tcPr>
          <w:p w:rsidR="00E55686" w:rsidRPr="003D5E78" w:rsidRDefault="00E55686" w:rsidP="00F82CA0">
            <w:pPr>
              <w:rPr>
                <w:b/>
                <w:bCs/>
                <w:sz w:val="18"/>
                <w:szCs w:val="20"/>
              </w:rPr>
            </w:pPr>
            <w:r w:rsidRPr="003D5E78">
              <w:rPr>
                <w:b/>
                <w:bCs/>
                <w:sz w:val="18"/>
                <w:szCs w:val="20"/>
              </w:rPr>
              <w:t xml:space="preserve"> SALDO </w:t>
            </w:r>
          </w:p>
        </w:tc>
        <w:tc>
          <w:tcPr>
            <w:tcW w:w="1043" w:type="dxa"/>
            <w:hideMark/>
          </w:tcPr>
          <w:p w:rsidR="00E55686" w:rsidRPr="003D5E78" w:rsidRDefault="00E55686" w:rsidP="00F82CA0">
            <w:pPr>
              <w:rPr>
                <w:b/>
                <w:bCs/>
                <w:sz w:val="18"/>
                <w:szCs w:val="20"/>
              </w:rPr>
            </w:pPr>
            <w:r w:rsidRPr="003D5E78">
              <w:rPr>
                <w:b/>
                <w:bCs/>
                <w:sz w:val="18"/>
                <w:szCs w:val="20"/>
              </w:rPr>
              <w:t>F. DE FIN</w:t>
            </w:r>
          </w:p>
        </w:tc>
        <w:tc>
          <w:tcPr>
            <w:tcW w:w="1107" w:type="dxa"/>
            <w:noWrap/>
            <w:hideMark/>
          </w:tcPr>
          <w:p w:rsidR="00E55686" w:rsidRPr="003D5E78" w:rsidRDefault="00E55686" w:rsidP="00F82CA0">
            <w:pPr>
              <w:rPr>
                <w:b/>
                <w:bCs/>
                <w:sz w:val="18"/>
                <w:szCs w:val="20"/>
              </w:rPr>
            </w:pPr>
            <w:r w:rsidRPr="003D5E78">
              <w:rPr>
                <w:b/>
                <w:bCs/>
                <w:sz w:val="18"/>
                <w:szCs w:val="20"/>
              </w:rPr>
              <w:t xml:space="preserve">ACUERDO </w:t>
            </w:r>
          </w:p>
        </w:tc>
      </w:tr>
      <w:tr w:rsidR="00E55686" w:rsidRPr="003D5E78" w:rsidTr="00E55686">
        <w:trPr>
          <w:trHeight w:val="825"/>
          <w:jc w:val="center"/>
        </w:trPr>
        <w:tc>
          <w:tcPr>
            <w:tcW w:w="534" w:type="dxa"/>
            <w:noWrap/>
            <w:hideMark/>
          </w:tcPr>
          <w:p w:rsidR="00E55686" w:rsidRPr="003D5E78" w:rsidRDefault="00E55686" w:rsidP="00F82CA0">
            <w:pPr>
              <w:rPr>
                <w:sz w:val="18"/>
                <w:szCs w:val="20"/>
              </w:rPr>
            </w:pPr>
            <w:r w:rsidRPr="003D5E78">
              <w:rPr>
                <w:sz w:val="18"/>
                <w:szCs w:val="20"/>
              </w:rPr>
              <w:t>1</w:t>
            </w:r>
          </w:p>
        </w:tc>
        <w:tc>
          <w:tcPr>
            <w:tcW w:w="2526" w:type="dxa"/>
            <w:hideMark/>
          </w:tcPr>
          <w:p w:rsidR="00E55686" w:rsidRPr="003D5E78" w:rsidRDefault="00E55686" w:rsidP="00F82CA0">
            <w:pPr>
              <w:rPr>
                <w:sz w:val="18"/>
                <w:szCs w:val="20"/>
              </w:rPr>
            </w:pPr>
            <w:r w:rsidRPr="003D5E78">
              <w:rPr>
                <w:sz w:val="18"/>
                <w:szCs w:val="20"/>
              </w:rPr>
              <w:t>FOMENTO A LAS FIESTAS PATRONALES EN HONOR A SAN ISIDRO LABRADOR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25,000.00 </w:t>
            </w:r>
          </w:p>
        </w:tc>
        <w:tc>
          <w:tcPr>
            <w:tcW w:w="1234" w:type="dxa"/>
            <w:noWrap/>
            <w:hideMark/>
          </w:tcPr>
          <w:p w:rsidR="00E55686" w:rsidRPr="003D5E78" w:rsidRDefault="00E55686" w:rsidP="00F82CA0">
            <w:pPr>
              <w:rPr>
                <w:sz w:val="18"/>
                <w:szCs w:val="20"/>
              </w:rPr>
            </w:pPr>
            <w:r w:rsidRPr="003D5E78">
              <w:rPr>
                <w:sz w:val="18"/>
                <w:szCs w:val="20"/>
              </w:rPr>
              <w:t xml:space="preserve">$1.70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24,998.30 </w:t>
            </w:r>
          </w:p>
        </w:tc>
        <w:tc>
          <w:tcPr>
            <w:tcW w:w="1043" w:type="dxa"/>
            <w:hideMark/>
          </w:tcPr>
          <w:p w:rsidR="00E55686" w:rsidRPr="003D5E78" w:rsidRDefault="00E55686" w:rsidP="00F82CA0">
            <w:pPr>
              <w:jc w:val="center"/>
              <w:rPr>
                <w:sz w:val="18"/>
                <w:szCs w:val="20"/>
              </w:rPr>
            </w:pPr>
            <w:r>
              <w:rPr>
                <w:sz w:val="18"/>
                <w:szCs w:val="20"/>
              </w:rPr>
              <w:t xml:space="preserve">FONDOS </w:t>
            </w:r>
            <w:r w:rsidRPr="003D5E78">
              <w:rPr>
                <w:sz w:val="18"/>
                <w:szCs w:val="20"/>
              </w:rPr>
              <w:t>PROPIOS</w:t>
            </w:r>
          </w:p>
        </w:tc>
        <w:tc>
          <w:tcPr>
            <w:tcW w:w="1107" w:type="dxa"/>
            <w:hideMark/>
          </w:tcPr>
          <w:p w:rsidR="00E55686" w:rsidRPr="003D5E78" w:rsidRDefault="00E55686" w:rsidP="00F82CA0">
            <w:pPr>
              <w:rPr>
                <w:sz w:val="18"/>
                <w:szCs w:val="20"/>
              </w:rPr>
            </w:pPr>
            <w:r w:rsidRPr="003D5E78">
              <w:rPr>
                <w:sz w:val="18"/>
                <w:szCs w:val="20"/>
              </w:rPr>
              <w:t>ACUERDO 3 ACTA 1</w:t>
            </w:r>
          </w:p>
        </w:tc>
      </w:tr>
      <w:tr w:rsidR="00E55686" w:rsidRPr="003D5E78" w:rsidTr="00E55686">
        <w:trPr>
          <w:trHeight w:val="750"/>
          <w:jc w:val="center"/>
        </w:trPr>
        <w:tc>
          <w:tcPr>
            <w:tcW w:w="534" w:type="dxa"/>
            <w:noWrap/>
            <w:hideMark/>
          </w:tcPr>
          <w:p w:rsidR="00E55686" w:rsidRPr="003D5E78" w:rsidRDefault="00E55686" w:rsidP="00F82CA0">
            <w:pPr>
              <w:rPr>
                <w:sz w:val="18"/>
                <w:szCs w:val="20"/>
              </w:rPr>
            </w:pPr>
            <w:r w:rsidRPr="003D5E78">
              <w:rPr>
                <w:sz w:val="18"/>
                <w:szCs w:val="20"/>
              </w:rPr>
              <w:t>2</w:t>
            </w:r>
          </w:p>
        </w:tc>
        <w:tc>
          <w:tcPr>
            <w:tcW w:w="2526" w:type="dxa"/>
            <w:hideMark/>
          </w:tcPr>
          <w:p w:rsidR="00E55686" w:rsidRPr="003D5E78" w:rsidRDefault="00E55686" w:rsidP="00F82CA0">
            <w:pPr>
              <w:rPr>
                <w:sz w:val="18"/>
                <w:szCs w:val="20"/>
              </w:rPr>
            </w:pPr>
            <w:r w:rsidRPr="003D5E78">
              <w:rPr>
                <w:sz w:val="18"/>
                <w:szCs w:val="20"/>
              </w:rPr>
              <w:t>FOMENTO AL DEPORTE EN PREVENCIÓN DE LA VIOLENCIA EN SAN ISIDRO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15,000.00 </w:t>
            </w:r>
          </w:p>
        </w:tc>
        <w:tc>
          <w:tcPr>
            <w:tcW w:w="1234" w:type="dxa"/>
            <w:noWrap/>
            <w:hideMark/>
          </w:tcPr>
          <w:p w:rsidR="00E55686" w:rsidRPr="003D5E78" w:rsidRDefault="00E55686" w:rsidP="00F82CA0">
            <w:pPr>
              <w:rPr>
                <w:sz w:val="18"/>
                <w:szCs w:val="20"/>
              </w:rPr>
            </w:pPr>
            <w:r w:rsidRPr="003D5E78">
              <w:rPr>
                <w:sz w:val="18"/>
                <w:szCs w:val="20"/>
              </w:rPr>
              <w:t xml:space="preserve">$6,071.48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 8,928.52 </w:t>
            </w:r>
          </w:p>
        </w:tc>
        <w:tc>
          <w:tcPr>
            <w:tcW w:w="1043" w:type="dxa"/>
            <w:noWrap/>
            <w:hideMark/>
          </w:tcPr>
          <w:p w:rsidR="00E55686" w:rsidRPr="003D5E78" w:rsidRDefault="00E55686" w:rsidP="00F82CA0">
            <w:pPr>
              <w:rPr>
                <w:sz w:val="18"/>
                <w:szCs w:val="20"/>
              </w:rPr>
            </w:pPr>
            <w:r w:rsidRPr="003D5E78">
              <w:rPr>
                <w:sz w:val="18"/>
                <w:szCs w:val="20"/>
              </w:rPr>
              <w:t>FR 120</w:t>
            </w:r>
          </w:p>
        </w:tc>
        <w:tc>
          <w:tcPr>
            <w:tcW w:w="1107" w:type="dxa"/>
            <w:hideMark/>
          </w:tcPr>
          <w:p w:rsidR="00E55686" w:rsidRPr="003D5E78" w:rsidRDefault="00E55686" w:rsidP="00F82CA0">
            <w:pPr>
              <w:rPr>
                <w:sz w:val="18"/>
                <w:szCs w:val="20"/>
              </w:rPr>
            </w:pPr>
            <w:r w:rsidRPr="003D5E78">
              <w:rPr>
                <w:sz w:val="18"/>
                <w:szCs w:val="20"/>
              </w:rPr>
              <w:t>ACUERDO 5 ACTA 10</w:t>
            </w:r>
          </w:p>
        </w:tc>
      </w:tr>
      <w:tr w:rsidR="00E55686" w:rsidRPr="003D5E78" w:rsidTr="00E55686">
        <w:trPr>
          <w:trHeight w:val="810"/>
          <w:jc w:val="center"/>
        </w:trPr>
        <w:tc>
          <w:tcPr>
            <w:tcW w:w="534" w:type="dxa"/>
            <w:noWrap/>
            <w:hideMark/>
          </w:tcPr>
          <w:p w:rsidR="00E55686" w:rsidRPr="003D5E78" w:rsidRDefault="00E55686" w:rsidP="00F82CA0">
            <w:pPr>
              <w:rPr>
                <w:sz w:val="18"/>
                <w:szCs w:val="20"/>
              </w:rPr>
            </w:pPr>
            <w:r w:rsidRPr="003D5E78">
              <w:rPr>
                <w:sz w:val="18"/>
                <w:szCs w:val="20"/>
              </w:rPr>
              <w:t>3</w:t>
            </w:r>
          </w:p>
        </w:tc>
        <w:tc>
          <w:tcPr>
            <w:tcW w:w="2526" w:type="dxa"/>
            <w:hideMark/>
          </w:tcPr>
          <w:p w:rsidR="00E55686" w:rsidRPr="003D5E78" w:rsidRDefault="00E55686" w:rsidP="00F82CA0">
            <w:pPr>
              <w:rPr>
                <w:sz w:val="18"/>
                <w:szCs w:val="20"/>
              </w:rPr>
            </w:pPr>
            <w:r w:rsidRPr="003D5E78">
              <w:rPr>
                <w:sz w:val="18"/>
                <w:szCs w:val="20"/>
              </w:rPr>
              <w:t>PROGRAMA FOMENTO A LA AGRICULTURA, GANADERÍA, PISCICULTURA Y APICULTURA ENTRE OTROS EN SAN ISIDRO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40,000.00 </w:t>
            </w:r>
          </w:p>
        </w:tc>
        <w:tc>
          <w:tcPr>
            <w:tcW w:w="1234" w:type="dxa"/>
            <w:noWrap/>
            <w:hideMark/>
          </w:tcPr>
          <w:p w:rsidR="00E55686" w:rsidRPr="003D5E78" w:rsidRDefault="00E55686" w:rsidP="00F82CA0">
            <w:pPr>
              <w:rPr>
                <w:sz w:val="18"/>
                <w:szCs w:val="20"/>
              </w:rPr>
            </w:pPr>
            <w:r w:rsidRPr="003D5E78">
              <w:rPr>
                <w:sz w:val="18"/>
                <w:szCs w:val="20"/>
              </w:rPr>
              <w:t xml:space="preserve">$1.70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39,998.30 </w:t>
            </w:r>
          </w:p>
        </w:tc>
        <w:tc>
          <w:tcPr>
            <w:tcW w:w="1043" w:type="dxa"/>
            <w:noWrap/>
            <w:hideMark/>
          </w:tcPr>
          <w:p w:rsidR="00E55686" w:rsidRPr="003D5E78" w:rsidRDefault="00E55686" w:rsidP="00F82CA0">
            <w:pPr>
              <w:rPr>
                <w:sz w:val="18"/>
                <w:szCs w:val="20"/>
              </w:rPr>
            </w:pPr>
            <w:r w:rsidRPr="003D5E78">
              <w:rPr>
                <w:sz w:val="18"/>
                <w:szCs w:val="20"/>
              </w:rPr>
              <w:t>FAM 216</w:t>
            </w:r>
          </w:p>
        </w:tc>
        <w:tc>
          <w:tcPr>
            <w:tcW w:w="1107" w:type="dxa"/>
            <w:hideMark/>
          </w:tcPr>
          <w:p w:rsidR="00E55686" w:rsidRPr="003D5E78" w:rsidRDefault="00E55686" w:rsidP="00F82CA0">
            <w:pPr>
              <w:rPr>
                <w:sz w:val="18"/>
                <w:szCs w:val="20"/>
              </w:rPr>
            </w:pPr>
            <w:r w:rsidRPr="003D5E78">
              <w:rPr>
                <w:sz w:val="18"/>
                <w:szCs w:val="20"/>
              </w:rPr>
              <w:t>ACUERDO 7 ACTA 1</w:t>
            </w:r>
          </w:p>
        </w:tc>
      </w:tr>
      <w:tr w:rsidR="00E55686" w:rsidRPr="003D5E78" w:rsidTr="00E55686">
        <w:trPr>
          <w:trHeight w:val="600"/>
          <w:jc w:val="center"/>
        </w:trPr>
        <w:tc>
          <w:tcPr>
            <w:tcW w:w="534" w:type="dxa"/>
            <w:noWrap/>
            <w:hideMark/>
          </w:tcPr>
          <w:p w:rsidR="00E55686" w:rsidRPr="003D5E78" w:rsidRDefault="00E55686" w:rsidP="00F82CA0">
            <w:pPr>
              <w:rPr>
                <w:sz w:val="18"/>
                <w:szCs w:val="20"/>
              </w:rPr>
            </w:pPr>
            <w:r w:rsidRPr="003D5E78">
              <w:rPr>
                <w:sz w:val="18"/>
                <w:szCs w:val="20"/>
              </w:rPr>
              <w:t>4</w:t>
            </w:r>
          </w:p>
        </w:tc>
        <w:tc>
          <w:tcPr>
            <w:tcW w:w="2526" w:type="dxa"/>
            <w:hideMark/>
          </w:tcPr>
          <w:p w:rsidR="00E55686" w:rsidRPr="003D5E78" w:rsidRDefault="00E55686" w:rsidP="00F82CA0">
            <w:pPr>
              <w:rPr>
                <w:sz w:val="18"/>
                <w:szCs w:val="20"/>
              </w:rPr>
            </w:pPr>
            <w:r w:rsidRPr="003D5E78">
              <w:rPr>
                <w:sz w:val="18"/>
                <w:szCs w:val="20"/>
              </w:rPr>
              <w:t>FOMENTO A LA SALUD Y MEDIO AMBIENTE EN SAN ISIDRO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5,000.00 </w:t>
            </w:r>
          </w:p>
        </w:tc>
        <w:tc>
          <w:tcPr>
            <w:tcW w:w="1234" w:type="dxa"/>
            <w:noWrap/>
            <w:hideMark/>
          </w:tcPr>
          <w:p w:rsidR="00E55686" w:rsidRPr="003D5E78" w:rsidRDefault="00E55686" w:rsidP="00F82CA0">
            <w:pPr>
              <w:rPr>
                <w:sz w:val="18"/>
                <w:szCs w:val="20"/>
              </w:rPr>
            </w:pPr>
            <w:r w:rsidRPr="003D5E78">
              <w:rPr>
                <w:sz w:val="18"/>
                <w:szCs w:val="20"/>
              </w:rPr>
              <w:t xml:space="preserve">$9.60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4,990.40 </w:t>
            </w:r>
          </w:p>
        </w:tc>
        <w:tc>
          <w:tcPr>
            <w:tcW w:w="1043" w:type="dxa"/>
            <w:noWrap/>
            <w:hideMark/>
          </w:tcPr>
          <w:p w:rsidR="00E55686" w:rsidRPr="003D5E78" w:rsidRDefault="00E55686" w:rsidP="00F82CA0">
            <w:pPr>
              <w:rPr>
                <w:sz w:val="18"/>
                <w:szCs w:val="20"/>
              </w:rPr>
            </w:pPr>
            <w:r w:rsidRPr="003D5E78">
              <w:rPr>
                <w:sz w:val="18"/>
                <w:szCs w:val="20"/>
              </w:rPr>
              <w:t>FR 120</w:t>
            </w:r>
          </w:p>
        </w:tc>
        <w:tc>
          <w:tcPr>
            <w:tcW w:w="1107" w:type="dxa"/>
            <w:hideMark/>
          </w:tcPr>
          <w:p w:rsidR="00E55686" w:rsidRPr="003D5E78" w:rsidRDefault="00E55686" w:rsidP="00F82CA0">
            <w:pPr>
              <w:rPr>
                <w:sz w:val="18"/>
                <w:szCs w:val="20"/>
              </w:rPr>
            </w:pPr>
            <w:r w:rsidRPr="003D5E78">
              <w:rPr>
                <w:sz w:val="18"/>
                <w:szCs w:val="20"/>
              </w:rPr>
              <w:t>ACUERDO 9 ACTA 1</w:t>
            </w:r>
          </w:p>
        </w:tc>
      </w:tr>
      <w:tr w:rsidR="00E55686" w:rsidRPr="003D5E78" w:rsidTr="00E55686">
        <w:trPr>
          <w:trHeight w:val="600"/>
          <w:jc w:val="center"/>
        </w:trPr>
        <w:tc>
          <w:tcPr>
            <w:tcW w:w="534" w:type="dxa"/>
            <w:noWrap/>
            <w:hideMark/>
          </w:tcPr>
          <w:p w:rsidR="00E55686" w:rsidRPr="003D5E78" w:rsidRDefault="00E55686" w:rsidP="00F82CA0">
            <w:pPr>
              <w:rPr>
                <w:sz w:val="18"/>
                <w:szCs w:val="20"/>
              </w:rPr>
            </w:pPr>
            <w:r w:rsidRPr="003D5E78">
              <w:rPr>
                <w:sz w:val="18"/>
                <w:szCs w:val="20"/>
              </w:rPr>
              <w:lastRenderedPageBreak/>
              <w:t>5</w:t>
            </w:r>
          </w:p>
        </w:tc>
        <w:tc>
          <w:tcPr>
            <w:tcW w:w="2526" w:type="dxa"/>
            <w:hideMark/>
          </w:tcPr>
          <w:p w:rsidR="00E55686" w:rsidRPr="003D5E78" w:rsidRDefault="00E55686" w:rsidP="00F82CA0">
            <w:pPr>
              <w:rPr>
                <w:sz w:val="18"/>
                <w:szCs w:val="20"/>
              </w:rPr>
            </w:pPr>
            <w:r w:rsidRPr="003D5E78">
              <w:rPr>
                <w:sz w:val="18"/>
                <w:szCs w:val="20"/>
              </w:rPr>
              <w:t>MANTENIMIENTO DE VÍAS URBANAS Y RURALES EN SAN ISIDRO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90,422.79 </w:t>
            </w:r>
          </w:p>
        </w:tc>
        <w:tc>
          <w:tcPr>
            <w:tcW w:w="1234" w:type="dxa"/>
            <w:noWrap/>
            <w:hideMark/>
          </w:tcPr>
          <w:p w:rsidR="00E55686" w:rsidRPr="003D5E78" w:rsidRDefault="00E55686" w:rsidP="00F82CA0">
            <w:pPr>
              <w:rPr>
                <w:sz w:val="18"/>
                <w:szCs w:val="20"/>
              </w:rPr>
            </w:pPr>
            <w:r w:rsidRPr="003D5E78">
              <w:rPr>
                <w:sz w:val="18"/>
                <w:szCs w:val="20"/>
              </w:rPr>
              <w:t xml:space="preserve">$451.70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89,971.09 </w:t>
            </w:r>
          </w:p>
        </w:tc>
        <w:tc>
          <w:tcPr>
            <w:tcW w:w="1043" w:type="dxa"/>
            <w:noWrap/>
            <w:hideMark/>
          </w:tcPr>
          <w:p w:rsidR="00E55686" w:rsidRPr="003D5E78" w:rsidRDefault="00E55686" w:rsidP="00F82CA0">
            <w:pPr>
              <w:rPr>
                <w:sz w:val="18"/>
                <w:szCs w:val="20"/>
              </w:rPr>
            </w:pPr>
            <w:r w:rsidRPr="003D5E78">
              <w:rPr>
                <w:sz w:val="18"/>
                <w:szCs w:val="20"/>
              </w:rPr>
              <w:t>FR 120</w:t>
            </w:r>
          </w:p>
        </w:tc>
        <w:tc>
          <w:tcPr>
            <w:tcW w:w="1107" w:type="dxa"/>
            <w:hideMark/>
          </w:tcPr>
          <w:p w:rsidR="00E55686" w:rsidRPr="003D5E78" w:rsidRDefault="00E55686" w:rsidP="00F82CA0">
            <w:pPr>
              <w:rPr>
                <w:sz w:val="18"/>
                <w:szCs w:val="20"/>
              </w:rPr>
            </w:pPr>
            <w:r w:rsidRPr="003D5E78">
              <w:rPr>
                <w:sz w:val="18"/>
                <w:szCs w:val="20"/>
              </w:rPr>
              <w:t>ACUERDO 11 ACTA 1</w:t>
            </w:r>
          </w:p>
        </w:tc>
      </w:tr>
      <w:tr w:rsidR="00E55686" w:rsidRPr="003D5E78" w:rsidTr="00E55686">
        <w:trPr>
          <w:trHeight w:val="600"/>
          <w:jc w:val="center"/>
        </w:trPr>
        <w:tc>
          <w:tcPr>
            <w:tcW w:w="534" w:type="dxa"/>
            <w:noWrap/>
            <w:hideMark/>
          </w:tcPr>
          <w:p w:rsidR="00E55686" w:rsidRPr="003D5E78" w:rsidRDefault="00E55686" w:rsidP="00F82CA0">
            <w:pPr>
              <w:rPr>
                <w:sz w:val="18"/>
                <w:szCs w:val="20"/>
              </w:rPr>
            </w:pPr>
            <w:r w:rsidRPr="003D5E78">
              <w:rPr>
                <w:sz w:val="18"/>
                <w:szCs w:val="20"/>
              </w:rPr>
              <w:t>6</w:t>
            </w:r>
          </w:p>
        </w:tc>
        <w:tc>
          <w:tcPr>
            <w:tcW w:w="2526" w:type="dxa"/>
            <w:hideMark/>
          </w:tcPr>
          <w:p w:rsidR="00E55686" w:rsidRPr="003D5E78" w:rsidRDefault="00E55686" w:rsidP="00F82CA0">
            <w:pPr>
              <w:rPr>
                <w:sz w:val="18"/>
                <w:szCs w:val="20"/>
              </w:rPr>
            </w:pPr>
            <w:r w:rsidRPr="003D5E78">
              <w:rPr>
                <w:sz w:val="18"/>
                <w:szCs w:val="20"/>
              </w:rPr>
              <w:t>INVERSIÓN Y FOMENTO A LA EDUCACIÓN EN SAN ISIDRO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15,000.00 </w:t>
            </w:r>
          </w:p>
        </w:tc>
        <w:tc>
          <w:tcPr>
            <w:tcW w:w="1234" w:type="dxa"/>
            <w:noWrap/>
            <w:hideMark/>
          </w:tcPr>
          <w:p w:rsidR="00E55686" w:rsidRPr="003D5E78" w:rsidRDefault="00E55686" w:rsidP="00F82CA0">
            <w:pPr>
              <w:rPr>
                <w:sz w:val="18"/>
                <w:szCs w:val="20"/>
              </w:rPr>
            </w:pPr>
            <w:r w:rsidRPr="003D5E78">
              <w:rPr>
                <w:sz w:val="18"/>
                <w:szCs w:val="20"/>
              </w:rPr>
              <w:t xml:space="preserve">$3,365.66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11,634.34 </w:t>
            </w:r>
          </w:p>
        </w:tc>
        <w:tc>
          <w:tcPr>
            <w:tcW w:w="1043" w:type="dxa"/>
            <w:noWrap/>
            <w:hideMark/>
          </w:tcPr>
          <w:p w:rsidR="00E55686" w:rsidRPr="003D5E78" w:rsidRDefault="00E55686" w:rsidP="00F82CA0">
            <w:pPr>
              <w:rPr>
                <w:sz w:val="18"/>
                <w:szCs w:val="20"/>
              </w:rPr>
            </w:pPr>
            <w:r w:rsidRPr="003D5E78">
              <w:rPr>
                <w:sz w:val="18"/>
                <w:szCs w:val="20"/>
              </w:rPr>
              <w:t>FAM 216</w:t>
            </w:r>
          </w:p>
        </w:tc>
        <w:tc>
          <w:tcPr>
            <w:tcW w:w="1107" w:type="dxa"/>
            <w:hideMark/>
          </w:tcPr>
          <w:p w:rsidR="00E55686" w:rsidRPr="003D5E78" w:rsidRDefault="00E55686" w:rsidP="00F82CA0">
            <w:pPr>
              <w:rPr>
                <w:sz w:val="18"/>
                <w:szCs w:val="20"/>
              </w:rPr>
            </w:pPr>
            <w:r w:rsidRPr="003D5E78">
              <w:rPr>
                <w:sz w:val="18"/>
                <w:szCs w:val="20"/>
              </w:rPr>
              <w:t>ACUERDO 13 ACTA 1</w:t>
            </w:r>
          </w:p>
        </w:tc>
      </w:tr>
      <w:tr w:rsidR="00E55686" w:rsidRPr="003D5E78" w:rsidTr="00E55686">
        <w:trPr>
          <w:trHeight w:val="600"/>
          <w:jc w:val="center"/>
        </w:trPr>
        <w:tc>
          <w:tcPr>
            <w:tcW w:w="534" w:type="dxa"/>
            <w:noWrap/>
            <w:hideMark/>
          </w:tcPr>
          <w:p w:rsidR="00E55686" w:rsidRPr="003D5E78" w:rsidRDefault="00E55686" w:rsidP="00F82CA0">
            <w:pPr>
              <w:rPr>
                <w:sz w:val="18"/>
                <w:szCs w:val="20"/>
              </w:rPr>
            </w:pPr>
            <w:r w:rsidRPr="003D5E78">
              <w:rPr>
                <w:sz w:val="18"/>
                <w:szCs w:val="20"/>
              </w:rPr>
              <w:t>7</w:t>
            </w:r>
          </w:p>
        </w:tc>
        <w:tc>
          <w:tcPr>
            <w:tcW w:w="2526" w:type="dxa"/>
            <w:hideMark/>
          </w:tcPr>
          <w:p w:rsidR="00E55686" w:rsidRPr="003D5E78" w:rsidRDefault="00E55686" w:rsidP="00F82CA0">
            <w:pPr>
              <w:rPr>
                <w:sz w:val="18"/>
                <w:szCs w:val="20"/>
              </w:rPr>
            </w:pPr>
            <w:r w:rsidRPr="003D5E78">
              <w:rPr>
                <w:sz w:val="18"/>
                <w:szCs w:val="20"/>
              </w:rPr>
              <w:t>BARRIDO Y  RECOLECCIÓN DE DESECHOS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76,314.00 </w:t>
            </w:r>
          </w:p>
        </w:tc>
        <w:tc>
          <w:tcPr>
            <w:tcW w:w="1234" w:type="dxa"/>
            <w:noWrap/>
            <w:hideMark/>
          </w:tcPr>
          <w:p w:rsidR="00E55686" w:rsidRPr="003D5E78" w:rsidRDefault="00E55686" w:rsidP="00F82CA0">
            <w:pPr>
              <w:rPr>
                <w:sz w:val="18"/>
                <w:szCs w:val="20"/>
              </w:rPr>
            </w:pPr>
            <w:r w:rsidRPr="003D5E78">
              <w:rPr>
                <w:sz w:val="18"/>
                <w:szCs w:val="20"/>
              </w:rPr>
              <w:t xml:space="preserve">$19,215.58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57,098.42 </w:t>
            </w:r>
          </w:p>
        </w:tc>
        <w:tc>
          <w:tcPr>
            <w:tcW w:w="1043" w:type="dxa"/>
            <w:noWrap/>
            <w:hideMark/>
          </w:tcPr>
          <w:p w:rsidR="00E55686" w:rsidRPr="003D5E78" w:rsidRDefault="00E55686" w:rsidP="00F82CA0">
            <w:pPr>
              <w:rPr>
                <w:sz w:val="18"/>
                <w:szCs w:val="20"/>
              </w:rPr>
            </w:pPr>
            <w:r w:rsidRPr="003D5E78">
              <w:rPr>
                <w:sz w:val="18"/>
                <w:szCs w:val="20"/>
              </w:rPr>
              <w:t>FAM 216</w:t>
            </w:r>
          </w:p>
        </w:tc>
        <w:tc>
          <w:tcPr>
            <w:tcW w:w="1107" w:type="dxa"/>
            <w:hideMark/>
          </w:tcPr>
          <w:p w:rsidR="00E55686" w:rsidRPr="003D5E78" w:rsidRDefault="00E55686" w:rsidP="00F82CA0">
            <w:pPr>
              <w:rPr>
                <w:sz w:val="18"/>
                <w:szCs w:val="20"/>
              </w:rPr>
            </w:pPr>
            <w:r w:rsidRPr="003D5E78">
              <w:rPr>
                <w:sz w:val="18"/>
                <w:szCs w:val="20"/>
              </w:rPr>
              <w:t>ACUERDO 15 ACTA 1</w:t>
            </w:r>
          </w:p>
        </w:tc>
      </w:tr>
      <w:tr w:rsidR="00E55686" w:rsidRPr="003D5E78" w:rsidTr="00E55686">
        <w:trPr>
          <w:trHeight w:val="600"/>
          <w:jc w:val="center"/>
        </w:trPr>
        <w:tc>
          <w:tcPr>
            <w:tcW w:w="534" w:type="dxa"/>
            <w:noWrap/>
            <w:hideMark/>
          </w:tcPr>
          <w:p w:rsidR="00E55686" w:rsidRPr="003D5E78" w:rsidRDefault="00E55686" w:rsidP="00F82CA0">
            <w:pPr>
              <w:rPr>
                <w:sz w:val="18"/>
                <w:szCs w:val="20"/>
              </w:rPr>
            </w:pPr>
            <w:r w:rsidRPr="003D5E78">
              <w:rPr>
                <w:sz w:val="18"/>
                <w:szCs w:val="20"/>
              </w:rPr>
              <w:t>8</w:t>
            </w:r>
          </w:p>
        </w:tc>
        <w:tc>
          <w:tcPr>
            <w:tcW w:w="2526" w:type="dxa"/>
            <w:hideMark/>
          </w:tcPr>
          <w:p w:rsidR="00E55686" w:rsidRPr="003D5E78" w:rsidRDefault="00E55686" w:rsidP="00F82CA0">
            <w:pPr>
              <w:rPr>
                <w:sz w:val="18"/>
                <w:szCs w:val="20"/>
              </w:rPr>
            </w:pPr>
            <w:r w:rsidRPr="003D5E78">
              <w:rPr>
                <w:sz w:val="18"/>
                <w:szCs w:val="20"/>
              </w:rPr>
              <w:t>MANEJO INTEGRAL Y DISPOSICIÓN FINAL DE DESECHOS SOLIDOS 2024 (PARACENTRAL SEM)</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30,000.00 </w:t>
            </w:r>
          </w:p>
        </w:tc>
        <w:tc>
          <w:tcPr>
            <w:tcW w:w="1234" w:type="dxa"/>
            <w:noWrap/>
            <w:hideMark/>
          </w:tcPr>
          <w:p w:rsidR="00E55686" w:rsidRPr="003D5E78" w:rsidRDefault="00E55686" w:rsidP="00F82CA0">
            <w:pPr>
              <w:rPr>
                <w:sz w:val="18"/>
                <w:szCs w:val="20"/>
              </w:rPr>
            </w:pPr>
            <w:r w:rsidRPr="003D5E78">
              <w:rPr>
                <w:sz w:val="18"/>
                <w:szCs w:val="20"/>
              </w:rPr>
              <w:t xml:space="preserve">$7,701.81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22,298.19 </w:t>
            </w:r>
          </w:p>
        </w:tc>
        <w:tc>
          <w:tcPr>
            <w:tcW w:w="1043" w:type="dxa"/>
            <w:noWrap/>
            <w:hideMark/>
          </w:tcPr>
          <w:p w:rsidR="00E55686" w:rsidRPr="003D5E78" w:rsidRDefault="00E55686" w:rsidP="00F82CA0">
            <w:pPr>
              <w:rPr>
                <w:sz w:val="18"/>
                <w:szCs w:val="20"/>
              </w:rPr>
            </w:pPr>
            <w:r w:rsidRPr="003D5E78">
              <w:rPr>
                <w:sz w:val="18"/>
                <w:szCs w:val="20"/>
              </w:rPr>
              <w:t>FR 120</w:t>
            </w:r>
          </w:p>
        </w:tc>
        <w:tc>
          <w:tcPr>
            <w:tcW w:w="1107" w:type="dxa"/>
            <w:hideMark/>
          </w:tcPr>
          <w:p w:rsidR="00E55686" w:rsidRPr="003D5E78" w:rsidRDefault="00E55686" w:rsidP="00F82CA0">
            <w:pPr>
              <w:rPr>
                <w:sz w:val="18"/>
                <w:szCs w:val="20"/>
              </w:rPr>
            </w:pPr>
            <w:r w:rsidRPr="003D5E78">
              <w:rPr>
                <w:sz w:val="18"/>
                <w:szCs w:val="20"/>
              </w:rPr>
              <w:t>ACUERDO 17 ACTA 1</w:t>
            </w:r>
          </w:p>
        </w:tc>
      </w:tr>
      <w:tr w:rsidR="00E55686" w:rsidRPr="003D5E78" w:rsidTr="00E55686">
        <w:trPr>
          <w:trHeight w:val="765"/>
          <w:jc w:val="center"/>
        </w:trPr>
        <w:tc>
          <w:tcPr>
            <w:tcW w:w="534" w:type="dxa"/>
            <w:noWrap/>
            <w:hideMark/>
          </w:tcPr>
          <w:p w:rsidR="00E55686" w:rsidRPr="003D5E78" w:rsidRDefault="00E55686" w:rsidP="00F82CA0">
            <w:pPr>
              <w:rPr>
                <w:sz w:val="18"/>
                <w:szCs w:val="20"/>
              </w:rPr>
            </w:pPr>
            <w:r w:rsidRPr="003D5E78">
              <w:rPr>
                <w:sz w:val="18"/>
                <w:szCs w:val="20"/>
              </w:rPr>
              <w:t>9</w:t>
            </w:r>
          </w:p>
        </w:tc>
        <w:tc>
          <w:tcPr>
            <w:tcW w:w="2526" w:type="dxa"/>
            <w:hideMark/>
          </w:tcPr>
          <w:p w:rsidR="00E55686" w:rsidRPr="003D5E78" w:rsidRDefault="00E55686" w:rsidP="00F82CA0">
            <w:pPr>
              <w:rPr>
                <w:sz w:val="18"/>
                <w:szCs w:val="20"/>
              </w:rPr>
            </w:pPr>
            <w:r w:rsidRPr="003D5E78">
              <w:rPr>
                <w:sz w:val="18"/>
                <w:szCs w:val="20"/>
              </w:rPr>
              <w:t>MANTENIMIENTO DE LUMINARIAS EN ALUMBRADO PUBLICO MUNICIPAL EN PREVENCIÓN DE LA VIOL.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18,000.00 </w:t>
            </w:r>
          </w:p>
        </w:tc>
        <w:tc>
          <w:tcPr>
            <w:tcW w:w="1234" w:type="dxa"/>
            <w:noWrap/>
            <w:hideMark/>
          </w:tcPr>
          <w:p w:rsidR="00E55686" w:rsidRPr="003D5E78" w:rsidRDefault="00E55686" w:rsidP="00F82CA0">
            <w:pPr>
              <w:rPr>
                <w:sz w:val="18"/>
                <w:szCs w:val="20"/>
              </w:rPr>
            </w:pPr>
            <w:r w:rsidRPr="003D5E78">
              <w:rPr>
                <w:sz w:val="18"/>
                <w:szCs w:val="20"/>
              </w:rPr>
              <w:t xml:space="preserve">$1.70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17,998.30 </w:t>
            </w:r>
          </w:p>
        </w:tc>
        <w:tc>
          <w:tcPr>
            <w:tcW w:w="1043" w:type="dxa"/>
            <w:noWrap/>
            <w:hideMark/>
          </w:tcPr>
          <w:p w:rsidR="00E55686" w:rsidRPr="003D5E78" w:rsidRDefault="00E55686" w:rsidP="00F82CA0">
            <w:pPr>
              <w:rPr>
                <w:sz w:val="18"/>
                <w:szCs w:val="20"/>
              </w:rPr>
            </w:pPr>
            <w:r w:rsidRPr="003D5E78">
              <w:rPr>
                <w:sz w:val="18"/>
                <w:szCs w:val="20"/>
              </w:rPr>
              <w:t>FR 120</w:t>
            </w:r>
          </w:p>
        </w:tc>
        <w:tc>
          <w:tcPr>
            <w:tcW w:w="1107" w:type="dxa"/>
            <w:hideMark/>
          </w:tcPr>
          <w:p w:rsidR="00E55686" w:rsidRPr="003D5E78" w:rsidRDefault="00E55686" w:rsidP="00F82CA0">
            <w:pPr>
              <w:rPr>
                <w:sz w:val="18"/>
                <w:szCs w:val="20"/>
              </w:rPr>
            </w:pPr>
            <w:r w:rsidRPr="003D5E78">
              <w:rPr>
                <w:sz w:val="18"/>
                <w:szCs w:val="20"/>
              </w:rPr>
              <w:t>ACUERDO 19 ACTA 1</w:t>
            </w:r>
          </w:p>
        </w:tc>
      </w:tr>
      <w:tr w:rsidR="00E55686" w:rsidRPr="003D5E78" w:rsidTr="00E55686">
        <w:trPr>
          <w:trHeight w:val="600"/>
          <w:jc w:val="center"/>
        </w:trPr>
        <w:tc>
          <w:tcPr>
            <w:tcW w:w="534" w:type="dxa"/>
            <w:noWrap/>
            <w:hideMark/>
          </w:tcPr>
          <w:p w:rsidR="00E55686" w:rsidRPr="003D5E78" w:rsidRDefault="00E55686" w:rsidP="00F82CA0">
            <w:pPr>
              <w:rPr>
                <w:sz w:val="18"/>
                <w:szCs w:val="20"/>
              </w:rPr>
            </w:pPr>
            <w:r w:rsidRPr="003D5E78">
              <w:rPr>
                <w:sz w:val="18"/>
                <w:szCs w:val="20"/>
              </w:rPr>
              <w:t>10</w:t>
            </w:r>
          </w:p>
        </w:tc>
        <w:tc>
          <w:tcPr>
            <w:tcW w:w="2526" w:type="dxa"/>
            <w:hideMark/>
          </w:tcPr>
          <w:p w:rsidR="00E55686" w:rsidRPr="003D5E78" w:rsidRDefault="00E55686" w:rsidP="00F82CA0">
            <w:pPr>
              <w:rPr>
                <w:sz w:val="18"/>
                <w:szCs w:val="20"/>
              </w:rPr>
            </w:pPr>
            <w:r w:rsidRPr="003D5E78">
              <w:rPr>
                <w:sz w:val="18"/>
                <w:szCs w:val="20"/>
              </w:rPr>
              <w:t>MANTENIMIENTO Y REPARACIÓN DE SITIOS PÚBLICOS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43,099.29 </w:t>
            </w:r>
          </w:p>
        </w:tc>
        <w:tc>
          <w:tcPr>
            <w:tcW w:w="1234" w:type="dxa"/>
            <w:noWrap/>
            <w:hideMark/>
          </w:tcPr>
          <w:p w:rsidR="00E55686" w:rsidRPr="003D5E78" w:rsidRDefault="00E55686" w:rsidP="00F82CA0">
            <w:pPr>
              <w:rPr>
                <w:sz w:val="18"/>
                <w:szCs w:val="20"/>
              </w:rPr>
            </w:pPr>
            <w:r w:rsidRPr="003D5E78">
              <w:rPr>
                <w:sz w:val="18"/>
                <w:szCs w:val="20"/>
              </w:rPr>
              <w:t xml:space="preserve">$145.06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42,954.23 </w:t>
            </w:r>
          </w:p>
        </w:tc>
        <w:tc>
          <w:tcPr>
            <w:tcW w:w="1043" w:type="dxa"/>
            <w:noWrap/>
            <w:hideMark/>
          </w:tcPr>
          <w:p w:rsidR="00E55686" w:rsidRPr="003D5E78" w:rsidRDefault="00E55686" w:rsidP="00F82CA0">
            <w:pPr>
              <w:rPr>
                <w:sz w:val="18"/>
                <w:szCs w:val="20"/>
              </w:rPr>
            </w:pPr>
            <w:r w:rsidRPr="003D5E78">
              <w:rPr>
                <w:sz w:val="18"/>
                <w:szCs w:val="20"/>
              </w:rPr>
              <w:t>FR 120</w:t>
            </w:r>
          </w:p>
        </w:tc>
        <w:tc>
          <w:tcPr>
            <w:tcW w:w="1107" w:type="dxa"/>
            <w:hideMark/>
          </w:tcPr>
          <w:p w:rsidR="00E55686" w:rsidRPr="003D5E78" w:rsidRDefault="00E55686" w:rsidP="00F82CA0">
            <w:pPr>
              <w:rPr>
                <w:sz w:val="18"/>
                <w:szCs w:val="20"/>
              </w:rPr>
            </w:pPr>
            <w:r w:rsidRPr="003D5E78">
              <w:rPr>
                <w:sz w:val="18"/>
                <w:szCs w:val="20"/>
              </w:rPr>
              <w:t>ACUERDO 21 ACTA 1</w:t>
            </w:r>
          </w:p>
        </w:tc>
      </w:tr>
      <w:tr w:rsidR="00E55686" w:rsidRPr="003D5E78" w:rsidTr="00E55686">
        <w:trPr>
          <w:trHeight w:val="1275"/>
          <w:jc w:val="center"/>
        </w:trPr>
        <w:tc>
          <w:tcPr>
            <w:tcW w:w="534" w:type="dxa"/>
            <w:noWrap/>
            <w:hideMark/>
          </w:tcPr>
          <w:p w:rsidR="00E55686" w:rsidRPr="003D5E78" w:rsidRDefault="00E55686" w:rsidP="00F82CA0">
            <w:pPr>
              <w:rPr>
                <w:sz w:val="18"/>
                <w:szCs w:val="20"/>
              </w:rPr>
            </w:pPr>
            <w:r w:rsidRPr="003D5E78">
              <w:rPr>
                <w:sz w:val="18"/>
                <w:szCs w:val="20"/>
              </w:rPr>
              <w:t>11</w:t>
            </w:r>
          </w:p>
        </w:tc>
        <w:tc>
          <w:tcPr>
            <w:tcW w:w="2526" w:type="dxa"/>
            <w:hideMark/>
          </w:tcPr>
          <w:p w:rsidR="00E55686" w:rsidRPr="003D5E78" w:rsidRDefault="00E55686" w:rsidP="00F82CA0">
            <w:pPr>
              <w:rPr>
                <w:sz w:val="18"/>
                <w:szCs w:val="20"/>
              </w:rPr>
            </w:pPr>
            <w:r w:rsidRPr="003D5E78">
              <w:rPr>
                <w:sz w:val="18"/>
                <w:szCs w:val="20"/>
              </w:rPr>
              <w:t>APOYO A EVENTOS DE FERIA, CULTURA, TURISMO, PARA FOMENTAR LAS ACT. ECONÓMICAS Y PROD. Y PREVENIR LA VIOLENCIA EN EL MUNICIPIO DE SAN ISIDRO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15,000.00 </w:t>
            </w:r>
          </w:p>
        </w:tc>
        <w:tc>
          <w:tcPr>
            <w:tcW w:w="1234" w:type="dxa"/>
            <w:noWrap/>
            <w:hideMark/>
          </w:tcPr>
          <w:p w:rsidR="00E55686" w:rsidRPr="003D5E78" w:rsidRDefault="00E55686" w:rsidP="00F82CA0">
            <w:pPr>
              <w:rPr>
                <w:sz w:val="18"/>
                <w:szCs w:val="20"/>
              </w:rPr>
            </w:pPr>
            <w:r w:rsidRPr="003D5E78">
              <w:rPr>
                <w:sz w:val="18"/>
                <w:szCs w:val="20"/>
              </w:rPr>
              <w:t xml:space="preserve">$224.70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14,775.30 </w:t>
            </w:r>
          </w:p>
        </w:tc>
        <w:tc>
          <w:tcPr>
            <w:tcW w:w="1043" w:type="dxa"/>
            <w:noWrap/>
            <w:hideMark/>
          </w:tcPr>
          <w:p w:rsidR="00E55686" w:rsidRPr="003D5E78" w:rsidRDefault="00E55686" w:rsidP="00F82CA0">
            <w:pPr>
              <w:rPr>
                <w:sz w:val="18"/>
                <w:szCs w:val="20"/>
              </w:rPr>
            </w:pPr>
            <w:r w:rsidRPr="003D5E78">
              <w:rPr>
                <w:sz w:val="18"/>
                <w:szCs w:val="20"/>
              </w:rPr>
              <w:t>FAM 216</w:t>
            </w:r>
          </w:p>
        </w:tc>
        <w:tc>
          <w:tcPr>
            <w:tcW w:w="1107" w:type="dxa"/>
            <w:hideMark/>
          </w:tcPr>
          <w:p w:rsidR="00E55686" w:rsidRPr="003D5E78" w:rsidRDefault="00E55686" w:rsidP="00F82CA0">
            <w:pPr>
              <w:rPr>
                <w:sz w:val="18"/>
                <w:szCs w:val="20"/>
              </w:rPr>
            </w:pPr>
            <w:r w:rsidRPr="003D5E78">
              <w:rPr>
                <w:sz w:val="18"/>
                <w:szCs w:val="20"/>
              </w:rPr>
              <w:t>ACUERDO 23 ACTA 1</w:t>
            </w:r>
          </w:p>
        </w:tc>
      </w:tr>
      <w:tr w:rsidR="00E55686" w:rsidRPr="003D5E78" w:rsidTr="00E55686">
        <w:trPr>
          <w:trHeight w:val="600"/>
          <w:jc w:val="center"/>
        </w:trPr>
        <w:tc>
          <w:tcPr>
            <w:tcW w:w="534" w:type="dxa"/>
            <w:noWrap/>
            <w:hideMark/>
          </w:tcPr>
          <w:p w:rsidR="00E55686" w:rsidRPr="003D5E78" w:rsidRDefault="00E55686" w:rsidP="00F82CA0">
            <w:pPr>
              <w:rPr>
                <w:sz w:val="18"/>
                <w:szCs w:val="20"/>
              </w:rPr>
            </w:pPr>
            <w:r w:rsidRPr="003D5E78">
              <w:rPr>
                <w:sz w:val="18"/>
                <w:szCs w:val="20"/>
              </w:rPr>
              <w:t>12</w:t>
            </w:r>
          </w:p>
        </w:tc>
        <w:tc>
          <w:tcPr>
            <w:tcW w:w="2526" w:type="dxa"/>
            <w:hideMark/>
          </w:tcPr>
          <w:p w:rsidR="00E55686" w:rsidRPr="003D5E78" w:rsidRDefault="00E55686" w:rsidP="00F82CA0">
            <w:pPr>
              <w:rPr>
                <w:sz w:val="18"/>
                <w:szCs w:val="20"/>
              </w:rPr>
            </w:pPr>
            <w:r w:rsidRPr="003D5E78">
              <w:rPr>
                <w:sz w:val="18"/>
                <w:szCs w:val="20"/>
              </w:rPr>
              <w:t>APOYA A FIESTAS PATRONALES DE LAS DISTINTAS COMUNIDADES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15,000.00 </w:t>
            </w:r>
          </w:p>
        </w:tc>
        <w:tc>
          <w:tcPr>
            <w:tcW w:w="1234" w:type="dxa"/>
            <w:noWrap/>
            <w:hideMark/>
          </w:tcPr>
          <w:p w:rsidR="00E55686" w:rsidRPr="003D5E78" w:rsidRDefault="00E55686" w:rsidP="00F82CA0">
            <w:pPr>
              <w:rPr>
                <w:sz w:val="18"/>
                <w:szCs w:val="20"/>
              </w:rPr>
            </w:pPr>
            <w:r w:rsidRPr="003D5E78">
              <w:rPr>
                <w:sz w:val="18"/>
                <w:szCs w:val="20"/>
              </w:rPr>
              <w:t xml:space="preserve">$1,948.17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13,051.83 </w:t>
            </w:r>
          </w:p>
        </w:tc>
        <w:tc>
          <w:tcPr>
            <w:tcW w:w="1043" w:type="dxa"/>
            <w:hideMark/>
          </w:tcPr>
          <w:p w:rsidR="00E55686" w:rsidRPr="003D5E78" w:rsidRDefault="00E55686" w:rsidP="00F82CA0">
            <w:pPr>
              <w:rPr>
                <w:sz w:val="18"/>
                <w:szCs w:val="20"/>
              </w:rPr>
            </w:pPr>
            <w:r w:rsidRPr="003D5E78">
              <w:rPr>
                <w:sz w:val="18"/>
                <w:szCs w:val="20"/>
              </w:rPr>
              <w:t>FONDOS PROPIOS</w:t>
            </w:r>
          </w:p>
        </w:tc>
        <w:tc>
          <w:tcPr>
            <w:tcW w:w="1107" w:type="dxa"/>
            <w:hideMark/>
          </w:tcPr>
          <w:p w:rsidR="00E55686" w:rsidRPr="003D5E78" w:rsidRDefault="00E55686" w:rsidP="00F82CA0">
            <w:pPr>
              <w:rPr>
                <w:sz w:val="18"/>
                <w:szCs w:val="20"/>
              </w:rPr>
            </w:pPr>
            <w:r w:rsidRPr="003D5E78">
              <w:rPr>
                <w:sz w:val="18"/>
                <w:szCs w:val="20"/>
              </w:rPr>
              <w:t>ACUERDO 25 ACTA 1</w:t>
            </w:r>
          </w:p>
        </w:tc>
      </w:tr>
      <w:tr w:rsidR="00E55686" w:rsidRPr="003D5E78" w:rsidTr="00E55686">
        <w:trPr>
          <w:trHeight w:val="765"/>
          <w:jc w:val="center"/>
        </w:trPr>
        <w:tc>
          <w:tcPr>
            <w:tcW w:w="534" w:type="dxa"/>
            <w:noWrap/>
            <w:hideMark/>
          </w:tcPr>
          <w:p w:rsidR="00E55686" w:rsidRPr="003D5E78" w:rsidRDefault="00E55686" w:rsidP="00F82CA0">
            <w:pPr>
              <w:rPr>
                <w:sz w:val="18"/>
                <w:szCs w:val="20"/>
              </w:rPr>
            </w:pPr>
            <w:r w:rsidRPr="003D5E78">
              <w:rPr>
                <w:sz w:val="18"/>
                <w:szCs w:val="20"/>
              </w:rPr>
              <w:t>13</w:t>
            </w:r>
          </w:p>
        </w:tc>
        <w:tc>
          <w:tcPr>
            <w:tcW w:w="2526" w:type="dxa"/>
            <w:hideMark/>
          </w:tcPr>
          <w:p w:rsidR="00E55686" w:rsidRPr="003D5E78" w:rsidRDefault="00E55686" w:rsidP="00F82CA0">
            <w:pPr>
              <w:rPr>
                <w:sz w:val="18"/>
                <w:szCs w:val="20"/>
              </w:rPr>
            </w:pPr>
            <w:r w:rsidRPr="003D5E78">
              <w:rPr>
                <w:sz w:val="18"/>
                <w:szCs w:val="20"/>
              </w:rPr>
              <w:t>ABASTECIMIENTO DE AGUA POTABLE A LAS DIF. COMUNIDADES DEL MUNICIPIO DE SAN ISIDRO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18,531.60 </w:t>
            </w:r>
          </w:p>
        </w:tc>
        <w:tc>
          <w:tcPr>
            <w:tcW w:w="1234" w:type="dxa"/>
            <w:noWrap/>
            <w:hideMark/>
          </w:tcPr>
          <w:p w:rsidR="00E55686" w:rsidRPr="003D5E78" w:rsidRDefault="00E55686" w:rsidP="00F82CA0">
            <w:pPr>
              <w:rPr>
                <w:sz w:val="18"/>
                <w:szCs w:val="20"/>
              </w:rPr>
            </w:pPr>
            <w:r w:rsidRPr="003D5E78">
              <w:rPr>
                <w:sz w:val="18"/>
                <w:szCs w:val="20"/>
              </w:rPr>
              <w:t xml:space="preserve">$6,256.97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12,274.63 </w:t>
            </w:r>
          </w:p>
        </w:tc>
        <w:tc>
          <w:tcPr>
            <w:tcW w:w="1043" w:type="dxa"/>
            <w:noWrap/>
            <w:hideMark/>
          </w:tcPr>
          <w:p w:rsidR="00E55686" w:rsidRPr="003D5E78" w:rsidRDefault="00E55686" w:rsidP="00F82CA0">
            <w:pPr>
              <w:rPr>
                <w:sz w:val="18"/>
                <w:szCs w:val="20"/>
              </w:rPr>
            </w:pPr>
            <w:r w:rsidRPr="003D5E78">
              <w:rPr>
                <w:sz w:val="18"/>
                <w:szCs w:val="20"/>
              </w:rPr>
              <w:t>FR 120</w:t>
            </w:r>
          </w:p>
        </w:tc>
        <w:tc>
          <w:tcPr>
            <w:tcW w:w="1107" w:type="dxa"/>
            <w:hideMark/>
          </w:tcPr>
          <w:p w:rsidR="00E55686" w:rsidRPr="003D5E78" w:rsidRDefault="00E55686" w:rsidP="00F82CA0">
            <w:pPr>
              <w:rPr>
                <w:sz w:val="18"/>
                <w:szCs w:val="20"/>
              </w:rPr>
            </w:pPr>
            <w:r w:rsidRPr="003D5E78">
              <w:rPr>
                <w:sz w:val="18"/>
                <w:szCs w:val="20"/>
              </w:rPr>
              <w:t>ACUERDO 27 ACTA 1</w:t>
            </w:r>
          </w:p>
        </w:tc>
      </w:tr>
      <w:tr w:rsidR="00E55686" w:rsidRPr="003D5E78" w:rsidTr="00E55686">
        <w:trPr>
          <w:trHeight w:val="765"/>
          <w:jc w:val="center"/>
        </w:trPr>
        <w:tc>
          <w:tcPr>
            <w:tcW w:w="534" w:type="dxa"/>
            <w:noWrap/>
            <w:hideMark/>
          </w:tcPr>
          <w:p w:rsidR="00E55686" w:rsidRPr="003D5E78" w:rsidRDefault="00E55686" w:rsidP="00F82CA0">
            <w:pPr>
              <w:rPr>
                <w:sz w:val="18"/>
                <w:szCs w:val="20"/>
              </w:rPr>
            </w:pPr>
            <w:r w:rsidRPr="003D5E78">
              <w:rPr>
                <w:sz w:val="18"/>
                <w:szCs w:val="20"/>
              </w:rPr>
              <w:t>14</w:t>
            </w:r>
          </w:p>
        </w:tc>
        <w:tc>
          <w:tcPr>
            <w:tcW w:w="2526" w:type="dxa"/>
            <w:hideMark/>
          </w:tcPr>
          <w:p w:rsidR="00E55686" w:rsidRPr="003D5E78" w:rsidRDefault="00E55686" w:rsidP="00F82CA0">
            <w:pPr>
              <w:rPr>
                <w:sz w:val="18"/>
                <w:szCs w:val="20"/>
              </w:rPr>
            </w:pPr>
            <w:r w:rsidRPr="003D5E78">
              <w:rPr>
                <w:sz w:val="18"/>
                <w:szCs w:val="20"/>
              </w:rPr>
              <w:t>APOYO A COMUNIDADES, ADESCOS Y FAMILIAS DE ESCASOS RECURSOS ECONÓMICOS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87,000.00 </w:t>
            </w:r>
          </w:p>
        </w:tc>
        <w:tc>
          <w:tcPr>
            <w:tcW w:w="1234" w:type="dxa"/>
            <w:noWrap/>
            <w:hideMark/>
          </w:tcPr>
          <w:p w:rsidR="00E55686" w:rsidRPr="003D5E78" w:rsidRDefault="00E55686" w:rsidP="00F82CA0">
            <w:pPr>
              <w:rPr>
                <w:sz w:val="18"/>
                <w:szCs w:val="20"/>
              </w:rPr>
            </w:pPr>
            <w:r w:rsidRPr="003D5E78">
              <w:rPr>
                <w:sz w:val="18"/>
                <w:szCs w:val="20"/>
              </w:rPr>
              <w:t xml:space="preserve">$3,847.96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83,152.04 </w:t>
            </w:r>
          </w:p>
        </w:tc>
        <w:tc>
          <w:tcPr>
            <w:tcW w:w="1043" w:type="dxa"/>
            <w:noWrap/>
            <w:hideMark/>
          </w:tcPr>
          <w:p w:rsidR="00E55686" w:rsidRPr="003D5E78" w:rsidRDefault="00E55686" w:rsidP="00F82CA0">
            <w:pPr>
              <w:rPr>
                <w:sz w:val="18"/>
                <w:szCs w:val="20"/>
              </w:rPr>
            </w:pPr>
            <w:r w:rsidRPr="003D5E78">
              <w:rPr>
                <w:sz w:val="18"/>
                <w:szCs w:val="20"/>
              </w:rPr>
              <w:t>FR 120</w:t>
            </w:r>
          </w:p>
        </w:tc>
        <w:tc>
          <w:tcPr>
            <w:tcW w:w="1107" w:type="dxa"/>
            <w:hideMark/>
          </w:tcPr>
          <w:p w:rsidR="00E55686" w:rsidRPr="003D5E78" w:rsidRDefault="00E55686" w:rsidP="00F82CA0">
            <w:pPr>
              <w:rPr>
                <w:sz w:val="18"/>
                <w:szCs w:val="20"/>
              </w:rPr>
            </w:pPr>
            <w:r w:rsidRPr="003D5E78">
              <w:rPr>
                <w:sz w:val="18"/>
                <w:szCs w:val="20"/>
              </w:rPr>
              <w:t>ACUERDO 29 ACTA 1</w:t>
            </w:r>
          </w:p>
        </w:tc>
      </w:tr>
      <w:tr w:rsidR="00E55686" w:rsidRPr="003D5E78" w:rsidTr="00E55686">
        <w:trPr>
          <w:trHeight w:val="600"/>
          <w:jc w:val="center"/>
        </w:trPr>
        <w:tc>
          <w:tcPr>
            <w:tcW w:w="534" w:type="dxa"/>
            <w:noWrap/>
            <w:hideMark/>
          </w:tcPr>
          <w:p w:rsidR="00E55686" w:rsidRPr="003D5E78" w:rsidRDefault="00E55686" w:rsidP="00F82CA0">
            <w:pPr>
              <w:rPr>
                <w:sz w:val="18"/>
                <w:szCs w:val="20"/>
              </w:rPr>
            </w:pPr>
            <w:r w:rsidRPr="003D5E78">
              <w:rPr>
                <w:sz w:val="18"/>
                <w:szCs w:val="20"/>
              </w:rPr>
              <w:t>15</w:t>
            </w:r>
          </w:p>
        </w:tc>
        <w:tc>
          <w:tcPr>
            <w:tcW w:w="2526" w:type="dxa"/>
            <w:hideMark/>
          </w:tcPr>
          <w:p w:rsidR="00E55686" w:rsidRPr="003D5E78" w:rsidRDefault="00E55686" w:rsidP="00F82CA0">
            <w:pPr>
              <w:rPr>
                <w:sz w:val="18"/>
                <w:szCs w:val="20"/>
              </w:rPr>
            </w:pPr>
            <w:r w:rsidRPr="003D5E78">
              <w:rPr>
                <w:sz w:val="18"/>
                <w:szCs w:val="20"/>
              </w:rPr>
              <w:t>ATENCIÓN A EMERGENCIAS (PROTECCIÓN CIVIL) AÑO 2024</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5,000.00 </w:t>
            </w:r>
          </w:p>
        </w:tc>
        <w:tc>
          <w:tcPr>
            <w:tcW w:w="1234" w:type="dxa"/>
            <w:noWrap/>
            <w:hideMark/>
          </w:tcPr>
          <w:p w:rsidR="00E55686" w:rsidRPr="003D5E78" w:rsidRDefault="00E55686" w:rsidP="00F82CA0">
            <w:pPr>
              <w:rPr>
                <w:sz w:val="18"/>
                <w:szCs w:val="20"/>
              </w:rPr>
            </w:pPr>
            <w:r w:rsidRPr="003D5E78">
              <w:rPr>
                <w:sz w:val="18"/>
                <w:szCs w:val="20"/>
              </w:rPr>
              <w:t xml:space="preserve">$1.70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4,998.30 </w:t>
            </w:r>
          </w:p>
        </w:tc>
        <w:tc>
          <w:tcPr>
            <w:tcW w:w="1043" w:type="dxa"/>
            <w:noWrap/>
            <w:hideMark/>
          </w:tcPr>
          <w:p w:rsidR="00E55686" w:rsidRPr="003D5E78" w:rsidRDefault="00E55686" w:rsidP="00F82CA0">
            <w:pPr>
              <w:rPr>
                <w:sz w:val="18"/>
                <w:szCs w:val="20"/>
              </w:rPr>
            </w:pPr>
            <w:r w:rsidRPr="003D5E78">
              <w:rPr>
                <w:sz w:val="18"/>
                <w:szCs w:val="20"/>
              </w:rPr>
              <w:t>FR 120</w:t>
            </w:r>
          </w:p>
        </w:tc>
        <w:tc>
          <w:tcPr>
            <w:tcW w:w="1107" w:type="dxa"/>
            <w:hideMark/>
          </w:tcPr>
          <w:p w:rsidR="00E55686" w:rsidRPr="003D5E78" w:rsidRDefault="00E55686" w:rsidP="00F82CA0">
            <w:pPr>
              <w:rPr>
                <w:sz w:val="18"/>
                <w:szCs w:val="20"/>
              </w:rPr>
            </w:pPr>
            <w:r w:rsidRPr="003D5E78">
              <w:rPr>
                <w:sz w:val="18"/>
                <w:szCs w:val="20"/>
              </w:rPr>
              <w:t>ACUERDO 31 ACTA 1</w:t>
            </w:r>
          </w:p>
        </w:tc>
      </w:tr>
      <w:tr w:rsidR="00E55686" w:rsidRPr="003D5E78" w:rsidTr="00E55686">
        <w:trPr>
          <w:trHeight w:val="765"/>
          <w:jc w:val="center"/>
        </w:trPr>
        <w:tc>
          <w:tcPr>
            <w:tcW w:w="534" w:type="dxa"/>
            <w:noWrap/>
            <w:hideMark/>
          </w:tcPr>
          <w:p w:rsidR="00E55686" w:rsidRPr="003D5E78" w:rsidRDefault="00E55686" w:rsidP="00F82CA0">
            <w:pPr>
              <w:rPr>
                <w:sz w:val="18"/>
                <w:szCs w:val="20"/>
              </w:rPr>
            </w:pPr>
            <w:r w:rsidRPr="003D5E78">
              <w:rPr>
                <w:sz w:val="18"/>
                <w:szCs w:val="20"/>
              </w:rPr>
              <w:t>16</w:t>
            </w:r>
          </w:p>
        </w:tc>
        <w:tc>
          <w:tcPr>
            <w:tcW w:w="2526" w:type="dxa"/>
            <w:hideMark/>
          </w:tcPr>
          <w:p w:rsidR="00E55686" w:rsidRPr="003D5E78" w:rsidRDefault="00E55686" w:rsidP="00F82CA0">
            <w:pPr>
              <w:rPr>
                <w:sz w:val="18"/>
                <w:szCs w:val="20"/>
              </w:rPr>
            </w:pPr>
            <w:r w:rsidRPr="003D5E78">
              <w:rPr>
                <w:sz w:val="18"/>
                <w:szCs w:val="20"/>
              </w:rPr>
              <w:t>FOMENTO INTEGRAL A LA NIÑEZ, ADOLESCENCIA, MUJERES Y ADULTO MAYOR  DE SAN ISIDRO AÑO 2023</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20,000.00 </w:t>
            </w:r>
          </w:p>
        </w:tc>
        <w:tc>
          <w:tcPr>
            <w:tcW w:w="1234" w:type="dxa"/>
            <w:noWrap/>
            <w:hideMark/>
          </w:tcPr>
          <w:p w:rsidR="00E55686" w:rsidRPr="003D5E78" w:rsidRDefault="00E55686" w:rsidP="00F82CA0">
            <w:pPr>
              <w:rPr>
                <w:sz w:val="18"/>
                <w:szCs w:val="20"/>
              </w:rPr>
            </w:pPr>
            <w:r w:rsidRPr="003D5E78">
              <w:rPr>
                <w:sz w:val="18"/>
                <w:szCs w:val="20"/>
              </w:rPr>
              <w:t xml:space="preserve">$1.70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19,998.30 </w:t>
            </w:r>
          </w:p>
        </w:tc>
        <w:tc>
          <w:tcPr>
            <w:tcW w:w="1043" w:type="dxa"/>
            <w:noWrap/>
            <w:hideMark/>
          </w:tcPr>
          <w:p w:rsidR="00E55686" w:rsidRPr="003D5E78" w:rsidRDefault="00E55686" w:rsidP="00F82CA0">
            <w:pPr>
              <w:rPr>
                <w:sz w:val="18"/>
                <w:szCs w:val="20"/>
              </w:rPr>
            </w:pPr>
            <w:r w:rsidRPr="003D5E78">
              <w:rPr>
                <w:sz w:val="18"/>
                <w:szCs w:val="20"/>
              </w:rPr>
              <w:t>FAM 216</w:t>
            </w:r>
          </w:p>
        </w:tc>
        <w:tc>
          <w:tcPr>
            <w:tcW w:w="1107" w:type="dxa"/>
            <w:hideMark/>
          </w:tcPr>
          <w:p w:rsidR="00E55686" w:rsidRPr="003D5E78" w:rsidRDefault="00E55686" w:rsidP="00F82CA0">
            <w:pPr>
              <w:rPr>
                <w:sz w:val="18"/>
                <w:szCs w:val="20"/>
              </w:rPr>
            </w:pPr>
            <w:r w:rsidRPr="003D5E78">
              <w:rPr>
                <w:sz w:val="18"/>
                <w:szCs w:val="20"/>
              </w:rPr>
              <w:t>ACUERDO 33 ACTA 1</w:t>
            </w:r>
          </w:p>
        </w:tc>
      </w:tr>
      <w:tr w:rsidR="00E55686" w:rsidRPr="003D5E78" w:rsidTr="00E55686">
        <w:trPr>
          <w:trHeight w:val="300"/>
          <w:jc w:val="center"/>
        </w:trPr>
        <w:tc>
          <w:tcPr>
            <w:tcW w:w="534" w:type="dxa"/>
            <w:noWrap/>
            <w:hideMark/>
          </w:tcPr>
          <w:p w:rsidR="00E55686" w:rsidRPr="003D5E78" w:rsidRDefault="00E55686" w:rsidP="00F82CA0">
            <w:pPr>
              <w:rPr>
                <w:sz w:val="18"/>
                <w:szCs w:val="20"/>
              </w:rPr>
            </w:pPr>
            <w:r w:rsidRPr="003D5E78">
              <w:rPr>
                <w:sz w:val="18"/>
                <w:szCs w:val="20"/>
              </w:rPr>
              <w:t>17</w:t>
            </w:r>
          </w:p>
        </w:tc>
        <w:tc>
          <w:tcPr>
            <w:tcW w:w="2526" w:type="dxa"/>
            <w:hideMark/>
          </w:tcPr>
          <w:p w:rsidR="00E55686" w:rsidRPr="003D5E78" w:rsidRDefault="00E55686" w:rsidP="00F82CA0">
            <w:pPr>
              <w:rPr>
                <w:sz w:val="18"/>
                <w:szCs w:val="20"/>
              </w:rPr>
            </w:pPr>
            <w:r w:rsidRPr="003D5E78">
              <w:rPr>
                <w:sz w:val="18"/>
                <w:szCs w:val="20"/>
              </w:rPr>
              <w:t xml:space="preserve">PROYECTOS Y PROGRAMAS SOCIALES </w:t>
            </w:r>
          </w:p>
        </w:tc>
        <w:tc>
          <w:tcPr>
            <w:tcW w:w="1726" w:type="dxa"/>
            <w:hideMark/>
          </w:tcPr>
          <w:p w:rsidR="00E55686" w:rsidRPr="003D5E78" w:rsidRDefault="00E55686" w:rsidP="00F82CA0">
            <w:pPr>
              <w:rPr>
                <w:sz w:val="18"/>
                <w:szCs w:val="20"/>
              </w:rPr>
            </w:pPr>
            <w:r w:rsidRPr="003D5E78">
              <w:rPr>
                <w:sz w:val="18"/>
                <w:szCs w:val="20"/>
              </w:rPr>
              <w:t> </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24,370.62 </w:t>
            </w:r>
          </w:p>
        </w:tc>
        <w:tc>
          <w:tcPr>
            <w:tcW w:w="1234" w:type="dxa"/>
            <w:noWrap/>
            <w:hideMark/>
          </w:tcPr>
          <w:p w:rsidR="00E55686" w:rsidRPr="003D5E78" w:rsidRDefault="00E55686" w:rsidP="00F82CA0">
            <w:pPr>
              <w:rPr>
                <w:sz w:val="18"/>
                <w:szCs w:val="20"/>
              </w:rPr>
            </w:pPr>
            <w:r w:rsidRPr="003D5E78">
              <w:rPr>
                <w:sz w:val="18"/>
                <w:szCs w:val="20"/>
              </w:rPr>
              <w:t>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24,370.62 </w:t>
            </w:r>
          </w:p>
        </w:tc>
        <w:tc>
          <w:tcPr>
            <w:tcW w:w="1043" w:type="dxa"/>
            <w:noWrap/>
            <w:hideMark/>
          </w:tcPr>
          <w:p w:rsidR="00E55686" w:rsidRPr="003D5E78" w:rsidRDefault="00E55686" w:rsidP="00F82CA0">
            <w:pPr>
              <w:rPr>
                <w:sz w:val="18"/>
                <w:szCs w:val="20"/>
              </w:rPr>
            </w:pPr>
            <w:r w:rsidRPr="003D5E78">
              <w:rPr>
                <w:sz w:val="18"/>
                <w:szCs w:val="20"/>
              </w:rPr>
              <w:t>FONDOS PROPIOS</w:t>
            </w:r>
          </w:p>
        </w:tc>
        <w:tc>
          <w:tcPr>
            <w:tcW w:w="1107" w:type="dxa"/>
            <w:noWrap/>
            <w:hideMark/>
          </w:tcPr>
          <w:p w:rsidR="00E55686" w:rsidRPr="003D5E78" w:rsidRDefault="00E55686" w:rsidP="00F82CA0">
            <w:pPr>
              <w:rPr>
                <w:sz w:val="18"/>
                <w:szCs w:val="20"/>
              </w:rPr>
            </w:pPr>
            <w:r w:rsidRPr="003D5E78">
              <w:rPr>
                <w:sz w:val="18"/>
                <w:szCs w:val="20"/>
              </w:rPr>
              <w:t> </w:t>
            </w:r>
          </w:p>
        </w:tc>
      </w:tr>
      <w:tr w:rsidR="00E55686" w:rsidRPr="003D5E78" w:rsidTr="00E55686">
        <w:trPr>
          <w:trHeight w:val="300"/>
          <w:jc w:val="center"/>
        </w:trPr>
        <w:tc>
          <w:tcPr>
            <w:tcW w:w="534" w:type="dxa"/>
            <w:noWrap/>
            <w:hideMark/>
          </w:tcPr>
          <w:p w:rsidR="00E55686" w:rsidRPr="003D5E78" w:rsidRDefault="00E55686" w:rsidP="00F82CA0">
            <w:pPr>
              <w:rPr>
                <w:sz w:val="18"/>
                <w:szCs w:val="20"/>
              </w:rPr>
            </w:pPr>
            <w:r w:rsidRPr="003D5E78">
              <w:rPr>
                <w:sz w:val="18"/>
                <w:szCs w:val="20"/>
              </w:rPr>
              <w:t>18</w:t>
            </w:r>
          </w:p>
        </w:tc>
        <w:tc>
          <w:tcPr>
            <w:tcW w:w="2526" w:type="dxa"/>
            <w:hideMark/>
          </w:tcPr>
          <w:p w:rsidR="00E55686" w:rsidRPr="003D5E78" w:rsidRDefault="00E55686" w:rsidP="00F82CA0">
            <w:pPr>
              <w:rPr>
                <w:sz w:val="18"/>
                <w:szCs w:val="20"/>
              </w:rPr>
            </w:pPr>
            <w:r w:rsidRPr="003D5E78">
              <w:rPr>
                <w:sz w:val="18"/>
                <w:szCs w:val="20"/>
              </w:rPr>
              <w:t>PROGRAMAS DE APOYO SOCIAL DIVERSOS</w:t>
            </w:r>
          </w:p>
        </w:tc>
        <w:tc>
          <w:tcPr>
            <w:tcW w:w="1726" w:type="dxa"/>
            <w:hideMark/>
          </w:tcPr>
          <w:p w:rsidR="00E55686" w:rsidRPr="003D5E78" w:rsidRDefault="00E55686" w:rsidP="00F82CA0">
            <w:pPr>
              <w:rPr>
                <w:sz w:val="18"/>
                <w:szCs w:val="20"/>
              </w:rPr>
            </w:pPr>
            <w:r w:rsidRPr="003D5E78">
              <w:rPr>
                <w:sz w:val="18"/>
                <w:szCs w:val="20"/>
              </w:rPr>
              <w:t> </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33,087.87 </w:t>
            </w:r>
          </w:p>
        </w:tc>
        <w:tc>
          <w:tcPr>
            <w:tcW w:w="1234" w:type="dxa"/>
            <w:noWrap/>
            <w:hideMark/>
          </w:tcPr>
          <w:p w:rsidR="00E55686" w:rsidRPr="003D5E78" w:rsidRDefault="00E55686" w:rsidP="00F82CA0">
            <w:pPr>
              <w:rPr>
                <w:sz w:val="18"/>
                <w:szCs w:val="20"/>
              </w:rPr>
            </w:pPr>
            <w:r w:rsidRPr="003D5E78">
              <w:rPr>
                <w:sz w:val="18"/>
                <w:szCs w:val="20"/>
              </w:rPr>
              <w:t>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33,087.87 </w:t>
            </w:r>
          </w:p>
        </w:tc>
        <w:tc>
          <w:tcPr>
            <w:tcW w:w="1043" w:type="dxa"/>
            <w:noWrap/>
            <w:hideMark/>
          </w:tcPr>
          <w:p w:rsidR="00E55686" w:rsidRPr="003D5E78" w:rsidRDefault="00E55686" w:rsidP="00F82CA0">
            <w:pPr>
              <w:rPr>
                <w:sz w:val="18"/>
                <w:szCs w:val="20"/>
              </w:rPr>
            </w:pPr>
            <w:r w:rsidRPr="003D5E78">
              <w:rPr>
                <w:sz w:val="18"/>
                <w:szCs w:val="20"/>
              </w:rPr>
              <w:t>FAM 216</w:t>
            </w:r>
          </w:p>
        </w:tc>
        <w:tc>
          <w:tcPr>
            <w:tcW w:w="1107" w:type="dxa"/>
            <w:noWrap/>
            <w:hideMark/>
          </w:tcPr>
          <w:p w:rsidR="00E55686" w:rsidRPr="003D5E78" w:rsidRDefault="00E55686" w:rsidP="00F82CA0">
            <w:pPr>
              <w:rPr>
                <w:sz w:val="18"/>
                <w:szCs w:val="20"/>
              </w:rPr>
            </w:pPr>
            <w:r w:rsidRPr="003D5E78">
              <w:rPr>
                <w:sz w:val="18"/>
                <w:szCs w:val="20"/>
              </w:rPr>
              <w:t> </w:t>
            </w:r>
          </w:p>
        </w:tc>
      </w:tr>
      <w:tr w:rsidR="00E55686" w:rsidRPr="003D5E78" w:rsidTr="00E55686">
        <w:trPr>
          <w:trHeight w:val="300"/>
          <w:jc w:val="center"/>
        </w:trPr>
        <w:tc>
          <w:tcPr>
            <w:tcW w:w="534" w:type="dxa"/>
            <w:noWrap/>
            <w:hideMark/>
          </w:tcPr>
          <w:p w:rsidR="00E55686" w:rsidRPr="003D5E78" w:rsidRDefault="00E55686" w:rsidP="00F82CA0">
            <w:pPr>
              <w:rPr>
                <w:sz w:val="18"/>
                <w:szCs w:val="20"/>
              </w:rPr>
            </w:pPr>
            <w:r w:rsidRPr="003D5E78">
              <w:rPr>
                <w:sz w:val="18"/>
                <w:szCs w:val="20"/>
              </w:rPr>
              <w:t>19</w:t>
            </w:r>
          </w:p>
        </w:tc>
        <w:tc>
          <w:tcPr>
            <w:tcW w:w="2526" w:type="dxa"/>
            <w:hideMark/>
          </w:tcPr>
          <w:p w:rsidR="00E55686" w:rsidRPr="003D5E78" w:rsidRDefault="00E55686" w:rsidP="00F82CA0">
            <w:pPr>
              <w:rPr>
                <w:sz w:val="18"/>
                <w:szCs w:val="20"/>
              </w:rPr>
            </w:pPr>
            <w:r w:rsidRPr="003D5E78">
              <w:rPr>
                <w:sz w:val="18"/>
                <w:szCs w:val="20"/>
              </w:rPr>
              <w:t>ATENCIÓN Y PROTECCIÓN ANIMAL</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7,902.11 </w:t>
            </w:r>
          </w:p>
        </w:tc>
        <w:tc>
          <w:tcPr>
            <w:tcW w:w="1234" w:type="dxa"/>
            <w:noWrap/>
            <w:hideMark/>
          </w:tcPr>
          <w:p w:rsidR="00E55686" w:rsidRPr="003D5E78" w:rsidRDefault="00E55686" w:rsidP="00F82CA0">
            <w:pPr>
              <w:rPr>
                <w:sz w:val="18"/>
                <w:szCs w:val="20"/>
              </w:rPr>
            </w:pPr>
            <w:r w:rsidRPr="003D5E78">
              <w:rPr>
                <w:sz w:val="18"/>
                <w:szCs w:val="20"/>
              </w:rPr>
              <w:t>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7,902.11 </w:t>
            </w:r>
          </w:p>
        </w:tc>
        <w:tc>
          <w:tcPr>
            <w:tcW w:w="1043" w:type="dxa"/>
            <w:noWrap/>
            <w:hideMark/>
          </w:tcPr>
          <w:p w:rsidR="00E55686" w:rsidRPr="003D5E78" w:rsidRDefault="00E55686" w:rsidP="00F82CA0">
            <w:pPr>
              <w:rPr>
                <w:sz w:val="18"/>
                <w:szCs w:val="20"/>
              </w:rPr>
            </w:pPr>
            <w:r w:rsidRPr="003D5E78">
              <w:rPr>
                <w:sz w:val="18"/>
                <w:szCs w:val="20"/>
              </w:rPr>
              <w:t>FAM 216</w:t>
            </w:r>
          </w:p>
        </w:tc>
        <w:tc>
          <w:tcPr>
            <w:tcW w:w="1107" w:type="dxa"/>
            <w:noWrap/>
            <w:hideMark/>
          </w:tcPr>
          <w:p w:rsidR="00E55686" w:rsidRPr="003D5E78" w:rsidRDefault="00E55686" w:rsidP="00F82CA0">
            <w:pPr>
              <w:rPr>
                <w:sz w:val="18"/>
                <w:szCs w:val="20"/>
              </w:rPr>
            </w:pPr>
            <w:r w:rsidRPr="003D5E78">
              <w:rPr>
                <w:sz w:val="18"/>
                <w:szCs w:val="20"/>
              </w:rPr>
              <w:t> </w:t>
            </w:r>
          </w:p>
        </w:tc>
      </w:tr>
      <w:tr w:rsidR="00E55686" w:rsidRPr="003D5E78" w:rsidTr="00E55686">
        <w:trPr>
          <w:trHeight w:val="510"/>
          <w:jc w:val="center"/>
        </w:trPr>
        <w:tc>
          <w:tcPr>
            <w:tcW w:w="534" w:type="dxa"/>
            <w:noWrap/>
            <w:hideMark/>
          </w:tcPr>
          <w:p w:rsidR="00E55686" w:rsidRPr="003D5E78" w:rsidRDefault="00E55686" w:rsidP="00F82CA0">
            <w:pPr>
              <w:rPr>
                <w:sz w:val="18"/>
                <w:szCs w:val="20"/>
              </w:rPr>
            </w:pPr>
            <w:r w:rsidRPr="003D5E78">
              <w:rPr>
                <w:sz w:val="18"/>
                <w:szCs w:val="20"/>
              </w:rPr>
              <w:t>20</w:t>
            </w:r>
          </w:p>
        </w:tc>
        <w:tc>
          <w:tcPr>
            <w:tcW w:w="2526" w:type="dxa"/>
            <w:hideMark/>
          </w:tcPr>
          <w:p w:rsidR="00E55686" w:rsidRPr="003D5E78" w:rsidRDefault="00E55686" w:rsidP="00F82CA0">
            <w:pPr>
              <w:rPr>
                <w:sz w:val="18"/>
                <w:szCs w:val="20"/>
              </w:rPr>
            </w:pPr>
            <w:r w:rsidRPr="003D5E78">
              <w:rPr>
                <w:sz w:val="18"/>
                <w:szCs w:val="20"/>
              </w:rPr>
              <w:t>EDUCACIÓN AMBIENTAL (PRIMERA FASE SOBRE RRR)</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14,125.97 </w:t>
            </w:r>
          </w:p>
        </w:tc>
        <w:tc>
          <w:tcPr>
            <w:tcW w:w="1234" w:type="dxa"/>
            <w:noWrap/>
            <w:hideMark/>
          </w:tcPr>
          <w:p w:rsidR="00E55686" w:rsidRPr="003D5E78" w:rsidRDefault="00E55686" w:rsidP="00F82CA0">
            <w:pPr>
              <w:rPr>
                <w:sz w:val="18"/>
                <w:szCs w:val="20"/>
              </w:rPr>
            </w:pPr>
            <w:r w:rsidRPr="003D5E78">
              <w:rPr>
                <w:sz w:val="18"/>
                <w:szCs w:val="20"/>
              </w:rPr>
              <w:t>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14,125.97 </w:t>
            </w:r>
          </w:p>
        </w:tc>
        <w:tc>
          <w:tcPr>
            <w:tcW w:w="1043" w:type="dxa"/>
            <w:noWrap/>
            <w:hideMark/>
          </w:tcPr>
          <w:p w:rsidR="00E55686" w:rsidRPr="003D5E78" w:rsidRDefault="00E55686" w:rsidP="00F82CA0">
            <w:pPr>
              <w:rPr>
                <w:sz w:val="18"/>
                <w:szCs w:val="20"/>
              </w:rPr>
            </w:pPr>
            <w:r w:rsidRPr="003D5E78">
              <w:rPr>
                <w:sz w:val="18"/>
                <w:szCs w:val="20"/>
              </w:rPr>
              <w:t>FAM 216</w:t>
            </w:r>
          </w:p>
        </w:tc>
        <w:tc>
          <w:tcPr>
            <w:tcW w:w="1107" w:type="dxa"/>
            <w:noWrap/>
            <w:hideMark/>
          </w:tcPr>
          <w:p w:rsidR="00E55686" w:rsidRPr="003D5E78" w:rsidRDefault="00E55686" w:rsidP="00F82CA0">
            <w:pPr>
              <w:rPr>
                <w:sz w:val="18"/>
                <w:szCs w:val="20"/>
              </w:rPr>
            </w:pPr>
            <w:r w:rsidRPr="003D5E78">
              <w:rPr>
                <w:sz w:val="18"/>
                <w:szCs w:val="20"/>
              </w:rPr>
              <w:t> </w:t>
            </w:r>
          </w:p>
        </w:tc>
      </w:tr>
      <w:tr w:rsidR="00E55686" w:rsidRPr="003D5E78" w:rsidTr="00E55686">
        <w:trPr>
          <w:trHeight w:val="570"/>
          <w:jc w:val="center"/>
        </w:trPr>
        <w:tc>
          <w:tcPr>
            <w:tcW w:w="534" w:type="dxa"/>
            <w:noWrap/>
            <w:hideMark/>
          </w:tcPr>
          <w:p w:rsidR="00E55686" w:rsidRPr="003D5E78" w:rsidRDefault="00E55686" w:rsidP="00F82CA0">
            <w:pPr>
              <w:rPr>
                <w:sz w:val="18"/>
                <w:szCs w:val="20"/>
              </w:rPr>
            </w:pPr>
            <w:r w:rsidRPr="003D5E78">
              <w:rPr>
                <w:sz w:val="18"/>
                <w:szCs w:val="20"/>
              </w:rPr>
              <w:t>21</w:t>
            </w:r>
          </w:p>
        </w:tc>
        <w:tc>
          <w:tcPr>
            <w:tcW w:w="2526" w:type="dxa"/>
            <w:hideMark/>
          </w:tcPr>
          <w:p w:rsidR="00E55686" w:rsidRPr="003D5E78" w:rsidRDefault="00E55686" w:rsidP="00F82CA0">
            <w:pPr>
              <w:rPr>
                <w:sz w:val="18"/>
                <w:szCs w:val="20"/>
              </w:rPr>
            </w:pPr>
            <w:r w:rsidRPr="003D5E78">
              <w:rPr>
                <w:sz w:val="18"/>
                <w:szCs w:val="20"/>
              </w:rPr>
              <w:t xml:space="preserve">COMPRA DE VEHÍCULO PARA RECOLECCIÓN Y SERVICIOS </w:t>
            </w:r>
            <w:r w:rsidRPr="003D5E78">
              <w:rPr>
                <w:sz w:val="18"/>
                <w:szCs w:val="20"/>
              </w:rPr>
              <w:lastRenderedPageBreak/>
              <w:t>MUNICIPALES</w:t>
            </w:r>
          </w:p>
        </w:tc>
        <w:tc>
          <w:tcPr>
            <w:tcW w:w="1726" w:type="dxa"/>
            <w:hideMark/>
          </w:tcPr>
          <w:p w:rsidR="00E55686" w:rsidRPr="003D5E78" w:rsidRDefault="005376E9" w:rsidP="00F82CA0">
            <w:pPr>
              <w:rPr>
                <w:sz w:val="18"/>
                <w:szCs w:val="20"/>
              </w:rPr>
            </w:pPr>
            <w:r>
              <w:rPr>
                <w:rFonts w:ascii="Arial" w:eastAsia="Calibri" w:hAnsi="Arial" w:cs="Arial"/>
                <w:sz w:val="24"/>
                <w:szCs w:val="24"/>
              </w:rPr>
              <w:lastRenderedPageBreak/>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70,000.00 </w:t>
            </w:r>
          </w:p>
        </w:tc>
        <w:tc>
          <w:tcPr>
            <w:tcW w:w="1234" w:type="dxa"/>
            <w:noWrap/>
            <w:hideMark/>
          </w:tcPr>
          <w:p w:rsidR="00E55686" w:rsidRPr="003D5E78" w:rsidRDefault="00E55686" w:rsidP="00F82CA0">
            <w:pPr>
              <w:rPr>
                <w:sz w:val="18"/>
                <w:szCs w:val="20"/>
              </w:rPr>
            </w:pPr>
            <w:r w:rsidRPr="003D5E78">
              <w:rPr>
                <w:sz w:val="18"/>
                <w:szCs w:val="20"/>
              </w:rPr>
              <w:t xml:space="preserve">$1.70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69,998.30 </w:t>
            </w:r>
          </w:p>
        </w:tc>
        <w:tc>
          <w:tcPr>
            <w:tcW w:w="1043" w:type="dxa"/>
            <w:noWrap/>
            <w:hideMark/>
          </w:tcPr>
          <w:p w:rsidR="00E55686" w:rsidRPr="003D5E78" w:rsidRDefault="00E55686" w:rsidP="00F82CA0">
            <w:pPr>
              <w:rPr>
                <w:sz w:val="18"/>
                <w:szCs w:val="20"/>
              </w:rPr>
            </w:pPr>
            <w:r w:rsidRPr="003D5E78">
              <w:rPr>
                <w:sz w:val="18"/>
                <w:szCs w:val="20"/>
              </w:rPr>
              <w:t>FONDOS PROPIOS</w:t>
            </w:r>
          </w:p>
        </w:tc>
        <w:tc>
          <w:tcPr>
            <w:tcW w:w="1107" w:type="dxa"/>
            <w:hideMark/>
          </w:tcPr>
          <w:p w:rsidR="00E55686" w:rsidRPr="003D5E78" w:rsidRDefault="00E55686" w:rsidP="00F82CA0">
            <w:pPr>
              <w:rPr>
                <w:sz w:val="18"/>
                <w:szCs w:val="20"/>
              </w:rPr>
            </w:pPr>
            <w:r w:rsidRPr="003D5E78">
              <w:rPr>
                <w:sz w:val="18"/>
                <w:szCs w:val="20"/>
              </w:rPr>
              <w:t>ACUERDO 20 ACTA 2</w:t>
            </w:r>
          </w:p>
        </w:tc>
      </w:tr>
      <w:tr w:rsidR="00E55686" w:rsidRPr="003D5E78" w:rsidTr="00E55686">
        <w:trPr>
          <w:trHeight w:val="510"/>
          <w:jc w:val="center"/>
        </w:trPr>
        <w:tc>
          <w:tcPr>
            <w:tcW w:w="534" w:type="dxa"/>
            <w:noWrap/>
            <w:hideMark/>
          </w:tcPr>
          <w:p w:rsidR="00E55686" w:rsidRPr="003D5E78" w:rsidRDefault="00E55686" w:rsidP="00F82CA0">
            <w:pPr>
              <w:rPr>
                <w:sz w:val="18"/>
                <w:szCs w:val="20"/>
              </w:rPr>
            </w:pPr>
            <w:r w:rsidRPr="003D5E78">
              <w:rPr>
                <w:sz w:val="18"/>
                <w:szCs w:val="20"/>
              </w:rPr>
              <w:lastRenderedPageBreak/>
              <w:t>22</w:t>
            </w:r>
          </w:p>
        </w:tc>
        <w:tc>
          <w:tcPr>
            <w:tcW w:w="2526" w:type="dxa"/>
            <w:hideMark/>
          </w:tcPr>
          <w:p w:rsidR="00E55686" w:rsidRPr="003D5E78" w:rsidRDefault="00E55686" w:rsidP="00F82CA0">
            <w:pPr>
              <w:rPr>
                <w:sz w:val="18"/>
                <w:szCs w:val="20"/>
              </w:rPr>
            </w:pPr>
            <w:r w:rsidRPr="003D5E78">
              <w:rPr>
                <w:sz w:val="18"/>
                <w:szCs w:val="20"/>
              </w:rPr>
              <w:t>COMPRA DE TERRENO PARA CEMENTERIO MUNICIPAL</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90,000.00 </w:t>
            </w:r>
          </w:p>
        </w:tc>
        <w:tc>
          <w:tcPr>
            <w:tcW w:w="1234" w:type="dxa"/>
            <w:noWrap/>
            <w:hideMark/>
          </w:tcPr>
          <w:p w:rsidR="00E55686" w:rsidRPr="003D5E78" w:rsidRDefault="00E55686" w:rsidP="00F82CA0">
            <w:pPr>
              <w:rPr>
                <w:sz w:val="18"/>
                <w:szCs w:val="20"/>
              </w:rPr>
            </w:pPr>
            <w:r w:rsidRPr="003D5E78">
              <w:rPr>
                <w:sz w:val="18"/>
                <w:szCs w:val="20"/>
              </w:rPr>
              <w:t>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90,000.00 </w:t>
            </w:r>
          </w:p>
        </w:tc>
        <w:tc>
          <w:tcPr>
            <w:tcW w:w="1043" w:type="dxa"/>
            <w:noWrap/>
            <w:hideMark/>
          </w:tcPr>
          <w:p w:rsidR="00E55686" w:rsidRPr="003D5E78" w:rsidRDefault="00E55686" w:rsidP="00F82CA0">
            <w:pPr>
              <w:rPr>
                <w:sz w:val="18"/>
                <w:szCs w:val="20"/>
              </w:rPr>
            </w:pPr>
            <w:r w:rsidRPr="003D5E78">
              <w:rPr>
                <w:sz w:val="18"/>
                <w:szCs w:val="20"/>
              </w:rPr>
              <w:t>FONDOS PROPIOS</w:t>
            </w:r>
          </w:p>
        </w:tc>
        <w:tc>
          <w:tcPr>
            <w:tcW w:w="1107" w:type="dxa"/>
            <w:noWrap/>
            <w:hideMark/>
          </w:tcPr>
          <w:p w:rsidR="00E55686" w:rsidRPr="003D5E78" w:rsidRDefault="00E55686" w:rsidP="00F82CA0">
            <w:pPr>
              <w:rPr>
                <w:sz w:val="18"/>
                <w:szCs w:val="20"/>
              </w:rPr>
            </w:pPr>
            <w:r w:rsidRPr="003D5E78">
              <w:rPr>
                <w:sz w:val="18"/>
                <w:szCs w:val="20"/>
              </w:rPr>
              <w:t> </w:t>
            </w:r>
          </w:p>
        </w:tc>
      </w:tr>
      <w:tr w:rsidR="00E55686" w:rsidRPr="003D5E78" w:rsidTr="00E55686">
        <w:trPr>
          <w:trHeight w:val="300"/>
          <w:jc w:val="center"/>
        </w:trPr>
        <w:tc>
          <w:tcPr>
            <w:tcW w:w="534" w:type="dxa"/>
            <w:noWrap/>
            <w:hideMark/>
          </w:tcPr>
          <w:p w:rsidR="00E55686" w:rsidRPr="003D5E78" w:rsidRDefault="00E55686" w:rsidP="00F82CA0">
            <w:pPr>
              <w:rPr>
                <w:sz w:val="18"/>
                <w:szCs w:val="20"/>
              </w:rPr>
            </w:pPr>
            <w:r w:rsidRPr="003D5E78">
              <w:rPr>
                <w:sz w:val="18"/>
                <w:szCs w:val="20"/>
              </w:rPr>
              <w:t>23</w:t>
            </w:r>
          </w:p>
        </w:tc>
        <w:tc>
          <w:tcPr>
            <w:tcW w:w="2526" w:type="dxa"/>
            <w:hideMark/>
          </w:tcPr>
          <w:p w:rsidR="00E55686" w:rsidRPr="003D5E78" w:rsidRDefault="00E55686" w:rsidP="00F82CA0">
            <w:pPr>
              <w:rPr>
                <w:sz w:val="18"/>
                <w:szCs w:val="20"/>
              </w:rPr>
            </w:pPr>
            <w:r w:rsidRPr="003D5E78">
              <w:rPr>
                <w:sz w:val="18"/>
                <w:szCs w:val="20"/>
              </w:rPr>
              <w:t xml:space="preserve">ARRENDAMIENTO DE MAQUINARIA </w:t>
            </w:r>
          </w:p>
        </w:tc>
        <w:tc>
          <w:tcPr>
            <w:tcW w:w="1726" w:type="dxa"/>
            <w:hideMark/>
          </w:tcPr>
          <w:p w:rsidR="00E55686" w:rsidRPr="003D5E78" w:rsidRDefault="005376E9" w:rsidP="00F82CA0">
            <w:pPr>
              <w:rPr>
                <w:sz w:val="18"/>
                <w:szCs w:val="20"/>
              </w:rPr>
            </w:pPr>
            <w:r>
              <w:rPr>
                <w:rFonts w:ascii="Arial" w:eastAsia="Calibri" w:hAnsi="Arial" w:cs="Arial"/>
                <w:sz w:val="24"/>
                <w:szCs w:val="24"/>
              </w:rPr>
              <w:t>xxxxxxxxxxxxxxxxx</w:t>
            </w:r>
          </w:p>
        </w:tc>
        <w:tc>
          <w:tcPr>
            <w:tcW w:w="1418" w:type="dxa"/>
            <w:noWrap/>
            <w:hideMark/>
          </w:tcPr>
          <w:p w:rsidR="00E55686" w:rsidRPr="003D5E78" w:rsidRDefault="00E55686" w:rsidP="00F82CA0">
            <w:pPr>
              <w:rPr>
                <w:b/>
                <w:bCs/>
                <w:sz w:val="18"/>
                <w:szCs w:val="20"/>
              </w:rPr>
            </w:pPr>
            <w:r>
              <w:rPr>
                <w:b/>
                <w:bCs/>
                <w:sz w:val="18"/>
                <w:szCs w:val="20"/>
              </w:rPr>
              <w:t xml:space="preserve"> $</w:t>
            </w:r>
            <w:r w:rsidRPr="003D5E78">
              <w:rPr>
                <w:b/>
                <w:bCs/>
                <w:sz w:val="18"/>
                <w:szCs w:val="20"/>
              </w:rPr>
              <w:t xml:space="preserve">15,000.00 </w:t>
            </w:r>
          </w:p>
        </w:tc>
        <w:tc>
          <w:tcPr>
            <w:tcW w:w="1234" w:type="dxa"/>
            <w:noWrap/>
            <w:hideMark/>
          </w:tcPr>
          <w:p w:rsidR="00E55686" w:rsidRPr="003D5E78" w:rsidRDefault="00E55686" w:rsidP="00F82CA0">
            <w:pPr>
              <w:rPr>
                <w:sz w:val="18"/>
                <w:szCs w:val="20"/>
              </w:rPr>
            </w:pPr>
            <w:r w:rsidRPr="003D5E78">
              <w:rPr>
                <w:sz w:val="18"/>
                <w:szCs w:val="20"/>
              </w:rPr>
              <w:t xml:space="preserve">$1,166.83 </w:t>
            </w:r>
          </w:p>
        </w:tc>
        <w:tc>
          <w:tcPr>
            <w:tcW w:w="1317" w:type="dxa"/>
            <w:noWrap/>
            <w:hideMark/>
          </w:tcPr>
          <w:p w:rsidR="00E55686" w:rsidRPr="003D5E78" w:rsidRDefault="00E55686" w:rsidP="00F82CA0">
            <w:pPr>
              <w:rPr>
                <w:sz w:val="18"/>
                <w:szCs w:val="20"/>
              </w:rPr>
            </w:pPr>
            <w:r>
              <w:rPr>
                <w:sz w:val="18"/>
                <w:szCs w:val="20"/>
              </w:rPr>
              <w:t xml:space="preserve"> $</w:t>
            </w:r>
            <w:r w:rsidRPr="003D5E78">
              <w:rPr>
                <w:sz w:val="18"/>
                <w:szCs w:val="20"/>
              </w:rPr>
              <w:t xml:space="preserve">13,833.17 </w:t>
            </w:r>
          </w:p>
        </w:tc>
        <w:tc>
          <w:tcPr>
            <w:tcW w:w="1043" w:type="dxa"/>
            <w:noWrap/>
            <w:hideMark/>
          </w:tcPr>
          <w:p w:rsidR="00E55686" w:rsidRPr="003D5E78" w:rsidRDefault="00E55686" w:rsidP="00F82CA0">
            <w:pPr>
              <w:rPr>
                <w:sz w:val="18"/>
                <w:szCs w:val="20"/>
              </w:rPr>
            </w:pPr>
            <w:r w:rsidRPr="003D5E78">
              <w:rPr>
                <w:sz w:val="18"/>
                <w:szCs w:val="20"/>
              </w:rPr>
              <w:t>FONDOS PROPIOS</w:t>
            </w:r>
          </w:p>
        </w:tc>
        <w:tc>
          <w:tcPr>
            <w:tcW w:w="1107" w:type="dxa"/>
            <w:noWrap/>
            <w:hideMark/>
          </w:tcPr>
          <w:p w:rsidR="00E55686" w:rsidRPr="003D5E78" w:rsidRDefault="00E55686" w:rsidP="00F82CA0">
            <w:pPr>
              <w:rPr>
                <w:sz w:val="18"/>
                <w:szCs w:val="20"/>
              </w:rPr>
            </w:pPr>
            <w:r w:rsidRPr="003D5E78">
              <w:rPr>
                <w:sz w:val="18"/>
                <w:szCs w:val="20"/>
              </w:rPr>
              <w:t> </w:t>
            </w:r>
          </w:p>
        </w:tc>
      </w:tr>
    </w:tbl>
    <w:p w:rsidR="00E55686" w:rsidRPr="00A1342D" w:rsidRDefault="00E55686" w:rsidP="00E55686">
      <w:pPr>
        <w:spacing w:after="0"/>
        <w:jc w:val="both"/>
        <w:rPr>
          <w:rFonts w:ascii="Arial" w:hAnsi="Arial" w:cs="Arial"/>
        </w:rPr>
      </w:pPr>
      <w:r>
        <w:rPr>
          <w:rFonts w:ascii="Arial" w:hAnsi="Arial" w:cs="Arial"/>
        </w:rPr>
        <w:t>CERTIFÍQUESE Y COMUNÍQUESE. /////////////////////////////////////////////////////////////////////////////////////</w:t>
      </w:r>
    </w:p>
    <w:p w:rsidR="002D5C98" w:rsidRDefault="008110DE" w:rsidP="00D50E1D">
      <w:pPr>
        <w:widowControl w:val="0"/>
        <w:suppressAutoHyphens/>
        <w:spacing w:after="0" w:line="360" w:lineRule="auto"/>
        <w:jc w:val="both"/>
        <w:rPr>
          <w:rFonts w:ascii="Arial" w:hAnsi="Arial" w:cs="Arial"/>
          <w:sz w:val="24"/>
          <w:szCs w:val="24"/>
        </w:rPr>
      </w:pPr>
      <w:r w:rsidRPr="008110DE">
        <w:rPr>
          <w:rFonts w:ascii="Arial" w:eastAsia="Calibri" w:hAnsi="Arial" w:cs="Arial"/>
          <w:b/>
          <w:sz w:val="24"/>
          <w:szCs w:val="24"/>
        </w:rPr>
        <w:t>ACUERDO NÚMERO SEIS.</w:t>
      </w:r>
      <w:r>
        <w:rPr>
          <w:rFonts w:ascii="Arial" w:eastAsia="Calibri" w:hAnsi="Arial" w:cs="Arial"/>
          <w:sz w:val="24"/>
          <w:szCs w:val="24"/>
        </w:rPr>
        <w:t xml:space="preserve"> </w:t>
      </w:r>
      <w:r w:rsidR="00D50E1D">
        <w:rPr>
          <w:rFonts w:ascii="Arial" w:hAnsi="Arial" w:cs="Arial"/>
          <w:sz w:val="24"/>
          <w:szCs w:val="24"/>
        </w:rPr>
        <w:t>El Concejo Municipal de Plural del Municipio</w:t>
      </w:r>
      <w:r w:rsidR="002D5C98">
        <w:rPr>
          <w:rFonts w:ascii="Arial" w:hAnsi="Arial" w:cs="Arial"/>
          <w:sz w:val="24"/>
          <w:szCs w:val="24"/>
        </w:rPr>
        <w:t xml:space="preserve"> de Cabañas Este, CONSIDERANDO:</w:t>
      </w:r>
    </w:p>
    <w:p w:rsidR="002D5C98" w:rsidRDefault="00F82CA0" w:rsidP="002D5C98">
      <w:pPr>
        <w:pStyle w:val="Prrafodelista"/>
        <w:widowControl w:val="0"/>
        <w:numPr>
          <w:ilvl w:val="0"/>
          <w:numId w:val="29"/>
        </w:numPr>
        <w:suppressAutoHyphens/>
        <w:spacing w:after="0" w:line="360" w:lineRule="auto"/>
        <w:jc w:val="both"/>
        <w:rPr>
          <w:rFonts w:ascii="Arial" w:hAnsi="Arial" w:cs="Arial"/>
          <w:sz w:val="24"/>
          <w:szCs w:val="24"/>
        </w:rPr>
      </w:pPr>
      <w:r w:rsidRPr="002D5C98">
        <w:rPr>
          <w:rFonts w:ascii="Arial" w:eastAsia="Calibri" w:hAnsi="Arial" w:cs="Arial"/>
          <w:sz w:val="24"/>
          <w:szCs w:val="24"/>
        </w:rPr>
        <w:t>Que de conformidad al Artículo 203 de la Constitución de la República, “</w:t>
      </w:r>
      <w:r w:rsidRPr="002D5C98">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2D5C98" w:rsidRDefault="008110DE" w:rsidP="002D5C98">
      <w:pPr>
        <w:pStyle w:val="Prrafodelista"/>
        <w:widowControl w:val="0"/>
        <w:numPr>
          <w:ilvl w:val="0"/>
          <w:numId w:val="29"/>
        </w:numPr>
        <w:suppressAutoHyphens/>
        <w:spacing w:after="0" w:line="360" w:lineRule="auto"/>
        <w:jc w:val="both"/>
        <w:rPr>
          <w:rFonts w:ascii="Arial" w:hAnsi="Arial" w:cs="Arial"/>
          <w:sz w:val="24"/>
          <w:szCs w:val="24"/>
        </w:rPr>
      </w:pPr>
      <w:r w:rsidRPr="002D5C98">
        <w:rPr>
          <w:rFonts w:ascii="Arial" w:hAnsi="Arial" w:cs="Arial"/>
          <w:sz w:val="24"/>
          <w:szCs w:val="24"/>
        </w:rPr>
        <w:t xml:space="preserve">Que de conformidad a los artículos 46 y 53k del Decreto Ejecutivo publicado en el Diario Oficia número 101, tomo 423 de fecha 02 de junio de dos mil diecinueve, se crea la Secretaria de Innovación de la presidencia, siendo facultades del secretario de innovación, velar por la planificación, coordinación y fomento de las estrategias de innovación del Estado; así como establecer estrategias para mejorar los servicios públicos a través del uso adecuado de dichas estrategias. </w:t>
      </w:r>
    </w:p>
    <w:p w:rsidR="002D5C98" w:rsidRDefault="008110DE" w:rsidP="002D5C98">
      <w:pPr>
        <w:pStyle w:val="Prrafodelista"/>
        <w:widowControl w:val="0"/>
        <w:numPr>
          <w:ilvl w:val="0"/>
          <w:numId w:val="29"/>
        </w:numPr>
        <w:suppressAutoHyphens/>
        <w:spacing w:after="0" w:line="360" w:lineRule="auto"/>
        <w:jc w:val="both"/>
        <w:rPr>
          <w:rFonts w:ascii="Arial" w:hAnsi="Arial" w:cs="Arial"/>
          <w:sz w:val="24"/>
          <w:szCs w:val="24"/>
        </w:rPr>
      </w:pPr>
      <w:r w:rsidRPr="002D5C98">
        <w:rPr>
          <w:rFonts w:ascii="Arial" w:hAnsi="Arial" w:cs="Arial"/>
          <w:sz w:val="24"/>
          <w:szCs w:val="24"/>
        </w:rPr>
        <w:t>Que en virtud de las atribuciones de las partes conforme a la agendad digital nacional 2020-2030, se establece importantes hitos para la modernización del Estado, bajo el liderazgo de la Secretaria de Innovación de la Presidencia se crea el proyecto “Conectando El Salvador” en la búsqueda hacia la transmisión digital y la modernización del Estado, resolviendo las necesidades de la población en cuanto a tecnología e innovación.</w:t>
      </w:r>
    </w:p>
    <w:p w:rsidR="002D5C98" w:rsidRDefault="008110DE" w:rsidP="002D5C98">
      <w:pPr>
        <w:pStyle w:val="Prrafodelista"/>
        <w:widowControl w:val="0"/>
        <w:numPr>
          <w:ilvl w:val="0"/>
          <w:numId w:val="29"/>
        </w:numPr>
        <w:suppressAutoHyphens/>
        <w:spacing w:after="0" w:line="360" w:lineRule="auto"/>
        <w:jc w:val="both"/>
        <w:rPr>
          <w:rFonts w:ascii="Arial" w:hAnsi="Arial" w:cs="Arial"/>
          <w:sz w:val="24"/>
          <w:szCs w:val="24"/>
        </w:rPr>
      </w:pPr>
      <w:r w:rsidRPr="002D5C98">
        <w:rPr>
          <w:rFonts w:ascii="Arial" w:hAnsi="Arial" w:cs="Arial"/>
          <w:sz w:val="24"/>
          <w:szCs w:val="24"/>
        </w:rPr>
        <w:t>Que se vuelve necesario la suscripción de convenio de cooperación entre la Secretaria de Innovación y esta municipalidad, con el objetivo de ejecutar de manera conjunta el proyecto Conectando El Salvador y otorgara la sostenibilidad de los productos obtenidos de la ejecución del mismo.</w:t>
      </w:r>
    </w:p>
    <w:p w:rsidR="002D5C98" w:rsidRDefault="008110DE" w:rsidP="002D5C98">
      <w:pPr>
        <w:pStyle w:val="Prrafodelista"/>
        <w:widowControl w:val="0"/>
        <w:numPr>
          <w:ilvl w:val="0"/>
          <w:numId w:val="29"/>
        </w:numPr>
        <w:suppressAutoHyphens/>
        <w:spacing w:after="0" w:line="360" w:lineRule="auto"/>
        <w:jc w:val="both"/>
        <w:rPr>
          <w:rFonts w:ascii="Arial" w:hAnsi="Arial" w:cs="Arial"/>
          <w:sz w:val="24"/>
          <w:szCs w:val="24"/>
        </w:rPr>
      </w:pPr>
      <w:r w:rsidRPr="002D5C98">
        <w:rPr>
          <w:rFonts w:ascii="Arial" w:hAnsi="Arial" w:cs="Arial"/>
          <w:sz w:val="24"/>
          <w:szCs w:val="24"/>
        </w:rPr>
        <w:t xml:space="preserve">Que el Artículo 31 Numeral 8 del Código Municipal manifiesta que: Son </w:t>
      </w:r>
      <w:r w:rsidRPr="002D5C98">
        <w:rPr>
          <w:rFonts w:ascii="Arial" w:hAnsi="Arial" w:cs="Arial"/>
          <w:sz w:val="24"/>
          <w:szCs w:val="24"/>
        </w:rPr>
        <w:lastRenderedPageBreak/>
        <w:t>Obligaciones del Concejo “Llevar buenas relaciones con las instituciones públicas nacionales, regionales y departamentales…”</w:t>
      </w:r>
    </w:p>
    <w:p w:rsidR="008110DE" w:rsidRPr="002D5C98" w:rsidRDefault="008110DE" w:rsidP="002D5C98">
      <w:pPr>
        <w:pStyle w:val="Prrafodelista"/>
        <w:widowControl w:val="0"/>
        <w:numPr>
          <w:ilvl w:val="0"/>
          <w:numId w:val="29"/>
        </w:numPr>
        <w:suppressAutoHyphens/>
        <w:spacing w:after="0" w:line="360" w:lineRule="auto"/>
        <w:jc w:val="both"/>
        <w:rPr>
          <w:rFonts w:ascii="Arial" w:hAnsi="Arial" w:cs="Arial"/>
          <w:sz w:val="24"/>
          <w:szCs w:val="24"/>
        </w:rPr>
      </w:pPr>
      <w:r w:rsidRPr="002D5C98">
        <w:rPr>
          <w:rFonts w:ascii="Arial" w:eastAsia="Calibri" w:hAnsi="Arial" w:cs="Arial"/>
          <w:sz w:val="24"/>
          <w:szCs w:val="24"/>
        </w:rPr>
        <w:t>Que el Artículo 47 del Código Municipal establece que “</w:t>
      </w:r>
      <w:r w:rsidRPr="002D5C98">
        <w:rPr>
          <w:rFonts w:ascii="Arial" w:hAnsi="Arial" w:cs="Arial"/>
          <w:sz w:val="24"/>
          <w:szCs w:val="24"/>
        </w:rPr>
        <w:t>El Alcalde representa legal y administrativamente al Municipio. Es el titular del gobierno y de la administración municipal”.</w:t>
      </w:r>
    </w:p>
    <w:p w:rsidR="008110DE" w:rsidRDefault="008110DE" w:rsidP="008110DE">
      <w:pPr>
        <w:spacing w:line="360" w:lineRule="auto"/>
        <w:jc w:val="both"/>
        <w:rPr>
          <w:rFonts w:ascii="Arial" w:eastAsia="Calibri" w:hAnsi="Arial" w:cs="Arial"/>
          <w:b/>
          <w:sz w:val="24"/>
          <w:szCs w:val="24"/>
        </w:rPr>
      </w:pPr>
      <w:r w:rsidRPr="00221E08">
        <w:rPr>
          <w:rFonts w:ascii="Arial" w:eastAsia="Calibri" w:hAnsi="Arial" w:cs="Arial"/>
          <w:sz w:val="24"/>
          <w:szCs w:val="24"/>
        </w:rPr>
        <w:t xml:space="preserve">Por lo ante expuesto este concejo </w:t>
      </w:r>
      <w:r w:rsidRPr="00221E08">
        <w:rPr>
          <w:rFonts w:ascii="Arial" w:eastAsia="Calibri" w:hAnsi="Arial" w:cs="Arial"/>
          <w:b/>
          <w:sz w:val="24"/>
          <w:szCs w:val="24"/>
        </w:rPr>
        <w:t xml:space="preserve">ACUERDA: </w:t>
      </w:r>
    </w:p>
    <w:p w:rsidR="008110DE" w:rsidRPr="00634A12" w:rsidRDefault="008110DE" w:rsidP="008110DE">
      <w:pPr>
        <w:pStyle w:val="Prrafodelista"/>
        <w:numPr>
          <w:ilvl w:val="0"/>
          <w:numId w:val="14"/>
        </w:numPr>
        <w:spacing w:after="200" w:line="360" w:lineRule="auto"/>
        <w:jc w:val="both"/>
      </w:pPr>
      <w:r w:rsidRPr="00634A12">
        <w:rPr>
          <w:rFonts w:ascii="Arial" w:eastAsia="Times New Roman" w:hAnsi="Arial" w:cs="Arial"/>
          <w:b/>
          <w:color w:val="000000"/>
          <w:sz w:val="24"/>
          <w:szCs w:val="24"/>
          <w:lang w:eastAsia="es-SV"/>
        </w:rPr>
        <w:t>AUTORIZAR</w:t>
      </w:r>
      <w:r w:rsidRPr="00634A12">
        <w:rPr>
          <w:rFonts w:ascii="Arial" w:eastAsia="Times New Roman" w:hAnsi="Arial" w:cs="Arial"/>
          <w:color w:val="000000"/>
          <w:sz w:val="24"/>
          <w:szCs w:val="24"/>
          <w:lang w:eastAsia="es-SV"/>
        </w:rPr>
        <w:t xml:space="preserve"> al </w:t>
      </w:r>
      <w:r w:rsidR="00F82CA0">
        <w:rPr>
          <w:rFonts w:ascii="Arial" w:eastAsia="Times New Roman" w:hAnsi="Arial" w:cs="Arial"/>
          <w:b/>
          <w:color w:val="000000"/>
          <w:sz w:val="24"/>
          <w:szCs w:val="24"/>
          <w:lang w:eastAsia="es-SV"/>
        </w:rPr>
        <w:t xml:space="preserve">SEÑOR JESÚS EDGARDO PORTILLO MELÉNDEZ </w:t>
      </w:r>
      <w:r w:rsidR="00F82CA0">
        <w:rPr>
          <w:rFonts w:ascii="Arial" w:eastAsia="Times New Roman" w:hAnsi="Arial" w:cs="Arial"/>
          <w:color w:val="000000"/>
          <w:sz w:val="24"/>
          <w:szCs w:val="24"/>
          <w:lang w:eastAsia="es-SV"/>
        </w:rPr>
        <w:t>en su calidad de</w:t>
      </w:r>
      <w:r w:rsidRPr="00634A12">
        <w:rPr>
          <w:rFonts w:ascii="Arial" w:eastAsia="Times New Roman" w:hAnsi="Arial" w:cs="Arial"/>
          <w:color w:val="000000"/>
          <w:sz w:val="24"/>
          <w:szCs w:val="24"/>
          <w:lang w:eastAsia="es-SV"/>
        </w:rPr>
        <w:t xml:space="preserve"> Alcalde Municipal, para que suscriba el </w:t>
      </w:r>
      <w:r w:rsidRPr="00634A12">
        <w:rPr>
          <w:rFonts w:ascii="Arial" w:hAnsi="Arial" w:cs="Arial"/>
          <w:b/>
          <w:sz w:val="24"/>
          <w:szCs w:val="24"/>
        </w:rPr>
        <w:t>CONVENIO DE COOPERACIÓN</w:t>
      </w:r>
      <w:r>
        <w:rPr>
          <w:rFonts w:ascii="Arial" w:hAnsi="Arial" w:cs="Arial"/>
          <w:b/>
          <w:sz w:val="24"/>
          <w:szCs w:val="24"/>
        </w:rPr>
        <w:t xml:space="preserve"> EN</w:t>
      </w:r>
      <w:r w:rsidRPr="00634A12">
        <w:rPr>
          <w:rFonts w:ascii="Arial" w:hAnsi="Arial" w:cs="Arial"/>
          <w:b/>
          <w:sz w:val="24"/>
          <w:szCs w:val="24"/>
        </w:rPr>
        <w:t>TRE LA SECRETARÍA DE INNOVA</w:t>
      </w:r>
      <w:r w:rsidR="00F82CA0">
        <w:rPr>
          <w:rFonts w:ascii="Arial" w:hAnsi="Arial" w:cs="Arial"/>
          <w:b/>
          <w:sz w:val="24"/>
          <w:szCs w:val="24"/>
        </w:rPr>
        <w:t xml:space="preserve">CIÓN DE LA PRESIDENCIA SIP Y LA ALCALDÍA MUNICIPAL DE CABAÑAS ESTE, DISTRITO DE </w:t>
      </w:r>
      <w:r w:rsidR="007F27C7">
        <w:rPr>
          <w:rFonts w:ascii="Arial" w:hAnsi="Arial" w:cs="Arial"/>
          <w:b/>
          <w:sz w:val="24"/>
          <w:szCs w:val="24"/>
        </w:rPr>
        <w:t>SENSUNTEPEQUE</w:t>
      </w:r>
      <w:r w:rsidR="00F82CA0">
        <w:rPr>
          <w:rFonts w:ascii="Arial" w:hAnsi="Arial" w:cs="Arial"/>
          <w:b/>
          <w:sz w:val="24"/>
          <w:szCs w:val="24"/>
        </w:rPr>
        <w:t>, DEPARTAMENTO DE CABAÑAS</w:t>
      </w:r>
      <w:r w:rsidRPr="00634A12">
        <w:rPr>
          <w:rFonts w:ascii="Arial" w:hAnsi="Arial" w:cs="Arial"/>
          <w:b/>
          <w:sz w:val="24"/>
          <w:szCs w:val="24"/>
        </w:rPr>
        <w:t xml:space="preserve">. </w:t>
      </w:r>
      <w:r w:rsidRPr="00634A12">
        <w:rPr>
          <w:rFonts w:ascii="Arial" w:hAnsi="Arial" w:cs="Arial"/>
          <w:sz w:val="24"/>
          <w:szCs w:val="24"/>
        </w:rPr>
        <w:t>Todo lo demás quedara estipulado en el Convenio de cooperación firmado entre las partes antes mencionadas</w:t>
      </w:r>
      <w:r w:rsidRPr="00634A12">
        <w:rPr>
          <w:rFonts w:ascii="Arial" w:hAnsi="Arial" w:cs="Arial"/>
          <w:b/>
          <w:sz w:val="24"/>
          <w:szCs w:val="24"/>
        </w:rPr>
        <w:t xml:space="preserve">. </w:t>
      </w:r>
    </w:p>
    <w:p w:rsidR="008110DE" w:rsidRPr="00634A12" w:rsidRDefault="008110DE" w:rsidP="008110DE">
      <w:pPr>
        <w:pStyle w:val="Prrafodelista"/>
        <w:numPr>
          <w:ilvl w:val="0"/>
          <w:numId w:val="14"/>
        </w:numPr>
        <w:spacing w:line="360" w:lineRule="auto"/>
        <w:contextualSpacing w:val="0"/>
        <w:jc w:val="both"/>
      </w:pPr>
      <w:r>
        <w:rPr>
          <w:rFonts w:ascii="Arial" w:eastAsia="Times New Roman" w:hAnsi="Arial" w:cs="Arial"/>
          <w:b/>
          <w:color w:val="000000"/>
          <w:sz w:val="24"/>
          <w:szCs w:val="24"/>
          <w:lang w:eastAsia="es-SV"/>
        </w:rPr>
        <w:t>SE DESIGNA</w:t>
      </w:r>
      <w:r w:rsidRPr="00FC4AAA">
        <w:rPr>
          <w:rFonts w:ascii="Arial" w:eastAsia="Times New Roman" w:hAnsi="Arial" w:cs="Arial"/>
          <w:color w:val="000000"/>
          <w:sz w:val="24"/>
          <w:szCs w:val="24"/>
          <w:lang w:eastAsia="es-SV"/>
        </w:rPr>
        <w:t xml:space="preserve"> al </w:t>
      </w:r>
      <w:r w:rsidR="00197D5D">
        <w:rPr>
          <w:rFonts w:ascii="Arial" w:eastAsia="Calibri" w:hAnsi="Arial" w:cs="Arial"/>
          <w:sz w:val="24"/>
          <w:szCs w:val="24"/>
        </w:rPr>
        <w:t xml:space="preserve">xxxxxxxxxxxxxxxxx </w:t>
      </w:r>
      <w:r w:rsidRPr="00FC4AAA">
        <w:rPr>
          <w:rFonts w:ascii="Arial" w:eastAsia="Times New Roman" w:hAnsi="Arial" w:cs="Arial"/>
          <w:color w:val="000000"/>
          <w:sz w:val="24"/>
          <w:szCs w:val="24"/>
          <w:lang w:eastAsia="es-SV"/>
        </w:rPr>
        <w:t xml:space="preserve">como </w:t>
      </w:r>
      <w:r>
        <w:rPr>
          <w:rFonts w:ascii="Arial" w:eastAsia="Times New Roman" w:hAnsi="Arial" w:cs="Arial"/>
          <w:b/>
          <w:color w:val="000000"/>
          <w:sz w:val="24"/>
          <w:szCs w:val="24"/>
          <w:lang w:eastAsia="es-SV"/>
        </w:rPr>
        <w:t xml:space="preserve">ENLACE </w:t>
      </w:r>
      <w:r>
        <w:rPr>
          <w:rFonts w:ascii="Arial" w:eastAsia="Times New Roman" w:hAnsi="Arial" w:cs="Arial"/>
          <w:color w:val="000000"/>
          <w:sz w:val="24"/>
          <w:szCs w:val="24"/>
          <w:lang w:eastAsia="es-SV"/>
        </w:rPr>
        <w:t xml:space="preserve">entre la </w:t>
      </w:r>
      <w:r>
        <w:rPr>
          <w:rFonts w:ascii="Arial" w:hAnsi="Arial" w:cs="Arial"/>
          <w:sz w:val="24"/>
          <w:szCs w:val="24"/>
        </w:rPr>
        <w:t>Secretaria de Innovación de la Presidencia y esta Municipalidad para reportar cualquier falla del equipo o la interrupción del servicio de conectividad.</w:t>
      </w:r>
    </w:p>
    <w:p w:rsidR="008110DE" w:rsidRPr="00271118" w:rsidRDefault="00F82CA0" w:rsidP="008110DE">
      <w:pPr>
        <w:spacing w:line="360" w:lineRule="auto"/>
        <w:jc w:val="both"/>
      </w:pPr>
      <w:r w:rsidRPr="00634A12">
        <w:rPr>
          <w:rFonts w:ascii="Arial" w:eastAsia="Times New Roman" w:hAnsi="Arial" w:cs="Arial"/>
          <w:color w:val="000000"/>
          <w:sz w:val="24"/>
          <w:szCs w:val="24"/>
          <w:lang w:eastAsia="es-SV"/>
        </w:rPr>
        <w:t>CERTIFÍQUESE</w:t>
      </w:r>
      <w:r w:rsidR="008110DE" w:rsidRPr="00634A12">
        <w:rPr>
          <w:rFonts w:ascii="Arial" w:eastAsia="Times New Roman" w:hAnsi="Arial" w:cs="Arial"/>
          <w:color w:val="000000"/>
          <w:sz w:val="24"/>
          <w:szCs w:val="24"/>
          <w:lang w:eastAsia="es-SV"/>
        </w:rPr>
        <w:t xml:space="preserve"> Y </w:t>
      </w:r>
      <w:r w:rsidRPr="00634A12">
        <w:rPr>
          <w:rFonts w:ascii="Arial" w:eastAsia="Times New Roman" w:hAnsi="Arial" w:cs="Arial"/>
          <w:color w:val="000000"/>
          <w:sz w:val="24"/>
          <w:szCs w:val="24"/>
          <w:lang w:eastAsia="es-SV"/>
        </w:rPr>
        <w:t>COMUNÍQUESE</w:t>
      </w:r>
      <w:r w:rsidR="008110DE" w:rsidRPr="00634A12">
        <w:rPr>
          <w:rFonts w:ascii="Arial" w:eastAsia="Times New Roman" w:hAnsi="Arial" w:cs="Arial"/>
          <w:color w:val="000000"/>
          <w:sz w:val="24"/>
          <w:szCs w:val="24"/>
          <w:lang w:eastAsia="es-SV"/>
        </w:rPr>
        <w:t>. ////////////////////////////////////////////////////////////////////////</w:t>
      </w:r>
    </w:p>
    <w:p w:rsidR="007F27C7" w:rsidRDefault="007F27C7" w:rsidP="007F27C7">
      <w:pPr>
        <w:widowControl w:val="0"/>
        <w:suppressAutoHyphens/>
        <w:spacing w:after="0" w:line="360" w:lineRule="auto"/>
        <w:jc w:val="both"/>
        <w:rPr>
          <w:rFonts w:ascii="Arial" w:hAnsi="Arial" w:cs="Arial"/>
          <w:sz w:val="24"/>
          <w:szCs w:val="24"/>
        </w:rPr>
      </w:pPr>
      <w:r>
        <w:rPr>
          <w:rFonts w:ascii="Arial" w:eastAsia="Calibri" w:hAnsi="Arial" w:cs="Arial"/>
          <w:b/>
          <w:sz w:val="24"/>
          <w:szCs w:val="24"/>
        </w:rPr>
        <w:t>ACUERDO NÚMERO SIETE</w:t>
      </w:r>
      <w:r w:rsidRPr="008110DE">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w:t>
      </w:r>
      <w:r w:rsidR="00D50E1D">
        <w:rPr>
          <w:rFonts w:ascii="Arial" w:hAnsi="Arial" w:cs="Arial"/>
          <w:sz w:val="24"/>
          <w:szCs w:val="24"/>
        </w:rPr>
        <w:t>cipal de Plural del Municipio de Cabañas Este,</w:t>
      </w:r>
      <w:r>
        <w:rPr>
          <w:rFonts w:ascii="Arial" w:hAnsi="Arial" w:cs="Arial"/>
          <w:sz w:val="24"/>
          <w:szCs w:val="24"/>
        </w:rPr>
        <w:t xml:space="preserve"> CONSIDERANDO:</w:t>
      </w:r>
    </w:p>
    <w:p w:rsidR="007F27C7" w:rsidRPr="00F82CA0" w:rsidRDefault="007F27C7" w:rsidP="007F27C7">
      <w:pPr>
        <w:pStyle w:val="Prrafodelista"/>
        <w:numPr>
          <w:ilvl w:val="0"/>
          <w:numId w:val="16"/>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7F27C7" w:rsidRDefault="007F27C7" w:rsidP="007F27C7">
      <w:pPr>
        <w:pStyle w:val="Prrafodelista"/>
        <w:numPr>
          <w:ilvl w:val="0"/>
          <w:numId w:val="16"/>
        </w:numPr>
        <w:spacing w:line="360" w:lineRule="auto"/>
        <w:jc w:val="both"/>
        <w:rPr>
          <w:rFonts w:ascii="Arial" w:hAnsi="Arial" w:cs="Arial"/>
          <w:sz w:val="24"/>
          <w:szCs w:val="24"/>
        </w:rPr>
      </w:pPr>
      <w:r>
        <w:rPr>
          <w:rFonts w:ascii="Arial" w:hAnsi="Arial" w:cs="Arial"/>
          <w:sz w:val="24"/>
          <w:szCs w:val="24"/>
        </w:rPr>
        <w:t xml:space="preserve">Que de conformidad a los artículos 46 y 53k del Decreto Ejecutivo publicado en el Diario Oficia número 101, tomo 423 de fecha 02 de junio de dos mil diecinueve, se crea la Secretaria de Innovación de la presidencia, siendo facultades del secretario de innovación, velar por la planificación, coordinación y fomento de las estrategias de innovación del Estado; así </w:t>
      </w:r>
      <w:r>
        <w:rPr>
          <w:rFonts w:ascii="Arial" w:hAnsi="Arial" w:cs="Arial"/>
          <w:sz w:val="24"/>
          <w:szCs w:val="24"/>
        </w:rPr>
        <w:lastRenderedPageBreak/>
        <w:t xml:space="preserve">como establecer estrategias para mejorar los servicios públicos a través del uso adecuado de dichas estrategias. </w:t>
      </w:r>
    </w:p>
    <w:p w:rsidR="007F27C7" w:rsidRDefault="007F27C7" w:rsidP="007F27C7">
      <w:pPr>
        <w:pStyle w:val="Prrafodelista"/>
        <w:numPr>
          <w:ilvl w:val="0"/>
          <w:numId w:val="16"/>
        </w:numPr>
        <w:spacing w:line="360" w:lineRule="auto"/>
        <w:jc w:val="both"/>
        <w:rPr>
          <w:rFonts w:ascii="Arial" w:hAnsi="Arial" w:cs="Arial"/>
          <w:sz w:val="24"/>
          <w:szCs w:val="24"/>
        </w:rPr>
      </w:pPr>
      <w:r>
        <w:rPr>
          <w:rFonts w:ascii="Arial" w:hAnsi="Arial" w:cs="Arial"/>
          <w:sz w:val="24"/>
          <w:szCs w:val="24"/>
        </w:rPr>
        <w:t>Que en virtud de las atribuciones de las partes conforme a la agendad digital nacional 2020-2030, se establece importantes hitos para la modernización del Estado, bajo el liderazgo de la Secretaria de Innovación de la Presidencia se crea el proyecto “Conectando El Salvador” en la búsqueda hacia la transmisión digital y la modernización del Estado, resolviendo las necesidades de la población en cuanto a tecnología e innovación.</w:t>
      </w:r>
    </w:p>
    <w:p w:rsidR="007F27C7" w:rsidRDefault="007F27C7" w:rsidP="007F27C7">
      <w:pPr>
        <w:pStyle w:val="Prrafodelista"/>
        <w:numPr>
          <w:ilvl w:val="0"/>
          <w:numId w:val="16"/>
        </w:numPr>
        <w:spacing w:line="360" w:lineRule="auto"/>
        <w:jc w:val="both"/>
        <w:rPr>
          <w:rFonts w:ascii="Arial" w:hAnsi="Arial" w:cs="Arial"/>
          <w:sz w:val="24"/>
          <w:szCs w:val="24"/>
        </w:rPr>
      </w:pPr>
      <w:r>
        <w:rPr>
          <w:rFonts w:ascii="Arial" w:hAnsi="Arial" w:cs="Arial"/>
          <w:sz w:val="24"/>
          <w:szCs w:val="24"/>
        </w:rPr>
        <w:t>Que se vuelve necesario la suscripción de convenio de cooperación entre la Secretaria de Innovación y esta Municipalidad, con el objetivo de ejecutar de manera conjunta el proyecto Conectando El Salvador y otorgara la sostenibilidad de los productos obtenidos de la ejecución del mismo.</w:t>
      </w:r>
    </w:p>
    <w:p w:rsidR="007F27C7" w:rsidRPr="00221E08" w:rsidRDefault="007F27C7" w:rsidP="007F27C7">
      <w:pPr>
        <w:pStyle w:val="Prrafodelista"/>
        <w:numPr>
          <w:ilvl w:val="0"/>
          <w:numId w:val="16"/>
        </w:numPr>
        <w:spacing w:line="360" w:lineRule="auto"/>
        <w:jc w:val="both"/>
        <w:rPr>
          <w:rFonts w:ascii="Arial" w:hAnsi="Arial" w:cs="Arial"/>
          <w:sz w:val="24"/>
          <w:szCs w:val="24"/>
        </w:rPr>
      </w:pPr>
      <w:r w:rsidRPr="00221E08">
        <w:rPr>
          <w:rFonts w:ascii="Arial" w:hAnsi="Arial" w:cs="Arial"/>
          <w:sz w:val="24"/>
          <w:szCs w:val="24"/>
        </w:rPr>
        <w:t>Que el Artículo 31 Numeral 8 del Código Municipal manifiesta que: Son Obligaciones del Concejo “Llevar buenas relaciones con las instituciones públicas nacionales, regionales y departamentales…”</w:t>
      </w:r>
    </w:p>
    <w:p w:rsidR="007F27C7" w:rsidRPr="007C20FF" w:rsidRDefault="007F27C7" w:rsidP="007F27C7">
      <w:pPr>
        <w:pStyle w:val="Prrafodelista"/>
        <w:numPr>
          <w:ilvl w:val="0"/>
          <w:numId w:val="16"/>
        </w:numPr>
        <w:spacing w:line="360" w:lineRule="auto"/>
        <w:jc w:val="both"/>
        <w:rPr>
          <w:rFonts w:ascii="Arial" w:eastAsia="Calibri" w:hAnsi="Arial" w:cs="Arial"/>
          <w:sz w:val="24"/>
          <w:szCs w:val="24"/>
        </w:rPr>
      </w:pPr>
      <w:r w:rsidRPr="007C20FF">
        <w:rPr>
          <w:rFonts w:ascii="Arial" w:eastAsia="Calibri" w:hAnsi="Arial" w:cs="Arial"/>
          <w:sz w:val="24"/>
          <w:szCs w:val="24"/>
        </w:rPr>
        <w:t>Que el Artículo 47 del Código Municipal establece que “</w:t>
      </w:r>
      <w:r w:rsidRPr="007C20FF">
        <w:rPr>
          <w:rFonts w:ascii="Arial" w:hAnsi="Arial" w:cs="Arial"/>
          <w:sz w:val="24"/>
          <w:szCs w:val="24"/>
        </w:rPr>
        <w:t>El Alcalde representa legal y administrativamente al Municipio. Es el titular del gobierno y de la administración municipal”.</w:t>
      </w:r>
    </w:p>
    <w:p w:rsidR="007F27C7" w:rsidRDefault="007F27C7" w:rsidP="007F27C7">
      <w:pPr>
        <w:spacing w:line="360" w:lineRule="auto"/>
        <w:jc w:val="both"/>
        <w:rPr>
          <w:rFonts w:ascii="Arial" w:eastAsia="Calibri" w:hAnsi="Arial" w:cs="Arial"/>
          <w:b/>
          <w:sz w:val="24"/>
          <w:szCs w:val="24"/>
        </w:rPr>
      </w:pPr>
      <w:r w:rsidRPr="00221E08">
        <w:rPr>
          <w:rFonts w:ascii="Arial" w:eastAsia="Calibri" w:hAnsi="Arial" w:cs="Arial"/>
          <w:sz w:val="24"/>
          <w:szCs w:val="24"/>
        </w:rPr>
        <w:t xml:space="preserve">Por lo ante expuesto este concejo </w:t>
      </w:r>
      <w:r w:rsidRPr="00221E08">
        <w:rPr>
          <w:rFonts w:ascii="Arial" w:eastAsia="Calibri" w:hAnsi="Arial" w:cs="Arial"/>
          <w:b/>
          <w:sz w:val="24"/>
          <w:szCs w:val="24"/>
        </w:rPr>
        <w:t xml:space="preserve">ACUERDA: </w:t>
      </w:r>
    </w:p>
    <w:p w:rsidR="007F27C7" w:rsidRPr="00634A12" w:rsidRDefault="007F27C7" w:rsidP="007F27C7">
      <w:pPr>
        <w:pStyle w:val="Prrafodelista"/>
        <w:numPr>
          <w:ilvl w:val="0"/>
          <w:numId w:val="14"/>
        </w:numPr>
        <w:spacing w:after="200" w:line="360" w:lineRule="auto"/>
        <w:jc w:val="both"/>
      </w:pPr>
      <w:r w:rsidRPr="00634A12">
        <w:rPr>
          <w:rFonts w:ascii="Arial" w:eastAsia="Times New Roman" w:hAnsi="Arial" w:cs="Arial"/>
          <w:b/>
          <w:color w:val="000000"/>
          <w:sz w:val="24"/>
          <w:szCs w:val="24"/>
          <w:lang w:eastAsia="es-SV"/>
        </w:rPr>
        <w:t>AUTORIZAR</w:t>
      </w:r>
      <w:r w:rsidRPr="00634A12">
        <w:rPr>
          <w:rFonts w:ascii="Arial" w:eastAsia="Times New Roman" w:hAnsi="Arial" w:cs="Arial"/>
          <w:color w:val="000000"/>
          <w:sz w:val="24"/>
          <w:szCs w:val="24"/>
          <w:lang w:eastAsia="es-SV"/>
        </w:rPr>
        <w:t xml:space="preserve"> al </w:t>
      </w:r>
      <w:r>
        <w:rPr>
          <w:rFonts w:ascii="Arial" w:eastAsia="Times New Roman" w:hAnsi="Arial" w:cs="Arial"/>
          <w:b/>
          <w:color w:val="000000"/>
          <w:sz w:val="24"/>
          <w:szCs w:val="24"/>
          <w:lang w:eastAsia="es-SV"/>
        </w:rPr>
        <w:t xml:space="preserve">SEÑOR JESÚS EDGARDO PORTILLO MELÉNDEZ </w:t>
      </w:r>
      <w:r>
        <w:rPr>
          <w:rFonts w:ascii="Arial" w:eastAsia="Times New Roman" w:hAnsi="Arial" w:cs="Arial"/>
          <w:color w:val="000000"/>
          <w:sz w:val="24"/>
          <w:szCs w:val="24"/>
          <w:lang w:eastAsia="es-SV"/>
        </w:rPr>
        <w:t>en su calidad de</w:t>
      </w:r>
      <w:r w:rsidRPr="00634A12">
        <w:rPr>
          <w:rFonts w:ascii="Arial" w:eastAsia="Times New Roman" w:hAnsi="Arial" w:cs="Arial"/>
          <w:color w:val="000000"/>
          <w:sz w:val="24"/>
          <w:szCs w:val="24"/>
          <w:lang w:eastAsia="es-SV"/>
        </w:rPr>
        <w:t xml:space="preserve"> Alcalde Municipal, para que suscriba el </w:t>
      </w:r>
      <w:r w:rsidRPr="00634A12">
        <w:rPr>
          <w:rFonts w:ascii="Arial" w:hAnsi="Arial" w:cs="Arial"/>
          <w:b/>
          <w:sz w:val="24"/>
          <w:szCs w:val="24"/>
        </w:rPr>
        <w:t>CONVENIO DE COOPERACIÓN</w:t>
      </w:r>
      <w:r>
        <w:rPr>
          <w:rFonts w:ascii="Arial" w:hAnsi="Arial" w:cs="Arial"/>
          <w:b/>
          <w:sz w:val="24"/>
          <w:szCs w:val="24"/>
        </w:rPr>
        <w:t xml:space="preserve"> EN</w:t>
      </w:r>
      <w:r w:rsidRPr="00634A12">
        <w:rPr>
          <w:rFonts w:ascii="Arial" w:hAnsi="Arial" w:cs="Arial"/>
          <w:b/>
          <w:sz w:val="24"/>
          <w:szCs w:val="24"/>
        </w:rPr>
        <w:t>TRE LA SECRETARÍA DE INNOVA</w:t>
      </w:r>
      <w:r>
        <w:rPr>
          <w:rFonts w:ascii="Arial" w:hAnsi="Arial" w:cs="Arial"/>
          <w:b/>
          <w:sz w:val="24"/>
          <w:szCs w:val="24"/>
        </w:rPr>
        <w:t>CIÓN DE LA PRESIDENCIA SIP Y LA ALCALDÍA MUNICIPAL DE CABAÑAS ESTE, DISTRITO DE GUACOTECTI, DEPARTAMENTO DE CABAÑAS</w:t>
      </w:r>
      <w:r w:rsidRPr="00634A12">
        <w:rPr>
          <w:rFonts w:ascii="Arial" w:hAnsi="Arial" w:cs="Arial"/>
          <w:b/>
          <w:sz w:val="24"/>
          <w:szCs w:val="24"/>
        </w:rPr>
        <w:t xml:space="preserve">. </w:t>
      </w:r>
      <w:r w:rsidRPr="00634A12">
        <w:rPr>
          <w:rFonts w:ascii="Arial" w:hAnsi="Arial" w:cs="Arial"/>
          <w:sz w:val="24"/>
          <w:szCs w:val="24"/>
        </w:rPr>
        <w:t>Todo lo demás quedara estipulado en el Convenio de cooperación firmado entre las partes antes mencionadas</w:t>
      </w:r>
      <w:r w:rsidRPr="00634A12">
        <w:rPr>
          <w:rFonts w:ascii="Arial" w:hAnsi="Arial" w:cs="Arial"/>
          <w:b/>
          <w:sz w:val="24"/>
          <w:szCs w:val="24"/>
        </w:rPr>
        <w:t xml:space="preserve">. </w:t>
      </w:r>
    </w:p>
    <w:p w:rsidR="007F27C7" w:rsidRPr="00634A12" w:rsidRDefault="007F27C7" w:rsidP="007F27C7">
      <w:pPr>
        <w:pStyle w:val="Prrafodelista"/>
        <w:numPr>
          <w:ilvl w:val="0"/>
          <w:numId w:val="14"/>
        </w:numPr>
        <w:spacing w:line="360" w:lineRule="auto"/>
        <w:contextualSpacing w:val="0"/>
        <w:jc w:val="both"/>
      </w:pPr>
      <w:r>
        <w:rPr>
          <w:rFonts w:ascii="Arial" w:eastAsia="Times New Roman" w:hAnsi="Arial" w:cs="Arial"/>
          <w:b/>
          <w:color w:val="000000"/>
          <w:sz w:val="24"/>
          <w:szCs w:val="24"/>
          <w:lang w:eastAsia="es-SV"/>
        </w:rPr>
        <w:t>SE DESIGNA</w:t>
      </w:r>
      <w:r w:rsidRPr="00FC4AAA">
        <w:rPr>
          <w:rFonts w:ascii="Arial" w:eastAsia="Times New Roman" w:hAnsi="Arial" w:cs="Arial"/>
          <w:color w:val="000000"/>
          <w:sz w:val="24"/>
          <w:szCs w:val="24"/>
          <w:lang w:eastAsia="es-SV"/>
        </w:rPr>
        <w:t xml:space="preserve"> al </w:t>
      </w:r>
      <w:r w:rsidR="00197D5D">
        <w:rPr>
          <w:rFonts w:ascii="Arial" w:eastAsia="Calibri" w:hAnsi="Arial" w:cs="Arial"/>
          <w:sz w:val="24"/>
          <w:szCs w:val="24"/>
        </w:rPr>
        <w:t xml:space="preserve">xxxxxxxxxxxxxxxxx </w:t>
      </w:r>
      <w:r w:rsidRPr="00FC4AAA">
        <w:rPr>
          <w:rFonts w:ascii="Arial" w:eastAsia="Times New Roman" w:hAnsi="Arial" w:cs="Arial"/>
          <w:color w:val="000000"/>
          <w:sz w:val="24"/>
          <w:szCs w:val="24"/>
          <w:lang w:eastAsia="es-SV"/>
        </w:rPr>
        <w:t xml:space="preserve">como </w:t>
      </w:r>
      <w:r>
        <w:rPr>
          <w:rFonts w:ascii="Arial" w:eastAsia="Times New Roman" w:hAnsi="Arial" w:cs="Arial"/>
          <w:b/>
          <w:color w:val="000000"/>
          <w:sz w:val="24"/>
          <w:szCs w:val="24"/>
          <w:lang w:eastAsia="es-SV"/>
        </w:rPr>
        <w:t xml:space="preserve">ENLACE </w:t>
      </w:r>
      <w:r>
        <w:rPr>
          <w:rFonts w:ascii="Arial" w:eastAsia="Times New Roman" w:hAnsi="Arial" w:cs="Arial"/>
          <w:color w:val="000000"/>
          <w:sz w:val="24"/>
          <w:szCs w:val="24"/>
          <w:lang w:eastAsia="es-SV"/>
        </w:rPr>
        <w:t xml:space="preserve">entre la </w:t>
      </w:r>
      <w:r>
        <w:rPr>
          <w:rFonts w:ascii="Arial" w:hAnsi="Arial" w:cs="Arial"/>
          <w:sz w:val="24"/>
          <w:szCs w:val="24"/>
        </w:rPr>
        <w:t>Secretaria de Innovación de la Presidencia y esta Municipalidad para reportar cualquier falla del equipo o la interrupción del servicio de conectividad.</w:t>
      </w:r>
    </w:p>
    <w:p w:rsidR="007F27C7" w:rsidRPr="00271118" w:rsidRDefault="007F27C7" w:rsidP="007F27C7">
      <w:pPr>
        <w:spacing w:line="360" w:lineRule="auto"/>
        <w:jc w:val="both"/>
      </w:pPr>
      <w:r w:rsidRPr="00634A12">
        <w:rPr>
          <w:rFonts w:ascii="Arial" w:eastAsia="Times New Roman" w:hAnsi="Arial" w:cs="Arial"/>
          <w:color w:val="000000"/>
          <w:sz w:val="24"/>
          <w:szCs w:val="24"/>
          <w:lang w:eastAsia="es-SV"/>
        </w:rPr>
        <w:lastRenderedPageBreak/>
        <w:t>CERTIFÍQUESE Y COMUNÍQUESE. ////////////////////////////////////////////////////////////////////////</w:t>
      </w:r>
    </w:p>
    <w:p w:rsidR="004F4004" w:rsidRDefault="00533650" w:rsidP="004F4004">
      <w:pPr>
        <w:spacing w:line="360" w:lineRule="auto"/>
        <w:jc w:val="both"/>
        <w:rPr>
          <w:rFonts w:ascii="Arial" w:eastAsia="Calibri" w:hAnsi="Arial" w:cs="Arial"/>
          <w:sz w:val="24"/>
          <w:szCs w:val="24"/>
        </w:rPr>
      </w:pPr>
      <w:r w:rsidRPr="00D45530">
        <w:rPr>
          <w:rFonts w:ascii="Arial" w:eastAsia="Calibri" w:hAnsi="Arial" w:cs="Arial"/>
          <w:b/>
          <w:sz w:val="24"/>
          <w:szCs w:val="24"/>
        </w:rPr>
        <w:t>ACUERDO NÚMERO OCHO.</w:t>
      </w:r>
      <w:r w:rsidRPr="00D45530">
        <w:rPr>
          <w:rFonts w:ascii="Arial" w:eastAsia="Calibri" w:hAnsi="Arial" w:cs="Arial"/>
          <w:sz w:val="24"/>
          <w:szCs w:val="24"/>
        </w:rPr>
        <w:t xml:space="preserve"> </w:t>
      </w:r>
      <w:r w:rsidR="004F4004" w:rsidRPr="00D45530">
        <w:rPr>
          <w:rFonts w:ascii="Arial" w:eastAsia="Calibri" w:hAnsi="Arial" w:cs="Arial"/>
          <w:sz w:val="24"/>
          <w:szCs w:val="24"/>
        </w:rPr>
        <w:t>El Concejo Muni</w:t>
      </w:r>
      <w:r w:rsidR="008A0216" w:rsidRPr="00D45530">
        <w:rPr>
          <w:rFonts w:ascii="Arial" w:eastAsia="Calibri" w:hAnsi="Arial" w:cs="Arial"/>
          <w:sz w:val="24"/>
          <w:szCs w:val="24"/>
        </w:rPr>
        <w:t>cipal Plural del Municipio de</w:t>
      </w:r>
      <w:r w:rsidR="008A0216">
        <w:rPr>
          <w:rFonts w:ascii="Arial" w:eastAsia="Calibri" w:hAnsi="Arial" w:cs="Arial"/>
          <w:sz w:val="24"/>
          <w:szCs w:val="24"/>
        </w:rPr>
        <w:t xml:space="preserve"> Cabañas Este</w:t>
      </w:r>
      <w:r w:rsidR="004F4004">
        <w:rPr>
          <w:rFonts w:ascii="Arial" w:eastAsia="Calibri" w:hAnsi="Arial" w:cs="Arial"/>
          <w:sz w:val="24"/>
          <w:szCs w:val="24"/>
        </w:rPr>
        <w:t xml:space="preserve">, CONSIDERANDO: </w:t>
      </w:r>
    </w:p>
    <w:p w:rsidR="004F4004" w:rsidRPr="00ED00BD" w:rsidRDefault="004F4004" w:rsidP="004F4004">
      <w:pPr>
        <w:pStyle w:val="Prrafodelista"/>
        <w:numPr>
          <w:ilvl w:val="0"/>
          <w:numId w:val="23"/>
        </w:numPr>
        <w:spacing w:line="360" w:lineRule="auto"/>
        <w:jc w:val="both"/>
        <w:rPr>
          <w:rFonts w:ascii="Arial" w:eastAsia="Calibri" w:hAnsi="Arial" w:cs="Arial"/>
          <w:sz w:val="24"/>
          <w:szCs w:val="24"/>
        </w:rPr>
      </w:pPr>
      <w:r w:rsidRPr="00B657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4F4004" w:rsidRPr="002C3F93" w:rsidRDefault="004F4004" w:rsidP="004F4004">
      <w:pPr>
        <w:pStyle w:val="Prrafodelista"/>
        <w:numPr>
          <w:ilvl w:val="0"/>
          <w:numId w:val="23"/>
        </w:numPr>
        <w:spacing w:line="360" w:lineRule="auto"/>
        <w:jc w:val="both"/>
        <w:rPr>
          <w:rFonts w:ascii="Arial" w:eastAsia="Calibri" w:hAnsi="Arial" w:cs="Arial"/>
          <w:sz w:val="24"/>
          <w:szCs w:val="24"/>
        </w:rPr>
      </w:pPr>
      <w:r>
        <w:rPr>
          <w:rFonts w:ascii="Arial" w:hAnsi="Arial" w:cs="Arial"/>
          <w:sz w:val="24"/>
          <w:szCs w:val="24"/>
        </w:rPr>
        <w:t xml:space="preserve">Visto el </w:t>
      </w:r>
      <w:r w:rsidR="00C27EED">
        <w:rPr>
          <w:rFonts w:ascii="Arial" w:hAnsi="Arial" w:cs="Arial"/>
          <w:sz w:val="24"/>
          <w:szCs w:val="24"/>
        </w:rPr>
        <w:t>memorándum</w:t>
      </w:r>
      <w:r>
        <w:rPr>
          <w:rFonts w:ascii="Arial" w:hAnsi="Arial" w:cs="Arial"/>
          <w:sz w:val="24"/>
          <w:szCs w:val="24"/>
        </w:rPr>
        <w:t xml:space="preserve"> presentado por el </w:t>
      </w:r>
      <w:r w:rsidR="00197D5D">
        <w:rPr>
          <w:rFonts w:ascii="Arial" w:eastAsia="Calibri" w:hAnsi="Arial" w:cs="Arial"/>
          <w:sz w:val="24"/>
          <w:szCs w:val="24"/>
        </w:rPr>
        <w:t>xxxxxxxxxxxxxxxxx</w:t>
      </w:r>
      <w:r w:rsidR="00154AC7">
        <w:rPr>
          <w:rFonts w:ascii="Arial" w:hAnsi="Arial" w:cs="Arial"/>
          <w:sz w:val="24"/>
          <w:szCs w:val="24"/>
        </w:rPr>
        <w:t xml:space="preserve"> (Jefe de Recursos Humano) en la que expone</w:t>
      </w:r>
      <w:r w:rsidRPr="00ED00BD">
        <w:rPr>
          <w:rFonts w:ascii="Arial" w:hAnsi="Arial" w:cs="Arial"/>
          <w:sz w:val="24"/>
          <w:szCs w:val="24"/>
        </w:rPr>
        <w:t xml:space="preserve"> la renuncia vol</w:t>
      </w:r>
      <w:r w:rsidR="00154AC7">
        <w:rPr>
          <w:rFonts w:ascii="Arial" w:hAnsi="Arial" w:cs="Arial"/>
          <w:sz w:val="24"/>
          <w:szCs w:val="24"/>
        </w:rPr>
        <w:t xml:space="preserve">untaria interpuesta por </w:t>
      </w:r>
      <w:r w:rsidR="00197D5D">
        <w:rPr>
          <w:rFonts w:ascii="Arial" w:eastAsia="Calibri" w:hAnsi="Arial" w:cs="Arial"/>
          <w:sz w:val="24"/>
          <w:szCs w:val="24"/>
        </w:rPr>
        <w:t>xxxxxxxxxxxxxxxxx</w:t>
      </w:r>
      <w:r w:rsidRPr="00ED00BD">
        <w:rPr>
          <w:rFonts w:ascii="Arial" w:hAnsi="Arial" w:cs="Arial"/>
          <w:sz w:val="24"/>
          <w:szCs w:val="24"/>
        </w:rPr>
        <w:t xml:space="preserve">, quien se desempeña como </w:t>
      </w:r>
      <w:r w:rsidR="00154AC7">
        <w:rPr>
          <w:rFonts w:ascii="Arial" w:eastAsia="Times New Roman" w:hAnsi="Arial" w:cs="Arial"/>
          <w:color w:val="000000"/>
          <w:sz w:val="24"/>
          <w:szCs w:val="24"/>
          <w:lang w:eastAsia="es-SV"/>
        </w:rPr>
        <w:t>JEFA DE LA UNIDAD DE LA MUJER</w:t>
      </w:r>
      <w:r>
        <w:rPr>
          <w:rFonts w:ascii="Arial" w:eastAsia="Times New Roman" w:hAnsi="Arial" w:cs="Arial"/>
          <w:color w:val="000000"/>
          <w:sz w:val="24"/>
          <w:szCs w:val="24"/>
          <w:lang w:eastAsia="es-SV"/>
        </w:rPr>
        <w:t xml:space="preserve"> en la cual expresa que por motivos personales lo han llevado a tomar esta decisión de renunciar al cargo antes mencionado. Además, agradece por todas las oportunidades de crecimiento personal y preparación profesional que se le brindo durante el tiempo laborado en esta institución. Agrega que laboro para esta</w:t>
      </w:r>
      <w:r w:rsidR="00154AC7">
        <w:rPr>
          <w:rFonts w:ascii="Arial" w:eastAsia="Times New Roman" w:hAnsi="Arial" w:cs="Arial"/>
          <w:color w:val="000000"/>
          <w:sz w:val="24"/>
          <w:szCs w:val="24"/>
          <w:lang w:eastAsia="es-SV"/>
        </w:rPr>
        <w:t xml:space="preserve"> municipalidad a partir del 07 de enero del año 2022 y culminara sus funcione</w:t>
      </w:r>
      <w:r w:rsidR="00F641FE">
        <w:rPr>
          <w:rFonts w:ascii="Arial" w:eastAsia="Times New Roman" w:hAnsi="Arial" w:cs="Arial"/>
          <w:color w:val="000000"/>
          <w:sz w:val="24"/>
          <w:szCs w:val="24"/>
          <w:lang w:eastAsia="es-SV"/>
        </w:rPr>
        <w:t>s</w:t>
      </w:r>
      <w:r w:rsidR="00154AC7">
        <w:rPr>
          <w:rFonts w:ascii="Arial" w:eastAsia="Times New Roman" w:hAnsi="Arial" w:cs="Arial"/>
          <w:color w:val="000000"/>
          <w:sz w:val="24"/>
          <w:szCs w:val="24"/>
          <w:lang w:eastAsia="es-SV"/>
        </w:rPr>
        <w:t xml:space="preserve"> el día 31 de mayo del año 2024</w:t>
      </w:r>
      <w:r>
        <w:rPr>
          <w:rFonts w:ascii="Arial" w:eastAsia="Times New Roman" w:hAnsi="Arial" w:cs="Arial"/>
          <w:color w:val="000000"/>
          <w:sz w:val="24"/>
          <w:szCs w:val="24"/>
          <w:lang w:eastAsia="es-SV"/>
        </w:rPr>
        <w:t>.</w:t>
      </w:r>
    </w:p>
    <w:p w:rsidR="0041194D" w:rsidRPr="0041194D" w:rsidRDefault="004F4004" w:rsidP="0041194D">
      <w:pPr>
        <w:pStyle w:val="Prrafodelista"/>
        <w:numPr>
          <w:ilvl w:val="0"/>
          <w:numId w:val="23"/>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Vista la Hoja de Liquidación expedida por el Ministerio de Trabajo d</w:t>
      </w:r>
      <w:r w:rsidR="0041194D">
        <w:rPr>
          <w:rFonts w:ascii="Arial" w:eastAsia="Times New Roman" w:hAnsi="Arial" w:cs="Arial"/>
          <w:color w:val="000000"/>
          <w:sz w:val="24"/>
          <w:szCs w:val="24"/>
          <w:lang w:eastAsia="es-SV"/>
        </w:rPr>
        <w:t xml:space="preserve">e Previsión Social a nombre de </w:t>
      </w:r>
      <w:r w:rsidR="00197D5D">
        <w:rPr>
          <w:rFonts w:ascii="Arial" w:eastAsia="Calibri" w:hAnsi="Arial" w:cs="Arial"/>
          <w:sz w:val="24"/>
          <w:szCs w:val="24"/>
        </w:rPr>
        <w:t xml:space="preserve">xxxxxxxxxxxxxxxxx </w:t>
      </w:r>
      <w:r>
        <w:rPr>
          <w:rFonts w:ascii="Arial" w:hAnsi="Arial" w:cs="Arial"/>
          <w:sz w:val="24"/>
          <w:szCs w:val="24"/>
        </w:rPr>
        <w:t>en la que se verifica el cálculo de i</w:t>
      </w:r>
      <w:r w:rsidR="0041194D">
        <w:rPr>
          <w:rFonts w:ascii="Arial" w:hAnsi="Arial" w:cs="Arial"/>
          <w:sz w:val="24"/>
          <w:szCs w:val="24"/>
        </w:rPr>
        <w:t>ndemnización correspondiente a 2 años y 4 meses laborados</w:t>
      </w:r>
      <w:r>
        <w:rPr>
          <w:rFonts w:ascii="Arial" w:hAnsi="Arial" w:cs="Arial"/>
          <w:sz w:val="24"/>
          <w:szCs w:val="24"/>
        </w:rPr>
        <w:t xml:space="preserve"> en esta municipalidad. Dicha indemnización asciende a un monto de </w:t>
      </w:r>
      <w:r w:rsidR="0041194D">
        <w:rPr>
          <w:rFonts w:ascii="Arial" w:hAnsi="Arial" w:cs="Arial"/>
          <w:b/>
          <w:sz w:val="24"/>
          <w:szCs w:val="24"/>
        </w:rPr>
        <w:t>SETECIENTOS VEINTE 00/100 ($720.00</w:t>
      </w:r>
      <w:r w:rsidRPr="008B2EB1">
        <w:rPr>
          <w:rFonts w:ascii="Arial" w:hAnsi="Arial" w:cs="Arial"/>
          <w:b/>
          <w:sz w:val="24"/>
          <w:szCs w:val="24"/>
        </w:rPr>
        <w:t xml:space="preserve">) </w:t>
      </w:r>
      <w:r w:rsidR="0041194D" w:rsidRPr="008B2EB1">
        <w:rPr>
          <w:rFonts w:ascii="Arial" w:hAnsi="Arial" w:cs="Arial"/>
          <w:b/>
          <w:sz w:val="24"/>
          <w:szCs w:val="24"/>
        </w:rPr>
        <w:t>DÓLARES</w:t>
      </w:r>
      <w:r w:rsidRPr="008B2EB1">
        <w:rPr>
          <w:rFonts w:ascii="Arial" w:hAnsi="Arial" w:cs="Arial"/>
          <w:b/>
          <w:sz w:val="24"/>
          <w:szCs w:val="24"/>
        </w:rPr>
        <w:t xml:space="preserve"> DE LOS ESTADOS UNIDOS DE AMÉRICA.</w:t>
      </w:r>
    </w:p>
    <w:p w:rsidR="0041194D" w:rsidRPr="0041194D" w:rsidRDefault="0041194D" w:rsidP="0041194D">
      <w:pPr>
        <w:pStyle w:val="Prrafodelista"/>
        <w:numPr>
          <w:ilvl w:val="0"/>
          <w:numId w:val="23"/>
        </w:numPr>
        <w:spacing w:line="360" w:lineRule="auto"/>
        <w:jc w:val="both"/>
        <w:rPr>
          <w:rFonts w:ascii="Arial" w:eastAsia="Calibri" w:hAnsi="Arial" w:cs="Arial"/>
          <w:b/>
          <w:sz w:val="24"/>
          <w:szCs w:val="24"/>
        </w:rPr>
      </w:pPr>
      <w:r w:rsidRPr="0041194D">
        <w:rPr>
          <w:rFonts w:ascii="Arial" w:hAnsi="Arial" w:cs="Arial"/>
          <w:sz w:val="24"/>
          <w:szCs w:val="24"/>
        </w:rPr>
        <w:t>Que en base al Artículo 60-F del Reglamento Interno del distrito de Sensuntepeque, literalmente dice: la Municipalidad deberá pagar una indemnización equivalente entre el 50% y el 100%de su salario mensual.</w:t>
      </w:r>
    </w:p>
    <w:p w:rsidR="004F4004" w:rsidRPr="00333D7B" w:rsidRDefault="004F4004" w:rsidP="004F4004">
      <w:pPr>
        <w:pStyle w:val="Prrafodelista"/>
        <w:numPr>
          <w:ilvl w:val="0"/>
          <w:numId w:val="23"/>
        </w:numPr>
        <w:spacing w:line="360" w:lineRule="auto"/>
        <w:jc w:val="both"/>
        <w:rPr>
          <w:rFonts w:ascii="Arial" w:eastAsia="Calibri" w:hAnsi="Arial" w:cs="Arial"/>
          <w:i/>
          <w:sz w:val="24"/>
          <w:szCs w:val="24"/>
        </w:rPr>
      </w:pPr>
      <w:r w:rsidRPr="00333D7B">
        <w:rPr>
          <w:rFonts w:ascii="Arial" w:hAnsi="Arial" w:cs="Arial"/>
          <w:sz w:val="24"/>
          <w:szCs w:val="24"/>
        </w:rPr>
        <w:t>Que según Artículo 53-B</w:t>
      </w:r>
      <w:r>
        <w:rPr>
          <w:rFonts w:ascii="Arial" w:hAnsi="Arial" w:cs="Arial"/>
          <w:sz w:val="24"/>
          <w:szCs w:val="24"/>
        </w:rPr>
        <w:t xml:space="preserve"> de la LCAM</w:t>
      </w:r>
      <w:r w:rsidRPr="00333D7B">
        <w:rPr>
          <w:rFonts w:ascii="Arial" w:hAnsi="Arial" w:cs="Arial"/>
          <w:sz w:val="24"/>
          <w:szCs w:val="24"/>
        </w:rPr>
        <w:t xml:space="preserve"> manifiesta que: </w:t>
      </w:r>
      <w:r w:rsidRPr="00333D7B">
        <w:rPr>
          <w:rFonts w:ascii="Arial" w:hAnsi="Arial" w:cs="Arial"/>
          <w:i/>
          <w:sz w:val="24"/>
          <w:szCs w:val="24"/>
        </w:rPr>
        <w:t>“Las y los empleados municipales que renuncien a su empleo, recibirán una prestación económica equivalente a quince días de salario básico por cada año de servicio y proporcional por fracciones de año”.</w:t>
      </w:r>
    </w:p>
    <w:p w:rsidR="004F4004" w:rsidRPr="00FD6163" w:rsidRDefault="004F4004" w:rsidP="004F4004">
      <w:pPr>
        <w:pStyle w:val="Prrafodelista"/>
        <w:numPr>
          <w:ilvl w:val="0"/>
          <w:numId w:val="23"/>
        </w:numPr>
        <w:spacing w:line="360" w:lineRule="auto"/>
        <w:jc w:val="both"/>
        <w:rPr>
          <w:rFonts w:ascii="Arial" w:eastAsia="Calibri" w:hAnsi="Arial" w:cs="Arial"/>
          <w:i/>
          <w:sz w:val="24"/>
          <w:szCs w:val="24"/>
        </w:rPr>
      </w:pPr>
      <w:r w:rsidRPr="00FD6163">
        <w:rPr>
          <w:rFonts w:ascii="Arial" w:eastAsia="Calibri" w:hAnsi="Arial" w:cs="Arial"/>
          <w:sz w:val="24"/>
          <w:szCs w:val="24"/>
        </w:rPr>
        <w:lastRenderedPageBreak/>
        <w:t xml:space="preserve">Que el Artículo 34 del Código Municipal manifiesta que: </w:t>
      </w:r>
      <w:r w:rsidRPr="00FD6163">
        <w:rPr>
          <w:rFonts w:ascii="Arial" w:eastAsia="Calibri" w:hAnsi="Arial" w:cs="Arial"/>
          <w:i/>
          <w:sz w:val="24"/>
          <w:szCs w:val="24"/>
        </w:rPr>
        <w:t>“</w:t>
      </w:r>
      <w:r w:rsidRPr="00FD6163">
        <w:rPr>
          <w:rFonts w:ascii="Arial" w:hAnsi="Arial" w:cs="Arial"/>
          <w:i/>
          <w:sz w:val="24"/>
          <w:szCs w:val="24"/>
        </w:rPr>
        <w:t>Los acuerdos son disposiciones específicas que expresan las decisiones del Concejo Municipal sobre asuntos de gobierno, administrativos o de procedimientos con interés particular. Surtirán efectos inmediatamente”.</w:t>
      </w:r>
    </w:p>
    <w:p w:rsidR="004F4004" w:rsidRPr="00FD6163" w:rsidRDefault="004F4004" w:rsidP="004F4004">
      <w:pPr>
        <w:pStyle w:val="Prrafodelista"/>
        <w:numPr>
          <w:ilvl w:val="0"/>
          <w:numId w:val="23"/>
        </w:numPr>
        <w:spacing w:line="360" w:lineRule="auto"/>
        <w:jc w:val="both"/>
        <w:rPr>
          <w:rFonts w:ascii="Arial" w:eastAsia="Calibri" w:hAnsi="Arial" w:cs="Arial"/>
          <w:i/>
          <w:sz w:val="24"/>
          <w:szCs w:val="24"/>
        </w:rPr>
      </w:pPr>
      <w:r w:rsidRPr="00FD6163">
        <w:rPr>
          <w:rFonts w:ascii="Arial" w:hAnsi="Arial" w:cs="Arial"/>
          <w:sz w:val="24"/>
          <w:szCs w:val="24"/>
        </w:rPr>
        <w:t xml:space="preserve">Que el Artículo 91 del Código municipal estable: </w:t>
      </w:r>
      <w:r w:rsidRPr="00FD6163">
        <w:rPr>
          <w:rFonts w:ascii="Arial" w:hAnsi="Arial" w:cs="Arial"/>
          <w:i/>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4F4004" w:rsidRDefault="004F4004" w:rsidP="004F4004">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C27EED" w:rsidRDefault="004F4004" w:rsidP="00C27EED">
      <w:pPr>
        <w:pStyle w:val="Prrafodelista"/>
        <w:numPr>
          <w:ilvl w:val="0"/>
          <w:numId w:val="24"/>
        </w:numPr>
        <w:spacing w:after="0" w:line="360" w:lineRule="auto"/>
        <w:jc w:val="both"/>
        <w:rPr>
          <w:rFonts w:ascii="Arial" w:hAnsi="Arial" w:cs="Arial"/>
          <w:sz w:val="24"/>
          <w:szCs w:val="24"/>
        </w:rPr>
      </w:pPr>
      <w:r w:rsidRPr="00FD6163">
        <w:rPr>
          <w:rFonts w:ascii="Arial" w:hAnsi="Arial" w:cs="Arial"/>
          <w:b/>
          <w:sz w:val="24"/>
          <w:szCs w:val="24"/>
        </w:rPr>
        <w:t>ACEPTAR LA RENUNCIA VOLUNTARIA</w:t>
      </w:r>
      <w:r w:rsidR="00F83D91">
        <w:rPr>
          <w:rFonts w:ascii="Arial" w:hAnsi="Arial" w:cs="Arial"/>
          <w:sz w:val="24"/>
          <w:szCs w:val="24"/>
        </w:rPr>
        <w:t xml:space="preserve"> de</w:t>
      </w:r>
      <w:r w:rsidRPr="00FD6163">
        <w:rPr>
          <w:rFonts w:ascii="Arial" w:hAnsi="Arial" w:cs="Arial"/>
          <w:sz w:val="24"/>
          <w:szCs w:val="24"/>
        </w:rPr>
        <w:t xml:space="preserve"> </w:t>
      </w:r>
      <w:r w:rsidR="00D50E50">
        <w:rPr>
          <w:rFonts w:ascii="Arial" w:eastAsia="Calibri" w:hAnsi="Arial" w:cs="Arial"/>
          <w:sz w:val="24"/>
          <w:szCs w:val="24"/>
        </w:rPr>
        <w:t>xxxxxxxxxxxxxxxxx</w:t>
      </w:r>
      <w:r w:rsidR="00F83D91" w:rsidRPr="00ED00BD">
        <w:rPr>
          <w:rFonts w:ascii="Arial" w:hAnsi="Arial" w:cs="Arial"/>
          <w:sz w:val="24"/>
          <w:szCs w:val="24"/>
        </w:rPr>
        <w:t xml:space="preserve">, quien se desempeña como </w:t>
      </w:r>
      <w:r w:rsidR="00F83D91">
        <w:rPr>
          <w:rFonts w:ascii="Arial" w:eastAsia="Times New Roman" w:hAnsi="Arial" w:cs="Arial"/>
          <w:color w:val="000000"/>
          <w:sz w:val="24"/>
          <w:szCs w:val="24"/>
          <w:lang w:eastAsia="es-SV"/>
        </w:rPr>
        <w:t>JEFA DE LA UNIDAD DE LA MUJER</w:t>
      </w:r>
      <w:r w:rsidRPr="00FD6163">
        <w:rPr>
          <w:rFonts w:ascii="Arial" w:hAnsi="Arial" w:cs="Arial"/>
          <w:b/>
          <w:sz w:val="24"/>
          <w:szCs w:val="24"/>
        </w:rPr>
        <w:t xml:space="preserve">, </w:t>
      </w:r>
      <w:r>
        <w:rPr>
          <w:rFonts w:ascii="Arial" w:hAnsi="Arial" w:cs="Arial"/>
          <w:sz w:val="24"/>
          <w:szCs w:val="24"/>
        </w:rPr>
        <w:t>y</w:t>
      </w:r>
      <w:r w:rsidRPr="00FD6163">
        <w:rPr>
          <w:rFonts w:ascii="Arial" w:hAnsi="Arial" w:cs="Arial"/>
          <w:sz w:val="24"/>
          <w:szCs w:val="24"/>
        </w:rPr>
        <w:t xml:space="preserve"> laboró para es</w:t>
      </w:r>
      <w:r>
        <w:rPr>
          <w:rFonts w:ascii="Arial" w:hAnsi="Arial" w:cs="Arial"/>
          <w:sz w:val="24"/>
          <w:szCs w:val="24"/>
        </w:rPr>
        <w:t>ta municipalidad en fechas</w:t>
      </w:r>
      <w:r w:rsidRPr="00FD6163">
        <w:rPr>
          <w:rFonts w:ascii="Arial" w:hAnsi="Arial" w:cs="Arial"/>
          <w:sz w:val="24"/>
          <w:szCs w:val="24"/>
        </w:rPr>
        <w:t xml:space="preserve"> del </w:t>
      </w:r>
      <w:r w:rsidR="00C27EED">
        <w:rPr>
          <w:rFonts w:ascii="Arial" w:eastAsia="Times New Roman" w:hAnsi="Arial" w:cs="Arial"/>
          <w:color w:val="000000"/>
          <w:sz w:val="24"/>
          <w:szCs w:val="24"/>
          <w:lang w:eastAsia="es-SV"/>
        </w:rPr>
        <w:t>01 de mayo</w:t>
      </w:r>
      <w:r>
        <w:rPr>
          <w:rFonts w:ascii="Arial" w:eastAsia="Times New Roman" w:hAnsi="Arial" w:cs="Arial"/>
          <w:color w:val="000000"/>
          <w:sz w:val="24"/>
          <w:szCs w:val="24"/>
          <w:lang w:eastAsia="es-SV"/>
        </w:rPr>
        <w:t xml:space="preserve"> d</w:t>
      </w:r>
      <w:r w:rsidR="00C27EED">
        <w:rPr>
          <w:rFonts w:ascii="Arial" w:eastAsia="Times New Roman" w:hAnsi="Arial" w:cs="Arial"/>
          <w:color w:val="000000"/>
          <w:sz w:val="24"/>
          <w:szCs w:val="24"/>
          <w:lang w:eastAsia="es-SV"/>
        </w:rPr>
        <w:t>el año 2022</w:t>
      </w:r>
      <w:r>
        <w:rPr>
          <w:rFonts w:ascii="Arial" w:eastAsia="Times New Roman" w:hAnsi="Arial" w:cs="Arial"/>
          <w:color w:val="000000"/>
          <w:sz w:val="24"/>
          <w:szCs w:val="24"/>
          <w:lang w:eastAsia="es-SV"/>
        </w:rPr>
        <w:t xml:space="preserve"> y finalizara</w:t>
      </w:r>
      <w:r w:rsidR="00C27EED">
        <w:rPr>
          <w:rFonts w:ascii="Arial" w:eastAsia="Times New Roman" w:hAnsi="Arial" w:cs="Arial"/>
          <w:color w:val="000000"/>
          <w:sz w:val="24"/>
          <w:szCs w:val="24"/>
          <w:lang w:eastAsia="es-SV"/>
        </w:rPr>
        <w:t xml:space="preserve"> sus funciones labores el día 31 de mayo del año 2024</w:t>
      </w:r>
      <w:r>
        <w:rPr>
          <w:rFonts w:ascii="Arial" w:hAnsi="Arial" w:cs="Arial"/>
          <w:sz w:val="24"/>
          <w:szCs w:val="24"/>
        </w:rPr>
        <w:t>.</w:t>
      </w:r>
    </w:p>
    <w:p w:rsidR="004F4004" w:rsidRPr="00C27EED" w:rsidRDefault="004F4004" w:rsidP="00C27EED">
      <w:pPr>
        <w:pStyle w:val="Prrafodelista"/>
        <w:numPr>
          <w:ilvl w:val="0"/>
          <w:numId w:val="24"/>
        </w:numPr>
        <w:spacing w:after="0" w:line="360" w:lineRule="auto"/>
        <w:jc w:val="both"/>
        <w:rPr>
          <w:rFonts w:ascii="Arial" w:hAnsi="Arial" w:cs="Arial"/>
          <w:sz w:val="24"/>
          <w:szCs w:val="24"/>
        </w:rPr>
      </w:pPr>
      <w:r w:rsidRPr="00C27EED">
        <w:rPr>
          <w:rFonts w:ascii="Arial" w:hAnsi="Arial" w:cs="Arial"/>
          <w:b/>
          <w:sz w:val="24"/>
          <w:szCs w:val="24"/>
        </w:rPr>
        <w:t>AUTORIZAR</w:t>
      </w:r>
      <w:r w:rsidRPr="00C27EED">
        <w:rPr>
          <w:rFonts w:ascii="Arial" w:hAnsi="Arial" w:cs="Arial"/>
          <w:sz w:val="24"/>
          <w:szCs w:val="24"/>
        </w:rPr>
        <w:t xml:space="preserve"> la erogación de fondos por un monto de </w:t>
      </w:r>
      <w:r w:rsidR="00C27EED" w:rsidRPr="00C27EED">
        <w:rPr>
          <w:rFonts w:ascii="Arial" w:hAnsi="Arial" w:cs="Arial"/>
          <w:b/>
          <w:sz w:val="24"/>
          <w:szCs w:val="24"/>
        </w:rPr>
        <w:t>SETECIENTOS VEINTE 00/100 ($720.00) DÓLARES DE LOS ESTADOS UNIDOS DE AMÉRICA.</w:t>
      </w:r>
      <w:r w:rsidRPr="00C27EED">
        <w:rPr>
          <w:rFonts w:ascii="Arial" w:hAnsi="Arial" w:cs="Arial"/>
          <w:b/>
          <w:sz w:val="24"/>
          <w:szCs w:val="24"/>
        </w:rPr>
        <w:t xml:space="preserve">, </w:t>
      </w:r>
      <w:r w:rsidRPr="00C27EED">
        <w:rPr>
          <w:rFonts w:ascii="Arial" w:hAnsi="Arial" w:cs="Arial"/>
          <w:sz w:val="24"/>
          <w:szCs w:val="24"/>
        </w:rPr>
        <w:t>valor que corresponde en concepto de pago de la indemnización esto según lo establecido en base a h</w:t>
      </w:r>
      <w:r w:rsidRPr="00C27EED">
        <w:rPr>
          <w:rFonts w:ascii="Arial" w:eastAsia="Times New Roman" w:hAnsi="Arial" w:cs="Arial"/>
          <w:color w:val="000000"/>
          <w:sz w:val="24"/>
          <w:szCs w:val="24"/>
          <w:lang w:eastAsia="es-SV"/>
        </w:rPr>
        <w:t>oja de Liquidación expedida por el Ministerio de Trabajo de Previsión Social</w:t>
      </w:r>
      <w:r w:rsidRPr="00C27EED">
        <w:rPr>
          <w:rFonts w:ascii="Arial" w:hAnsi="Arial" w:cs="Arial"/>
          <w:sz w:val="24"/>
          <w:szCs w:val="24"/>
        </w:rPr>
        <w:t xml:space="preserve">; y de igual forma según los establecido en el Art. 53-B de la LCAM. Fondos que serán tomados de la </w:t>
      </w:r>
      <w:r w:rsidRPr="00C27EED">
        <w:rPr>
          <w:rFonts w:ascii="Arial" w:hAnsi="Arial" w:cs="Arial"/>
          <w:b/>
          <w:sz w:val="24"/>
          <w:szCs w:val="24"/>
        </w:rPr>
        <w:t>FUENTE DE FINA</w:t>
      </w:r>
      <w:r w:rsidR="00C27EED" w:rsidRPr="00C27EED">
        <w:rPr>
          <w:rFonts w:ascii="Arial" w:hAnsi="Arial" w:cs="Arial"/>
          <w:b/>
          <w:sz w:val="24"/>
          <w:szCs w:val="24"/>
        </w:rPr>
        <w:t xml:space="preserve">NCIAMIENTO FONDOS PROPIOS. </w:t>
      </w:r>
      <w:r w:rsidR="00C27EED" w:rsidRPr="00C27EED">
        <w:rPr>
          <w:rFonts w:ascii="Arial" w:hAnsi="Arial" w:cs="Arial"/>
          <w:sz w:val="24"/>
          <w:szCs w:val="24"/>
        </w:rPr>
        <w:t>D</w:t>
      </w:r>
      <w:r w:rsidRPr="00C27EED">
        <w:rPr>
          <w:rFonts w:ascii="Arial" w:hAnsi="Arial" w:cs="Arial"/>
          <w:sz w:val="24"/>
          <w:szCs w:val="24"/>
        </w:rPr>
        <w:t xml:space="preserve">icho pago se </w:t>
      </w:r>
      <w:r w:rsidR="00C27EED" w:rsidRPr="00C27EED">
        <w:rPr>
          <w:rFonts w:ascii="Arial" w:hAnsi="Arial" w:cs="Arial"/>
          <w:sz w:val="24"/>
          <w:szCs w:val="24"/>
        </w:rPr>
        <w:t>cancelará</w:t>
      </w:r>
      <w:r w:rsidRPr="00C27EED">
        <w:rPr>
          <w:rFonts w:ascii="Arial" w:hAnsi="Arial" w:cs="Arial"/>
          <w:sz w:val="24"/>
          <w:szCs w:val="24"/>
        </w:rPr>
        <w:t xml:space="preserve"> en una sola cuota en a </w:t>
      </w:r>
      <w:r w:rsidR="00C27EED" w:rsidRPr="00C27EED">
        <w:rPr>
          <w:rFonts w:ascii="Arial" w:hAnsi="Arial" w:cs="Arial"/>
          <w:sz w:val="24"/>
          <w:szCs w:val="24"/>
        </w:rPr>
        <w:t>finales del mes de junio de 2024</w:t>
      </w:r>
      <w:r w:rsidRPr="00C27EED">
        <w:rPr>
          <w:rFonts w:ascii="Arial" w:hAnsi="Arial" w:cs="Arial"/>
          <w:sz w:val="24"/>
          <w:szCs w:val="24"/>
        </w:rPr>
        <w:t xml:space="preserve">. Cheque que será emitido a nombre de </w:t>
      </w:r>
      <w:r w:rsidR="00D50E50">
        <w:rPr>
          <w:rFonts w:ascii="Arial" w:eastAsia="Calibri" w:hAnsi="Arial" w:cs="Arial"/>
          <w:sz w:val="24"/>
          <w:szCs w:val="24"/>
        </w:rPr>
        <w:t>xxxxxxxxxxxxxxxxx</w:t>
      </w:r>
      <w:r w:rsidR="00C27EED" w:rsidRPr="00C27EED">
        <w:rPr>
          <w:rFonts w:ascii="Arial" w:hAnsi="Arial" w:cs="Arial"/>
          <w:b/>
          <w:sz w:val="24"/>
          <w:szCs w:val="24"/>
        </w:rPr>
        <w:t>.</w:t>
      </w:r>
    </w:p>
    <w:p w:rsidR="004F4004" w:rsidRDefault="004F4004" w:rsidP="004F4004">
      <w:pPr>
        <w:pStyle w:val="Prrafodelista"/>
        <w:numPr>
          <w:ilvl w:val="0"/>
          <w:numId w:val="24"/>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 xml:space="preserve">realizar la reprogramación correspondiente a esta disposición. </w:t>
      </w:r>
    </w:p>
    <w:p w:rsidR="004F4004" w:rsidRDefault="004F4004" w:rsidP="004F4004">
      <w:pPr>
        <w:pStyle w:val="Prrafodelista"/>
        <w:numPr>
          <w:ilvl w:val="0"/>
          <w:numId w:val="24"/>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sidR="00AA3FAB">
        <w:rPr>
          <w:rFonts w:ascii="Arial" w:hAnsi="Arial" w:cs="Arial"/>
          <w:sz w:val="24"/>
          <w:szCs w:val="24"/>
        </w:rPr>
        <w:t xml:space="preserve"> al</w:t>
      </w:r>
      <w:r>
        <w:rPr>
          <w:rFonts w:ascii="Arial" w:hAnsi="Arial" w:cs="Arial"/>
          <w:sz w:val="24"/>
          <w:szCs w:val="24"/>
        </w:rPr>
        <w:t xml:space="preserve"> Tesorer</w:t>
      </w:r>
      <w:r w:rsidR="009D3394">
        <w:rPr>
          <w:rFonts w:ascii="Arial" w:hAnsi="Arial" w:cs="Arial"/>
          <w:sz w:val="24"/>
          <w:szCs w:val="24"/>
        </w:rPr>
        <w:t>o</w:t>
      </w:r>
      <w:r>
        <w:rPr>
          <w:rFonts w:ascii="Arial" w:hAnsi="Arial" w:cs="Arial"/>
          <w:sz w:val="24"/>
          <w:szCs w:val="24"/>
        </w:rPr>
        <w:t xml:space="preserve"> Municipal realizar el pago en concepto de indemnización según documentación que se le presente.</w:t>
      </w:r>
    </w:p>
    <w:p w:rsidR="004F4004" w:rsidRPr="00EF0C58" w:rsidRDefault="004F4004" w:rsidP="004F4004">
      <w:pPr>
        <w:spacing w:after="0" w:line="360" w:lineRule="auto"/>
        <w:jc w:val="both"/>
        <w:rPr>
          <w:rFonts w:ascii="Arial" w:hAnsi="Arial" w:cs="Arial"/>
          <w:sz w:val="24"/>
          <w:szCs w:val="24"/>
        </w:rPr>
      </w:pPr>
      <w:r>
        <w:rPr>
          <w:rFonts w:ascii="Arial" w:hAnsi="Arial" w:cs="Arial"/>
          <w:sz w:val="24"/>
          <w:szCs w:val="24"/>
        </w:rPr>
        <w:t>CERTIFÍQUESE. ////////////////////////////////////////////////////////////////////////////////////////////////////////</w:t>
      </w:r>
    </w:p>
    <w:p w:rsidR="008D2F6F" w:rsidRDefault="008D2F6F" w:rsidP="008D2F6F">
      <w:pPr>
        <w:spacing w:line="360" w:lineRule="auto"/>
        <w:jc w:val="both"/>
        <w:rPr>
          <w:rFonts w:ascii="Arial" w:eastAsia="Calibri" w:hAnsi="Arial" w:cs="Arial"/>
          <w:sz w:val="24"/>
          <w:szCs w:val="24"/>
        </w:rPr>
      </w:pPr>
      <w:r w:rsidRPr="008D2F6F">
        <w:rPr>
          <w:rFonts w:ascii="Arial" w:eastAsia="Calibri" w:hAnsi="Arial" w:cs="Arial"/>
          <w:b/>
          <w:sz w:val="24"/>
          <w:szCs w:val="24"/>
        </w:rPr>
        <w:lastRenderedPageBreak/>
        <w:t>ACUERDO NÚMERO NUEVE.</w:t>
      </w:r>
      <w:r w:rsidR="00C80846">
        <w:rPr>
          <w:rFonts w:ascii="Arial" w:eastAsia="Calibri" w:hAnsi="Arial" w:cs="Arial"/>
          <w:sz w:val="24"/>
          <w:szCs w:val="24"/>
        </w:rPr>
        <w:t xml:space="preserve"> </w:t>
      </w:r>
      <w:r w:rsidRPr="00F938C1">
        <w:rPr>
          <w:rFonts w:ascii="Arial" w:eastAsia="Calibri" w:hAnsi="Arial" w:cs="Arial"/>
          <w:sz w:val="24"/>
          <w:szCs w:val="24"/>
        </w:rPr>
        <w:t xml:space="preserve">El Concejo Municipal </w:t>
      </w:r>
      <w:r>
        <w:rPr>
          <w:rFonts w:ascii="Arial" w:eastAsia="Calibri" w:hAnsi="Arial" w:cs="Arial"/>
          <w:sz w:val="24"/>
          <w:szCs w:val="24"/>
        </w:rPr>
        <w:t xml:space="preserve">Plural del Municipio de Cabañas Este, CONSIDERANDO: </w:t>
      </w:r>
    </w:p>
    <w:p w:rsidR="00CD526E" w:rsidRPr="00CD526E" w:rsidRDefault="00CD526E" w:rsidP="00CD526E">
      <w:pPr>
        <w:pStyle w:val="Prrafodelista"/>
        <w:numPr>
          <w:ilvl w:val="0"/>
          <w:numId w:val="19"/>
        </w:numPr>
        <w:spacing w:line="360" w:lineRule="auto"/>
        <w:jc w:val="both"/>
        <w:rPr>
          <w:rFonts w:ascii="Arial" w:eastAsia="Calibri" w:hAnsi="Arial" w:cs="Arial"/>
          <w:sz w:val="24"/>
          <w:szCs w:val="24"/>
        </w:rPr>
      </w:pPr>
      <w:r>
        <w:rPr>
          <w:rFonts w:ascii="Arial" w:hAnsi="Arial" w:cs="Arial"/>
          <w:sz w:val="24"/>
          <w:szCs w:val="24"/>
        </w:rPr>
        <w:t>Vista la nota recibida en fecha 08 de mayo de 2024</w:t>
      </w:r>
      <w:r w:rsidR="008D2F6F">
        <w:rPr>
          <w:rFonts w:ascii="Arial" w:hAnsi="Arial" w:cs="Arial"/>
          <w:sz w:val="24"/>
          <w:szCs w:val="24"/>
        </w:rPr>
        <w:t xml:space="preserve"> firmada</w:t>
      </w:r>
      <w:r>
        <w:rPr>
          <w:rFonts w:ascii="Arial" w:hAnsi="Arial" w:cs="Arial"/>
          <w:sz w:val="24"/>
          <w:szCs w:val="24"/>
        </w:rPr>
        <w:t xml:space="preserve"> por </w:t>
      </w:r>
      <w:r w:rsidR="00D50E50">
        <w:rPr>
          <w:rFonts w:ascii="Arial" w:eastAsia="Calibri" w:hAnsi="Arial" w:cs="Arial"/>
          <w:sz w:val="24"/>
          <w:szCs w:val="24"/>
        </w:rPr>
        <w:t>xxxxxxxxxxxxxxxxx</w:t>
      </w:r>
      <w:r>
        <w:rPr>
          <w:rFonts w:ascii="Arial" w:hAnsi="Arial" w:cs="Arial"/>
          <w:sz w:val="24"/>
          <w:szCs w:val="24"/>
        </w:rPr>
        <w:t xml:space="preserve"> y </w:t>
      </w:r>
      <w:r w:rsidR="00D50E50">
        <w:rPr>
          <w:rFonts w:ascii="Arial" w:eastAsia="Calibri" w:hAnsi="Arial" w:cs="Arial"/>
          <w:sz w:val="24"/>
          <w:szCs w:val="24"/>
        </w:rPr>
        <w:t>xxxxxxxxxxxxxxxxx</w:t>
      </w:r>
      <w:r>
        <w:rPr>
          <w:rFonts w:ascii="Arial" w:hAnsi="Arial" w:cs="Arial"/>
          <w:sz w:val="24"/>
          <w:szCs w:val="24"/>
        </w:rPr>
        <w:t>,</w:t>
      </w:r>
      <w:r w:rsidR="008D2F6F">
        <w:rPr>
          <w:rFonts w:ascii="Arial" w:hAnsi="Arial" w:cs="Arial"/>
          <w:sz w:val="24"/>
          <w:szCs w:val="24"/>
        </w:rPr>
        <w:t xml:space="preserve"> sellada por la Parroquia Cristo Rey </w:t>
      </w:r>
      <w:r>
        <w:rPr>
          <w:rFonts w:ascii="Arial" w:hAnsi="Arial" w:cs="Arial"/>
          <w:sz w:val="24"/>
          <w:szCs w:val="24"/>
        </w:rPr>
        <w:t>Mayordomía</w:t>
      </w:r>
      <w:r w:rsidR="008D2F6F">
        <w:rPr>
          <w:rFonts w:ascii="Arial" w:hAnsi="Arial" w:cs="Arial"/>
          <w:sz w:val="24"/>
          <w:szCs w:val="24"/>
        </w:rPr>
        <w:t xml:space="preserve"> del </w:t>
      </w:r>
      <w:r>
        <w:rPr>
          <w:rFonts w:ascii="Arial" w:hAnsi="Arial" w:cs="Arial"/>
          <w:sz w:val="24"/>
          <w:szCs w:val="24"/>
        </w:rPr>
        <w:t>Cantón</w:t>
      </w:r>
      <w:r w:rsidR="008D2F6F">
        <w:rPr>
          <w:rFonts w:ascii="Arial" w:hAnsi="Arial" w:cs="Arial"/>
          <w:sz w:val="24"/>
          <w:szCs w:val="24"/>
        </w:rPr>
        <w:t xml:space="preserve"> </w:t>
      </w:r>
      <w:r>
        <w:rPr>
          <w:rFonts w:ascii="Arial" w:hAnsi="Arial" w:cs="Arial"/>
          <w:sz w:val="24"/>
          <w:szCs w:val="24"/>
        </w:rPr>
        <w:t>la Trinidad, en la que solicitan a este Concejo colaboración económica para poder contratar grupo musical, adquisición de flores, pólvora china entre otros, esto en el marco de celebración de fiestas patronales en honor a la Santísima Trinidad. Actividades que se llevaran a cabo los días 23, 25 y 26 de mayo de 2023.</w:t>
      </w:r>
    </w:p>
    <w:p w:rsidR="00CD526E" w:rsidRPr="00CD526E" w:rsidRDefault="00CD526E" w:rsidP="00CD526E">
      <w:pPr>
        <w:pStyle w:val="Prrafodelista"/>
        <w:numPr>
          <w:ilvl w:val="0"/>
          <w:numId w:val="19"/>
        </w:numPr>
        <w:spacing w:line="360" w:lineRule="auto"/>
        <w:jc w:val="both"/>
        <w:rPr>
          <w:rFonts w:ascii="Arial" w:eastAsia="Calibri" w:hAnsi="Arial" w:cs="Arial"/>
          <w:sz w:val="24"/>
          <w:szCs w:val="24"/>
        </w:rPr>
      </w:pPr>
      <w:r w:rsidRPr="00CD526E">
        <w:rPr>
          <w:rFonts w:ascii="Arial" w:hAnsi="Arial" w:cs="Arial"/>
          <w:sz w:val="24"/>
          <w:szCs w:val="24"/>
        </w:rPr>
        <w:t>Que de conformidad al Artículo 34 del Código Municipal manifiesta: Los acuerdos son disposiciones específicas que expresan las decisiones del Concejo Municipal sobre asuntos de gobierno, administrativos o de procedimientos con interés particular. Surtirán efectos inmediatamente.</w:t>
      </w:r>
    </w:p>
    <w:p w:rsidR="008D2F6F" w:rsidRPr="00CD526E" w:rsidRDefault="008D2F6F" w:rsidP="00CD526E">
      <w:pPr>
        <w:pStyle w:val="Prrafodelista"/>
        <w:numPr>
          <w:ilvl w:val="0"/>
          <w:numId w:val="19"/>
        </w:numPr>
        <w:spacing w:line="360" w:lineRule="auto"/>
        <w:jc w:val="both"/>
        <w:rPr>
          <w:rFonts w:ascii="Arial" w:eastAsia="Calibri" w:hAnsi="Arial" w:cs="Arial"/>
          <w:sz w:val="24"/>
          <w:szCs w:val="24"/>
        </w:rPr>
      </w:pPr>
      <w:r w:rsidRPr="00CD526E">
        <w:rPr>
          <w:rFonts w:ascii="Arial" w:eastAsia="Calibri" w:hAnsi="Arial" w:cs="Arial"/>
          <w:sz w:val="24"/>
          <w:szCs w:val="24"/>
        </w:rPr>
        <w:t>Que el Artículo 91 del Código Municipal establece que: “</w:t>
      </w:r>
      <w:r w:rsidRPr="00CD526E">
        <w:rPr>
          <w:rFonts w:ascii="Arial" w:hAnsi="Arial" w:cs="Arial"/>
          <w:i/>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8D2F6F" w:rsidRPr="0062141A" w:rsidRDefault="008D2F6F" w:rsidP="0062141A">
      <w:pPr>
        <w:spacing w:line="360" w:lineRule="auto"/>
        <w:jc w:val="both"/>
        <w:rPr>
          <w:rFonts w:ascii="Arial" w:eastAsia="Calibri" w:hAnsi="Arial" w:cs="Arial"/>
          <w:b/>
          <w:bCs/>
          <w:sz w:val="24"/>
          <w:szCs w:val="24"/>
        </w:rPr>
      </w:pPr>
      <w:r w:rsidRPr="00EE506B">
        <w:rPr>
          <w:rFonts w:ascii="Arial" w:hAnsi="Arial" w:cs="Arial"/>
          <w:sz w:val="24"/>
          <w:szCs w:val="24"/>
        </w:rPr>
        <w:t>Por tanto,</w:t>
      </w:r>
      <w:r w:rsidRPr="00EE506B">
        <w:rPr>
          <w:rFonts w:ascii="Arial" w:eastAsia="Calibri" w:hAnsi="Arial" w:cs="Arial"/>
          <w:sz w:val="24"/>
          <w:szCs w:val="24"/>
        </w:rPr>
        <w:t xml:space="preserve"> </w:t>
      </w:r>
      <w:r w:rsidR="00CD526E">
        <w:rPr>
          <w:rFonts w:ascii="Arial" w:eastAsia="Calibri" w:hAnsi="Arial" w:cs="Arial"/>
          <w:sz w:val="24"/>
          <w:szCs w:val="24"/>
        </w:rPr>
        <w:t>e</w:t>
      </w:r>
      <w:r w:rsidRPr="00EE506B">
        <w:rPr>
          <w:rFonts w:ascii="Arial" w:eastAsia="Calibri" w:hAnsi="Arial" w:cs="Arial"/>
          <w:sz w:val="24"/>
          <w:szCs w:val="24"/>
        </w:rPr>
        <w:t xml:space="preserve">ste Concejo </w:t>
      </w:r>
      <w:r w:rsidR="00CD526E">
        <w:rPr>
          <w:rFonts w:ascii="Arial" w:eastAsia="Calibri" w:hAnsi="Arial" w:cs="Arial"/>
          <w:sz w:val="24"/>
          <w:szCs w:val="24"/>
        </w:rPr>
        <w:t xml:space="preserve">Municipal Plural </w:t>
      </w:r>
      <w:r w:rsidRPr="00EE506B">
        <w:rPr>
          <w:rFonts w:ascii="Arial" w:hAnsi="Arial" w:cs="Arial"/>
          <w:b/>
          <w:bCs/>
          <w:sz w:val="24"/>
          <w:szCs w:val="24"/>
        </w:rPr>
        <w:t xml:space="preserve">ACUERDA: </w:t>
      </w:r>
      <w:r w:rsidRPr="0019520E">
        <w:rPr>
          <w:rFonts w:ascii="Arial" w:eastAsia="Calibri" w:hAnsi="Arial" w:cs="Arial"/>
          <w:b/>
          <w:bCs/>
          <w:sz w:val="24"/>
          <w:szCs w:val="24"/>
        </w:rPr>
        <w:t xml:space="preserve"> </w:t>
      </w:r>
      <w:r w:rsidRPr="0062141A">
        <w:rPr>
          <w:rFonts w:ascii="Arial" w:eastAsia="Calibri" w:hAnsi="Arial" w:cs="Arial"/>
          <w:b/>
          <w:bCs/>
          <w:sz w:val="24"/>
          <w:szCs w:val="24"/>
        </w:rPr>
        <w:t>AUTORIZAR</w:t>
      </w:r>
      <w:r w:rsidRPr="0062141A">
        <w:rPr>
          <w:rFonts w:ascii="Arial" w:eastAsia="Calibri" w:hAnsi="Arial" w:cs="Arial"/>
          <w:sz w:val="24"/>
          <w:szCs w:val="24"/>
        </w:rPr>
        <w:t xml:space="preserve"> la erogación de fondos por un monto de </w:t>
      </w:r>
      <w:r w:rsidR="00CD526E" w:rsidRPr="0062141A">
        <w:rPr>
          <w:rFonts w:ascii="Arial" w:eastAsia="Calibri" w:hAnsi="Arial" w:cs="Arial"/>
          <w:b/>
          <w:bCs/>
          <w:sz w:val="24"/>
          <w:szCs w:val="24"/>
        </w:rPr>
        <w:t>TRESCIENTOS 00/100 ($300.00</w:t>
      </w:r>
      <w:r w:rsidRPr="0062141A">
        <w:rPr>
          <w:rFonts w:ascii="Arial" w:eastAsia="Calibri" w:hAnsi="Arial" w:cs="Arial"/>
          <w:b/>
          <w:bCs/>
          <w:sz w:val="24"/>
          <w:szCs w:val="24"/>
        </w:rPr>
        <w:t xml:space="preserve">) </w:t>
      </w:r>
      <w:r w:rsidR="00CD526E" w:rsidRPr="0062141A">
        <w:rPr>
          <w:rFonts w:ascii="Arial" w:eastAsia="Calibri" w:hAnsi="Arial" w:cs="Arial"/>
          <w:b/>
          <w:bCs/>
          <w:sz w:val="24"/>
          <w:szCs w:val="24"/>
        </w:rPr>
        <w:t>DÓLARES</w:t>
      </w:r>
      <w:r w:rsidRPr="0062141A">
        <w:rPr>
          <w:rFonts w:ascii="Arial" w:eastAsia="Calibri" w:hAnsi="Arial" w:cs="Arial"/>
          <w:b/>
          <w:bCs/>
          <w:sz w:val="24"/>
          <w:szCs w:val="24"/>
        </w:rPr>
        <w:t xml:space="preserve"> DE LOS ESTADOS UNIDOS DE </w:t>
      </w:r>
      <w:r w:rsidR="004B1BCE" w:rsidRPr="0062141A">
        <w:rPr>
          <w:rFonts w:ascii="Arial" w:eastAsia="Calibri" w:hAnsi="Arial" w:cs="Arial"/>
          <w:b/>
          <w:bCs/>
          <w:sz w:val="24"/>
          <w:szCs w:val="24"/>
        </w:rPr>
        <w:t>AMÉRICA</w:t>
      </w:r>
      <w:r w:rsidRPr="0062141A">
        <w:rPr>
          <w:rFonts w:ascii="Arial" w:eastAsia="Calibri" w:hAnsi="Arial" w:cs="Arial"/>
          <w:b/>
          <w:bCs/>
          <w:sz w:val="24"/>
          <w:szCs w:val="24"/>
        </w:rPr>
        <w:t xml:space="preserve">, </w:t>
      </w:r>
      <w:r w:rsidRPr="0062141A">
        <w:rPr>
          <w:rFonts w:ascii="Arial" w:eastAsia="Calibri" w:hAnsi="Arial" w:cs="Arial"/>
          <w:sz w:val="24"/>
          <w:szCs w:val="24"/>
        </w:rPr>
        <w:t xml:space="preserve">fondos que serán tomados de la </w:t>
      </w:r>
      <w:r w:rsidR="00E04365">
        <w:rPr>
          <w:rFonts w:ascii="Arial" w:eastAsia="Calibri" w:hAnsi="Arial" w:cs="Arial"/>
          <w:b/>
          <w:sz w:val="24"/>
          <w:szCs w:val="24"/>
        </w:rPr>
        <w:t>FUENTE DE FINANCIAMIENTO FONDOS PROPIOS</w:t>
      </w:r>
      <w:r w:rsidRPr="0062141A">
        <w:rPr>
          <w:rFonts w:ascii="Arial" w:eastAsia="Calibri" w:hAnsi="Arial" w:cs="Arial"/>
          <w:b/>
          <w:sz w:val="24"/>
          <w:szCs w:val="24"/>
        </w:rPr>
        <w:t>, CIFRA PRESUPUE</w:t>
      </w:r>
      <w:r w:rsidR="009A3C83">
        <w:rPr>
          <w:rFonts w:ascii="Arial" w:eastAsia="Calibri" w:hAnsi="Arial" w:cs="Arial"/>
          <w:b/>
          <w:sz w:val="24"/>
          <w:szCs w:val="24"/>
        </w:rPr>
        <w:t>STARIA 56303</w:t>
      </w:r>
      <w:r w:rsidRPr="0062141A">
        <w:rPr>
          <w:rFonts w:ascii="Arial" w:eastAsia="Calibri" w:hAnsi="Arial" w:cs="Arial"/>
          <w:b/>
          <w:sz w:val="24"/>
          <w:szCs w:val="24"/>
        </w:rPr>
        <w:t xml:space="preserve">. </w:t>
      </w:r>
      <w:r w:rsidRPr="0062141A">
        <w:rPr>
          <w:rFonts w:ascii="Arial" w:eastAsia="Calibri" w:hAnsi="Arial" w:cs="Arial"/>
          <w:sz w:val="24"/>
          <w:szCs w:val="24"/>
        </w:rPr>
        <w:t xml:space="preserve">valor que corresponde en concepto de </w:t>
      </w:r>
      <w:r w:rsidR="004B1BCE" w:rsidRPr="0062141A">
        <w:rPr>
          <w:rFonts w:ascii="Arial" w:hAnsi="Arial" w:cs="Arial"/>
          <w:sz w:val="24"/>
          <w:szCs w:val="24"/>
        </w:rPr>
        <w:t xml:space="preserve">contribución económica a la Parroquia Cristo Rey Mayordomía del Cantón la Trinidad para la </w:t>
      </w:r>
      <w:r w:rsidR="00C80846" w:rsidRPr="0062141A">
        <w:rPr>
          <w:rFonts w:ascii="Arial" w:hAnsi="Arial" w:cs="Arial"/>
          <w:sz w:val="24"/>
          <w:szCs w:val="24"/>
        </w:rPr>
        <w:t>contratación</w:t>
      </w:r>
      <w:r w:rsidR="004B1BCE" w:rsidRPr="0062141A">
        <w:rPr>
          <w:rFonts w:ascii="Arial" w:hAnsi="Arial" w:cs="Arial"/>
          <w:sz w:val="24"/>
          <w:szCs w:val="24"/>
        </w:rPr>
        <w:t xml:space="preserve"> de grupo musical y adquisiciones de flores, esto en el marco de celebración de fiestas patronales en honor a la Santísima Trinidad. Actividades que se llevaran a cabo los días 23, 25 y 26 de mayo de 2023. </w:t>
      </w:r>
      <w:r w:rsidR="004B1BCE" w:rsidRPr="0062141A">
        <w:rPr>
          <w:rFonts w:ascii="Arial" w:eastAsia="Calibri" w:hAnsi="Arial" w:cs="Arial"/>
          <w:kern w:val="1"/>
          <w:sz w:val="24"/>
          <w:szCs w:val="24"/>
          <w:lang w:eastAsia="zh-CN" w:bidi="hi-IN"/>
        </w:rPr>
        <w:t>Dicha contribución económica</w:t>
      </w:r>
      <w:r w:rsidRPr="0062141A">
        <w:rPr>
          <w:rFonts w:ascii="Arial" w:eastAsia="Calibri" w:hAnsi="Arial" w:cs="Arial"/>
          <w:kern w:val="1"/>
          <w:sz w:val="24"/>
          <w:szCs w:val="24"/>
          <w:lang w:eastAsia="zh-CN" w:bidi="hi-IN"/>
        </w:rPr>
        <w:t xml:space="preserve"> se realizará a nombre de </w:t>
      </w:r>
      <w:r w:rsidR="004F36EA">
        <w:rPr>
          <w:rFonts w:ascii="Arial" w:eastAsia="Calibri" w:hAnsi="Arial" w:cs="Arial"/>
          <w:sz w:val="24"/>
          <w:szCs w:val="24"/>
        </w:rPr>
        <w:t>xxxxxxxxxxxxxxxxx</w:t>
      </w:r>
      <w:r w:rsidRPr="0062141A">
        <w:rPr>
          <w:rFonts w:ascii="Arial" w:eastAsia="Calibri" w:hAnsi="Arial" w:cs="Arial"/>
          <w:b/>
          <w:kern w:val="1"/>
          <w:sz w:val="24"/>
          <w:szCs w:val="24"/>
          <w:lang w:eastAsia="zh-CN" w:bidi="hi-IN"/>
        </w:rPr>
        <w:t>.</w:t>
      </w:r>
      <w:r w:rsidRPr="0062141A">
        <w:rPr>
          <w:rFonts w:ascii="Arial" w:eastAsia="Calibri" w:hAnsi="Arial" w:cs="Arial"/>
          <w:kern w:val="1"/>
          <w:sz w:val="24"/>
          <w:szCs w:val="24"/>
          <w:lang w:eastAsia="zh-CN" w:bidi="hi-IN"/>
        </w:rPr>
        <w:t xml:space="preserve"> </w:t>
      </w:r>
      <w:r w:rsidR="004B1BCE" w:rsidRPr="0062141A">
        <w:rPr>
          <w:rFonts w:ascii="Arial" w:eastAsia="Calibri" w:hAnsi="Arial" w:cs="Arial"/>
          <w:b/>
          <w:kern w:val="1"/>
          <w:sz w:val="24"/>
          <w:szCs w:val="24"/>
          <w:lang w:eastAsia="zh-CN" w:bidi="hi-IN"/>
        </w:rPr>
        <w:t>a</w:t>
      </w:r>
      <w:r w:rsidRPr="0062141A">
        <w:rPr>
          <w:rFonts w:ascii="Arial" w:eastAsia="Calibri" w:hAnsi="Arial" w:cs="Arial"/>
          <w:b/>
          <w:kern w:val="1"/>
          <w:sz w:val="24"/>
          <w:szCs w:val="24"/>
          <w:lang w:eastAsia="zh-CN" w:bidi="hi-IN"/>
        </w:rPr>
        <w:t>) Autorizar</w:t>
      </w:r>
      <w:r w:rsidR="004B1BCE" w:rsidRPr="0062141A">
        <w:rPr>
          <w:rFonts w:ascii="Arial" w:eastAsia="Calibri" w:hAnsi="Arial" w:cs="Arial"/>
          <w:kern w:val="1"/>
          <w:sz w:val="24"/>
          <w:szCs w:val="24"/>
          <w:lang w:eastAsia="zh-CN" w:bidi="hi-IN"/>
        </w:rPr>
        <w:t xml:space="preserve"> al Tesorero</w:t>
      </w:r>
      <w:r w:rsidRPr="0062141A">
        <w:rPr>
          <w:rFonts w:ascii="Arial" w:eastAsia="Calibri" w:hAnsi="Arial" w:cs="Arial"/>
          <w:kern w:val="1"/>
          <w:sz w:val="24"/>
          <w:szCs w:val="24"/>
          <w:lang w:eastAsia="zh-CN" w:bidi="hi-IN"/>
        </w:rPr>
        <w:t xml:space="preserve"> muni</w:t>
      </w:r>
      <w:r w:rsidR="004B1BCE" w:rsidRPr="0062141A">
        <w:rPr>
          <w:rFonts w:ascii="Arial" w:eastAsia="Calibri" w:hAnsi="Arial" w:cs="Arial"/>
          <w:kern w:val="1"/>
          <w:sz w:val="24"/>
          <w:szCs w:val="24"/>
          <w:lang w:eastAsia="zh-CN" w:bidi="hi-IN"/>
        </w:rPr>
        <w:t>cipal a realizar la contribución económica correspondiente</w:t>
      </w:r>
      <w:r w:rsidRPr="0062141A">
        <w:rPr>
          <w:rFonts w:ascii="Arial" w:eastAsia="Calibri" w:hAnsi="Arial" w:cs="Arial"/>
          <w:kern w:val="1"/>
          <w:sz w:val="24"/>
          <w:szCs w:val="24"/>
          <w:lang w:eastAsia="zh-CN" w:bidi="hi-IN"/>
        </w:rPr>
        <w:t xml:space="preserve"> según documentación que se le presente. </w:t>
      </w:r>
      <w:r w:rsidR="004B1BCE" w:rsidRPr="0062141A">
        <w:rPr>
          <w:rFonts w:ascii="Arial" w:eastAsia="Calibri" w:hAnsi="Arial" w:cs="Arial"/>
          <w:kern w:val="1"/>
          <w:sz w:val="24"/>
          <w:szCs w:val="24"/>
          <w:lang w:eastAsia="zh-CN" w:bidi="hi-IN"/>
        </w:rPr>
        <w:t>CERTIFÍQUESE</w:t>
      </w:r>
      <w:r w:rsidR="00E04365">
        <w:rPr>
          <w:rFonts w:ascii="Arial" w:eastAsia="Calibri" w:hAnsi="Arial" w:cs="Arial"/>
          <w:kern w:val="1"/>
          <w:sz w:val="24"/>
          <w:szCs w:val="24"/>
          <w:lang w:eastAsia="zh-CN" w:bidi="hi-IN"/>
        </w:rPr>
        <w:t xml:space="preserve"> Y COMUNÍQUESE. </w:t>
      </w:r>
      <w:r w:rsidRPr="0062141A">
        <w:rPr>
          <w:rFonts w:ascii="Arial" w:eastAsia="Calibri" w:hAnsi="Arial" w:cs="Arial"/>
          <w:kern w:val="1"/>
          <w:sz w:val="24"/>
          <w:szCs w:val="24"/>
          <w:lang w:eastAsia="zh-CN" w:bidi="hi-IN"/>
        </w:rPr>
        <w:t>///////////////////////////////////////////////////////////////////////</w:t>
      </w:r>
    </w:p>
    <w:p w:rsidR="00C00702" w:rsidRDefault="00C00702" w:rsidP="00C00702">
      <w:pPr>
        <w:spacing w:line="360" w:lineRule="auto"/>
        <w:jc w:val="both"/>
        <w:rPr>
          <w:rFonts w:ascii="Arial" w:eastAsia="Calibri" w:hAnsi="Arial" w:cs="Arial"/>
          <w:sz w:val="24"/>
          <w:szCs w:val="24"/>
        </w:rPr>
      </w:pPr>
      <w:r w:rsidRPr="00A92882">
        <w:rPr>
          <w:rFonts w:ascii="Arial" w:eastAsia="Calibri" w:hAnsi="Arial" w:cs="Arial"/>
          <w:b/>
          <w:sz w:val="24"/>
          <w:szCs w:val="24"/>
        </w:rPr>
        <w:lastRenderedPageBreak/>
        <w:t>ACUERDO NÚMERO DIEZ.</w:t>
      </w:r>
      <w:r>
        <w:rPr>
          <w:rFonts w:ascii="Arial" w:eastAsia="Calibri" w:hAnsi="Arial" w:cs="Arial"/>
          <w:sz w:val="24"/>
          <w:szCs w:val="24"/>
        </w:rPr>
        <w:t xml:space="preserve"> </w:t>
      </w:r>
      <w:r w:rsidRPr="00F938C1">
        <w:rPr>
          <w:rFonts w:ascii="Arial" w:eastAsia="Calibri" w:hAnsi="Arial" w:cs="Arial"/>
          <w:sz w:val="24"/>
          <w:szCs w:val="24"/>
        </w:rPr>
        <w:t xml:space="preserve">El Concejo Municipal </w:t>
      </w:r>
      <w:r>
        <w:rPr>
          <w:rFonts w:ascii="Arial" w:eastAsia="Calibri" w:hAnsi="Arial" w:cs="Arial"/>
          <w:sz w:val="24"/>
          <w:szCs w:val="24"/>
        </w:rPr>
        <w:t xml:space="preserve">Plural del Municipio de Cabañas Este, CONSIDERANDO: </w:t>
      </w:r>
    </w:p>
    <w:p w:rsidR="00C00702" w:rsidRPr="00C17806" w:rsidRDefault="00082A22" w:rsidP="00C00702">
      <w:pPr>
        <w:pStyle w:val="Prrafodelista"/>
        <w:numPr>
          <w:ilvl w:val="0"/>
          <w:numId w:val="18"/>
        </w:numPr>
        <w:spacing w:line="360" w:lineRule="auto"/>
        <w:jc w:val="both"/>
        <w:rPr>
          <w:rFonts w:ascii="Arial" w:eastAsia="Calibri" w:hAnsi="Arial" w:cs="Arial"/>
          <w:sz w:val="24"/>
          <w:szCs w:val="24"/>
        </w:rPr>
      </w:pPr>
      <w:r w:rsidRPr="00C81B90">
        <w:rPr>
          <w:rFonts w:ascii="Arial" w:hAnsi="Arial" w:cs="Arial"/>
          <w:sz w:val="24"/>
          <w:szCs w:val="24"/>
        </w:rPr>
        <w:t>Vista la nota</w:t>
      </w:r>
      <w:r>
        <w:rPr>
          <w:rFonts w:ascii="Arial" w:hAnsi="Arial" w:cs="Arial"/>
          <w:sz w:val="24"/>
          <w:szCs w:val="24"/>
        </w:rPr>
        <w:t xml:space="preserve"> presentada por la Asociación de Desarrollo Comunal Caserío la Maraña, Cantón Santa Rosa, en la que solicitan a este Concejo Municipal el apoyo con el restablecimiento de servicio de agua potable en el </w:t>
      </w:r>
      <w:r w:rsidR="004B4A0B">
        <w:rPr>
          <w:rFonts w:ascii="Arial" w:hAnsi="Arial" w:cs="Arial"/>
          <w:sz w:val="24"/>
          <w:szCs w:val="24"/>
        </w:rPr>
        <w:t>Caserío</w:t>
      </w:r>
      <w:r>
        <w:rPr>
          <w:rFonts w:ascii="Arial" w:hAnsi="Arial" w:cs="Arial"/>
          <w:sz w:val="24"/>
          <w:szCs w:val="24"/>
        </w:rPr>
        <w:t xml:space="preserve"> la Maraña; ya que </w:t>
      </w:r>
      <w:r w:rsidR="00C17806">
        <w:rPr>
          <w:rFonts w:ascii="Arial" w:hAnsi="Arial" w:cs="Arial"/>
          <w:sz w:val="24"/>
          <w:szCs w:val="24"/>
        </w:rPr>
        <w:t>el sistema de agua potable sufrió fallas y dejo de función debido también a que cumplió su vida útil. El sistema dejo de funcionar el 30 de abril de 2024, según evaluación preliminar se estimó reestablecer el servicio en fecha 09 de mayo de 2024, pero al momento de extraer el cableado y la tubería del pozo, se observó que dichos elementos ya no pueden reutilizarse y tienen que ser cambiado. Por lo cual como ADESCO se solicita colaboración con compra de tubería y cable de cobre certificado para el restablecimiento del servicio de agua potable</w:t>
      </w:r>
    </w:p>
    <w:p w:rsidR="00C17806" w:rsidRPr="00D64FF5" w:rsidRDefault="00C17806" w:rsidP="00C00702">
      <w:pPr>
        <w:pStyle w:val="Prrafodelista"/>
        <w:numPr>
          <w:ilvl w:val="0"/>
          <w:numId w:val="18"/>
        </w:numPr>
        <w:spacing w:line="360" w:lineRule="auto"/>
        <w:jc w:val="both"/>
        <w:rPr>
          <w:rFonts w:ascii="Arial" w:eastAsia="Calibri" w:hAnsi="Arial" w:cs="Arial"/>
          <w:sz w:val="24"/>
          <w:szCs w:val="24"/>
        </w:rPr>
      </w:pPr>
      <w:r>
        <w:rPr>
          <w:rFonts w:ascii="Arial" w:hAnsi="Arial" w:cs="Arial"/>
          <w:sz w:val="24"/>
          <w:szCs w:val="24"/>
        </w:rPr>
        <w:t xml:space="preserve">Visto el informe presentado por el </w:t>
      </w:r>
      <w:r w:rsidR="00C81B90">
        <w:rPr>
          <w:rFonts w:ascii="Arial" w:eastAsia="Calibri" w:hAnsi="Arial" w:cs="Arial"/>
          <w:sz w:val="24"/>
          <w:szCs w:val="24"/>
        </w:rPr>
        <w:t>xxxxxxxxxxxxxxxxx</w:t>
      </w:r>
      <w:r w:rsidR="00C81B90">
        <w:rPr>
          <w:rFonts w:ascii="Arial" w:hAnsi="Arial" w:cs="Arial"/>
          <w:sz w:val="24"/>
          <w:szCs w:val="24"/>
        </w:rPr>
        <w:t xml:space="preserve"> </w:t>
      </w:r>
      <w:r>
        <w:rPr>
          <w:rFonts w:ascii="Arial" w:hAnsi="Arial" w:cs="Arial"/>
          <w:sz w:val="24"/>
          <w:szCs w:val="24"/>
        </w:rPr>
        <w:t xml:space="preserve">(Unidad de Proyectos Municipales) en el cual exponen que se realizó inspección en el lugar y se elaboró presupuesto para la adquisición de dichos materiales, monto que asciende a la cantidad de TRES MIL NOVECIENTOS SESENTA 00/100 ($3,960.00) DÓLARES DE LO ESTADOS UNIDOS DE AMÉRICA. </w:t>
      </w:r>
    </w:p>
    <w:p w:rsidR="00D6325F" w:rsidRPr="00D6325F" w:rsidRDefault="00C00702" w:rsidP="00D6325F">
      <w:pPr>
        <w:pStyle w:val="Prrafodelista"/>
        <w:numPr>
          <w:ilvl w:val="0"/>
          <w:numId w:val="18"/>
        </w:numPr>
        <w:spacing w:line="360" w:lineRule="auto"/>
        <w:jc w:val="both"/>
        <w:rPr>
          <w:rFonts w:ascii="Arial" w:eastAsia="Calibri" w:hAnsi="Arial" w:cs="Arial"/>
          <w:i/>
          <w:sz w:val="24"/>
          <w:szCs w:val="24"/>
        </w:rPr>
      </w:pPr>
      <w:r w:rsidRPr="00D33532">
        <w:rPr>
          <w:rFonts w:ascii="Arial" w:eastAsia="Calibri" w:hAnsi="Arial" w:cs="Arial"/>
          <w:sz w:val="24"/>
          <w:szCs w:val="24"/>
        </w:rPr>
        <w:t>Que el Artículo 31 Numeral 8 del Código Municipal manifiesta que: Son obligaciones del Concejo llevar</w:t>
      </w:r>
      <w:r w:rsidRPr="00D33532">
        <w:rPr>
          <w:rFonts w:ascii="Arial" w:hAnsi="Arial" w:cs="Arial"/>
          <w:sz w:val="24"/>
          <w:szCs w:val="24"/>
        </w:rPr>
        <w:t xml:space="preserve"> buenas relaciones con las instituciones públicas nacionales, regionales y departamentales, así como con otros municipios y cooperar con ellos para el mejor cumplimiento de los fines de los mismos</w:t>
      </w:r>
      <w:r>
        <w:rPr>
          <w:rFonts w:ascii="Arial" w:hAnsi="Arial" w:cs="Arial"/>
          <w:sz w:val="24"/>
          <w:szCs w:val="24"/>
        </w:rPr>
        <w:t>.</w:t>
      </w:r>
    </w:p>
    <w:p w:rsidR="00D607C1" w:rsidRPr="00D45530" w:rsidRDefault="00C17806" w:rsidP="00D607C1">
      <w:pPr>
        <w:pStyle w:val="Prrafodelista"/>
        <w:numPr>
          <w:ilvl w:val="0"/>
          <w:numId w:val="18"/>
        </w:numPr>
        <w:spacing w:line="360" w:lineRule="auto"/>
        <w:jc w:val="both"/>
        <w:rPr>
          <w:rFonts w:ascii="Arial" w:eastAsia="Calibri" w:hAnsi="Arial" w:cs="Arial"/>
          <w:sz w:val="24"/>
          <w:szCs w:val="24"/>
        </w:rPr>
      </w:pPr>
      <w:r w:rsidRPr="00D45530">
        <w:rPr>
          <w:rFonts w:ascii="Arial" w:hAnsi="Arial" w:cs="Arial"/>
          <w:sz w:val="24"/>
          <w:szCs w:val="24"/>
        </w:rPr>
        <w:t xml:space="preserve">Que de conformidad al Artículo 34 del código Municipal establece: </w:t>
      </w:r>
      <w:r w:rsidR="00D6325F" w:rsidRPr="00D45530">
        <w:rPr>
          <w:rFonts w:ascii="Arial" w:hAnsi="Arial" w:cs="Arial"/>
          <w:sz w:val="24"/>
          <w:szCs w:val="24"/>
        </w:rPr>
        <w:t>Los acuerdos son disposiciones específicas que expresan las decisiones del Concejo</w:t>
      </w:r>
      <w:r w:rsidR="00D607C1" w:rsidRPr="00D45530">
        <w:rPr>
          <w:rFonts w:ascii="Arial" w:hAnsi="Arial" w:cs="Arial"/>
          <w:sz w:val="24"/>
          <w:szCs w:val="24"/>
        </w:rPr>
        <w:t xml:space="preserve"> </w:t>
      </w:r>
      <w:r w:rsidR="00D6325F" w:rsidRPr="00D45530">
        <w:rPr>
          <w:rFonts w:ascii="Arial" w:hAnsi="Arial" w:cs="Arial"/>
          <w:sz w:val="24"/>
          <w:szCs w:val="24"/>
        </w:rPr>
        <w:t>Municipal sobre asuntos de gobierno, administrativos o de procedimientos con interés particular. Surtirán efectos inmediatamente.</w:t>
      </w:r>
    </w:p>
    <w:p w:rsidR="00D607C1" w:rsidRPr="00D607C1" w:rsidRDefault="00C00702" w:rsidP="00D607C1">
      <w:pPr>
        <w:pStyle w:val="Prrafodelista"/>
        <w:numPr>
          <w:ilvl w:val="0"/>
          <w:numId w:val="18"/>
        </w:numPr>
        <w:spacing w:line="360" w:lineRule="auto"/>
        <w:jc w:val="both"/>
        <w:rPr>
          <w:rFonts w:ascii="Arial" w:eastAsia="Calibri" w:hAnsi="Arial" w:cs="Arial"/>
          <w:sz w:val="24"/>
          <w:szCs w:val="24"/>
        </w:rPr>
      </w:pPr>
      <w:r w:rsidRPr="00D607C1">
        <w:rPr>
          <w:rFonts w:ascii="Arial" w:eastAsia="Calibri" w:hAnsi="Arial" w:cs="Arial"/>
          <w:sz w:val="24"/>
          <w:szCs w:val="24"/>
        </w:rPr>
        <w:t>Que el Artículo 47 de</w:t>
      </w:r>
      <w:r w:rsidR="00C17806" w:rsidRPr="00D607C1">
        <w:rPr>
          <w:rFonts w:ascii="Arial" w:eastAsia="Calibri" w:hAnsi="Arial" w:cs="Arial"/>
          <w:sz w:val="24"/>
          <w:szCs w:val="24"/>
        </w:rPr>
        <w:t>l Código Municipal establece</w:t>
      </w:r>
      <w:r w:rsidRPr="00D607C1">
        <w:rPr>
          <w:rFonts w:ascii="Arial" w:eastAsia="Calibri" w:hAnsi="Arial" w:cs="Arial"/>
          <w:sz w:val="24"/>
          <w:szCs w:val="24"/>
        </w:rPr>
        <w:t>: “</w:t>
      </w:r>
      <w:r w:rsidRPr="00D607C1">
        <w:rPr>
          <w:rFonts w:ascii="Arial" w:hAnsi="Arial" w:cs="Arial"/>
          <w:sz w:val="24"/>
          <w:szCs w:val="24"/>
        </w:rPr>
        <w:t>El Alcalde representa legal y administrativamente al Municipio. Es el titular del gobierno y de la administración municipal”.</w:t>
      </w:r>
    </w:p>
    <w:p w:rsidR="00C00702" w:rsidRPr="00D607C1" w:rsidRDefault="00C00702" w:rsidP="00D607C1">
      <w:pPr>
        <w:pStyle w:val="Prrafodelista"/>
        <w:numPr>
          <w:ilvl w:val="0"/>
          <w:numId w:val="18"/>
        </w:numPr>
        <w:spacing w:line="360" w:lineRule="auto"/>
        <w:jc w:val="both"/>
        <w:rPr>
          <w:rFonts w:ascii="Arial" w:eastAsia="Calibri" w:hAnsi="Arial" w:cs="Arial"/>
          <w:sz w:val="24"/>
          <w:szCs w:val="24"/>
        </w:rPr>
      </w:pPr>
      <w:r w:rsidRPr="00D607C1">
        <w:rPr>
          <w:rFonts w:ascii="Arial" w:eastAsia="Calibri" w:hAnsi="Arial" w:cs="Arial"/>
          <w:sz w:val="24"/>
          <w:szCs w:val="24"/>
        </w:rPr>
        <w:lastRenderedPageBreak/>
        <w:t>Que el Artículo 91 de</w:t>
      </w:r>
      <w:r w:rsidR="00C17806" w:rsidRPr="00D607C1">
        <w:rPr>
          <w:rFonts w:ascii="Arial" w:eastAsia="Calibri" w:hAnsi="Arial" w:cs="Arial"/>
          <w:sz w:val="24"/>
          <w:szCs w:val="24"/>
        </w:rPr>
        <w:t>l Código Municipal establece</w:t>
      </w:r>
      <w:r w:rsidRPr="00D607C1">
        <w:rPr>
          <w:rFonts w:ascii="Arial" w:eastAsia="Calibri" w:hAnsi="Arial" w:cs="Arial"/>
          <w:sz w:val="24"/>
          <w:szCs w:val="24"/>
        </w:rPr>
        <w:t>: “</w:t>
      </w:r>
      <w:r w:rsidRPr="00D607C1">
        <w:rPr>
          <w:rFonts w:ascii="Arial" w:hAnsi="Arial" w:cs="Arial"/>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C00702" w:rsidRDefault="00C00702" w:rsidP="00C00702">
      <w:pPr>
        <w:spacing w:line="360" w:lineRule="auto"/>
        <w:jc w:val="both"/>
        <w:rPr>
          <w:rFonts w:ascii="Arial" w:eastAsia="Calibri" w:hAnsi="Arial" w:cs="Arial"/>
          <w:b/>
          <w:bCs/>
          <w:sz w:val="24"/>
          <w:szCs w:val="24"/>
        </w:rPr>
      </w:pPr>
      <w:r w:rsidRPr="00EE506B">
        <w:rPr>
          <w:rFonts w:ascii="Arial" w:hAnsi="Arial" w:cs="Arial"/>
          <w:sz w:val="24"/>
          <w:szCs w:val="24"/>
        </w:rPr>
        <w:t>Por tanto,</w:t>
      </w:r>
      <w:r w:rsidRPr="00EE506B">
        <w:rPr>
          <w:rFonts w:ascii="Arial" w:eastAsia="Calibri" w:hAnsi="Arial" w:cs="Arial"/>
          <w:sz w:val="24"/>
          <w:szCs w:val="24"/>
        </w:rPr>
        <w:t xml:space="preserve"> </w:t>
      </w:r>
      <w:r w:rsidR="00D607C1">
        <w:rPr>
          <w:rFonts w:ascii="Arial" w:eastAsia="Calibri" w:hAnsi="Arial" w:cs="Arial"/>
          <w:sz w:val="24"/>
          <w:szCs w:val="24"/>
        </w:rPr>
        <w:t>e</w:t>
      </w:r>
      <w:r w:rsidRPr="00EE506B">
        <w:rPr>
          <w:rFonts w:ascii="Arial" w:eastAsia="Calibri" w:hAnsi="Arial" w:cs="Arial"/>
          <w:sz w:val="24"/>
          <w:szCs w:val="24"/>
        </w:rPr>
        <w:t>ste Concejo</w:t>
      </w:r>
      <w:r w:rsidR="00D607C1">
        <w:rPr>
          <w:rFonts w:ascii="Arial" w:eastAsia="Calibri" w:hAnsi="Arial" w:cs="Arial"/>
          <w:sz w:val="24"/>
          <w:szCs w:val="24"/>
        </w:rPr>
        <w:t xml:space="preserve"> Municipal Plural</w:t>
      </w:r>
      <w:r w:rsidRPr="00EE506B">
        <w:rPr>
          <w:rFonts w:ascii="Arial" w:eastAsia="Calibri" w:hAnsi="Arial" w:cs="Arial"/>
          <w:sz w:val="24"/>
          <w:szCs w:val="24"/>
        </w:rPr>
        <w:t xml:space="preserve"> </w:t>
      </w:r>
      <w:r w:rsidRPr="00EE506B">
        <w:rPr>
          <w:rFonts w:ascii="Arial" w:hAnsi="Arial" w:cs="Arial"/>
          <w:b/>
          <w:bCs/>
          <w:sz w:val="24"/>
          <w:szCs w:val="24"/>
        </w:rPr>
        <w:t xml:space="preserve">ACUERDA: </w:t>
      </w:r>
      <w:r w:rsidRPr="0019520E">
        <w:rPr>
          <w:rFonts w:ascii="Arial" w:eastAsia="Calibri" w:hAnsi="Arial" w:cs="Arial"/>
          <w:b/>
          <w:bCs/>
          <w:sz w:val="24"/>
          <w:szCs w:val="24"/>
        </w:rPr>
        <w:t xml:space="preserve"> </w:t>
      </w:r>
    </w:p>
    <w:p w:rsidR="00C00702" w:rsidRPr="00370F93" w:rsidRDefault="00C00702" w:rsidP="00C00702">
      <w:pPr>
        <w:pStyle w:val="Prrafodelista"/>
        <w:numPr>
          <w:ilvl w:val="0"/>
          <w:numId w:val="17"/>
        </w:numPr>
        <w:spacing w:after="200" w:line="360" w:lineRule="auto"/>
        <w:jc w:val="both"/>
        <w:rPr>
          <w:rFonts w:ascii="Arial" w:eastAsia="Times New Roman" w:hAnsi="Arial" w:cs="Arial"/>
          <w:b/>
          <w:color w:val="000000"/>
          <w:sz w:val="24"/>
          <w:szCs w:val="24"/>
          <w:lang w:eastAsia="es-SV"/>
        </w:rPr>
      </w:pPr>
      <w:r w:rsidRPr="00370F93">
        <w:rPr>
          <w:rFonts w:ascii="Arial" w:eastAsia="Calibri" w:hAnsi="Arial" w:cs="Arial"/>
          <w:b/>
          <w:bCs/>
          <w:sz w:val="24"/>
          <w:szCs w:val="24"/>
        </w:rPr>
        <w:t>AUTORIZAR</w:t>
      </w:r>
      <w:r w:rsidRPr="00370F93">
        <w:rPr>
          <w:rFonts w:ascii="Arial" w:eastAsia="Calibri" w:hAnsi="Arial" w:cs="Arial"/>
          <w:sz w:val="24"/>
          <w:szCs w:val="24"/>
        </w:rPr>
        <w:t xml:space="preserve"> la erogación de fondos por un monto de </w:t>
      </w:r>
      <w:r w:rsidR="00FE6647">
        <w:rPr>
          <w:rFonts w:ascii="Arial" w:eastAsia="Calibri" w:hAnsi="Arial" w:cs="Arial"/>
          <w:b/>
          <w:bCs/>
          <w:sz w:val="24"/>
          <w:szCs w:val="24"/>
        </w:rPr>
        <w:t>TRES MIL NOVECIENTOS SESENTA  00/100 ($3,960.00</w:t>
      </w:r>
      <w:r w:rsidRPr="00370F93">
        <w:rPr>
          <w:rFonts w:ascii="Arial" w:eastAsia="Calibri" w:hAnsi="Arial" w:cs="Arial"/>
          <w:b/>
          <w:bCs/>
          <w:sz w:val="24"/>
          <w:szCs w:val="24"/>
        </w:rPr>
        <w:t xml:space="preserve">) </w:t>
      </w:r>
      <w:r w:rsidR="00261CBE" w:rsidRPr="00370F93">
        <w:rPr>
          <w:rFonts w:ascii="Arial" w:eastAsia="Calibri" w:hAnsi="Arial" w:cs="Arial"/>
          <w:b/>
          <w:bCs/>
          <w:sz w:val="24"/>
          <w:szCs w:val="24"/>
        </w:rPr>
        <w:t>DÓLARES</w:t>
      </w:r>
      <w:r w:rsidRPr="00370F93">
        <w:rPr>
          <w:rFonts w:ascii="Arial" w:eastAsia="Calibri" w:hAnsi="Arial" w:cs="Arial"/>
          <w:b/>
          <w:bCs/>
          <w:sz w:val="24"/>
          <w:szCs w:val="24"/>
        </w:rPr>
        <w:t xml:space="preserve"> DE LOS ESTADOS UNIDOS DE </w:t>
      </w:r>
      <w:r w:rsidR="00261CBE" w:rsidRPr="00370F93">
        <w:rPr>
          <w:rFonts w:ascii="Arial" w:eastAsia="Calibri" w:hAnsi="Arial" w:cs="Arial"/>
          <w:b/>
          <w:bCs/>
          <w:sz w:val="24"/>
          <w:szCs w:val="24"/>
        </w:rPr>
        <w:t>AMÉRICA</w:t>
      </w:r>
      <w:r w:rsidRPr="00370F93">
        <w:rPr>
          <w:rFonts w:ascii="Arial" w:eastAsia="Calibri" w:hAnsi="Arial" w:cs="Arial"/>
          <w:b/>
          <w:bCs/>
          <w:sz w:val="24"/>
          <w:szCs w:val="24"/>
        </w:rPr>
        <w:t xml:space="preserve">, </w:t>
      </w:r>
      <w:r w:rsidRPr="00370F93">
        <w:rPr>
          <w:rFonts w:ascii="Arial" w:eastAsia="Calibri" w:hAnsi="Arial" w:cs="Arial"/>
          <w:sz w:val="24"/>
          <w:szCs w:val="24"/>
        </w:rPr>
        <w:t xml:space="preserve">fondos que serán tomados de la </w:t>
      </w:r>
      <w:r w:rsidR="009136F3">
        <w:rPr>
          <w:rFonts w:ascii="Arial" w:eastAsia="Calibri" w:hAnsi="Arial" w:cs="Arial"/>
          <w:b/>
          <w:sz w:val="24"/>
          <w:szCs w:val="24"/>
        </w:rPr>
        <w:t>FUENTE DE FINANCIAMIENTO FONDOS PROPIOS.</w:t>
      </w:r>
      <w:r w:rsidRPr="00370F93">
        <w:rPr>
          <w:rFonts w:ascii="Arial" w:eastAsia="Calibri" w:hAnsi="Arial" w:cs="Arial"/>
          <w:b/>
          <w:sz w:val="24"/>
          <w:szCs w:val="24"/>
        </w:rPr>
        <w:t xml:space="preserve"> </w:t>
      </w:r>
      <w:r w:rsidRPr="00370F93">
        <w:rPr>
          <w:rFonts w:ascii="Arial" w:eastAsia="Calibri" w:hAnsi="Arial" w:cs="Arial"/>
          <w:sz w:val="24"/>
          <w:szCs w:val="24"/>
        </w:rPr>
        <w:t xml:space="preserve">valor que corresponde en concepto de </w:t>
      </w:r>
      <w:r w:rsidRPr="00370F93">
        <w:rPr>
          <w:rFonts w:ascii="Arial" w:hAnsi="Arial" w:cs="Arial"/>
          <w:sz w:val="24"/>
          <w:szCs w:val="24"/>
        </w:rPr>
        <w:t xml:space="preserve">adquisición de materiales de </w:t>
      </w:r>
      <w:r w:rsidR="009136F3" w:rsidRPr="00370F93">
        <w:rPr>
          <w:rFonts w:ascii="Arial" w:hAnsi="Arial" w:cs="Arial"/>
          <w:sz w:val="24"/>
          <w:szCs w:val="24"/>
        </w:rPr>
        <w:t>construcción</w:t>
      </w:r>
      <w:r w:rsidRPr="00370F93">
        <w:rPr>
          <w:rFonts w:ascii="Arial" w:hAnsi="Arial" w:cs="Arial"/>
          <w:sz w:val="24"/>
          <w:szCs w:val="24"/>
        </w:rPr>
        <w:t xml:space="preserve"> para ser entregados a ADESCO </w:t>
      </w:r>
      <w:r w:rsidR="0093425B">
        <w:rPr>
          <w:rFonts w:ascii="Arial" w:hAnsi="Arial" w:cs="Arial"/>
          <w:sz w:val="24"/>
          <w:szCs w:val="24"/>
        </w:rPr>
        <w:t>Caserío la Maraña, Cantón Santa Rosa</w:t>
      </w:r>
      <w:r w:rsidR="0093425B" w:rsidRPr="00370F93">
        <w:rPr>
          <w:rFonts w:ascii="Arial" w:eastAsia="Calibri" w:hAnsi="Arial" w:cs="Arial"/>
          <w:sz w:val="24"/>
          <w:szCs w:val="24"/>
        </w:rPr>
        <w:t xml:space="preserve"> </w:t>
      </w:r>
      <w:r w:rsidRPr="00370F93">
        <w:rPr>
          <w:rFonts w:ascii="Arial" w:eastAsia="Calibri" w:hAnsi="Arial" w:cs="Arial"/>
          <w:sz w:val="24"/>
          <w:szCs w:val="24"/>
        </w:rPr>
        <w:t xml:space="preserve">con la finalidad de </w:t>
      </w:r>
      <w:r w:rsidR="0093425B">
        <w:rPr>
          <w:rFonts w:ascii="Arial" w:hAnsi="Arial" w:cs="Arial"/>
          <w:sz w:val="24"/>
          <w:szCs w:val="24"/>
        </w:rPr>
        <w:t>adquirir tuberías y cables de cobre certificado para el restablecimiento del servicio de agua potable en dicho lugar</w:t>
      </w:r>
      <w:r w:rsidRPr="00370F93">
        <w:rPr>
          <w:rFonts w:ascii="Arial" w:eastAsia="Calibri" w:hAnsi="Arial" w:cs="Arial"/>
          <w:sz w:val="24"/>
          <w:szCs w:val="24"/>
        </w:rPr>
        <w:t xml:space="preserve">. Gasto que se detalla a continuación: </w:t>
      </w:r>
    </w:p>
    <w:tbl>
      <w:tblPr>
        <w:tblW w:w="6200" w:type="dxa"/>
        <w:jc w:val="center"/>
        <w:tblCellMar>
          <w:left w:w="70" w:type="dxa"/>
          <w:right w:w="70" w:type="dxa"/>
        </w:tblCellMar>
        <w:tblLook w:val="04A0" w:firstRow="1" w:lastRow="0" w:firstColumn="1" w:lastColumn="0" w:noHBand="0" w:noVBand="1"/>
      </w:tblPr>
      <w:tblGrid>
        <w:gridCol w:w="700"/>
        <w:gridCol w:w="4300"/>
        <w:gridCol w:w="1200"/>
      </w:tblGrid>
      <w:tr w:rsidR="00C0286F" w:rsidRPr="009F6D6D" w:rsidTr="00C0286F">
        <w:trPr>
          <w:trHeight w:val="3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86F" w:rsidRPr="009F6D6D" w:rsidRDefault="00C0286F" w:rsidP="00351705">
            <w:pPr>
              <w:spacing w:after="0" w:line="240" w:lineRule="auto"/>
              <w:jc w:val="center"/>
              <w:rPr>
                <w:rFonts w:ascii="Calibri" w:eastAsia="Times New Roman" w:hAnsi="Calibri" w:cs="Calibri"/>
                <w:b/>
                <w:bCs/>
                <w:color w:val="000000"/>
                <w:sz w:val="20"/>
                <w:szCs w:val="20"/>
                <w:lang w:eastAsia="es-SV"/>
              </w:rPr>
            </w:pPr>
            <w:r w:rsidRPr="009F6D6D">
              <w:rPr>
                <w:rFonts w:ascii="Calibri" w:eastAsia="Times New Roman" w:hAnsi="Calibri" w:cs="Calibri"/>
                <w:b/>
                <w:bCs/>
                <w:color w:val="000000"/>
                <w:sz w:val="20"/>
                <w:szCs w:val="20"/>
                <w:lang w:eastAsia="es-SV"/>
              </w:rPr>
              <w:t>CANT.</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C0286F" w:rsidRPr="009F6D6D" w:rsidRDefault="00C0286F" w:rsidP="00351705">
            <w:pPr>
              <w:spacing w:after="0" w:line="240" w:lineRule="auto"/>
              <w:jc w:val="center"/>
              <w:rPr>
                <w:rFonts w:ascii="Calibri" w:eastAsia="Times New Roman" w:hAnsi="Calibri" w:cs="Calibri"/>
                <w:b/>
                <w:bCs/>
                <w:color w:val="000000"/>
                <w:sz w:val="20"/>
                <w:szCs w:val="20"/>
                <w:lang w:eastAsia="es-SV"/>
              </w:rPr>
            </w:pPr>
            <w:r w:rsidRPr="009F6D6D">
              <w:rPr>
                <w:rFonts w:ascii="Calibri" w:eastAsia="Times New Roman" w:hAnsi="Calibri" w:cs="Calibri"/>
                <w:b/>
                <w:bCs/>
                <w:color w:val="000000"/>
                <w:sz w:val="20"/>
                <w:szCs w:val="20"/>
                <w:lang w:eastAsia="es-SV"/>
              </w:rPr>
              <w:t>DESCRIPCIÓN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0286F" w:rsidRPr="009F6D6D" w:rsidRDefault="00C0286F" w:rsidP="00351705">
            <w:pPr>
              <w:spacing w:after="0" w:line="240" w:lineRule="auto"/>
              <w:jc w:val="center"/>
              <w:rPr>
                <w:rFonts w:ascii="Calibri" w:eastAsia="Times New Roman" w:hAnsi="Calibri" w:cs="Calibri"/>
                <w:b/>
                <w:bCs/>
                <w:color w:val="000000"/>
                <w:sz w:val="20"/>
                <w:szCs w:val="20"/>
                <w:lang w:eastAsia="es-SV"/>
              </w:rPr>
            </w:pPr>
            <w:r w:rsidRPr="009F6D6D">
              <w:rPr>
                <w:rFonts w:ascii="Calibri" w:eastAsia="Times New Roman" w:hAnsi="Calibri" w:cs="Calibri"/>
                <w:b/>
                <w:bCs/>
                <w:color w:val="000000"/>
                <w:sz w:val="20"/>
                <w:szCs w:val="20"/>
                <w:lang w:eastAsia="es-SV"/>
              </w:rPr>
              <w:t>TOTAL</w:t>
            </w:r>
          </w:p>
        </w:tc>
      </w:tr>
      <w:tr w:rsidR="00C0286F" w:rsidRPr="009F6D6D" w:rsidTr="00C0286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0286F" w:rsidRPr="009F6D6D" w:rsidRDefault="00C0286F" w:rsidP="0035170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185</w:t>
            </w:r>
          </w:p>
        </w:tc>
        <w:tc>
          <w:tcPr>
            <w:tcW w:w="4300" w:type="dxa"/>
            <w:tcBorders>
              <w:top w:val="nil"/>
              <w:left w:val="nil"/>
              <w:bottom w:val="single" w:sz="4" w:space="0" w:color="auto"/>
              <w:right w:val="single" w:sz="4" w:space="0" w:color="auto"/>
            </w:tcBorders>
            <w:shd w:val="clear" w:color="auto" w:fill="auto"/>
            <w:vAlign w:val="center"/>
            <w:hideMark/>
          </w:tcPr>
          <w:p w:rsidR="00C0286F" w:rsidRPr="009F6D6D" w:rsidRDefault="00C0286F" w:rsidP="0035170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METROS DE CABLE N°6X3 PARA BOMBA SUMERGIBLE</w:t>
            </w:r>
          </w:p>
        </w:tc>
        <w:tc>
          <w:tcPr>
            <w:tcW w:w="1200" w:type="dxa"/>
            <w:tcBorders>
              <w:top w:val="nil"/>
              <w:left w:val="nil"/>
              <w:bottom w:val="single" w:sz="4" w:space="0" w:color="auto"/>
              <w:right w:val="single" w:sz="4" w:space="0" w:color="auto"/>
            </w:tcBorders>
            <w:shd w:val="clear" w:color="auto" w:fill="auto"/>
            <w:noWrap/>
            <w:vAlign w:val="center"/>
            <w:hideMark/>
          </w:tcPr>
          <w:p w:rsidR="00C0286F" w:rsidRPr="009F6D6D" w:rsidRDefault="00C0286F" w:rsidP="00351705">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$2,100.00</w:t>
            </w:r>
          </w:p>
        </w:tc>
      </w:tr>
      <w:tr w:rsidR="00C0286F" w:rsidRPr="009F6D6D" w:rsidTr="00C0286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0286F" w:rsidRPr="009F6D6D" w:rsidRDefault="00C0286F" w:rsidP="0035170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30</w:t>
            </w:r>
          </w:p>
        </w:tc>
        <w:tc>
          <w:tcPr>
            <w:tcW w:w="4300" w:type="dxa"/>
            <w:tcBorders>
              <w:top w:val="nil"/>
              <w:left w:val="nil"/>
              <w:bottom w:val="single" w:sz="4" w:space="0" w:color="auto"/>
              <w:right w:val="single" w:sz="4" w:space="0" w:color="auto"/>
            </w:tcBorders>
            <w:shd w:val="clear" w:color="auto" w:fill="auto"/>
            <w:vAlign w:val="center"/>
            <w:hideMark/>
          </w:tcPr>
          <w:p w:rsidR="00C0286F" w:rsidRPr="009F6D6D" w:rsidRDefault="00C0286F" w:rsidP="0035170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TUBOS GALVANIZADOS TIPO PESADOS CON ROSCA DE 1 ½ PULGADA</w:t>
            </w:r>
          </w:p>
        </w:tc>
        <w:tc>
          <w:tcPr>
            <w:tcW w:w="1200" w:type="dxa"/>
            <w:tcBorders>
              <w:top w:val="nil"/>
              <w:left w:val="nil"/>
              <w:bottom w:val="single" w:sz="4" w:space="0" w:color="auto"/>
              <w:right w:val="single" w:sz="4" w:space="0" w:color="auto"/>
            </w:tcBorders>
            <w:shd w:val="clear" w:color="auto" w:fill="auto"/>
            <w:noWrap/>
            <w:vAlign w:val="center"/>
            <w:hideMark/>
          </w:tcPr>
          <w:p w:rsidR="00C0286F" w:rsidRPr="009F6D6D" w:rsidRDefault="00C0286F" w:rsidP="00351705">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$1860.00</w:t>
            </w:r>
          </w:p>
        </w:tc>
      </w:tr>
      <w:tr w:rsidR="00C0286F" w:rsidRPr="009F6D6D" w:rsidTr="009136F3">
        <w:trPr>
          <w:trHeight w:val="300"/>
          <w:jc w:val="center"/>
        </w:trPr>
        <w:tc>
          <w:tcPr>
            <w:tcW w:w="5000" w:type="dxa"/>
            <w:gridSpan w:val="2"/>
            <w:tcBorders>
              <w:top w:val="nil"/>
              <w:left w:val="single" w:sz="4" w:space="0" w:color="auto"/>
              <w:bottom w:val="single" w:sz="4" w:space="0" w:color="auto"/>
              <w:right w:val="single" w:sz="4" w:space="0" w:color="auto"/>
            </w:tcBorders>
            <w:shd w:val="clear" w:color="auto" w:fill="auto"/>
            <w:vAlign w:val="center"/>
          </w:tcPr>
          <w:p w:rsidR="00C0286F" w:rsidRDefault="00C0286F" w:rsidP="00351705">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MONTO TOTAL</w:t>
            </w:r>
          </w:p>
        </w:tc>
        <w:tc>
          <w:tcPr>
            <w:tcW w:w="1200" w:type="dxa"/>
            <w:tcBorders>
              <w:top w:val="nil"/>
              <w:left w:val="nil"/>
              <w:bottom w:val="single" w:sz="4" w:space="0" w:color="auto"/>
              <w:right w:val="single" w:sz="4" w:space="0" w:color="auto"/>
            </w:tcBorders>
            <w:shd w:val="clear" w:color="auto" w:fill="auto"/>
            <w:noWrap/>
            <w:vAlign w:val="center"/>
          </w:tcPr>
          <w:p w:rsidR="00C0286F" w:rsidRPr="009F6D6D" w:rsidRDefault="00C0286F" w:rsidP="00351705">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$3,960.00</w:t>
            </w:r>
          </w:p>
        </w:tc>
      </w:tr>
    </w:tbl>
    <w:p w:rsidR="008902B3" w:rsidRPr="008902B3" w:rsidRDefault="00A82B99" w:rsidP="002E6F60">
      <w:pPr>
        <w:pStyle w:val="Prrafodelista"/>
        <w:numPr>
          <w:ilvl w:val="0"/>
          <w:numId w:val="17"/>
        </w:numPr>
        <w:spacing w:line="360" w:lineRule="auto"/>
        <w:jc w:val="both"/>
        <w:rPr>
          <w:rFonts w:ascii="Arial" w:eastAsia="Calibri" w:hAnsi="Arial" w:cs="Arial"/>
          <w:kern w:val="1"/>
          <w:sz w:val="24"/>
          <w:szCs w:val="24"/>
          <w:lang w:eastAsia="zh-CN" w:bidi="hi-IN"/>
        </w:rPr>
      </w:pPr>
      <w:r w:rsidRPr="00932BB5">
        <w:rPr>
          <w:rFonts w:ascii="Arial" w:eastAsia="Calibri" w:hAnsi="Arial" w:cs="Arial"/>
          <w:kern w:val="1"/>
          <w:sz w:val="24"/>
          <w:szCs w:val="24"/>
          <w:lang w:eastAsia="zh-CN" w:bidi="hi-IN"/>
        </w:rPr>
        <w:t>Dicha contribución económica</w:t>
      </w:r>
      <w:r w:rsidR="00C00702" w:rsidRPr="00932BB5">
        <w:rPr>
          <w:rFonts w:ascii="Arial" w:eastAsia="Calibri" w:hAnsi="Arial" w:cs="Arial"/>
          <w:kern w:val="1"/>
          <w:sz w:val="24"/>
          <w:szCs w:val="24"/>
          <w:lang w:eastAsia="zh-CN" w:bidi="hi-IN"/>
        </w:rPr>
        <w:t xml:space="preserve"> se realizará a nombre de </w:t>
      </w:r>
      <w:r w:rsidR="00C81B90">
        <w:rPr>
          <w:rFonts w:ascii="Arial" w:eastAsia="Calibri" w:hAnsi="Arial" w:cs="Arial"/>
          <w:sz w:val="24"/>
          <w:szCs w:val="24"/>
        </w:rPr>
        <w:t>xxxxxxxxxxxxxxxxx</w:t>
      </w:r>
      <w:r w:rsidR="00DD63A0" w:rsidRPr="00932BB5">
        <w:rPr>
          <w:rFonts w:ascii="Arial" w:eastAsia="Calibri" w:hAnsi="Arial" w:cs="Arial"/>
          <w:kern w:val="1"/>
          <w:sz w:val="24"/>
          <w:szCs w:val="24"/>
          <w:lang w:eastAsia="zh-CN" w:bidi="hi-IN"/>
        </w:rPr>
        <w:t xml:space="preserve"> Presidenta de la </w:t>
      </w:r>
      <w:r w:rsidR="00932BB5" w:rsidRPr="00370F93">
        <w:rPr>
          <w:rFonts w:ascii="Arial" w:hAnsi="Arial" w:cs="Arial"/>
          <w:sz w:val="24"/>
          <w:szCs w:val="24"/>
        </w:rPr>
        <w:t xml:space="preserve">ADESCO </w:t>
      </w:r>
      <w:r w:rsidR="00932BB5">
        <w:rPr>
          <w:rFonts w:ascii="Arial" w:hAnsi="Arial" w:cs="Arial"/>
          <w:sz w:val="24"/>
          <w:szCs w:val="24"/>
        </w:rPr>
        <w:t>Caserío la Maraña, Cantón Santa Rosa</w:t>
      </w:r>
      <w:r w:rsidR="00932BB5" w:rsidRPr="00370F93">
        <w:rPr>
          <w:rFonts w:ascii="Arial" w:eastAsia="Calibri" w:hAnsi="Arial" w:cs="Arial"/>
          <w:sz w:val="24"/>
          <w:szCs w:val="24"/>
        </w:rPr>
        <w:t xml:space="preserve"> </w:t>
      </w:r>
    </w:p>
    <w:p w:rsidR="0093425B" w:rsidRPr="00932BB5" w:rsidRDefault="0093425B" w:rsidP="002E6F60">
      <w:pPr>
        <w:pStyle w:val="Prrafodelista"/>
        <w:numPr>
          <w:ilvl w:val="0"/>
          <w:numId w:val="17"/>
        </w:numPr>
        <w:spacing w:line="360" w:lineRule="auto"/>
        <w:jc w:val="both"/>
        <w:rPr>
          <w:rFonts w:ascii="Arial" w:eastAsia="Calibri" w:hAnsi="Arial" w:cs="Arial"/>
          <w:kern w:val="1"/>
          <w:sz w:val="24"/>
          <w:szCs w:val="24"/>
          <w:lang w:eastAsia="zh-CN" w:bidi="hi-IN"/>
        </w:rPr>
      </w:pPr>
      <w:r w:rsidRPr="008902B3">
        <w:rPr>
          <w:rFonts w:ascii="Arial" w:eastAsia="Calibri" w:hAnsi="Arial" w:cs="Arial"/>
          <w:b/>
          <w:kern w:val="1"/>
          <w:sz w:val="24"/>
          <w:szCs w:val="24"/>
          <w:lang w:eastAsia="zh-CN" w:bidi="hi-IN"/>
        </w:rPr>
        <w:t>SE NOMBRA</w:t>
      </w:r>
      <w:r w:rsidRPr="00932BB5">
        <w:rPr>
          <w:rFonts w:ascii="Arial" w:eastAsia="Calibri" w:hAnsi="Arial" w:cs="Arial"/>
          <w:kern w:val="1"/>
          <w:sz w:val="24"/>
          <w:szCs w:val="24"/>
          <w:lang w:eastAsia="zh-CN" w:bidi="hi-IN"/>
        </w:rPr>
        <w:t xml:space="preserve"> al </w:t>
      </w:r>
      <w:r w:rsidR="00C81B90">
        <w:rPr>
          <w:rFonts w:ascii="Arial" w:eastAsia="Calibri" w:hAnsi="Arial" w:cs="Arial"/>
          <w:sz w:val="24"/>
          <w:szCs w:val="24"/>
        </w:rPr>
        <w:t>xxxxxxxxxxxxxxxxx</w:t>
      </w:r>
      <w:r w:rsidR="00C81B90" w:rsidRPr="00932BB5">
        <w:rPr>
          <w:rFonts w:ascii="Arial" w:hAnsi="Arial" w:cs="Arial"/>
          <w:sz w:val="24"/>
          <w:szCs w:val="24"/>
        </w:rPr>
        <w:t xml:space="preserve"> </w:t>
      </w:r>
      <w:r w:rsidRPr="00932BB5">
        <w:rPr>
          <w:rFonts w:ascii="Arial" w:hAnsi="Arial" w:cs="Arial"/>
          <w:sz w:val="24"/>
          <w:szCs w:val="24"/>
        </w:rPr>
        <w:t>(Unidad de Proyectos Municipales)</w:t>
      </w:r>
      <w:r w:rsidR="008902B3">
        <w:rPr>
          <w:rFonts w:ascii="Arial" w:hAnsi="Arial" w:cs="Arial"/>
          <w:sz w:val="24"/>
          <w:szCs w:val="24"/>
        </w:rPr>
        <w:t xml:space="preserve"> para que realice </w:t>
      </w:r>
      <w:r w:rsidRPr="00932BB5">
        <w:rPr>
          <w:rFonts w:ascii="Arial" w:hAnsi="Arial" w:cs="Arial"/>
          <w:sz w:val="24"/>
          <w:szCs w:val="24"/>
        </w:rPr>
        <w:t>el seguimiento pertinente a este pr</w:t>
      </w:r>
      <w:r w:rsidR="008902B3">
        <w:rPr>
          <w:rFonts w:ascii="Arial" w:hAnsi="Arial" w:cs="Arial"/>
          <w:sz w:val="24"/>
          <w:szCs w:val="24"/>
        </w:rPr>
        <w:t>oceso y rinda el respectivo informe a esta máxima autoridad.</w:t>
      </w:r>
      <w:r w:rsidRPr="00932BB5">
        <w:rPr>
          <w:rFonts w:ascii="Arial" w:hAnsi="Arial" w:cs="Arial"/>
          <w:sz w:val="24"/>
          <w:szCs w:val="24"/>
        </w:rPr>
        <w:t xml:space="preserve"> </w:t>
      </w:r>
    </w:p>
    <w:p w:rsidR="00C0286F" w:rsidRDefault="00C138BB" w:rsidP="00C00702">
      <w:pPr>
        <w:spacing w:line="360" w:lineRule="auto"/>
        <w:jc w:val="both"/>
        <w:rPr>
          <w:rFonts w:ascii="Arial" w:eastAsia="Calibri" w:hAnsi="Arial" w:cs="Arial"/>
          <w:kern w:val="1"/>
          <w:sz w:val="24"/>
          <w:szCs w:val="24"/>
          <w:lang w:eastAsia="zh-CN" w:bidi="hi-IN"/>
        </w:rPr>
      </w:pPr>
      <w:r w:rsidRPr="008902B3">
        <w:rPr>
          <w:rFonts w:ascii="Arial" w:eastAsia="Calibri" w:hAnsi="Arial" w:cs="Arial"/>
          <w:kern w:val="1"/>
          <w:sz w:val="24"/>
          <w:szCs w:val="24"/>
          <w:lang w:eastAsia="zh-CN" w:bidi="hi-IN"/>
        </w:rPr>
        <w:t>CERTIFÍQUESE</w:t>
      </w:r>
      <w:r w:rsidR="00C00702" w:rsidRPr="008902B3">
        <w:rPr>
          <w:rFonts w:ascii="Arial" w:eastAsia="Calibri" w:hAnsi="Arial" w:cs="Arial"/>
          <w:kern w:val="1"/>
          <w:sz w:val="24"/>
          <w:szCs w:val="24"/>
          <w:lang w:eastAsia="zh-CN" w:bidi="hi-IN"/>
        </w:rPr>
        <w:t>. ///////////////////////////////////////////////////////////////////////</w:t>
      </w:r>
      <w:r w:rsidR="008902B3">
        <w:rPr>
          <w:rFonts w:ascii="Arial" w:eastAsia="Calibri" w:hAnsi="Arial" w:cs="Arial"/>
          <w:kern w:val="1"/>
          <w:sz w:val="24"/>
          <w:szCs w:val="24"/>
          <w:lang w:eastAsia="zh-CN" w:bidi="hi-IN"/>
        </w:rPr>
        <w:t>////////////////////////////</w:t>
      </w:r>
      <w:r w:rsidR="00C00702" w:rsidRPr="008902B3">
        <w:rPr>
          <w:rFonts w:ascii="Arial" w:eastAsia="Calibri" w:hAnsi="Arial" w:cs="Arial"/>
          <w:kern w:val="1"/>
          <w:sz w:val="24"/>
          <w:szCs w:val="24"/>
          <w:lang w:eastAsia="zh-CN" w:bidi="hi-IN"/>
        </w:rPr>
        <w:t>/////</w:t>
      </w:r>
    </w:p>
    <w:p w:rsidR="00485E88" w:rsidRDefault="0045096E" w:rsidP="00485E88">
      <w:pPr>
        <w:spacing w:line="360" w:lineRule="auto"/>
        <w:jc w:val="both"/>
        <w:rPr>
          <w:rFonts w:ascii="Arial" w:eastAsia="Calibri" w:hAnsi="Arial" w:cs="Arial"/>
          <w:sz w:val="24"/>
          <w:szCs w:val="24"/>
        </w:rPr>
      </w:pPr>
      <w:r w:rsidRPr="005869A4">
        <w:rPr>
          <w:rFonts w:ascii="Arial" w:eastAsia="Calibri" w:hAnsi="Arial" w:cs="Arial"/>
          <w:b/>
          <w:kern w:val="1"/>
          <w:sz w:val="24"/>
          <w:szCs w:val="24"/>
          <w:lang w:eastAsia="zh-CN" w:bidi="hi-IN"/>
        </w:rPr>
        <w:t>ACUERDO NÚMERO ONCE.</w:t>
      </w:r>
      <w:r w:rsidRPr="005869A4">
        <w:rPr>
          <w:rFonts w:ascii="Arial" w:eastAsia="Calibri" w:hAnsi="Arial" w:cs="Arial"/>
          <w:kern w:val="1"/>
          <w:sz w:val="24"/>
          <w:szCs w:val="24"/>
          <w:lang w:eastAsia="zh-CN" w:bidi="hi-IN"/>
        </w:rPr>
        <w:t xml:space="preserve"> </w:t>
      </w:r>
      <w:r w:rsidR="00485E88" w:rsidRPr="005869A4">
        <w:rPr>
          <w:rFonts w:ascii="Arial" w:eastAsia="Calibri" w:hAnsi="Arial" w:cs="Arial"/>
          <w:sz w:val="24"/>
          <w:szCs w:val="24"/>
        </w:rPr>
        <w:t>El Concejo Municipal Plural del Municipio de Cabañas</w:t>
      </w:r>
      <w:r w:rsidR="00485E88">
        <w:rPr>
          <w:rFonts w:ascii="Arial" w:eastAsia="Calibri" w:hAnsi="Arial" w:cs="Arial"/>
          <w:sz w:val="24"/>
          <w:szCs w:val="24"/>
        </w:rPr>
        <w:t xml:space="preserve"> Este, CONSIDERANDO: </w:t>
      </w:r>
    </w:p>
    <w:p w:rsidR="00485E88" w:rsidRPr="008B35FD" w:rsidRDefault="00485E88" w:rsidP="008B35FD">
      <w:pPr>
        <w:pStyle w:val="Prrafodelista"/>
        <w:numPr>
          <w:ilvl w:val="0"/>
          <w:numId w:val="26"/>
        </w:numPr>
        <w:spacing w:line="360" w:lineRule="auto"/>
        <w:jc w:val="both"/>
        <w:rPr>
          <w:rFonts w:ascii="Arial" w:eastAsia="Calibri" w:hAnsi="Arial" w:cs="Arial"/>
          <w:sz w:val="24"/>
          <w:szCs w:val="24"/>
        </w:rPr>
      </w:pPr>
      <w:r>
        <w:rPr>
          <w:rFonts w:ascii="Arial" w:hAnsi="Arial" w:cs="Arial"/>
          <w:sz w:val="24"/>
          <w:szCs w:val="24"/>
        </w:rPr>
        <w:t>Vista la nota recibida en fecha 08 de mayo de 2024 firmad</w:t>
      </w:r>
      <w:r w:rsidR="008B35FD">
        <w:rPr>
          <w:rFonts w:ascii="Arial" w:hAnsi="Arial" w:cs="Arial"/>
          <w:sz w:val="24"/>
          <w:szCs w:val="24"/>
        </w:rPr>
        <w:t xml:space="preserve">a por el </w:t>
      </w:r>
      <w:r w:rsidR="00C81B90">
        <w:rPr>
          <w:rFonts w:ascii="Arial" w:eastAsia="Calibri" w:hAnsi="Arial" w:cs="Arial"/>
          <w:sz w:val="24"/>
          <w:szCs w:val="24"/>
        </w:rPr>
        <w:t>xxxxxxxxxxxxxxxxx</w:t>
      </w:r>
      <w:r>
        <w:rPr>
          <w:rFonts w:ascii="Arial" w:hAnsi="Arial" w:cs="Arial"/>
          <w:sz w:val="24"/>
          <w:szCs w:val="24"/>
        </w:rPr>
        <w:t xml:space="preserve">, </w:t>
      </w:r>
      <w:r w:rsidR="008B35FD">
        <w:rPr>
          <w:rFonts w:ascii="Arial" w:hAnsi="Arial" w:cs="Arial"/>
          <w:sz w:val="24"/>
          <w:szCs w:val="24"/>
        </w:rPr>
        <w:t xml:space="preserve">y </w:t>
      </w:r>
      <w:r>
        <w:rPr>
          <w:rFonts w:ascii="Arial" w:hAnsi="Arial" w:cs="Arial"/>
          <w:sz w:val="24"/>
          <w:szCs w:val="24"/>
        </w:rPr>
        <w:t>sella</w:t>
      </w:r>
      <w:r w:rsidR="008B35FD">
        <w:rPr>
          <w:rFonts w:ascii="Arial" w:hAnsi="Arial" w:cs="Arial"/>
          <w:sz w:val="24"/>
          <w:szCs w:val="24"/>
        </w:rPr>
        <w:t xml:space="preserve">da por la Asociación de Desarrollo Comunal </w:t>
      </w:r>
      <w:r w:rsidR="008B35FD">
        <w:rPr>
          <w:rFonts w:ascii="Arial" w:hAnsi="Arial" w:cs="Arial"/>
          <w:sz w:val="24"/>
          <w:szCs w:val="24"/>
        </w:rPr>
        <w:lastRenderedPageBreak/>
        <w:t>Cantón Trinidad, Caserío Santa Teresita</w:t>
      </w:r>
      <w:r w:rsidRPr="008B35FD">
        <w:rPr>
          <w:rFonts w:ascii="Arial" w:hAnsi="Arial" w:cs="Arial"/>
          <w:sz w:val="24"/>
          <w:szCs w:val="24"/>
        </w:rPr>
        <w:t>, en la que solicitan a este Concejo colaboración económica para poder</w:t>
      </w:r>
      <w:r w:rsidR="008B35FD">
        <w:rPr>
          <w:rFonts w:ascii="Arial" w:hAnsi="Arial" w:cs="Arial"/>
          <w:sz w:val="24"/>
          <w:szCs w:val="24"/>
        </w:rPr>
        <w:t xml:space="preserve"> comprar </w:t>
      </w:r>
      <w:proofErr w:type="gramStart"/>
      <w:r w:rsidR="008B35FD">
        <w:rPr>
          <w:rFonts w:ascii="Arial" w:hAnsi="Arial" w:cs="Arial"/>
          <w:sz w:val="24"/>
          <w:szCs w:val="24"/>
        </w:rPr>
        <w:t>el</w:t>
      </w:r>
      <w:proofErr w:type="gramEnd"/>
      <w:r w:rsidR="008B35FD">
        <w:rPr>
          <w:rFonts w:ascii="Arial" w:hAnsi="Arial" w:cs="Arial"/>
          <w:sz w:val="24"/>
          <w:szCs w:val="24"/>
        </w:rPr>
        <w:t xml:space="preserve"> Sagrario de Jesús Sacramentado para la Iglesia Santa Teresita</w:t>
      </w:r>
      <w:r w:rsidRPr="008B35FD">
        <w:rPr>
          <w:rFonts w:ascii="Arial" w:hAnsi="Arial" w:cs="Arial"/>
          <w:sz w:val="24"/>
          <w:szCs w:val="24"/>
        </w:rPr>
        <w:t>.</w:t>
      </w:r>
    </w:p>
    <w:p w:rsidR="00485E88" w:rsidRPr="00CD526E" w:rsidRDefault="00485E88" w:rsidP="00485E88">
      <w:pPr>
        <w:pStyle w:val="Prrafodelista"/>
        <w:numPr>
          <w:ilvl w:val="0"/>
          <w:numId w:val="26"/>
        </w:numPr>
        <w:spacing w:line="360" w:lineRule="auto"/>
        <w:jc w:val="both"/>
        <w:rPr>
          <w:rFonts w:ascii="Arial" w:eastAsia="Calibri" w:hAnsi="Arial" w:cs="Arial"/>
          <w:sz w:val="24"/>
          <w:szCs w:val="24"/>
        </w:rPr>
      </w:pPr>
      <w:r w:rsidRPr="00CD526E">
        <w:rPr>
          <w:rFonts w:ascii="Arial" w:hAnsi="Arial" w:cs="Arial"/>
          <w:sz w:val="24"/>
          <w:szCs w:val="24"/>
        </w:rPr>
        <w:t>Que de conformidad al Artículo 34 del Código Municipal manifiesta: Los acuerdos son disposiciones específicas que expresan las decisiones del Concejo Municipal sobre asuntos de gobierno, administrativos o de procedimientos con interés particular. Surtirán efectos inmediatamente.</w:t>
      </w:r>
    </w:p>
    <w:p w:rsidR="00485E88" w:rsidRPr="00CD526E" w:rsidRDefault="00485E88" w:rsidP="00485E88">
      <w:pPr>
        <w:pStyle w:val="Prrafodelista"/>
        <w:numPr>
          <w:ilvl w:val="0"/>
          <w:numId w:val="26"/>
        </w:numPr>
        <w:spacing w:line="360" w:lineRule="auto"/>
        <w:jc w:val="both"/>
        <w:rPr>
          <w:rFonts w:ascii="Arial" w:eastAsia="Calibri" w:hAnsi="Arial" w:cs="Arial"/>
          <w:sz w:val="24"/>
          <w:szCs w:val="24"/>
        </w:rPr>
      </w:pPr>
      <w:r w:rsidRPr="00CD526E">
        <w:rPr>
          <w:rFonts w:ascii="Arial" w:eastAsia="Calibri" w:hAnsi="Arial" w:cs="Arial"/>
          <w:sz w:val="24"/>
          <w:szCs w:val="24"/>
        </w:rPr>
        <w:t xml:space="preserve">Que el Artículo </w:t>
      </w:r>
      <w:r w:rsidR="008E54F8" w:rsidRPr="00CD526E">
        <w:rPr>
          <w:rFonts w:ascii="Arial" w:eastAsia="Calibri" w:hAnsi="Arial" w:cs="Arial"/>
          <w:sz w:val="24"/>
          <w:szCs w:val="24"/>
        </w:rPr>
        <w:t>91</w:t>
      </w:r>
      <w:r w:rsidR="008E54F8">
        <w:rPr>
          <w:rFonts w:ascii="Arial" w:eastAsia="Calibri" w:hAnsi="Arial" w:cs="Arial"/>
          <w:sz w:val="24"/>
          <w:szCs w:val="24"/>
        </w:rPr>
        <w:t xml:space="preserve"> </w:t>
      </w:r>
      <w:r w:rsidR="008E54F8" w:rsidRPr="00CD526E">
        <w:rPr>
          <w:rFonts w:ascii="Arial" w:eastAsia="Calibri" w:hAnsi="Arial" w:cs="Arial"/>
          <w:sz w:val="24"/>
          <w:szCs w:val="24"/>
        </w:rPr>
        <w:t>del</w:t>
      </w:r>
      <w:r w:rsidRPr="00CD526E">
        <w:rPr>
          <w:rFonts w:ascii="Arial" w:eastAsia="Calibri" w:hAnsi="Arial" w:cs="Arial"/>
          <w:sz w:val="24"/>
          <w:szCs w:val="24"/>
        </w:rPr>
        <w:t xml:space="preserve"> Código Municipal establece que: “</w:t>
      </w:r>
      <w:r w:rsidRPr="00CD526E">
        <w:rPr>
          <w:rFonts w:ascii="Arial" w:hAnsi="Arial" w:cs="Arial"/>
          <w:i/>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485E88" w:rsidRPr="0062141A" w:rsidRDefault="00485E88" w:rsidP="00485E88">
      <w:pPr>
        <w:spacing w:line="360" w:lineRule="auto"/>
        <w:jc w:val="both"/>
        <w:rPr>
          <w:rFonts w:ascii="Arial" w:eastAsia="Calibri" w:hAnsi="Arial" w:cs="Arial"/>
          <w:b/>
          <w:bCs/>
          <w:sz w:val="24"/>
          <w:szCs w:val="24"/>
        </w:rPr>
      </w:pPr>
      <w:r w:rsidRPr="00EE506B">
        <w:rPr>
          <w:rFonts w:ascii="Arial" w:hAnsi="Arial" w:cs="Arial"/>
          <w:sz w:val="24"/>
          <w:szCs w:val="24"/>
        </w:rPr>
        <w:t>Por tanto,</w:t>
      </w:r>
      <w:r w:rsidRPr="00EE506B">
        <w:rPr>
          <w:rFonts w:ascii="Arial" w:eastAsia="Calibri" w:hAnsi="Arial" w:cs="Arial"/>
          <w:sz w:val="24"/>
          <w:szCs w:val="24"/>
        </w:rPr>
        <w:t xml:space="preserve"> </w:t>
      </w:r>
      <w:r>
        <w:rPr>
          <w:rFonts w:ascii="Arial" w:eastAsia="Calibri" w:hAnsi="Arial" w:cs="Arial"/>
          <w:sz w:val="24"/>
          <w:szCs w:val="24"/>
        </w:rPr>
        <w:t>e</w:t>
      </w:r>
      <w:r w:rsidRPr="00EE506B">
        <w:rPr>
          <w:rFonts w:ascii="Arial" w:eastAsia="Calibri" w:hAnsi="Arial" w:cs="Arial"/>
          <w:sz w:val="24"/>
          <w:szCs w:val="24"/>
        </w:rPr>
        <w:t xml:space="preserve">ste Concejo </w:t>
      </w:r>
      <w:r>
        <w:rPr>
          <w:rFonts w:ascii="Arial" w:eastAsia="Calibri" w:hAnsi="Arial" w:cs="Arial"/>
          <w:sz w:val="24"/>
          <w:szCs w:val="24"/>
        </w:rPr>
        <w:t xml:space="preserve">Municipal Plural </w:t>
      </w:r>
      <w:r w:rsidRPr="00EE506B">
        <w:rPr>
          <w:rFonts w:ascii="Arial" w:hAnsi="Arial" w:cs="Arial"/>
          <w:b/>
          <w:bCs/>
          <w:sz w:val="24"/>
          <w:szCs w:val="24"/>
        </w:rPr>
        <w:t xml:space="preserve">ACUERDA: </w:t>
      </w:r>
      <w:r w:rsidRPr="0019520E">
        <w:rPr>
          <w:rFonts w:ascii="Arial" w:eastAsia="Calibri" w:hAnsi="Arial" w:cs="Arial"/>
          <w:b/>
          <w:bCs/>
          <w:sz w:val="24"/>
          <w:szCs w:val="24"/>
        </w:rPr>
        <w:t xml:space="preserve"> </w:t>
      </w:r>
      <w:r w:rsidRPr="0062141A">
        <w:rPr>
          <w:rFonts w:ascii="Arial" w:eastAsia="Calibri" w:hAnsi="Arial" w:cs="Arial"/>
          <w:b/>
          <w:bCs/>
          <w:sz w:val="24"/>
          <w:szCs w:val="24"/>
        </w:rPr>
        <w:t>AUTORIZAR</w:t>
      </w:r>
      <w:r w:rsidRPr="0062141A">
        <w:rPr>
          <w:rFonts w:ascii="Arial" w:eastAsia="Calibri" w:hAnsi="Arial" w:cs="Arial"/>
          <w:sz w:val="24"/>
          <w:szCs w:val="24"/>
        </w:rPr>
        <w:t xml:space="preserve"> la erogación de fondos por un monto de </w:t>
      </w:r>
      <w:r w:rsidR="008B35FD">
        <w:rPr>
          <w:rFonts w:ascii="Arial" w:eastAsia="Calibri" w:hAnsi="Arial" w:cs="Arial"/>
          <w:b/>
          <w:bCs/>
          <w:sz w:val="24"/>
          <w:szCs w:val="24"/>
        </w:rPr>
        <w:t>CIEN 00/100 ($1</w:t>
      </w:r>
      <w:r w:rsidRPr="0062141A">
        <w:rPr>
          <w:rFonts w:ascii="Arial" w:eastAsia="Calibri" w:hAnsi="Arial" w:cs="Arial"/>
          <w:b/>
          <w:bCs/>
          <w:sz w:val="24"/>
          <w:szCs w:val="24"/>
        </w:rPr>
        <w:t xml:space="preserve">00.00) DÓLARES DE LOS ESTADOS UNIDOS DE AMÉRICA, </w:t>
      </w:r>
      <w:r w:rsidRPr="0062141A">
        <w:rPr>
          <w:rFonts w:ascii="Arial" w:eastAsia="Calibri" w:hAnsi="Arial" w:cs="Arial"/>
          <w:sz w:val="24"/>
          <w:szCs w:val="24"/>
        </w:rPr>
        <w:t xml:space="preserve">fondos que serán tomados de la </w:t>
      </w:r>
      <w:r>
        <w:rPr>
          <w:rFonts w:ascii="Arial" w:eastAsia="Calibri" w:hAnsi="Arial" w:cs="Arial"/>
          <w:b/>
          <w:sz w:val="24"/>
          <w:szCs w:val="24"/>
        </w:rPr>
        <w:t>FUENTE DE FINANCIAMIENTO FONDOS PROPIOS</w:t>
      </w:r>
      <w:r w:rsidR="008B35FD">
        <w:rPr>
          <w:rFonts w:ascii="Arial" w:eastAsia="Calibri" w:hAnsi="Arial" w:cs="Arial"/>
          <w:b/>
          <w:sz w:val="24"/>
          <w:szCs w:val="24"/>
        </w:rPr>
        <w:t>,</w:t>
      </w:r>
      <w:r w:rsidRPr="0062141A">
        <w:rPr>
          <w:rFonts w:ascii="Arial" w:eastAsia="Calibri" w:hAnsi="Arial" w:cs="Arial"/>
          <w:b/>
          <w:sz w:val="24"/>
          <w:szCs w:val="24"/>
        </w:rPr>
        <w:t xml:space="preserve"> </w:t>
      </w:r>
      <w:r w:rsidRPr="0062141A">
        <w:rPr>
          <w:rFonts w:ascii="Arial" w:eastAsia="Calibri" w:hAnsi="Arial" w:cs="Arial"/>
          <w:sz w:val="24"/>
          <w:szCs w:val="24"/>
        </w:rPr>
        <w:t xml:space="preserve">valor que corresponde en concepto de </w:t>
      </w:r>
      <w:r w:rsidRPr="0062141A">
        <w:rPr>
          <w:rFonts w:ascii="Arial" w:hAnsi="Arial" w:cs="Arial"/>
          <w:sz w:val="24"/>
          <w:szCs w:val="24"/>
        </w:rPr>
        <w:t xml:space="preserve">contribución económica </w:t>
      </w:r>
      <w:r w:rsidR="008B35FD" w:rsidRPr="008B35FD">
        <w:rPr>
          <w:rFonts w:ascii="Arial" w:hAnsi="Arial" w:cs="Arial"/>
          <w:sz w:val="24"/>
          <w:szCs w:val="24"/>
        </w:rPr>
        <w:t>para poder</w:t>
      </w:r>
      <w:r w:rsidR="008B35FD">
        <w:rPr>
          <w:rFonts w:ascii="Arial" w:hAnsi="Arial" w:cs="Arial"/>
          <w:sz w:val="24"/>
          <w:szCs w:val="24"/>
        </w:rPr>
        <w:t xml:space="preserve"> comprar el Sagrario de Jesús Sacramentado para la Iglesia Santa Teresita</w:t>
      </w:r>
      <w:r w:rsidRPr="0062141A">
        <w:rPr>
          <w:rFonts w:ascii="Arial" w:hAnsi="Arial" w:cs="Arial"/>
          <w:sz w:val="24"/>
          <w:szCs w:val="24"/>
        </w:rPr>
        <w:t xml:space="preserve">. </w:t>
      </w:r>
      <w:r w:rsidRPr="0062141A">
        <w:rPr>
          <w:rFonts w:ascii="Arial" w:eastAsia="Calibri" w:hAnsi="Arial" w:cs="Arial"/>
          <w:kern w:val="1"/>
          <w:sz w:val="24"/>
          <w:szCs w:val="24"/>
          <w:lang w:eastAsia="zh-CN" w:bidi="hi-IN"/>
        </w:rPr>
        <w:t xml:space="preserve">Dicha contribución económica se realizará a nombre de </w:t>
      </w:r>
      <w:r w:rsidR="00C81B90">
        <w:rPr>
          <w:rFonts w:ascii="Arial" w:eastAsia="Calibri" w:hAnsi="Arial" w:cs="Arial"/>
          <w:sz w:val="24"/>
          <w:szCs w:val="24"/>
        </w:rPr>
        <w:t>xxxxxxxxxxxxxxxxx</w:t>
      </w:r>
      <w:r w:rsidRPr="0062141A">
        <w:rPr>
          <w:rFonts w:ascii="Arial" w:eastAsia="Calibri" w:hAnsi="Arial" w:cs="Arial"/>
          <w:b/>
          <w:kern w:val="1"/>
          <w:sz w:val="24"/>
          <w:szCs w:val="24"/>
          <w:lang w:eastAsia="zh-CN" w:bidi="hi-IN"/>
        </w:rPr>
        <w:t>.</w:t>
      </w:r>
      <w:r w:rsidRPr="0062141A">
        <w:rPr>
          <w:rFonts w:ascii="Arial" w:eastAsia="Calibri" w:hAnsi="Arial" w:cs="Arial"/>
          <w:kern w:val="1"/>
          <w:sz w:val="24"/>
          <w:szCs w:val="24"/>
          <w:lang w:eastAsia="zh-CN" w:bidi="hi-IN"/>
        </w:rPr>
        <w:t xml:space="preserve"> </w:t>
      </w:r>
      <w:r w:rsidRPr="0062141A">
        <w:rPr>
          <w:rFonts w:ascii="Arial" w:eastAsia="Calibri" w:hAnsi="Arial" w:cs="Arial"/>
          <w:b/>
          <w:kern w:val="1"/>
          <w:sz w:val="24"/>
          <w:szCs w:val="24"/>
          <w:lang w:eastAsia="zh-CN" w:bidi="hi-IN"/>
        </w:rPr>
        <w:t>a) Autorizar</w:t>
      </w:r>
      <w:r w:rsidRPr="0062141A">
        <w:rPr>
          <w:rFonts w:ascii="Arial" w:eastAsia="Calibri" w:hAnsi="Arial" w:cs="Arial"/>
          <w:kern w:val="1"/>
          <w:sz w:val="24"/>
          <w:szCs w:val="24"/>
          <w:lang w:eastAsia="zh-CN" w:bidi="hi-IN"/>
        </w:rPr>
        <w:t xml:space="preserve"> al Tesorero municipal a realizar la contribución económica correspondiente según documentación que se le presente. CERTIFÍQUESE</w:t>
      </w:r>
      <w:r>
        <w:rPr>
          <w:rFonts w:ascii="Arial" w:eastAsia="Calibri" w:hAnsi="Arial" w:cs="Arial"/>
          <w:kern w:val="1"/>
          <w:sz w:val="24"/>
          <w:szCs w:val="24"/>
          <w:lang w:eastAsia="zh-CN" w:bidi="hi-IN"/>
        </w:rPr>
        <w:t xml:space="preserve"> Y COMUNÍQUESE. </w:t>
      </w:r>
      <w:r w:rsidRPr="0062141A">
        <w:rPr>
          <w:rFonts w:ascii="Arial" w:eastAsia="Calibri" w:hAnsi="Arial" w:cs="Arial"/>
          <w:kern w:val="1"/>
          <w:sz w:val="24"/>
          <w:szCs w:val="24"/>
          <w:lang w:eastAsia="zh-CN" w:bidi="hi-IN"/>
        </w:rPr>
        <w:t>///////////////////////////////////////</w:t>
      </w:r>
      <w:r w:rsidR="008B35FD">
        <w:rPr>
          <w:rFonts w:ascii="Arial" w:eastAsia="Calibri" w:hAnsi="Arial" w:cs="Arial"/>
          <w:kern w:val="1"/>
          <w:sz w:val="24"/>
          <w:szCs w:val="24"/>
          <w:lang w:eastAsia="zh-CN" w:bidi="hi-IN"/>
        </w:rPr>
        <w:t>////////////////</w:t>
      </w:r>
    </w:p>
    <w:p w:rsidR="002E6F60" w:rsidRPr="00AB4777" w:rsidRDefault="008A0216" w:rsidP="002E6F60">
      <w:pPr>
        <w:spacing w:line="360" w:lineRule="auto"/>
        <w:jc w:val="both"/>
        <w:rPr>
          <w:rFonts w:ascii="Arial" w:eastAsia="Calibri" w:hAnsi="Arial" w:cs="Arial"/>
          <w:kern w:val="1"/>
          <w:sz w:val="24"/>
          <w:szCs w:val="24"/>
          <w:lang w:eastAsia="zh-CN" w:bidi="hi-IN"/>
        </w:rPr>
      </w:pPr>
      <w:r w:rsidRPr="002E6F60">
        <w:rPr>
          <w:rFonts w:ascii="Arial" w:eastAsia="Calibri" w:hAnsi="Arial" w:cs="Arial"/>
          <w:b/>
          <w:sz w:val="24"/>
          <w:szCs w:val="24"/>
        </w:rPr>
        <w:t xml:space="preserve">ACUERDO NÚMERO DOCE. </w:t>
      </w:r>
      <w:r w:rsidR="002E6F60" w:rsidRPr="00751F56">
        <w:rPr>
          <w:rFonts w:ascii="Arial" w:hAnsi="Arial" w:cs="Arial"/>
          <w:sz w:val="24"/>
          <w:szCs w:val="24"/>
        </w:rPr>
        <w:t>El Concejo Municipal Plural del Municipio de Cabañas</w:t>
      </w:r>
      <w:r w:rsidR="002E6F60" w:rsidRPr="00BF4BD9">
        <w:rPr>
          <w:rFonts w:ascii="Arial" w:hAnsi="Arial" w:cs="Arial"/>
          <w:sz w:val="24"/>
          <w:szCs w:val="24"/>
        </w:rPr>
        <w:t xml:space="preserve"> Este, CONSIDERANDO:</w:t>
      </w:r>
      <w:r w:rsidR="002E6F60" w:rsidRPr="00AB4777">
        <w:rPr>
          <w:rFonts w:ascii="Arial" w:hAnsi="Arial" w:cs="Arial"/>
          <w:sz w:val="24"/>
          <w:szCs w:val="24"/>
        </w:rPr>
        <w:t xml:space="preserve"> </w:t>
      </w:r>
    </w:p>
    <w:p w:rsidR="002E6F60" w:rsidRPr="005B673E" w:rsidRDefault="002E6F60" w:rsidP="002E6F60">
      <w:pPr>
        <w:pStyle w:val="Prrafodelista"/>
        <w:numPr>
          <w:ilvl w:val="0"/>
          <w:numId w:val="28"/>
        </w:numPr>
        <w:spacing w:line="360" w:lineRule="auto"/>
        <w:jc w:val="both"/>
        <w:rPr>
          <w:rFonts w:ascii="Arial" w:eastAsia="Calibri" w:hAnsi="Arial" w:cs="Arial"/>
          <w:sz w:val="24"/>
          <w:szCs w:val="24"/>
        </w:rPr>
      </w:pPr>
      <w:r w:rsidRPr="000F50CF">
        <w:rPr>
          <w:rFonts w:ascii="Arial" w:hAnsi="Arial" w:cs="Arial"/>
          <w:sz w:val="24"/>
          <w:szCs w:val="24"/>
        </w:rPr>
        <w:t xml:space="preserve">Que de conformidad al Artículo 1 Inciso 1° del Decreto Legislativo N°762 publicado en el Diario Oficial N°110, Tomo N°439 de fecha 14 de junio de 2023 </w:t>
      </w:r>
      <w:r w:rsidRPr="000F50CF">
        <w:rPr>
          <w:rFonts w:ascii="Arial" w:hAnsi="Arial" w:cs="Arial"/>
          <w:b/>
          <w:sz w:val="24"/>
          <w:szCs w:val="24"/>
        </w:rPr>
        <w:t>Ley Especial para la Reestructuración de Municipio</w:t>
      </w:r>
      <w:r w:rsidRPr="000F50CF">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p>
    <w:p w:rsidR="002E6F60" w:rsidRPr="005B673E" w:rsidRDefault="002E6F60" w:rsidP="002E6F60">
      <w:pPr>
        <w:pStyle w:val="Prrafodelista"/>
        <w:numPr>
          <w:ilvl w:val="0"/>
          <w:numId w:val="28"/>
        </w:numPr>
        <w:spacing w:line="360" w:lineRule="auto"/>
        <w:jc w:val="both"/>
        <w:rPr>
          <w:rFonts w:ascii="Arial" w:eastAsia="Calibri" w:hAnsi="Arial" w:cs="Arial"/>
          <w:sz w:val="24"/>
          <w:szCs w:val="24"/>
        </w:rPr>
      </w:pPr>
      <w:r w:rsidRPr="005B673E">
        <w:rPr>
          <w:rFonts w:ascii="Arial" w:eastAsia="Calibri" w:hAnsi="Arial" w:cs="Arial"/>
          <w:sz w:val="24"/>
          <w:szCs w:val="24"/>
        </w:rPr>
        <w:lastRenderedPageBreak/>
        <w:t xml:space="preserve">Que </w:t>
      </w:r>
      <w:r>
        <w:rPr>
          <w:rFonts w:ascii="Arial" w:eastAsia="Calibri" w:hAnsi="Arial" w:cs="Arial"/>
          <w:sz w:val="24"/>
          <w:szCs w:val="24"/>
        </w:rPr>
        <w:t xml:space="preserve">el Artículo 9 de la </w:t>
      </w:r>
      <w:r w:rsidRPr="005B673E">
        <w:rPr>
          <w:rFonts w:ascii="Arial" w:hAnsi="Arial" w:cs="Arial"/>
          <w:b/>
          <w:bCs/>
          <w:sz w:val="24"/>
          <w:szCs w:val="24"/>
        </w:rPr>
        <w:t xml:space="preserve">LEY ESPECIAL DE TRANSICIÓN </w:t>
      </w:r>
      <w:r>
        <w:rPr>
          <w:rFonts w:ascii="Arial" w:hAnsi="Arial" w:cs="Arial"/>
          <w:b/>
          <w:bCs/>
          <w:sz w:val="24"/>
          <w:szCs w:val="24"/>
        </w:rPr>
        <w:t>PARA LA REESTRUCTURACIÓN MUNICI</w:t>
      </w:r>
      <w:r w:rsidRPr="005B673E">
        <w:rPr>
          <w:rFonts w:ascii="Arial" w:hAnsi="Arial" w:cs="Arial"/>
          <w:b/>
          <w:bCs/>
          <w:sz w:val="24"/>
          <w:szCs w:val="24"/>
        </w:rPr>
        <w:t xml:space="preserve">PAL </w:t>
      </w:r>
      <w:r w:rsidRPr="005B673E">
        <w:rPr>
          <w:rFonts w:ascii="Arial" w:hAnsi="Arial" w:cs="Arial"/>
          <w:bCs/>
          <w:sz w:val="24"/>
          <w:szCs w:val="24"/>
        </w:rPr>
        <w:t>establece:</w:t>
      </w:r>
      <w:r w:rsidRPr="005B673E">
        <w:rPr>
          <w:rFonts w:ascii="Arial" w:hAnsi="Arial" w:cs="Arial"/>
          <w:b/>
          <w:bCs/>
          <w:sz w:val="24"/>
          <w:szCs w:val="24"/>
        </w:rPr>
        <w:t xml:space="preserve"> </w:t>
      </w:r>
      <w:r w:rsidRPr="005B673E">
        <w:rPr>
          <w:rFonts w:ascii="Arial" w:hAnsi="Arial" w:cs="Arial"/>
          <w:sz w:val="24"/>
          <w:szCs w:val="24"/>
        </w:rPr>
        <w:t>Sin perjuicio de lo establecido en el Art.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p>
    <w:p w:rsidR="002E6F60" w:rsidRPr="005A351C" w:rsidRDefault="002E6F60" w:rsidP="002E6F60">
      <w:pPr>
        <w:pStyle w:val="Prrafodelista"/>
        <w:numPr>
          <w:ilvl w:val="0"/>
          <w:numId w:val="28"/>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rsidR="005869A4" w:rsidRDefault="002E6F60" w:rsidP="002E6F60">
      <w:pPr>
        <w:widowControl w:val="0"/>
        <w:suppressAutoHyphens/>
        <w:spacing w:after="0" w:line="360" w:lineRule="auto"/>
        <w:jc w:val="both"/>
        <w:rPr>
          <w:rFonts w:ascii="Arial" w:eastAsia="Calibri" w:hAnsi="Arial" w:cs="Arial"/>
          <w:b/>
          <w:sz w:val="24"/>
          <w:szCs w:val="24"/>
        </w:rPr>
      </w:pPr>
      <w:r w:rsidRPr="00ED28D6">
        <w:rPr>
          <w:rFonts w:ascii="Arial" w:eastAsia="Calibri" w:hAnsi="Arial" w:cs="Arial"/>
          <w:sz w:val="24"/>
          <w:szCs w:val="24"/>
        </w:rPr>
        <w:t xml:space="preserve">Por lo antes expuesto, este Concejo Municipal Plural </w:t>
      </w:r>
      <w:r w:rsidRPr="00ED28D6">
        <w:rPr>
          <w:rFonts w:ascii="Arial" w:eastAsia="Calibri" w:hAnsi="Arial" w:cs="Arial"/>
          <w:b/>
          <w:sz w:val="24"/>
          <w:szCs w:val="24"/>
        </w:rPr>
        <w:t xml:space="preserve">ACUERDA: </w:t>
      </w:r>
    </w:p>
    <w:p w:rsidR="008D44E3" w:rsidRPr="008D44E3" w:rsidRDefault="008D44E3" w:rsidP="008D44E3">
      <w:pPr>
        <w:pStyle w:val="Prrafodelista"/>
        <w:widowControl w:val="0"/>
        <w:numPr>
          <w:ilvl w:val="0"/>
          <w:numId w:val="30"/>
        </w:numPr>
        <w:suppressAutoHyphens/>
        <w:spacing w:after="0" w:line="360" w:lineRule="auto"/>
        <w:jc w:val="both"/>
        <w:rPr>
          <w:rFonts w:ascii="Arial" w:eastAsia="Calibri" w:hAnsi="Arial" w:cs="Arial"/>
          <w:kern w:val="1"/>
          <w:sz w:val="24"/>
          <w:szCs w:val="24"/>
          <w:lang w:eastAsia="zh-CN" w:bidi="hi-IN"/>
        </w:rPr>
      </w:pPr>
      <w:r w:rsidRPr="008D44E3">
        <w:rPr>
          <w:rFonts w:ascii="Arial" w:eastAsia="Calibri" w:hAnsi="Arial" w:cs="Arial"/>
          <w:b/>
          <w:sz w:val="24"/>
          <w:szCs w:val="24"/>
        </w:rPr>
        <w:t xml:space="preserve">RATIFICAR LA ADJUDICACIÓN DE LOS CONTRATOS </w:t>
      </w:r>
      <w:r w:rsidRPr="008D44E3">
        <w:rPr>
          <w:rFonts w:ascii="Arial" w:eastAsia="Calibri" w:hAnsi="Arial" w:cs="Arial"/>
          <w:sz w:val="24"/>
          <w:szCs w:val="24"/>
        </w:rPr>
        <w:t>celebrados por la administración saliente 2021-2024</w:t>
      </w:r>
      <w:r w:rsidRPr="008D44E3">
        <w:rPr>
          <w:rFonts w:ascii="Arial" w:eastAsia="Calibri" w:hAnsi="Arial" w:cs="Arial"/>
          <w:b/>
          <w:sz w:val="24"/>
          <w:szCs w:val="24"/>
        </w:rPr>
        <w:t xml:space="preserve"> </w:t>
      </w:r>
      <w:r w:rsidRPr="008D44E3">
        <w:rPr>
          <w:rFonts w:ascii="Arial" w:eastAsia="Calibri" w:hAnsi="Arial" w:cs="Arial"/>
          <w:sz w:val="24"/>
          <w:szCs w:val="24"/>
        </w:rPr>
        <w:t>así como sus</w:t>
      </w:r>
      <w:r w:rsidRPr="008D44E3">
        <w:rPr>
          <w:rFonts w:ascii="Arial" w:eastAsia="Calibri" w:hAnsi="Arial" w:cs="Arial"/>
          <w:b/>
          <w:sz w:val="24"/>
          <w:szCs w:val="24"/>
        </w:rPr>
        <w:t xml:space="preserve"> ADMINISTRADORES DE CONTRATO </w:t>
      </w:r>
      <w:r w:rsidRPr="008D44E3">
        <w:rPr>
          <w:rFonts w:ascii="Arial" w:eastAsia="Calibri" w:hAnsi="Arial" w:cs="Arial"/>
          <w:sz w:val="24"/>
          <w:szCs w:val="24"/>
        </w:rPr>
        <w:t xml:space="preserve">del Distrito de Sensuntepeque, Municipio de Cabañas Este, Departamento de Cabañas. Contratos que se detallan a continuación: </w:t>
      </w:r>
    </w:p>
    <w:tbl>
      <w:tblPr>
        <w:tblW w:w="5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9"/>
        <w:gridCol w:w="1280"/>
        <w:gridCol w:w="946"/>
        <w:gridCol w:w="1089"/>
        <w:gridCol w:w="1093"/>
        <w:gridCol w:w="1085"/>
        <w:gridCol w:w="1087"/>
        <w:gridCol w:w="1498"/>
      </w:tblGrid>
      <w:tr w:rsidR="00C16FC4" w:rsidRPr="005647F0" w:rsidTr="00F16A14">
        <w:trPr>
          <w:trHeight w:val="750"/>
          <w:jc w:val="center"/>
        </w:trPr>
        <w:tc>
          <w:tcPr>
            <w:tcW w:w="935" w:type="pct"/>
            <w:shd w:val="clear" w:color="auto" w:fill="auto"/>
            <w:vAlign w:val="center"/>
            <w:hideMark/>
          </w:tcPr>
          <w:p w:rsidR="00C16FC4" w:rsidRPr="005647F0" w:rsidRDefault="00C16FC4" w:rsidP="006A601C">
            <w:pPr>
              <w:spacing w:after="0" w:line="240" w:lineRule="auto"/>
              <w:jc w:val="center"/>
              <w:rPr>
                <w:rFonts w:eastAsia="Times New Roman" w:cstheme="minorHAnsi"/>
                <w:b/>
                <w:bCs/>
                <w:color w:val="000000"/>
                <w:sz w:val="18"/>
                <w:szCs w:val="18"/>
                <w:lang w:eastAsia="es-SV"/>
              </w:rPr>
            </w:pPr>
            <w:r w:rsidRPr="005647F0">
              <w:rPr>
                <w:rFonts w:eastAsia="Times New Roman" w:cstheme="minorHAnsi"/>
                <w:b/>
                <w:bCs/>
                <w:color w:val="000000"/>
                <w:sz w:val="18"/>
                <w:szCs w:val="18"/>
                <w:lang w:eastAsia="es-SV"/>
              </w:rPr>
              <w:t>NOMBRE DEL PROCESO</w:t>
            </w:r>
          </w:p>
        </w:tc>
        <w:tc>
          <w:tcPr>
            <w:tcW w:w="644" w:type="pct"/>
            <w:shd w:val="clear" w:color="auto" w:fill="auto"/>
            <w:vAlign w:val="center"/>
            <w:hideMark/>
          </w:tcPr>
          <w:p w:rsidR="00C16FC4" w:rsidRPr="005647F0" w:rsidRDefault="00C16FC4" w:rsidP="006A601C">
            <w:pPr>
              <w:spacing w:after="0" w:line="240" w:lineRule="auto"/>
              <w:jc w:val="center"/>
              <w:rPr>
                <w:rFonts w:eastAsia="Times New Roman" w:cstheme="minorHAnsi"/>
                <w:b/>
                <w:bCs/>
                <w:color w:val="000000"/>
                <w:sz w:val="18"/>
                <w:szCs w:val="18"/>
                <w:lang w:eastAsia="es-SV"/>
              </w:rPr>
            </w:pPr>
            <w:r w:rsidRPr="005647F0">
              <w:rPr>
                <w:rFonts w:eastAsia="Times New Roman" w:cstheme="minorHAnsi"/>
                <w:b/>
                <w:bCs/>
                <w:color w:val="000000"/>
                <w:sz w:val="18"/>
                <w:szCs w:val="18"/>
                <w:lang w:eastAsia="es-SV"/>
              </w:rPr>
              <w:t>DETALLE</w:t>
            </w:r>
          </w:p>
        </w:tc>
        <w:tc>
          <w:tcPr>
            <w:tcW w:w="476" w:type="pct"/>
            <w:shd w:val="clear" w:color="auto" w:fill="auto"/>
            <w:vAlign w:val="center"/>
            <w:hideMark/>
          </w:tcPr>
          <w:p w:rsidR="00C16FC4" w:rsidRPr="005647F0" w:rsidRDefault="00C16FC4" w:rsidP="006A601C">
            <w:pPr>
              <w:spacing w:after="0" w:line="240" w:lineRule="auto"/>
              <w:jc w:val="center"/>
              <w:rPr>
                <w:rFonts w:eastAsia="Times New Roman" w:cstheme="minorHAnsi"/>
                <w:b/>
                <w:bCs/>
                <w:color w:val="000000"/>
                <w:sz w:val="18"/>
                <w:szCs w:val="18"/>
                <w:lang w:eastAsia="es-SV"/>
              </w:rPr>
            </w:pPr>
            <w:r w:rsidRPr="005647F0">
              <w:rPr>
                <w:rFonts w:eastAsia="Times New Roman" w:cstheme="minorHAnsi"/>
                <w:b/>
                <w:bCs/>
                <w:color w:val="000000"/>
                <w:sz w:val="18"/>
                <w:szCs w:val="18"/>
                <w:lang w:eastAsia="es-SV"/>
              </w:rPr>
              <w:t>NOMBRE DEL PROVEEDOR</w:t>
            </w:r>
          </w:p>
        </w:tc>
        <w:tc>
          <w:tcPr>
            <w:tcW w:w="548" w:type="pct"/>
            <w:shd w:val="clear" w:color="auto" w:fill="auto"/>
            <w:vAlign w:val="center"/>
            <w:hideMark/>
          </w:tcPr>
          <w:p w:rsidR="00C16FC4" w:rsidRPr="005647F0" w:rsidRDefault="00C16FC4" w:rsidP="006A601C">
            <w:pPr>
              <w:spacing w:after="0" w:line="240" w:lineRule="auto"/>
              <w:jc w:val="center"/>
              <w:rPr>
                <w:rFonts w:eastAsia="Times New Roman" w:cstheme="minorHAnsi"/>
                <w:b/>
                <w:bCs/>
                <w:color w:val="000000"/>
                <w:sz w:val="18"/>
                <w:szCs w:val="18"/>
                <w:lang w:eastAsia="es-SV"/>
              </w:rPr>
            </w:pPr>
            <w:r w:rsidRPr="005647F0">
              <w:rPr>
                <w:rFonts w:eastAsia="Times New Roman" w:cstheme="minorHAnsi"/>
                <w:b/>
                <w:bCs/>
                <w:color w:val="000000"/>
                <w:sz w:val="18"/>
                <w:szCs w:val="18"/>
                <w:lang w:eastAsia="es-SV"/>
              </w:rPr>
              <w:t>MONTO ADJUDICADO</w:t>
            </w:r>
          </w:p>
        </w:tc>
        <w:tc>
          <w:tcPr>
            <w:tcW w:w="550" w:type="pct"/>
            <w:shd w:val="clear" w:color="auto" w:fill="auto"/>
            <w:vAlign w:val="center"/>
            <w:hideMark/>
          </w:tcPr>
          <w:p w:rsidR="00C16FC4" w:rsidRPr="005647F0" w:rsidRDefault="00C16FC4" w:rsidP="006A601C">
            <w:pPr>
              <w:spacing w:after="0" w:line="240" w:lineRule="auto"/>
              <w:jc w:val="center"/>
              <w:rPr>
                <w:rFonts w:eastAsia="Times New Roman" w:cstheme="minorHAnsi"/>
                <w:b/>
                <w:bCs/>
                <w:color w:val="000000"/>
                <w:sz w:val="18"/>
                <w:szCs w:val="18"/>
                <w:lang w:eastAsia="es-SV"/>
              </w:rPr>
            </w:pPr>
            <w:r w:rsidRPr="005647F0">
              <w:rPr>
                <w:rFonts w:eastAsia="Times New Roman" w:cstheme="minorHAnsi"/>
                <w:b/>
                <w:bCs/>
                <w:color w:val="000000"/>
                <w:sz w:val="18"/>
                <w:szCs w:val="18"/>
                <w:lang w:eastAsia="es-SV"/>
              </w:rPr>
              <w:t>MONTO EJECUTADO</w:t>
            </w:r>
          </w:p>
        </w:tc>
        <w:tc>
          <w:tcPr>
            <w:tcW w:w="546" w:type="pct"/>
            <w:shd w:val="clear" w:color="auto" w:fill="auto"/>
            <w:vAlign w:val="center"/>
            <w:hideMark/>
          </w:tcPr>
          <w:p w:rsidR="00C16FC4" w:rsidRPr="005647F0" w:rsidRDefault="00C16FC4" w:rsidP="006A601C">
            <w:pPr>
              <w:spacing w:after="0" w:line="240" w:lineRule="auto"/>
              <w:jc w:val="center"/>
              <w:rPr>
                <w:rFonts w:eastAsia="Times New Roman" w:cstheme="minorHAnsi"/>
                <w:b/>
                <w:bCs/>
                <w:color w:val="000000"/>
                <w:sz w:val="18"/>
                <w:szCs w:val="18"/>
                <w:lang w:eastAsia="es-SV"/>
              </w:rPr>
            </w:pPr>
            <w:r w:rsidRPr="005647F0">
              <w:rPr>
                <w:rFonts w:eastAsia="Times New Roman" w:cstheme="minorHAnsi"/>
                <w:b/>
                <w:bCs/>
                <w:color w:val="000000"/>
                <w:sz w:val="18"/>
                <w:szCs w:val="18"/>
                <w:lang w:eastAsia="es-SV"/>
              </w:rPr>
              <w:t>MONTO RESTANTE</w:t>
            </w:r>
          </w:p>
        </w:tc>
        <w:tc>
          <w:tcPr>
            <w:tcW w:w="547" w:type="pct"/>
            <w:shd w:val="clear" w:color="auto" w:fill="auto"/>
            <w:vAlign w:val="center"/>
            <w:hideMark/>
          </w:tcPr>
          <w:p w:rsidR="00C16FC4" w:rsidRPr="005647F0" w:rsidRDefault="00C16FC4" w:rsidP="006A601C">
            <w:pPr>
              <w:spacing w:after="0" w:line="240" w:lineRule="auto"/>
              <w:jc w:val="center"/>
              <w:rPr>
                <w:rFonts w:eastAsia="Times New Roman" w:cstheme="minorHAnsi"/>
                <w:b/>
                <w:bCs/>
                <w:color w:val="000000"/>
                <w:sz w:val="18"/>
                <w:szCs w:val="18"/>
                <w:lang w:eastAsia="es-SV"/>
              </w:rPr>
            </w:pPr>
            <w:r w:rsidRPr="005647F0">
              <w:rPr>
                <w:rFonts w:eastAsia="Times New Roman" w:cstheme="minorHAnsi"/>
                <w:b/>
                <w:bCs/>
                <w:color w:val="000000"/>
                <w:sz w:val="18"/>
                <w:szCs w:val="18"/>
                <w:lang w:eastAsia="es-SV"/>
              </w:rPr>
              <w:t>PLAZO</w:t>
            </w:r>
          </w:p>
        </w:tc>
        <w:tc>
          <w:tcPr>
            <w:tcW w:w="754" w:type="pct"/>
            <w:shd w:val="clear" w:color="auto" w:fill="auto"/>
            <w:vAlign w:val="center"/>
            <w:hideMark/>
          </w:tcPr>
          <w:p w:rsidR="00C16FC4" w:rsidRPr="005647F0" w:rsidRDefault="00C16FC4" w:rsidP="006A601C">
            <w:pPr>
              <w:spacing w:after="0" w:line="240" w:lineRule="auto"/>
              <w:jc w:val="center"/>
              <w:rPr>
                <w:rFonts w:eastAsia="Times New Roman" w:cstheme="minorHAnsi"/>
                <w:b/>
                <w:bCs/>
                <w:color w:val="000000"/>
                <w:sz w:val="18"/>
                <w:szCs w:val="18"/>
                <w:lang w:eastAsia="es-SV"/>
              </w:rPr>
            </w:pPr>
            <w:r w:rsidRPr="005647F0">
              <w:rPr>
                <w:rFonts w:eastAsia="Times New Roman" w:cstheme="minorHAnsi"/>
                <w:b/>
                <w:bCs/>
                <w:color w:val="000000"/>
                <w:sz w:val="18"/>
                <w:szCs w:val="18"/>
                <w:lang w:eastAsia="es-SV"/>
              </w:rPr>
              <w:t>ADMINISTRADOR</w:t>
            </w:r>
          </w:p>
        </w:tc>
      </w:tr>
      <w:tr w:rsidR="00C16FC4" w:rsidRPr="005647F0" w:rsidTr="00F16A14">
        <w:trPr>
          <w:trHeight w:val="1800"/>
          <w:jc w:val="center"/>
        </w:trPr>
        <w:tc>
          <w:tcPr>
            <w:tcW w:w="935"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CONTRATACIÓN DE SERVICIOS DE SEGUROS DE INCENDIO Y LÍNEAS ALIADAS - DE FIDELIDAD PARA EMPLEADOS Y SEGUROS PARA LA FLOTA DE VEHÍCULOS AUTOMOTORES PROPIEDAD DE LA ALCALDÍA MUNICIPAL DE SENSUNTEPEQUE DEPARTAMENTO DE CABAÑAS PERIODO 2024</w:t>
            </w:r>
          </w:p>
        </w:tc>
        <w:tc>
          <w:tcPr>
            <w:tcW w:w="644" w:type="pct"/>
            <w:shd w:val="clear" w:color="auto" w:fill="auto"/>
            <w:vAlign w:val="center"/>
            <w:hideMark/>
          </w:tcPr>
          <w:p w:rsidR="00C16FC4" w:rsidRPr="005647F0" w:rsidRDefault="00C16FC4" w:rsidP="006A601C">
            <w:pPr>
              <w:spacing w:after="0" w:line="240" w:lineRule="auto"/>
              <w:rPr>
                <w:rFonts w:eastAsia="Times New Roman" w:cstheme="minorHAnsi"/>
                <w:color w:val="000000"/>
                <w:sz w:val="18"/>
                <w:szCs w:val="18"/>
                <w:lang w:eastAsia="es-SV"/>
              </w:rPr>
            </w:pPr>
            <w:r w:rsidRPr="005647F0">
              <w:rPr>
                <w:rFonts w:eastAsia="Times New Roman" w:cstheme="minorHAnsi"/>
                <w:color w:val="000000"/>
                <w:sz w:val="18"/>
                <w:szCs w:val="18"/>
                <w:lang w:eastAsia="es-SV"/>
              </w:rPr>
              <w:t>seguro de Incendios</w:t>
            </w:r>
            <w:r w:rsidRPr="005647F0">
              <w:rPr>
                <w:rFonts w:eastAsia="Times New Roman" w:cstheme="minorHAnsi"/>
                <w:color w:val="000000"/>
                <w:sz w:val="18"/>
                <w:szCs w:val="18"/>
                <w:lang w:eastAsia="es-SV"/>
              </w:rPr>
              <w:br/>
              <w:t>Seguro de Fidelidad</w:t>
            </w:r>
            <w:r w:rsidRPr="005647F0">
              <w:rPr>
                <w:rFonts w:eastAsia="Times New Roman" w:cstheme="minorHAnsi"/>
                <w:color w:val="000000"/>
                <w:sz w:val="18"/>
                <w:szCs w:val="18"/>
                <w:lang w:eastAsia="es-SV"/>
              </w:rPr>
              <w:br/>
              <w:t>Seguro de Vehículos</w:t>
            </w:r>
          </w:p>
        </w:tc>
        <w:tc>
          <w:tcPr>
            <w:tcW w:w="476"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MAPFRE SEGUROS S.A.</w:t>
            </w:r>
          </w:p>
        </w:tc>
        <w:tc>
          <w:tcPr>
            <w:tcW w:w="548"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$12,284.66</w:t>
            </w:r>
          </w:p>
        </w:tc>
        <w:tc>
          <w:tcPr>
            <w:tcW w:w="550"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$3,617.76</w:t>
            </w:r>
          </w:p>
        </w:tc>
        <w:tc>
          <w:tcPr>
            <w:tcW w:w="546"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$8,666.90</w:t>
            </w:r>
          </w:p>
        </w:tc>
        <w:tc>
          <w:tcPr>
            <w:tcW w:w="547"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 meses</w:t>
            </w:r>
          </w:p>
        </w:tc>
        <w:tc>
          <w:tcPr>
            <w:tcW w:w="754"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Cada Jefatura</w:t>
            </w:r>
          </w:p>
        </w:tc>
      </w:tr>
      <w:tr w:rsidR="00C16FC4" w:rsidRPr="005647F0" w:rsidTr="00F16A14">
        <w:trPr>
          <w:trHeight w:val="900"/>
          <w:jc w:val="center"/>
        </w:trPr>
        <w:tc>
          <w:tcPr>
            <w:tcW w:w="935" w:type="pct"/>
            <w:vMerge w:val="restar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 xml:space="preserve">COMPRA DE PÓLVORA CHINA PARA EL PROYECTO - CELEBRACIÓN FIESTAS PATRONALES EN LAS </w:t>
            </w:r>
            <w:r w:rsidRPr="005647F0">
              <w:rPr>
                <w:rFonts w:eastAsia="Times New Roman" w:cstheme="minorHAnsi"/>
                <w:color w:val="000000"/>
                <w:sz w:val="18"/>
                <w:szCs w:val="18"/>
                <w:lang w:eastAsia="es-SV"/>
              </w:rPr>
              <w:lastRenderedPageBreak/>
              <w:t>COMUNIDADES RURALES Y URBANAS DEL MUNICIPIO DE SENSUNTEPEQUE DEPARTAMENTO DE CABAÑAS-</w:t>
            </w:r>
          </w:p>
        </w:tc>
        <w:tc>
          <w:tcPr>
            <w:tcW w:w="644"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lastRenderedPageBreak/>
              <w:t>850 docenas de Cohete de vara</w:t>
            </w:r>
          </w:p>
        </w:tc>
        <w:tc>
          <w:tcPr>
            <w:tcW w:w="476"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r w:rsidR="00C16FC4" w:rsidRPr="005647F0">
              <w:rPr>
                <w:rFonts w:eastAsia="Times New Roman" w:cstheme="minorHAnsi"/>
                <w:color w:val="000000"/>
                <w:sz w:val="18"/>
                <w:szCs w:val="18"/>
                <w:lang w:eastAsia="es-SV"/>
              </w:rPr>
              <w:br/>
              <w:t>"Distribuidora Rubio"</w:t>
            </w:r>
          </w:p>
        </w:tc>
        <w:tc>
          <w:tcPr>
            <w:tcW w:w="548"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$11,350.00</w:t>
            </w:r>
          </w:p>
        </w:tc>
        <w:tc>
          <w:tcPr>
            <w:tcW w:w="550"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$333.75</w:t>
            </w:r>
          </w:p>
        </w:tc>
        <w:tc>
          <w:tcPr>
            <w:tcW w:w="54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$11,016.25</w:t>
            </w:r>
          </w:p>
        </w:tc>
        <w:tc>
          <w:tcPr>
            <w:tcW w:w="547"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 meses</w:t>
            </w:r>
            <w:r w:rsidRPr="005647F0">
              <w:rPr>
                <w:rFonts w:eastAsia="Times New Roman" w:cstheme="minorHAnsi"/>
                <w:color w:val="000000"/>
                <w:sz w:val="18"/>
                <w:szCs w:val="18"/>
                <w:lang w:eastAsia="es-SV"/>
              </w:rPr>
              <w:br/>
              <w:t>06/03/2024</w:t>
            </w:r>
            <w:r w:rsidRPr="005647F0">
              <w:rPr>
                <w:rFonts w:eastAsia="Times New Roman" w:cstheme="minorHAnsi"/>
                <w:color w:val="000000"/>
                <w:sz w:val="18"/>
                <w:szCs w:val="18"/>
                <w:lang w:eastAsia="es-SV"/>
              </w:rPr>
              <w:br/>
              <w:t>06/03/2025</w:t>
            </w:r>
          </w:p>
        </w:tc>
        <w:tc>
          <w:tcPr>
            <w:tcW w:w="754"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r w:rsidR="00C16FC4" w:rsidRPr="005647F0" w:rsidTr="00F16A14">
        <w:trPr>
          <w:trHeight w:val="900"/>
          <w:jc w:val="center"/>
        </w:trPr>
        <w:tc>
          <w:tcPr>
            <w:tcW w:w="935" w:type="pct"/>
            <w:vMerge/>
            <w:vAlign w:val="center"/>
            <w:hideMark/>
          </w:tcPr>
          <w:p w:rsidR="00C16FC4" w:rsidRPr="005647F0" w:rsidRDefault="00C16FC4" w:rsidP="006A601C">
            <w:pPr>
              <w:spacing w:after="0" w:line="240" w:lineRule="auto"/>
              <w:rPr>
                <w:rFonts w:eastAsia="Times New Roman" w:cstheme="minorHAnsi"/>
                <w:color w:val="000000"/>
                <w:sz w:val="18"/>
                <w:szCs w:val="18"/>
                <w:lang w:eastAsia="es-SV"/>
              </w:rPr>
            </w:pPr>
          </w:p>
        </w:tc>
        <w:tc>
          <w:tcPr>
            <w:tcW w:w="644"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150 Set de Pólvora China</w:t>
            </w:r>
          </w:p>
        </w:tc>
        <w:tc>
          <w:tcPr>
            <w:tcW w:w="476"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r w:rsidRPr="005647F0">
              <w:rPr>
                <w:rFonts w:eastAsia="Times New Roman" w:cstheme="minorHAnsi"/>
                <w:color w:val="000000"/>
                <w:sz w:val="18"/>
                <w:szCs w:val="18"/>
                <w:lang w:eastAsia="es-SV"/>
              </w:rPr>
              <w:t xml:space="preserve"> </w:t>
            </w:r>
            <w:proofErr w:type="spellStart"/>
            <w:r>
              <w:rPr>
                <w:rFonts w:ascii="Arial" w:eastAsia="Calibri" w:hAnsi="Arial" w:cs="Arial"/>
                <w:sz w:val="24"/>
                <w:szCs w:val="24"/>
              </w:rPr>
              <w:t>xxxxxxxxxxxxxxxxx</w:t>
            </w:r>
            <w:proofErr w:type="spellEnd"/>
          </w:p>
        </w:tc>
        <w:tc>
          <w:tcPr>
            <w:tcW w:w="548"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$21,600.00</w:t>
            </w:r>
          </w:p>
        </w:tc>
        <w:tc>
          <w:tcPr>
            <w:tcW w:w="550"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$576.00</w:t>
            </w:r>
          </w:p>
        </w:tc>
        <w:tc>
          <w:tcPr>
            <w:tcW w:w="54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$21,024.00</w:t>
            </w:r>
          </w:p>
        </w:tc>
        <w:tc>
          <w:tcPr>
            <w:tcW w:w="547"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 meses</w:t>
            </w:r>
            <w:r w:rsidRPr="005647F0">
              <w:rPr>
                <w:rFonts w:eastAsia="Times New Roman" w:cstheme="minorHAnsi"/>
                <w:color w:val="000000"/>
                <w:sz w:val="18"/>
                <w:szCs w:val="18"/>
                <w:lang w:eastAsia="es-SV"/>
              </w:rPr>
              <w:br/>
              <w:t>06/03/2024</w:t>
            </w:r>
            <w:r w:rsidRPr="005647F0">
              <w:rPr>
                <w:rFonts w:eastAsia="Times New Roman" w:cstheme="minorHAnsi"/>
                <w:color w:val="000000"/>
                <w:sz w:val="18"/>
                <w:szCs w:val="18"/>
                <w:lang w:eastAsia="es-SV"/>
              </w:rPr>
              <w:br/>
              <w:t>06/03/2025</w:t>
            </w:r>
          </w:p>
        </w:tc>
        <w:tc>
          <w:tcPr>
            <w:tcW w:w="754"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r w:rsidR="00C16FC4" w:rsidRPr="005647F0" w:rsidTr="00F16A14">
        <w:trPr>
          <w:trHeight w:val="1500"/>
          <w:jc w:val="center"/>
        </w:trPr>
        <w:tc>
          <w:tcPr>
            <w:tcW w:w="935"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lastRenderedPageBreak/>
              <w:t>COMPRA DE PAPEL HIGIÉNICO Y PAPEL TOALLA PARA LAS DIFERENTES DEPENDENCIAS DE LA ALCALDÍA MUNICIPAL DE SENSUNTEPEQUE</w:t>
            </w:r>
          </w:p>
        </w:tc>
        <w:tc>
          <w:tcPr>
            <w:tcW w:w="644"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48 cajas de papel higiénico Jumbo de 12 rollo</w:t>
            </w:r>
            <w:r w:rsidRPr="005647F0">
              <w:rPr>
                <w:rFonts w:eastAsia="Times New Roman" w:cstheme="minorHAnsi"/>
                <w:color w:val="000000"/>
                <w:sz w:val="18"/>
                <w:szCs w:val="18"/>
                <w:lang w:eastAsia="es-SV"/>
              </w:rPr>
              <w:br/>
              <w:t>36 cajas de Papel Toalla de 12 Rollos</w:t>
            </w:r>
          </w:p>
        </w:tc>
        <w:tc>
          <w:tcPr>
            <w:tcW w:w="476" w:type="pct"/>
            <w:shd w:val="clear" w:color="auto" w:fill="auto"/>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r w:rsidR="00C16FC4" w:rsidRPr="005647F0">
              <w:rPr>
                <w:rFonts w:eastAsia="Times New Roman" w:cstheme="minorHAnsi"/>
                <w:color w:val="000000"/>
                <w:sz w:val="18"/>
                <w:szCs w:val="18"/>
                <w:lang w:eastAsia="es-SV"/>
              </w:rPr>
              <w:br/>
              <w:t xml:space="preserve"> "Office </w:t>
            </w:r>
            <w:proofErr w:type="spellStart"/>
            <w:r w:rsidR="00C16FC4" w:rsidRPr="005647F0">
              <w:rPr>
                <w:rFonts w:eastAsia="Times New Roman" w:cstheme="minorHAnsi"/>
                <w:color w:val="000000"/>
                <w:sz w:val="18"/>
                <w:szCs w:val="18"/>
                <w:lang w:eastAsia="es-SV"/>
              </w:rPr>
              <w:t>System</w:t>
            </w:r>
            <w:proofErr w:type="spellEnd"/>
            <w:r w:rsidR="00C16FC4" w:rsidRPr="005647F0">
              <w:rPr>
                <w:rFonts w:eastAsia="Times New Roman" w:cstheme="minorHAnsi"/>
                <w:color w:val="000000"/>
                <w:sz w:val="18"/>
                <w:szCs w:val="18"/>
                <w:lang w:eastAsia="es-SV"/>
              </w:rPr>
              <w:t>"</w:t>
            </w:r>
          </w:p>
        </w:tc>
        <w:tc>
          <w:tcPr>
            <w:tcW w:w="548"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$4,908.00</w:t>
            </w:r>
          </w:p>
        </w:tc>
        <w:tc>
          <w:tcPr>
            <w:tcW w:w="550"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$1,722.00</w:t>
            </w:r>
          </w:p>
        </w:tc>
        <w:tc>
          <w:tcPr>
            <w:tcW w:w="546"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$3,186.00</w:t>
            </w:r>
          </w:p>
        </w:tc>
        <w:tc>
          <w:tcPr>
            <w:tcW w:w="547"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 meses</w:t>
            </w:r>
            <w:r w:rsidRPr="005647F0">
              <w:rPr>
                <w:rFonts w:eastAsia="Times New Roman" w:cstheme="minorHAnsi"/>
                <w:color w:val="000000"/>
                <w:sz w:val="18"/>
                <w:szCs w:val="18"/>
                <w:lang w:eastAsia="es-SV"/>
              </w:rPr>
              <w:br/>
              <w:t>16/02/2024</w:t>
            </w:r>
            <w:r w:rsidRPr="005647F0">
              <w:rPr>
                <w:rFonts w:eastAsia="Times New Roman" w:cstheme="minorHAnsi"/>
                <w:color w:val="000000"/>
                <w:sz w:val="18"/>
                <w:szCs w:val="18"/>
                <w:lang w:eastAsia="es-SV"/>
              </w:rPr>
              <w:br/>
              <w:t>16/02/2025</w:t>
            </w:r>
          </w:p>
        </w:tc>
        <w:tc>
          <w:tcPr>
            <w:tcW w:w="754" w:type="pct"/>
            <w:shd w:val="clear" w:color="auto" w:fill="auto"/>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r w:rsidR="00C16FC4" w:rsidRPr="005647F0" w:rsidTr="00F16A14">
        <w:trPr>
          <w:trHeight w:val="2100"/>
          <w:jc w:val="center"/>
        </w:trPr>
        <w:tc>
          <w:tcPr>
            <w:tcW w:w="935"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COMPRA DE MATERIALES Y HERRAMIENTAS QUE SERÁN UTILIZADAS EN EL PROGRAMA -MANTENIMIENTO VIAL DE INFRAESTRUCTURA GENERAL MUNICIPAL Y APOYO PARA LAS DIFERENTES ACTIVIDADES OPERATIVAS QUE SE DESARROLLAN EN EL MUNICIPIO DE SENSUNTEPEQUE DEPARTAMENTO DE CABAÑAS-</w:t>
            </w:r>
          </w:p>
        </w:tc>
        <w:tc>
          <w:tcPr>
            <w:tcW w:w="644"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materiales de construcción</w:t>
            </w:r>
          </w:p>
        </w:tc>
        <w:tc>
          <w:tcPr>
            <w:tcW w:w="476"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r w:rsidRPr="005647F0">
              <w:rPr>
                <w:rFonts w:eastAsia="Times New Roman" w:cstheme="minorHAnsi"/>
                <w:color w:val="000000"/>
                <w:sz w:val="18"/>
                <w:szCs w:val="18"/>
                <w:lang w:eastAsia="es-SV"/>
              </w:rPr>
              <w:t xml:space="preserve"> </w:t>
            </w:r>
            <w:r w:rsidR="00C16FC4" w:rsidRPr="005647F0">
              <w:rPr>
                <w:rFonts w:eastAsia="Times New Roman" w:cstheme="minorHAnsi"/>
                <w:color w:val="000000"/>
                <w:sz w:val="18"/>
                <w:szCs w:val="18"/>
                <w:lang w:eastAsia="es-SV"/>
              </w:rPr>
              <w:t>Ferretería "La Salida"</w:t>
            </w:r>
          </w:p>
        </w:tc>
        <w:tc>
          <w:tcPr>
            <w:tcW w:w="548"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$6,355.50</w:t>
            </w:r>
          </w:p>
        </w:tc>
        <w:tc>
          <w:tcPr>
            <w:tcW w:w="550"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$1,716.18</w:t>
            </w:r>
          </w:p>
        </w:tc>
        <w:tc>
          <w:tcPr>
            <w:tcW w:w="54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$4,639.32</w:t>
            </w:r>
          </w:p>
        </w:tc>
        <w:tc>
          <w:tcPr>
            <w:tcW w:w="547"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 xml:space="preserve"> 3 meses</w:t>
            </w:r>
            <w:r w:rsidRPr="005647F0">
              <w:rPr>
                <w:rFonts w:eastAsia="Times New Roman" w:cstheme="minorHAnsi"/>
                <w:color w:val="000000"/>
                <w:sz w:val="18"/>
                <w:szCs w:val="18"/>
                <w:lang w:eastAsia="es-SV"/>
              </w:rPr>
              <w:br/>
              <w:t>03/04/2024</w:t>
            </w:r>
            <w:r w:rsidRPr="005647F0">
              <w:rPr>
                <w:rFonts w:eastAsia="Times New Roman" w:cstheme="minorHAnsi"/>
                <w:color w:val="000000"/>
                <w:sz w:val="18"/>
                <w:szCs w:val="18"/>
                <w:lang w:eastAsia="es-SV"/>
              </w:rPr>
              <w:br/>
              <w:t>30/06/2024</w:t>
            </w:r>
          </w:p>
        </w:tc>
        <w:tc>
          <w:tcPr>
            <w:tcW w:w="754"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r w:rsidR="00C16FC4" w:rsidRPr="005647F0" w:rsidTr="00F16A14">
        <w:trPr>
          <w:trHeight w:val="1200"/>
          <w:jc w:val="center"/>
        </w:trPr>
        <w:tc>
          <w:tcPr>
            <w:tcW w:w="935"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CONTRATACIÓN DE SUMINISTRO DE AGUA EN PIPA PARA LAS DIFERENTES DEPENDENCIAS DE LA ALCALDÍA MUNICIPAL DE SENSUNTEPEQUE DEPARTAMENTO DE CABAÑAS</w:t>
            </w:r>
          </w:p>
        </w:tc>
        <w:tc>
          <w:tcPr>
            <w:tcW w:w="644"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60 pipadas de 40</w:t>
            </w:r>
          </w:p>
        </w:tc>
        <w:tc>
          <w:tcPr>
            <w:tcW w:w="47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Inversiones Unidas La Nueva S.A. de C.V.</w:t>
            </w:r>
          </w:p>
        </w:tc>
        <w:tc>
          <w:tcPr>
            <w:tcW w:w="548"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$4,800.00</w:t>
            </w:r>
          </w:p>
        </w:tc>
        <w:tc>
          <w:tcPr>
            <w:tcW w:w="550"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$3,200.00</w:t>
            </w:r>
          </w:p>
        </w:tc>
        <w:tc>
          <w:tcPr>
            <w:tcW w:w="54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$1,600.00</w:t>
            </w:r>
          </w:p>
        </w:tc>
        <w:tc>
          <w:tcPr>
            <w:tcW w:w="547"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 xml:space="preserve">3 meses </w:t>
            </w:r>
            <w:r w:rsidRPr="005647F0">
              <w:rPr>
                <w:rFonts w:eastAsia="Times New Roman" w:cstheme="minorHAnsi"/>
                <w:color w:val="000000"/>
                <w:sz w:val="18"/>
                <w:szCs w:val="18"/>
                <w:lang w:eastAsia="es-SV"/>
              </w:rPr>
              <w:br/>
              <w:t>27/02/2024</w:t>
            </w:r>
            <w:r w:rsidRPr="005647F0">
              <w:rPr>
                <w:rFonts w:eastAsia="Times New Roman" w:cstheme="minorHAnsi"/>
                <w:color w:val="000000"/>
                <w:sz w:val="18"/>
                <w:szCs w:val="18"/>
                <w:lang w:eastAsia="es-SV"/>
              </w:rPr>
              <w:br/>
              <w:t>27/05/2024</w:t>
            </w:r>
          </w:p>
        </w:tc>
        <w:tc>
          <w:tcPr>
            <w:tcW w:w="754"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r w:rsidR="00C16FC4" w:rsidRPr="005647F0" w:rsidTr="00F16A14">
        <w:trPr>
          <w:trHeight w:val="1800"/>
          <w:jc w:val="center"/>
        </w:trPr>
        <w:tc>
          <w:tcPr>
            <w:tcW w:w="935"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ADQUISICIÓN DE CANASTAS SOLIDARIAS PARA PERSONAS DE ESCASOS RECURSOS DEL MUNICIPIO DE SENSUNTEPEQUE PROGRAMA -COOPERACIÓN Y AYUDA A INSTITUCIONES SIN FINES DE LUCRO Y PERSONAS DE ESCASOS RECURSOS DE MUNICIPIO DE SENSUNTEPEQUE DEPARTAMENTO DE CABAÑAS-</w:t>
            </w:r>
          </w:p>
        </w:tc>
        <w:tc>
          <w:tcPr>
            <w:tcW w:w="644"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480 canastas Solidarias de Productos de la canasta básica</w:t>
            </w:r>
          </w:p>
        </w:tc>
        <w:tc>
          <w:tcPr>
            <w:tcW w:w="476" w:type="pct"/>
            <w:shd w:val="clear" w:color="auto" w:fill="auto"/>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r w:rsidRPr="005647F0">
              <w:rPr>
                <w:rFonts w:eastAsia="Times New Roman" w:cstheme="minorHAnsi"/>
                <w:color w:val="000000"/>
                <w:sz w:val="18"/>
                <w:szCs w:val="18"/>
                <w:lang w:eastAsia="es-SV"/>
              </w:rPr>
              <w:t xml:space="preserve"> </w:t>
            </w:r>
            <w:r w:rsidR="00C16FC4" w:rsidRPr="005647F0">
              <w:rPr>
                <w:rFonts w:eastAsia="Times New Roman" w:cstheme="minorHAnsi"/>
                <w:color w:val="000000"/>
                <w:sz w:val="18"/>
                <w:szCs w:val="18"/>
                <w:lang w:eastAsia="es-SV"/>
              </w:rPr>
              <w:t>"Tienda Rivas"</w:t>
            </w:r>
          </w:p>
        </w:tc>
        <w:tc>
          <w:tcPr>
            <w:tcW w:w="548"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$8,640.00</w:t>
            </w:r>
          </w:p>
        </w:tc>
        <w:tc>
          <w:tcPr>
            <w:tcW w:w="550"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$1,420.00</w:t>
            </w:r>
          </w:p>
        </w:tc>
        <w:tc>
          <w:tcPr>
            <w:tcW w:w="546"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$7,220.00</w:t>
            </w:r>
          </w:p>
        </w:tc>
        <w:tc>
          <w:tcPr>
            <w:tcW w:w="547"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 meses</w:t>
            </w:r>
            <w:r w:rsidRPr="005647F0">
              <w:rPr>
                <w:rFonts w:eastAsia="Times New Roman" w:cstheme="minorHAnsi"/>
                <w:color w:val="000000"/>
                <w:sz w:val="18"/>
                <w:szCs w:val="18"/>
                <w:lang w:eastAsia="es-SV"/>
              </w:rPr>
              <w:br/>
              <w:t>16/02/2024</w:t>
            </w:r>
            <w:r w:rsidRPr="005647F0">
              <w:rPr>
                <w:rFonts w:eastAsia="Times New Roman" w:cstheme="minorHAnsi"/>
                <w:color w:val="000000"/>
                <w:sz w:val="18"/>
                <w:szCs w:val="18"/>
                <w:lang w:eastAsia="es-SV"/>
              </w:rPr>
              <w:br/>
              <w:t>16/02/2025</w:t>
            </w:r>
          </w:p>
        </w:tc>
        <w:tc>
          <w:tcPr>
            <w:tcW w:w="754" w:type="pct"/>
            <w:shd w:val="clear" w:color="auto" w:fill="auto"/>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r w:rsidR="00C16FC4" w:rsidRPr="005647F0" w:rsidTr="00F16A14">
        <w:trPr>
          <w:trHeight w:val="2100"/>
          <w:jc w:val="center"/>
        </w:trPr>
        <w:tc>
          <w:tcPr>
            <w:tcW w:w="935"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lastRenderedPageBreak/>
              <w:t>CONTRATACIÓN DE SERVICIOS DE TELEFONÍA FIJA Y SERVICIOS DE INTERNET PARA LAS DIFERENTES DEPENDENCIAS DE LA ALCALDÍA MUNICIPAL DE SENSUNTEPEQUE - SEGUNDA CONVOCATORIA-</w:t>
            </w:r>
          </w:p>
        </w:tc>
        <w:tc>
          <w:tcPr>
            <w:tcW w:w="644"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servicios de telefonía e internet para las diferentes dependencias de la alcaldía de Sensuntepeque para un periodo de 12 meses</w:t>
            </w:r>
          </w:p>
        </w:tc>
        <w:tc>
          <w:tcPr>
            <w:tcW w:w="47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 xml:space="preserve">CTE, TELECOM PERSONAL, S.A. DE C.V. </w:t>
            </w:r>
          </w:p>
        </w:tc>
        <w:tc>
          <w:tcPr>
            <w:tcW w:w="548"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$11,338.80</w:t>
            </w:r>
          </w:p>
        </w:tc>
        <w:tc>
          <w:tcPr>
            <w:tcW w:w="550"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0</w:t>
            </w:r>
          </w:p>
        </w:tc>
        <w:tc>
          <w:tcPr>
            <w:tcW w:w="54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$11,338.80</w:t>
            </w:r>
          </w:p>
        </w:tc>
        <w:tc>
          <w:tcPr>
            <w:tcW w:w="547"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 meses</w:t>
            </w:r>
            <w:r w:rsidRPr="005647F0">
              <w:rPr>
                <w:rFonts w:eastAsia="Times New Roman" w:cstheme="minorHAnsi"/>
                <w:color w:val="000000"/>
                <w:sz w:val="18"/>
                <w:szCs w:val="18"/>
                <w:lang w:eastAsia="es-SV"/>
              </w:rPr>
              <w:br/>
              <w:t>01/05/2024</w:t>
            </w:r>
            <w:r w:rsidRPr="005647F0">
              <w:rPr>
                <w:rFonts w:eastAsia="Times New Roman" w:cstheme="minorHAnsi"/>
                <w:color w:val="000000"/>
                <w:sz w:val="18"/>
                <w:szCs w:val="18"/>
                <w:lang w:eastAsia="es-SV"/>
              </w:rPr>
              <w:br/>
              <w:t>01/05/2025</w:t>
            </w:r>
          </w:p>
        </w:tc>
        <w:tc>
          <w:tcPr>
            <w:tcW w:w="754"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r w:rsidR="00C16FC4" w:rsidRPr="005647F0" w:rsidTr="00F16A14">
        <w:trPr>
          <w:trHeight w:val="900"/>
          <w:jc w:val="center"/>
        </w:trPr>
        <w:tc>
          <w:tcPr>
            <w:tcW w:w="935"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CONTRATACIÓN DE SERVICIOS DE SOPORTE TÉCNICO Y ACTUALIZACIÓN PARA EL SISTEMA SAT PARA LOS MÓDULOS UATM Y ERPN</w:t>
            </w:r>
          </w:p>
        </w:tc>
        <w:tc>
          <w:tcPr>
            <w:tcW w:w="644"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Soporte técnico para 12 meses Sistema SAT</w:t>
            </w:r>
          </w:p>
        </w:tc>
        <w:tc>
          <w:tcPr>
            <w:tcW w:w="476"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SATÉLITE SOFTWARE S.A. DE C.V.</w:t>
            </w:r>
          </w:p>
        </w:tc>
        <w:tc>
          <w:tcPr>
            <w:tcW w:w="548"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$6,360.00</w:t>
            </w:r>
          </w:p>
        </w:tc>
        <w:tc>
          <w:tcPr>
            <w:tcW w:w="550"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$1,575.93</w:t>
            </w:r>
          </w:p>
        </w:tc>
        <w:tc>
          <w:tcPr>
            <w:tcW w:w="546"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$4,784.07</w:t>
            </w:r>
          </w:p>
        </w:tc>
        <w:tc>
          <w:tcPr>
            <w:tcW w:w="547" w:type="pct"/>
            <w:shd w:val="clear" w:color="auto" w:fill="auto"/>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 meses</w:t>
            </w:r>
            <w:r w:rsidRPr="005647F0">
              <w:rPr>
                <w:rFonts w:eastAsia="Times New Roman" w:cstheme="minorHAnsi"/>
                <w:color w:val="000000"/>
                <w:sz w:val="18"/>
                <w:szCs w:val="18"/>
                <w:lang w:eastAsia="es-SV"/>
              </w:rPr>
              <w:br/>
              <w:t>15/02/2024</w:t>
            </w:r>
            <w:r w:rsidRPr="005647F0">
              <w:rPr>
                <w:rFonts w:eastAsia="Times New Roman" w:cstheme="minorHAnsi"/>
                <w:color w:val="000000"/>
                <w:sz w:val="18"/>
                <w:szCs w:val="18"/>
                <w:lang w:eastAsia="es-SV"/>
              </w:rPr>
              <w:br/>
              <w:t>15/02/2025</w:t>
            </w:r>
          </w:p>
        </w:tc>
        <w:tc>
          <w:tcPr>
            <w:tcW w:w="754" w:type="pct"/>
            <w:shd w:val="clear" w:color="auto" w:fill="auto"/>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r w:rsidR="00C16FC4" w:rsidRPr="005647F0" w:rsidTr="00F16A14">
        <w:trPr>
          <w:trHeight w:val="1035"/>
          <w:jc w:val="center"/>
        </w:trPr>
        <w:tc>
          <w:tcPr>
            <w:tcW w:w="935" w:type="pct"/>
            <w:vMerge w:val="restar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COMPRA DE MEDICAMENTOS PARA EL PROGRAMA -FUNCIONAMIENTO DE CLÍNICA MUNICIPAL DE LA ALCALDÍA MUNICIPAL DE SENSUNTEPEQUE DEPARTAMENTO DE CABAÑAS PARA EL AÑO 2024-</w:t>
            </w:r>
          </w:p>
        </w:tc>
        <w:tc>
          <w:tcPr>
            <w:tcW w:w="644"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MEDICAMENTOS</w:t>
            </w:r>
          </w:p>
        </w:tc>
        <w:tc>
          <w:tcPr>
            <w:tcW w:w="476"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r w:rsidR="00C16FC4" w:rsidRPr="005647F0">
              <w:rPr>
                <w:rFonts w:eastAsia="Times New Roman" w:cstheme="minorHAnsi"/>
                <w:color w:val="000000"/>
                <w:sz w:val="18"/>
                <w:szCs w:val="18"/>
                <w:lang w:eastAsia="es-SV"/>
              </w:rPr>
              <w:br/>
              <w:t>DIPAVI DE C.V.</w:t>
            </w:r>
          </w:p>
        </w:tc>
        <w:tc>
          <w:tcPr>
            <w:tcW w:w="548"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$9,144.00</w:t>
            </w:r>
          </w:p>
        </w:tc>
        <w:tc>
          <w:tcPr>
            <w:tcW w:w="550"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$3,737.69</w:t>
            </w:r>
          </w:p>
        </w:tc>
        <w:tc>
          <w:tcPr>
            <w:tcW w:w="54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$5,406.31</w:t>
            </w:r>
          </w:p>
        </w:tc>
        <w:tc>
          <w:tcPr>
            <w:tcW w:w="547"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 meses</w:t>
            </w:r>
            <w:r w:rsidRPr="005647F0">
              <w:rPr>
                <w:rFonts w:eastAsia="Times New Roman" w:cstheme="minorHAnsi"/>
                <w:color w:val="000000"/>
                <w:sz w:val="18"/>
                <w:szCs w:val="18"/>
                <w:lang w:eastAsia="es-SV"/>
              </w:rPr>
              <w:br/>
              <w:t>08/01/2024</w:t>
            </w:r>
            <w:r w:rsidRPr="005647F0">
              <w:rPr>
                <w:rFonts w:eastAsia="Times New Roman" w:cstheme="minorHAnsi"/>
                <w:color w:val="000000"/>
                <w:sz w:val="18"/>
                <w:szCs w:val="18"/>
                <w:lang w:eastAsia="es-SV"/>
              </w:rPr>
              <w:br/>
              <w:t>08/01/2025</w:t>
            </w:r>
          </w:p>
        </w:tc>
        <w:tc>
          <w:tcPr>
            <w:tcW w:w="754"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r w:rsidR="00C16FC4" w:rsidRPr="005647F0" w:rsidTr="00F16A14">
        <w:trPr>
          <w:trHeight w:val="945"/>
          <w:jc w:val="center"/>
        </w:trPr>
        <w:tc>
          <w:tcPr>
            <w:tcW w:w="935" w:type="pct"/>
            <w:vMerge/>
            <w:vAlign w:val="center"/>
            <w:hideMark/>
          </w:tcPr>
          <w:p w:rsidR="00C16FC4" w:rsidRPr="005647F0" w:rsidRDefault="00C16FC4" w:rsidP="006A601C">
            <w:pPr>
              <w:spacing w:after="0" w:line="240" w:lineRule="auto"/>
              <w:rPr>
                <w:rFonts w:eastAsia="Times New Roman" w:cstheme="minorHAnsi"/>
                <w:color w:val="000000"/>
                <w:sz w:val="18"/>
                <w:szCs w:val="18"/>
                <w:lang w:eastAsia="es-SV"/>
              </w:rPr>
            </w:pPr>
          </w:p>
        </w:tc>
        <w:tc>
          <w:tcPr>
            <w:tcW w:w="644"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MEDICAMENTOS</w:t>
            </w:r>
          </w:p>
        </w:tc>
        <w:tc>
          <w:tcPr>
            <w:tcW w:w="47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DROGUERÍA SAIMED, S.A. DE C.V.</w:t>
            </w:r>
          </w:p>
        </w:tc>
        <w:tc>
          <w:tcPr>
            <w:tcW w:w="548"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$11,116.00</w:t>
            </w:r>
          </w:p>
        </w:tc>
        <w:tc>
          <w:tcPr>
            <w:tcW w:w="550"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$3,061.00</w:t>
            </w:r>
          </w:p>
        </w:tc>
        <w:tc>
          <w:tcPr>
            <w:tcW w:w="546"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$8,055.00</w:t>
            </w:r>
          </w:p>
        </w:tc>
        <w:tc>
          <w:tcPr>
            <w:tcW w:w="547" w:type="pct"/>
            <w:shd w:val="clear" w:color="000000" w:fill="D9D9D9"/>
            <w:vAlign w:val="center"/>
            <w:hideMark/>
          </w:tcPr>
          <w:p w:rsidR="00C16FC4" w:rsidRPr="005647F0" w:rsidRDefault="00C16FC4" w:rsidP="006A601C">
            <w:pPr>
              <w:spacing w:after="0" w:line="240" w:lineRule="auto"/>
              <w:jc w:val="center"/>
              <w:rPr>
                <w:rFonts w:eastAsia="Times New Roman" w:cstheme="minorHAnsi"/>
                <w:color w:val="000000"/>
                <w:sz w:val="18"/>
                <w:szCs w:val="18"/>
                <w:lang w:eastAsia="es-SV"/>
              </w:rPr>
            </w:pPr>
            <w:r w:rsidRPr="005647F0">
              <w:rPr>
                <w:rFonts w:eastAsia="Times New Roman" w:cstheme="minorHAnsi"/>
                <w:color w:val="000000"/>
                <w:sz w:val="18"/>
                <w:szCs w:val="18"/>
                <w:lang w:eastAsia="es-SV"/>
              </w:rPr>
              <w:t>12 meses</w:t>
            </w:r>
            <w:r w:rsidRPr="005647F0">
              <w:rPr>
                <w:rFonts w:eastAsia="Times New Roman" w:cstheme="minorHAnsi"/>
                <w:color w:val="000000"/>
                <w:sz w:val="18"/>
                <w:szCs w:val="18"/>
                <w:lang w:eastAsia="es-SV"/>
              </w:rPr>
              <w:br/>
              <w:t>08/01/2024</w:t>
            </w:r>
            <w:r w:rsidRPr="005647F0">
              <w:rPr>
                <w:rFonts w:eastAsia="Times New Roman" w:cstheme="minorHAnsi"/>
                <w:color w:val="000000"/>
                <w:sz w:val="18"/>
                <w:szCs w:val="18"/>
                <w:lang w:eastAsia="es-SV"/>
              </w:rPr>
              <w:br/>
              <w:t>08/01/2025</w:t>
            </w:r>
          </w:p>
        </w:tc>
        <w:tc>
          <w:tcPr>
            <w:tcW w:w="754" w:type="pct"/>
            <w:shd w:val="clear" w:color="000000" w:fill="D9D9D9"/>
            <w:vAlign w:val="center"/>
            <w:hideMark/>
          </w:tcPr>
          <w:p w:rsidR="00C16FC4" w:rsidRPr="005647F0" w:rsidRDefault="00AB06DB" w:rsidP="006A601C">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xxxxxxxxxxxxxxxxx</w:t>
            </w:r>
          </w:p>
        </w:tc>
      </w:tr>
    </w:tbl>
    <w:p w:rsidR="002E6F60" w:rsidRPr="001E4D16" w:rsidRDefault="008D4738" w:rsidP="001E4D16">
      <w:pPr>
        <w:pStyle w:val="Prrafodelista"/>
        <w:widowControl w:val="0"/>
        <w:numPr>
          <w:ilvl w:val="0"/>
          <w:numId w:val="30"/>
        </w:numPr>
        <w:suppressAutoHyphens/>
        <w:spacing w:after="0" w:line="360" w:lineRule="auto"/>
        <w:jc w:val="both"/>
        <w:rPr>
          <w:rFonts w:ascii="Arial" w:eastAsia="Calibri" w:hAnsi="Arial" w:cs="Arial"/>
          <w:kern w:val="1"/>
          <w:sz w:val="24"/>
          <w:szCs w:val="24"/>
          <w:lang w:eastAsia="zh-CN" w:bidi="hi-IN"/>
        </w:rPr>
      </w:pPr>
      <w:r w:rsidRPr="001E4D16">
        <w:rPr>
          <w:rFonts w:ascii="Arial" w:eastAsia="Calibri" w:hAnsi="Arial" w:cs="Arial"/>
          <w:b/>
          <w:sz w:val="24"/>
          <w:szCs w:val="24"/>
        </w:rPr>
        <w:t xml:space="preserve">AUTORIZAR </w:t>
      </w:r>
      <w:r w:rsidRPr="001E4D16">
        <w:rPr>
          <w:rFonts w:ascii="Arial" w:eastAsia="Calibri" w:hAnsi="Arial" w:cs="Arial"/>
          <w:sz w:val="24"/>
          <w:szCs w:val="24"/>
        </w:rPr>
        <w:t>a la</w:t>
      </w:r>
      <w:r w:rsidRPr="001E4D16">
        <w:rPr>
          <w:rFonts w:ascii="Arial" w:eastAsia="Calibri" w:hAnsi="Arial" w:cs="Arial"/>
          <w:b/>
          <w:sz w:val="24"/>
          <w:szCs w:val="24"/>
        </w:rPr>
        <w:t xml:space="preserve"> </w:t>
      </w:r>
      <w:r w:rsidRPr="001E4D16">
        <w:rPr>
          <w:rFonts w:ascii="Arial" w:eastAsia="Times New Roman" w:hAnsi="Arial" w:cs="Arial"/>
          <w:color w:val="000000"/>
          <w:sz w:val="24"/>
          <w:szCs w:val="24"/>
          <w:lang w:eastAsia="es-SV"/>
        </w:rPr>
        <w:t>Jefa de Asistencia Jurídica Municipal</w:t>
      </w:r>
      <w:r w:rsidR="003D59A0" w:rsidRPr="001E4D16">
        <w:rPr>
          <w:rFonts w:ascii="Arial" w:eastAsia="Times New Roman" w:hAnsi="Arial" w:cs="Arial"/>
          <w:color w:val="000000"/>
          <w:sz w:val="24"/>
          <w:szCs w:val="24"/>
          <w:lang w:eastAsia="es-SV"/>
        </w:rPr>
        <w:t xml:space="preserve"> a realizar la modificación de titular y representante legal en los Contratos.</w:t>
      </w:r>
    </w:p>
    <w:p w:rsidR="00F16A14" w:rsidRPr="00F16A14" w:rsidRDefault="0020347E" w:rsidP="00F16A14">
      <w:pPr>
        <w:pStyle w:val="Prrafodelista"/>
        <w:widowControl w:val="0"/>
        <w:numPr>
          <w:ilvl w:val="0"/>
          <w:numId w:val="30"/>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sz w:val="24"/>
          <w:szCs w:val="24"/>
        </w:rPr>
        <w:t>AUTORIZAR</w:t>
      </w:r>
      <w:r w:rsidR="00F16A14">
        <w:rPr>
          <w:rFonts w:ascii="Arial" w:eastAsia="Calibri" w:hAnsi="Arial" w:cs="Arial"/>
          <w:b/>
          <w:sz w:val="24"/>
          <w:szCs w:val="24"/>
        </w:rPr>
        <w:t xml:space="preserve"> </w:t>
      </w:r>
      <w:r w:rsidR="00F16A14">
        <w:rPr>
          <w:rFonts w:ascii="Arial" w:eastAsia="Calibri" w:hAnsi="Arial" w:cs="Arial"/>
          <w:sz w:val="24"/>
          <w:szCs w:val="24"/>
        </w:rPr>
        <w:t>al Señor Jesús Edgardo Portillo Meléndez en su calidad d</w:t>
      </w:r>
      <w:r w:rsidR="001848A6">
        <w:rPr>
          <w:rFonts w:ascii="Arial" w:eastAsia="Calibri" w:hAnsi="Arial" w:cs="Arial"/>
          <w:sz w:val="24"/>
          <w:szCs w:val="24"/>
        </w:rPr>
        <w:t>e Alcalde Municipal para</w:t>
      </w:r>
      <w:r w:rsidR="001848A6" w:rsidRPr="00230777">
        <w:rPr>
          <w:rFonts w:ascii="Arial" w:eastAsia="Calibri" w:hAnsi="Arial" w:cs="Arial"/>
          <w:sz w:val="24"/>
          <w:szCs w:val="24"/>
          <w:lang w:val="es-MX"/>
        </w:rPr>
        <w:t xml:space="preserve"> en n</w:t>
      </w:r>
      <w:r w:rsidR="001848A6">
        <w:rPr>
          <w:rFonts w:ascii="Arial" w:eastAsia="Calibri" w:hAnsi="Arial" w:cs="Arial"/>
          <w:sz w:val="24"/>
          <w:szCs w:val="24"/>
          <w:lang w:val="es-MX"/>
        </w:rPr>
        <w:t>ombre y representación de este Concejo Municipal Plural firme los contratos respectivos.</w:t>
      </w:r>
    </w:p>
    <w:p w:rsidR="005B673E" w:rsidRDefault="002E6F60" w:rsidP="001848A6">
      <w:pPr>
        <w:spacing w:after="0"/>
        <w:jc w:val="both"/>
        <w:rPr>
          <w:rFonts w:ascii="Arial" w:hAnsi="Arial" w:cs="Arial"/>
          <w:sz w:val="24"/>
          <w:szCs w:val="24"/>
        </w:rPr>
      </w:pPr>
      <w:r w:rsidRPr="001848A6">
        <w:rPr>
          <w:rFonts w:ascii="Arial" w:hAnsi="Arial" w:cs="Arial"/>
          <w:sz w:val="24"/>
          <w:szCs w:val="24"/>
        </w:rPr>
        <w:t>CERTIFÍQUESE Y COMUNÍQUESE. ///////////</w:t>
      </w:r>
      <w:r w:rsidR="00856DF5">
        <w:rPr>
          <w:rFonts w:ascii="Arial" w:hAnsi="Arial" w:cs="Arial"/>
          <w:sz w:val="24"/>
          <w:szCs w:val="24"/>
        </w:rPr>
        <w:t>/////</w:t>
      </w:r>
      <w:r w:rsidRPr="001848A6">
        <w:rPr>
          <w:rFonts w:ascii="Arial" w:hAnsi="Arial" w:cs="Arial"/>
          <w:sz w:val="24"/>
          <w:szCs w:val="24"/>
        </w:rPr>
        <w:t>//////////////////////////////////////////</w:t>
      </w:r>
      <w:r w:rsidR="001848A6">
        <w:rPr>
          <w:rFonts w:ascii="Arial" w:hAnsi="Arial" w:cs="Arial"/>
          <w:sz w:val="24"/>
          <w:szCs w:val="24"/>
        </w:rPr>
        <w:t>//////////////</w:t>
      </w:r>
    </w:p>
    <w:p w:rsidR="005A66E1" w:rsidRDefault="005A66E1" w:rsidP="00304FA8">
      <w:pPr>
        <w:spacing w:after="0" w:line="360" w:lineRule="auto"/>
        <w:jc w:val="both"/>
        <w:rPr>
          <w:rFonts w:ascii="Arial" w:hAnsi="Arial" w:cs="Arial"/>
          <w:sz w:val="24"/>
          <w:szCs w:val="24"/>
        </w:rPr>
      </w:pPr>
      <w:r w:rsidRPr="00304FA8">
        <w:rPr>
          <w:rFonts w:ascii="Arial" w:hAnsi="Arial" w:cs="Arial"/>
          <w:b/>
          <w:sz w:val="24"/>
          <w:szCs w:val="24"/>
        </w:rPr>
        <w:t>ACUERDO NÚMERO TRECE.</w:t>
      </w:r>
      <w:r>
        <w:rPr>
          <w:rFonts w:ascii="Arial" w:hAnsi="Arial" w:cs="Arial"/>
          <w:sz w:val="24"/>
          <w:szCs w:val="24"/>
        </w:rPr>
        <w:t xml:space="preserve"> </w:t>
      </w:r>
      <w:r w:rsidR="00304FA8">
        <w:rPr>
          <w:rFonts w:ascii="Arial" w:hAnsi="Arial" w:cs="Arial"/>
          <w:sz w:val="24"/>
          <w:szCs w:val="24"/>
        </w:rPr>
        <w:t>El Concejo Municipal Plural del Municipio de Cabañas Este, CONSIDERANDO:</w:t>
      </w:r>
    </w:p>
    <w:p w:rsidR="00304FA8" w:rsidRDefault="00304FA8" w:rsidP="00304FA8">
      <w:pPr>
        <w:pStyle w:val="Prrafodelista"/>
        <w:numPr>
          <w:ilvl w:val="0"/>
          <w:numId w:val="31"/>
        </w:numPr>
        <w:spacing w:after="0" w:line="360" w:lineRule="auto"/>
        <w:jc w:val="both"/>
        <w:rPr>
          <w:rFonts w:ascii="Arial" w:hAnsi="Arial" w:cs="Arial"/>
          <w:sz w:val="24"/>
          <w:szCs w:val="24"/>
        </w:rPr>
      </w:pPr>
      <w:r>
        <w:rPr>
          <w:rFonts w:ascii="Arial" w:hAnsi="Arial" w:cs="Arial"/>
          <w:sz w:val="24"/>
          <w:szCs w:val="24"/>
        </w:rPr>
        <w:t xml:space="preserve">Vista la petición realizada por el </w:t>
      </w:r>
      <w:r w:rsidR="00AB06DB">
        <w:rPr>
          <w:rFonts w:ascii="Arial" w:eastAsia="Calibri" w:hAnsi="Arial" w:cs="Arial"/>
          <w:sz w:val="24"/>
          <w:szCs w:val="24"/>
        </w:rPr>
        <w:t>xxxxxxxxxxxxxxxxx</w:t>
      </w:r>
      <w:r w:rsidR="00AB06DB">
        <w:rPr>
          <w:rFonts w:ascii="Arial" w:hAnsi="Arial" w:cs="Arial"/>
          <w:sz w:val="24"/>
          <w:szCs w:val="24"/>
        </w:rPr>
        <w:t xml:space="preserve"> </w:t>
      </w:r>
      <w:r w:rsidR="006A601C">
        <w:rPr>
          <w:rFonts w:ascii="Arial" w:hAnsi="Arial" w:cs="Arial"/>
          <w:sz w:val="24"/>
          <w:szCs w:val="24"/>
        </w:rPr>
        <w:t xml:space="preserve">en el cual solicita </w:t>
      </w:r>
      <w:r w:rsidR="003D2625">
        <w:rPr>
          <w:rFonts w:ascii="Arial" w:hAnsi="Arial" w:cs="Arial"/>
          <w:sz w:val="24"/>
          <w:szCs w:val="24"/>
        </w:rPr>
        <w:t xml:space="preserve">Acuerdo Municipal </w:t>
      </w:r>
      <w:r w:rsidR="00487E27">
        <w:rPr>
          <w:rFonts w:ascii="Arial" w:hAnsi="Arial" w:cs="Arial"/>
          <w:sz w:val="24"/>
          <w:szCs w:val="24"/>
        </w:rPr>
        <w:t>específico</w:t>
      </w:r>
      <w:r w:rsidR="003D2625">
        <w:rPr>
          <w:rFonts w:ascii="Arial" w:hAnsi="Arial" w:cs="Arial"/>
          <w:sz w:val="24"/>
          <w:szCs w:val="24"/>
        </w:rPr>
        <w:t xml:space="preserve"> donde se nombran a las auxiliares de la Unidad de UCP, esto con la finalidad de crear usuario dentro del Sistema COMPRASAL y subir el respectivo acuerdo en la plataforma en mención.</w:t>
      </w:r>
    </w:p>
    <w:p w:rsidR="00735ADA" w:rsidRDefault="00735ADA" w:rsidP="00304FA8">
      <w:pPr>
        <w:pStyle w:val="Prrafodelista"/>
        <w:numPr>
          <w:ilvl w:val="0"/>
          <w:numId w:val="31"/>
        </w:numPr>
        <w:spacing w:after="0" w:line="360" w:lineRule="auto"/>
        <w:jc w:val="both"/>
        <w:rPr>
          <w:rFonts w:ascii="Arial" w:hAnsi="Arial" w:cs="Arial"/>
          <w:sz w:val="24"/>
          <w:szCs w:val="24"/>
        </w:rPr>
      </w:pPr>
      <w:r>
        <w:rPr>
          <w:rFonts w:ascii="Arial" w:hAnsi="Arial" w:cs="Arial"/>
          <w:sz w:val="24"/>
          <w:szCs w:val="24"/>
        </w:rPr>
        <w:t xml:space="preserve">Que según ACUERDO NÚMERO VEINTE del ACTA NÚMERO TRES de fecha NUEVE DE MAYO DE 2024 se ratificó el nombramiento general del personal administrativo y operativo del distrito de Sensuntepeque, Municipio de Cabañas Este, en el cual dentro del mismo se ratificó los nombramientos </w:t>
      </w:r>
      <w:r>
        <w:rPr>
          <w:rFonts w:ascii="Arial" w:hAnsi="Arial" w:cs="Arial"/>
          <w:sz w:val="24"/>
          <w:szCs w:val="24"/>
        </w:rPr>
        <w:lastRenderedPageBreak/>
        <w:t xml:space="preserve">de auxiliar de UCP. </w:t>
      </w:r>
      <w:r w:rsidR="002441A6">
        <w:rPr>
          <w:rFonts w:ascii="Arial" w:hAnsi="Arial" w:cs="Arial"/>
          <w:sz w:val="24"/>
          <w:szCs w:val="24"/>
        </w:rPr>
        <w:t>Pero debido a esto, es necesario el nombramiento a parte de este personal.</w:t>
      </w:r>
    </w:p>
    <w:p w:rsidR="00735ADA" w:rsidRDefault="00735ADA" w:rsidP="00304FA8">
      <w:pPr>
        <w:pStyle w:val="Prrafodelista"/>
        <w:numPr>
          <w:ilvl w:val="0"/>
          <w:numId w:val="31"/>
        </w:numPr>
        <w:spacing w:after="0" w:line="360" w:lineRule="auto"/>
        <w:jc w:val="both"/>
        <w:rPr>
          <w:rFonts w:ascii="Arial" w:hAnsi="Arial" w:cs="Arial"/>
          <w:sz w:val="24"/>
          <w:szCs w:val="24"/>
        </w:rPr>
      </w:pPr>
      <w:r>
        <w:rPr>
          <w:rFonts w:ascii="Arial" w:hAnsi="Arial" w:cs="Arial"/>
          <w:sz w:val="24"/>
          <w:szCs w:val="24"/>
        </w:rPr>
        <w:t>Que el Artículo 30 numeral 14 del Código Municipal establece: son facultades del Concejo velar por la buena marcha del gobierno, administración y servicios municipales.</w:t>
      </w:r>
    </w:p>
    <w:p w:rsidR="00A30B2D" w:rsidRDefault="002441A6" w:rsidP="002441A6">
      <w:pPr>
        <w:spacing w:after="0" w:line="360" w:lineRule="auto"/>
        <w:jc w:val="both"/>
        <w:rPr>
          <w:rFonts w:ascii="Arial" w:hAnsi="Arial" w:cs="Arial"/>
          <w:sz w:val="24"/>
          <w:szCs w:val="24"/>
        </w:rPr>
      </w:pPr>
      <w:r>
        <w:rPr>
          <w:rFonts w:ascii="Arial" w:hAnsi="Arial" w:cs="Arial"/>
          <w:sz w:val="24"/>
          <w:szCs w:val="24"/>
        </w:rPr>
        <w:t xml:space="preserve">Por tanto, este Concejo Municipal Plural </w:t>
      </w:r>
      <w:r w:rsidRPr="00A30B2D">
        <w:rPr>
          <w:rFonts w:ascii="Arial" w:hAnsi="Arial" w:cs="Arial"/>
          <w:b/>
          <w:sz w:val="24"/>
          <w:szCs w:val="24"/>
        </w:rPr>
        <w:t>ACUERDA:</w:t>
      </w:r>
    </w:p>
    <w:p w:rsidR="003D2625" w:rsidRDefault="002441A6" w:rsidP="00A30B2D">
      <w:pPr>
        <w:pStyle w:val="Prrafodelista"/>
        <w:numPr>
          <w:ilvl w:val="0"/>
          <w:numId w:val="32"/>
        </w:numPr>
        <w:spacing w:after="0" w:line="360" w:lineRule="auto"/>
        <w:jc w:val="both"/>
        <w:rPr>
          <w:rFonts w:ascii="Arial" w:hAnsi="Arial" w:cs="Arial"/>
          <w:sz w:val="24"/>
          <w:szCs w:val="24"/>
        </w:rPr>
      </w:pPr>
      <w:r w:rsidRPr="00A30B2D">
        <w:rPr>
          <w:rFonts w:ascii="Arial" w:hAnsi="Arial" w:cs="Arial"/>
          <w:b/>
          <w:sz w:val="24"/>
          <w:szCs w:val="24"/>
        </w:rPr>
        <w:t xml:space="preserve">NOMBRAR </w:t>
      </w:r>
      <w:r w:rsidRPr="00A30B2D">
        <w:rPr>
          <w:rFonts w:ascii="Arial" w:hAnsi="Arial" w:cs="Arial"/>
          <w:sz w:val="24"/>
          <w:szCs w:val="24"/>
        </w:rPr>
        <w:t xml:space="preserve">a </w:t>
      </w:r>
      <w:proofErr w:type="gramStart"/>
      <w:r w:rsidRPr="00A30B2D">
        <w:rPr>
          <w:rFonts w:ascii="Arial" w:hAnsi="Arial" w:cs="Arial"/>
          <w:sz w:val="24"/>
          <w:szCs w:val="24"/>
        </w:rPr>
        <w:t xml:space="preserve">las </w:t>
      </w:r>
      <w:r w:rsidR="00AB06DB">
        <w:rPr>
          <w:rFonts w:ascii="Arial" w:eastAsia="Calibri" w:hAnsi="Arial" w:cs="Arial"/>
          <w:sz w:val="24"/>
          <w:szCs w:val="24"/>
        </w:rPr>
        <w:t>xxxxxxxxxxxxxxxxx</w:t>
      </w:r>
      <w:r w:rsidR="00A30B2D" w:rsidRPr="00A30B2D">
        <w:rPr>
          <w:rFonts w:ascii="Arial" w:hAnsi="Arial" w:cs="Arial"/>
          <w:b/>
          <w:sz w:val="24"/>
          <w:szCs w:val="24"/>
        </w:rPr>
        <w:t xml:space="preserve"> </w:t>
      </w:r>
      <w:r w:rsidR="00A30B2D" w:rsidRPr="00A30B2D">
        <w:rPr>
          <w:rFonts w:ascii="Arial" w:hAnsi="Arial" w:cs="Arial"/>
          <w:sz w:val="24"/>
          <w:szCs w:val="24"/>
        </w:rPr>
        <w:t>y</w:t>
      </w:r>
      <w:proofErr w:type="gramEnd"/>
      <w:r w:rsidR="00A30B2D" w:rsidRPr="00A30B2D">
        <w:rPr>
          <w:rFonts w:ascii="Arial" w:hAnsi="Arial" w:cs="Arial"/>
          <w:b/>
          <w:sz w:val="24"/>
          <w:szCs w:val="24"/>
        </w:rPr>
        <w:t xml:space="preserve"> </w:t>
      </w:r>
      <w:r w:rsidR="00AB06DB">
        <w:rPr>
          <w:rFonts w:ascii="Arial" w:eastAsia="Calibri" w:hAnsi="Arial" w:cs="Arial"/>
          <w:sz w:val="24"/>
          <w:szCs w:val="24"/>
        </w:rPr>
        <w:t>xxxxxxxxxxxxxxxxx</w:t>
      </w:r>
      <w:r w:rsidR="00AB06DB" w:rsidRPr="00A30B2D">
        <w:rPr>
          <w:rFonts w:ascii="Arial" w:hAnsi="Arial" w:cs="Arial"/>
          <w:sz w:val="24"/>
          <w:szCs w:val="24"/>
        </w:rPr>
        <w:t xml:space="preserve"> </w:t>
      </w:r>
      <w:r w:rsidR="00A30B2D" w:rsidRPr="00A30B2D">
        <w:rPr>
          <w:rFonts w:ascii="Arial" w:hAnsi="Arial" w:cs="Arial"/>
          <w:sz w:val="24"/>
          <w:szCs w:val="24"/>
        </w:rPr>
        <w:t xml:space="preserve">como Auxiliares de la UCP. </w:t>
      </w:r>
      <w:r w:rsidR="00A30B2D">
        <w:rPr>
          <w:rFonts w:ascii="Arial" w:hAnsi="Arial" w:cs="Arial"/>
          <w:sz w:val="24"/>
          <w:szCs w:val="24"/>
        </w:rPr>
        <w:t>E</w:t>
      </w:r>
      <w:r w:rsidR="00A30B2D" w:rsidRPr="00A30B2D">
        <w:rPr>
          <w:rFonts w:ascii="Arial" w:hAnsi="Arial" w:cs="Arial"/>
          <w:sz w:val="24"/>
          <w:szCs w:val="24"/>
        </w:rPr>
        <w:t xml:space="preserve">sto con la finalidad que </w:t>
      </w:r>
      <w:r w:rsidR="00A30B2D">
        <w:rPr>
          <w:rFonts w:ascii="Arial" w:hAnsi="Arial" w:cs="Arial"/>
          <w:sz w:val="24"/>
          <w:szCs w:val="24"/>
        </w:rPr>
        <w:t>crear usuario dentro del Sistema COMPRASAL</w:t>
      </w:r>
    </w:p>
    <w:p w:rsidR="00A30B2D" w:rsidRDefault="00A30B2D" w:rsidP="00A30B2D">
      <w:pPr>
        <w:pStyle w:val="Prrafodelista"/>
        <w:numPr>
          <w:ilvl w:val="0"/>
          <w:numId w:val="32"/>
        </w:numPr>
        <w:spacing w:after="0" w:line="360" w:lineRule="auto"/>
        <w:jc w:val="both"/>
        <w:rPr>
          <w:rFonts w:ascii="Arial" w:hAnsi="Arial" w:cs="Arial"/>
          <w:sz w:val="24"/>
          <w:szCs w:val="24"/>
        </w:rPr>
      </w:pPr>
      <w:r>
        <w:rPr>
          <w:rFonts w:ascii="Arial" w:hAnsi="Arial" w:cs="Arial"/>
          <w:b/>
          <w:sz w:val="24"/>
          <w:szCs w:val="24"/>
        </w:rPr>
        <w:t xml:space="preserve">AUTORIZAR </w:t>
      </w:r>
      <w:r>
        <w:rPr>
          <w:rFonts w:ascii="Arial" w:hAnsi="Arial" w:cs="Arial"/>
          <w:sz w:val="24"/>
          <w:szCs w:val="24"/>
        </w:rPr>
        <w:t xml:space="preserve">al Jefe UCP realiza los procesos correspondientes a esta disposición. </w:t>
      </w:r>
    </w:p>
    <w:p w:rsidR="00A30B2D" w:rsidRPr="00A30B2D" w:rsidRDefault="00A30B2D" w:rsidP="00A30B2D">
      <w:pPr>
        <w:spacing w:after="0" w:line="360" w:lineRule="auto"/>
        <w:jc w:val="both"/>
        <w:rPr>
          <w:rFonts w:ascii="Arial" w:hAnsi="Arial" w:cs="Arial"/>
          <w:sz w:val="24"/>
          <w:szCs w:val="24"/>
        </w:rPr>
      </w:pPr>
      <w:r>
        <w:rPr>
          <w:rFonts w:ascii="Arial" w:hAnsi="Arial" w:cs="Arial"/>
          <w:sz w:val="24"/>
          <w:szCs w:val="24"/>
        </w:rPr>
        <w:t>CERTIFÍQUESE Y COMUNÍQUESE. /////////////////////////////////////////////////////////////////////////</w:t>
      </w:r>
    </w:p>
    <w:p w:rsidR="00E006D5" w:rsidRDefault="00A95794" w:rsidP="00E006D5">
      <w:pPr>
        <w:spacing w:line="360" w:lineRule="auto"/>
        <w:jc w:val="both"/>
        <w:rPr>
          <w:rFonts w:ascii="Arial" w:eastAsia="Calibri" w:hAnsi="Arial" w:cs="Arial"/>
          <w:sz w:val="24"/>
          <w:szCs w:val="24"/>
        </w:rPr>
      </w:pPr>
      <w:r w:rsidRPr="001E1617">
        <w:rPr>
          <w:rFonts w:ascii="Arial" w:hAnsi="Arial" w:cs="Arial"/>
          <w:b/>
          <w:sz w:val="24"/>
          <w:szCs w:val="24"/>
        </w:rPr>
        <w:t xml:space="preserve">ACUERDO NÚMERO CATORCE. </w:t>
      </w:r>
      <w:r w:rsidR="00E006D5">
        <w:rPr>
          <w:rFonts w:ascii="Arial" w:eastAsia="Calibri" w:hAnsi="Arial" w:cs="Arial"/>
          <w:sz w:val="24"/>
          <w:szCs w:val="24"/>
        </w:rPr>
        <w:t xml:space="preserve">El Concejo Municipal Plural del Municipio de Cabañas Este, CONSIDERANDO: </w:t>
      </w:r>
    </w:p>
    <w:p w:rsidR="00623D6E" w:rsidRDefault="00E006D5" w:rsidP="00E006D5">
      <w:pPr>
        <w:pStyle w:val="Prrafodelista"/>
        <w:numPr>
          <w:ilvl w:val="0"/>
          <w:numId w:val="33"/>
        </w:numPr>
        <w:spacing w:line="360" w:lineRule="auto"/>
        <w:jc w:val="both"/>
        <w:rPr>
          <w:rFonts w:ascii="Arial" w:eastAsia="Calibri" w:hAnsi="Arial" w:cs="Arial"/>
          <w:sz w:val="24"/>
          <w:szCs w:val="24"/>
        </w:rPr>
      </w:pPr>
      <w:r>
        <w:rPr>
          <w:rFonts w:ascii="Arial" w:eastAsia="Calibri" w:hAnsi="Arial" w:cs="Arial"/>
          <w:sz w:val="24"/>
          <w:szCs w:val="24"/>
        </w:rPr>
        <w:t xml:space="preserve">Vista la nota presentada por el </w:t>
      </w:r>
      <w:r w:rsidR="00AB06DB">
        <w:rPr>
          <w:rFonts w:ascii="Arial" w:eastAsia="Calibri" w:hAnsi="Arial" w:cs="Arial"/>
          <w:sz w:val="24"/>
          <w:szCs w:val="24"/>
        </w:rPr>
        <w:t xml:space="preserve">xxxxxxxxxxxxxxxxx </w:t>
      </w:r>
      <w:r>
        <w:rPr>
          <w:rFonts w:ascii="Arial" w:eastAsia="Calibri" w:hAnsi="Arial" w:cs="Arial"/>
          <w:sz w:val="24"/>
          <w:szCs w:val="24"/>
        </w:rPr>
        <w:t xml:space="preserve">(Tesorero Municipal) en la cual solicita autorización para apertura de nuevas cuentas corrientes en la Agencia Bancaria del Banco Davivienda Salvadoreño, S. A. para el manejo de Fondos </w:t>
      </w:r>
      <w:r w:rsidR="00623D6E">
        <w:rPr>
          <w:rFonts w:ascii="Arial" w:eastAsia="Calibri" w:hAnsi="Arial" w:cs="Arial"/>
          <w:sz w:val="24"/>
          <w:szCs w:val="24"/>
        </w:rPr>
        <w:t xml:space="preserve">Propios correspondientes a cada Distrito del municipio de Cabañas Este. Además de los fondos provenientes de tasas de </w:t>
      </w:r>
      <w:r w:rsidR="00EC2DE9">
        <w:rPr>
          <w:rFonts w:ascii="Arial" w:eastAsia="Calibri" w:hAnsi="Arial" w:cs="Arial"/>
          <w:sz w:val="24"/>
          <w:szCs w:val="24"/>
        </w:rPr>
        <w:t>certificación</w:t>
      </w:r>
      <w:r w:rsidR="00623D6E">
        <w:rPr>
          <w:rFonts w:ascii="Arial" w:eastAsia="Calibri" w:hAnsi="Arial" w:cs="Arial"/>
          <w:sz w:val="24"/>
          <w:szCs w:val="24"/>
        </w:rPr>
        <w:t xml:space="preserve"> de partidas de nacimiento según Decreto </w:t>
      </w:r>
      <w:r w:rsidR="00EC2DE9">
        <w:rPr>
          <w:rFonts w:ascii="Arial" w:eastAsia="Calibri" w:hAnsi="Arial" w:cs="Arial"/>
          <w:sz w:val="24"/>
          <w:szCs w:val="24"/>
        </w:rPr>
        <w:t xml:space="preserve">N°16 416 Artículo 2-j inciso tercero. </w:t>
      </w:r>
    </w:p>
    <w:p w:rsidR="00E006D5" w:rsidRPr="008F73F0" w:rsidRDefault="00E006D5" w:rsidP="00E006D5">
      <w:pPr>
        <w:pStyle w:val="Prrafodelista"/>
        <w:numPr>
          <w:ilvl w:val="0"/>
          <w:numId w:val="33"/>
        </w:numPr>
        <w:spacing w:line="360" w:lineRule="auto"/>
        <w:jc w:val="both"/>
        <w:rPr>
          <w:rFonts w:ascii="Arial" w:eastAsia="Calibri" w:hAnsi="Arial" w:cs="Arial"/>
          <w:sz w:val="24"/>
          <w:szCs w:val="24"/>
        </w:rPr>
      </w:pPr>
      <w:r w:rsidRPr="008F73F0">
        <w:rPr>
          <w:rFonts w:ascii="Arial" w:eastAsia="Calibri" w:hAnsi="Arial" w:cs="Arial"/>
          <w:sz w:val="24"/>
          <w:szCs w:val="24"/>
        </w:rPr>
        <w:t xml:space="preserve">Que Artículo 34 de Código Municipal establece: </w:t>
      </w:r>
      <w:r w:rsidRPr="008F73F0">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E006D5" w:rsidRPr="004C553E" w:rsidRDefault="00E006D5" w:rsidP="00E006D5">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sidRPr="004C553E">
        <w:rPr>
          <w:rFonts w:ascii="Arial" w:eastAsia="Calibri" w:hAnsi="Arial" w:cs="Arial"/>
          <w:b/>
          <w:sz w:val="24"/>
          <w:szCs w:val="24"/>
        </w:rPr>
        <w:t>ACUERDA:</w:t>
      </w:r>
      <w:r>
        <w:rPr>
          <w:rFonts w:ascii="Arial" w:eastAsia="Calibri" w:hAnsi="Arial" w:cs="Arial"/>
          <w:sz w:val="24"/>
          <w:szCs w:val="24"/>
        </w:rPr>
        <w:t xml:space="preserve"> </w:t>
      </w:r>
    </w:p>
    <w:p w:rsidR="00E006D5" w:rsidRDefault="00E006D5" w:rsidP="00E006D5">
      <w:pPr>
        <w:spacing w:line="360" w:lineRule="auto"/>
        <w:jc w:val="both"/>
        <w:rPr>
          <w:rFonts w:ascii="Arial" w:eastAsia="Calibri" w:hAnsi="Arial" w:cs="Arial"/>
          <w:kern w:val="1"/>
          <w:sz w:val="24"/>
          <w:szCs w:val="24"/>
          <w:lang w:val="es-MX" w:eastAsia="zh-CN" w:bidi="hi-IN"/>
        </w:rPr>
      </w:pPr>
      <w:r w:rsidRPr="00453E0F">
        <w:rPr>
          <w:rFonts w:ascii="Arial" w:eastAsia="Calibri" w:hAnsi="Arial" w:cs="Arial"/>
          <w:b/>
          <w:bCs/>
          <w:kern w:val="1"/>
          <w:sz w:val="24"/>
          <w:szCs w:val="24"/>
          <w:lang w:val="es-MX" w:eastAsia="zh-CN" w:bidi="hi-IN"/>
        </w:rPr>
        <w:t>A</w:t>
      </w:r>
      <w:r w:rsidRPr="00453E0F">
        <w:rPr>
          <w:rFonts w:ascii="Arial" w:eastAsia="Calibri" w:hAnsi="Arial" w:cs="Arial"/>
          <w:b/>
          <w:kern w:val="1"/>
          <w:sz w:val="24"/>
          <w:szCs w:val="24"/>
          <w:lang w:val="es-MX" w:eastAsia="zh-CN" w:bidi="hi-IN"/>
        </w:rPr>
        <w:t>UTORIZAR</w:t>
      </w:r>
      <w:r>
        <w:rPr>
          <w:rFonts w:ascii="Arial" w:eastAsia="Calibri" w:hAnsi="Arial" w:cs="Arial"/>
          <w:kern w:val="1"/>
          <w:sz w:val="24"/>
          <w:szCs w:val="24"/>
          <w:lang w:val="es-MX" w:eastAsia="zh-CN" w:bidi="hi-IN"/>
        </w:rPr>
        <w:t xml:space="preserve"> al Tesorero Municipal </w:t>
      </w:r>
      <w:r w:rsidR="00E42222">
        <w:rPr>
          <w:rFonts w:ascii="Arial" w:eastAsia="Calibri" w:hAnsi="Arial" w:cs="Arial"/>
          <w:sz w:val="24"/>
          <w:szCs w:val="24"/>
        </w:rPr>
        <w:t>xxxxxxxxxxxxxxxxx</w:t>
      </w:r>
      <w:r w:rsidR="00E42222">
        <w:rPr>
          <w:rFonts w:ascii="Arial" w:eastAsia="Calibri" w:hAnsi="Arial" w:cs="Arial"/>
          <w:kern w:val="1"/>
          <w:sz w:val="24"/>
          <w:szCs w:val="24"/>
          <w:lang w:val="es-MX" w:eastAsia="zh-CN" w:bidi="hi-IN"/>
        </w:rPr>
        <w:t xml:space="preserve"> </w:t>
      </w:r>
      <w:r>
        <w:rPr>
          <w:rFonts w:ascii="Arial" w:eastAsia="Calibri" w:hAnsi="Arial" w:cs="Arial"/>
          <w:kern w:val="1"/>
          <w:sz w:val="24"/>
          <w:szCs w:val="24"/>
          <w:lang w:val="es-MX" w:eastAsia="zh-CN" w:bidi="hi-IN"/>
        </w:rPr>
        <w:t>a</w:t>
      </w:r>
      <w:r w:rsidRPr="00453E0F">
        <w:rPr>
          <w:rFonts w:ascii="Arial" w:eastAsia="Calibri" w:hAnsi="Arial" w:cs="Arial"/>
          <w:kern w:val="1"/>
          <w:sz w:val="24"/>
          <w:szCs w:val="24"/>
          <w:lang w:val="es-MX" w:eastAsia="zh-CN" w:bidi="hi-IN"/>
        </w:rPr>
        <w:t xml:space="preserve"> para que Gestione en </w:t>
      </w:r>
      <w:r>
        <w:rPr>
          <w:rFonts w:ascii="Arial" w:eastAsia="Calibri" w:hAnsi="Arial" w:cs="Arial"/>
          <w:kern w:val="1"/>
          <w:sz w:val="24"/>
          <w:szCs w:val="24"/>
          <w:lang w:val="es-MX" w:eastAsia="zh-CN" w:bidi="hi-IN"/>
        </w:rPr>
        <w:t>el Banco Davivienda Salvadoreño, S. A.,</w:t>
      </w:r>
      <w:r w:rsidRPr="00453E0F">
        <w:rPr>
          <w:rFonts w:ascii="Arial" w:eastAsia="Calibri" w:hAnsi="Arial" w:cs="Arial"/>
          <w:kern w:val="1"/>
          <w:sz w:val="24"/>
          <w:szCs w:val="24"/>
          <w:lang w:val="es-MX" w:eastAsia="zh-CN" w:bidi="hi-IN"/>
        </w:rPr>
        <w:t xml:space="preserve"> apertura de Cuenta</w:t>
      </w:r>
      <w:r>
        <w:rPr>
          <w:rFonts w:ascii="Arial" w:eastAsia="Calibri" w:hAnsi="Arial" w:cs="Arial"/>
          <w:kern w:val="1"/>
          <w:sz w:val="24"/>
          <w:szCs w:val="24"/>
          <w:lang w:val="es-MX" w:eastAsia="zh-CN" w:bidi="hi-IN"/>
        </w:rPr>
        <w:t>s</w:t>
      </w:r>
      <w:r w:rsidRPr="00453E0F">
        <w:rPr>
          <w:rFonts w:ascii="Arial" w:eastAsia="Calibri" w:hAnsi="Arial" w:cs="Arial"/>
          <w:kern w:val="1"/>
          <w:sz w:val="24"/>
          <w:szCs w:val="24"/>
          <w:lang w:val="es-MX" w:eastAsia="zh-CN" w:bidi="hi-IN"/>
        </w:rPr>
        <w:t xml:space="preserve"> Corriente</w:t>
      </w:r>
      <w:r>
        <w:rPr>
          <w:rFonts w:ascii="Arial" w:eastAsia="Calibri" w:hAnsi="Arial" w:cs="Arial"/>
          <w:kern w:val="1"/>
          <w:sz w:val="24"/>
          <w:szCs w:val="24"/>
          <w:lang w:val="es-MX" w:eastAsia="zh-CN" w:bidi="hi-IN"/>
        </w:rPr>
        <w:t>s d</w:t>
      </w:r>
      <w:r w:rsidRPr="00453E0F">
        <w:rPr>
          <w:rFonts w:ascii="Arial" w:eastAsia="Calibri" w:hAnsi="Arial" w:cs="Arial"/>
          <w:kern w:val="1"/>
          <w:sz w:val="24"/>
          <w:szCs w:val="24"/>
          <w:lang w:val="es-MX" w:eastAsia="zh-CN" w:bidi="hi-IN"/>
        </w:rPr>
        <w:t>enominada</w:t>
      </w:r>
      <w:r>
        <w:rPr>
          <w:rFonts w:ascii="Arial" w:eastAsia="Calibri" w:hAnsi="Arial" w:cs="Arial"/>
          <w:kern w:val="1"/>
          <w:sz w:val="24"/>
          <w:szCs w:val="24"/>
          <w:lang w:val="es-MX" w:eastAsia="zh-CN" w:bidi="hi-IN"/>
        </w:rPr>
        <w:t>s:</w:t>
      </w:r>
    </w:p>
    <w:p w:rsidR="00E006D5" w:rsidRPr="008F73F0" w:rsidRDefault="009B0E20" w:rsidP="00E006D5">
      <w:pPr>
        <w:pStyle w:val="Prrafodelista"/>
        <w:numPr>
          <w:ilvl w:val="0"/>
          <w:numId w:val="34"/>
        </w:numPr>
        <w:spacing w:line="360" w:lineRule="auto"/>
        <w:jc w:val="both"/>
        <w:rPr>
          <w:b/>
          <w:sz w:val="24"/>
          <w:szCs w:val="24"/>
        </w:rPr>
      </w:pPr>
      <w:r>
        <w:rPr>
          <w:rFonts w:ascii="Arial" w:hAnsi="Arial" w:cs="Arial"/>
          <w:b/>
          <w:sz w:val="24"/>
          <w:szCs w:val="24"/>
        </w:rPr>
        <w:lastRenderedPageBreak/>
        <w:t>“ALC MPAL DE CABAÑAS ESTE, FONDOS ESPECÍFICOS MUNICIPALES DISTRITO DE VICTORIA</w:t>
      </w:r>
      <w:r w:rsidR="00E006D5" w:rsidRPr="008F73F0">
        <w:rPr>
          <w:rFonts w:ascii="Arial" w:hAnsi="Arial" w:cs="Arial"/>
          <w:b/>
          <w:sz w:val="24"/>
          <w:szCs w:val="24"/>
        </w:rPr>
        <w:t>”</w:t>
      </w:r>
      <w:r w:rsidR="00E006D5">
        <w:rPr>
          <w:rFonts w:ascii="Arial" w:eastAsia="Calibri" w:hAnsi="Arial" w:cs="Arial"/>
          <w:b/>
          <w:sz w:val="24"/>
          <w:szCs w:val="24"/>
          <w:lang w:val="es-MX"/>
        </w:rPr>
        <w:t xml:space="preserve">, </w:t>
      </w:r>
      <w:r w:rsidR="00E006D5" w:rsidRPr="004C553E">
        <w:rPr>
          <w:rFonts w:ascii="Arial" w:eastAsia="Calibri" w:hAnsi="Arial" w:cs="Arial"/>
          <w:sz w:val="24"/>
          <w:szCs w:val="24"/>
          <w:lang w:val="es-MX"/>
        </w:rPr>
        <w:t>con</w:t>
      </w:r>
      <w:r w:rsidR="00E006D5" w:rsidRPr="008F73F0">
        <w:rPr>
          <w:rFonts w:ascii="Arial" w:eastAsia="Calibri" w:hAnsi="Arial" w:cs="Arial"/>
          <w:kern w:val="1"/>
          <w:sz w:val="24"/>
          <w:szCs w:val="24"/>
          <w:lang w:val="es-MX" w:eastAsia="zh-CN" w:bidi="hi-IN"/>
        </w:rPr>
        <w:t xml:space="preserve"> un monto de</w:t>
      </w:r>
      <w:r w:rsidR="00E006D5">
        <w:rPr>
          <w:rFonts w:ascii="Arial" w:eastAsia="Calibri" w:hAnsi="Arial" w:cs="Arial"/>
          <w:kern w:val="1"/>
          <w:sz w:val="24"/>
          <w:szCs w:val="24"/>
          <w:lang w:val="es-MX" w:eastAsia="zh-CN" w:bidi="hi-IN"/>
        </w:rPr>
        <w:t xml:space="preserve"> apertura de</w:t>
      </w:r>
      <w:r w:rsidR="00E006D5" w:rsidRPr="008F73F0">
        <w:rPr>
          <w:rFonts w:ascii="Arial" w:eastAsia="Calibri" w:hAnsi="Arial" w:cs="Arial"/>
          <w:kern w:val="1"/>
          <w:sz w:val="24"/>
          <w:szCs w:val="24"/>
          <w:lang w:val="es-MX" w:eastAsia="zh-CN" w:bidi="hi-IN"/>
        </w:rPr>
        <w:t xml:space="preserve"> </w:t>
      </w:r>
      <w:r w:rsidR="00E006D5">
        <w:rPr>
          <w:rFonts w:ascii="Arial" w:eastAsia="Calibri" w:hAnsi="Arial" w:cs="Arial"/>
          <w:b/>
          <w:sz w:val="24"/>
          <w:szCs w:val="24"/>
        </w:rPr>
        <w:t>UNO 00/100 ($1.00) DÓLAR</w:t>
      </w:r>
      <w:r w:rsidR="00E006D5" w:rsidRPr="008F73F0">
        <w:rPr>
          <w:rFonts w:ascii="Arial" w:eastAsia="Calibri" w:hAnsi="Arial" w:cs="Arial"/>
          <w:b/>
          <w:sz w:val="24"/>
          <w:szCs w:val="24"/>
        </w:rPr>
        <w:t xml:space="preserve"> DE LOS ESTADOS UNIDOS DE AMÉRICA</w:t>
      </w:r>
      <w:r w:rsidR="00E006D5" w:rsidRPr="008F73F0">
        <w:rPr>
          <w:rFonts w:ascii="Arial" w:eastAsia="Calibri" w:hAnsi="Arial" w:cs="Arial"/>
          <w:kern w:val="1"/>
          <w:sz w:val="24"/>
          <w:szCs w:val="24"/>
          <w:lang w:val="es-MX" w:eastAsia="zh-CN" w:bidi="hi-IN"/>
        </w:rPr>
        <w:t xml:space="preserve">. </w:t>
      </w:r>
    </w:p>
    <w:p w:rsidR="009B0E20" w:rsidRPr="009B0E20" w:rsidRDefault="009B0E20" w:rsidP="00E006D5">
      <w:pPr>
        <w:pStyle w:val="Prrafodelista"/>
        <w:numPr>
          <w:ilvl w:val="0"/>
          <w:numId w:val="34"/>
        </w:numPr>
        <w:spacing w:line="360" w:lineRule="auto"/>
        <w:jc w:val="both"/>
        <w:rPr>
          <w:b/>
          <w:sz w:val="24"/>
          <w:szCs w:val="24"/>
        </w:rPr>
      </w:pPr>
      <w:r>
        <w:rPr>
          <w:rFonts w:ascii="Arial" w:hAnsi="Arial" w:cs="Arial"/>
          <w:b/>
          <w:sz w:val="24"/>
          <w:szCs w:val="24"/>
        </w:rPr>
        <w:t>“ALC MPAL DE CABAÑAS ESTE, FONDOS ESPECÍFICOS MUNICIPALES DISTRITO DE SENSUNTEPEQUE</w:t>
      </w:r>
      <w:r w:rsidRPr="008F73F0">
        <w:rPr>
          <w:rFonts w:ascii="Arial" w:hAnsi="Arial" w:cs="Arial"/>
          <w:b/>
          <w:sz w:val="24"/>
          <w:szCs w:val="24"/>
        </w:rPr>
        <w:t>”</w:t>
      </w:r>
      <w:r w:rsidR="00E006D5">
        <w:rPr>
          <w:rFonts w:ascii="Arial" w:eastAsia="Calibri" w:hAnsi="Arial" w:cs="Arial"/>
          <w:b/>
          <w:sz w:val="24"/>
          <w:szCs w:val="24"/>
          <w:lang w:val="es-MX"/>
        </w:rPr>
        <w:t xml:space="preserve">, </w:t>
      </w:r>
      <w:r w:rsidR="00E006D5" w:rsidRPr="004C553E">
        <w:rPr>
          <w:rFonts w:ascii="Arial" w:eastAsia="Calibri" w:hAnsi="Arial" w:cs="Arial"/>
          <w:sz w:val="24"/>
          <w:szCs w:val="24"/>
          <w:lang w:val="es-MX"/>
        </w:rPr>
        <w:t>con</w:t>
      </w:r>
      <w:r w:rsidR="00E006D5" w:rsidRPr="008F73F0">
        <w:rPr>
          <w:rFonts w:ascii="Arial" w:eastAsia="Calibri" w:hAnsi="Arial" w:cs="Arial"/>
          <w:kern w:val="1"/>
          <w:sz w:val="24"/>
          <w:szCs w:val="24"/>
          <w:lang w:val="es-MX" w:eastAsia="zh-CN" w:bidi="hi-IN"/>
        </w:rPr>
        <w:t xml:space="preserve"> un monto de</w:t>
      </w:r>
      <w:r w:rsidR="00E006D5">
        <w:rPr>
          <w:rFonts w:ascii="Arial" w:eastAsia="Calibri" w:hAnsi="Arial" w:cs="Arial"/>
          <w:kern w:val="1"/>
          <w:sz w:val="24"/>
          <w:szCs w:val="24"/>
          <w:lang w:val="es-MX" w:eastAsia="zh-CN" w:bidi="hi-IN"/>
        </w:rPr>
        <w:t xml:space="preserve"> apertura de</w:t>
      </w:r>
      <w:r w:rsidR="00E006D5" w:rsidRPr="008F73F0">
        <w:rPr>
          <w:rFonts w:ascii="Arial" w:eastAsia="Calibri" w:hAnsi="Arial" w:cs="Arial"/>
          <w:kern w:val="1"/>
          <w:sz w:val="24"/>
          <w:szCs w:val="24"/>
          <w:lang w:val="es-MX" w:eastAsia="zh-CN" w:bidi="hi-IN"/>
        </w:rPr>
        <w:t xml:space="preserve"> </w:t>
      </w:r>
      <w:r w:rsidR="00E006D5">
        <w:rPr>
          <w:rFonts w:ascii="Arial" w:eastAsia="Calibri" w:hAnsi="Arial" w:cs="Arial"/>
          <w:b/>
          <w:sz w:val="24"/>
          <w:szCs w:val="24"/>
        </w:rPr>
        <w:t>UNO 00/100 ($1.00) DÓLAR</w:t>
      </w:r>
      <w:r w:rsidR="00E006D5" w:rsidRPr="008F73F0">
        <w:rPr>
          <w:rFonts w:ascii="Arial" w:eastAsia="Calibri" w:hAnsi="Arial" w:cs="Arial"/>
          <w:b/>
          <w:sz w:val="24"/>
          <w:szCs w:val="24"/>
        </w:rPr>
        <w:t xml:space="preserve"> DE LOS ESTADOS UNIDOS DE AMÉRICA</w:t>
      </w:r>
      <w:r w:rsidR="00E006D5" w:rsidRPr="008F73F0">
        <w:rPr>
          <w:rFonts w:ascii="Arial" w:eastAsia="Calibri" w:hAnsi="Arial" w:cs="Arial"/>
          <w:kern w:val="1"/>
          <w:sz w:val="24"/>
          <w:szCs w:val="24"/>
          <w:lang w:val="es-MX" w:eastAsia="zh-CN" w:bidi="hi-IN"/>
        </w:rPr>
        <w:t>.</w:t>
      </w:r>
    </w:p>
    <w:p w:rsidR="009B0E20" w:rsidRPr="009B0E20" w:rsidRDefault="00E006D5" w:rsidP="009B0E20">
      <w:pPr>
        <w:pStyle w:val="Prrafodelista"/>
        <w:numPr>
          <w:ilvl w:val="0"/>
          <w:numId w:val="34"/>
        </w:numPr>
        <w:spacing w:line="360" w:lineRule="auto"/>
        <w:jc w:val="both"/>
        <w:rPr>
          <w:b/>
          <w:sz w:val="24"/>
          <w:szCs w:val="24"/>
        </w:rPr>
      </w:pPr>
      <w:r w:rsidRPr="008F73F0">
        <w:rPr>
          <w:rFonts w:ascii="Arial" w:eastAsia="Calibri" w:hAnsi="Arial" w:cs="Arial"/>
          <w:kern w:val="1"/>
          <w:sz w:val="24"/>
          <w:szCs w:val="24"/>
          <w:lang w:val="es-MX" w:eastAsia="zh-CN" w:bidi="hi-IN"/>
        </w:rPr>
        <w:t xml:space="preserve"> </w:t>
      </w:r>
      <w:r w:rsidR="009B0E20">
        <w:rPr>
          <w:rFonts w:ascii="Arial" w:hAnsi="Arial" w:cs="Arial"/>
          <w:b/>
          <w:sz w:val="24"/>
          <w:szCs w:val="24"/>
        </w:rPr>
        <w:t>“ALC MPAL DE CABAÑAS ESTE, FONDOS ESPECÍFICOS MUNICIPALES DISTRITO DE SAN ISIDRO</w:t>
      </w:r>
      <w:r w:rsidR="009B0E20" w:rsidRPr="008F73F0">
        <w:rPr>
          <w:rFonts w:ascii="Arial" w:hAnsi="Arial" w:cs="Arial"/>
          <w:b/>
          <w:sz w:val="24"/>
          <w:szCs w:val="24"/>
        </w:rPr>
        <w:t>”</w:t>
      </w:r>
      <w:r w:rsidR="009B0E20">
        <w:rPr>
          <w:rFonts w:ascii="Arial" w:eastAsia="Calibri" w:hAnsi="Arial" w:cs="Arial"/>
          <w:b/>
          <w:sz w:val="24"/>
          <w:szCs w:val="24"/>
          <w:lang w:val="es-MX"/>
        </w:rPr>
        <w:t xml:space="preserve">, </w:t>
      </w:r>
      <w:r w:rsidR="009B0E20" w:rsidRPr="004C553E">
        <w:rPr>
          <w:rFonts w:ascii="Arial" w:eastAsia="Calibri" w:hAnsi="Arial" w:cs="Arial"/>
          <w:sz w:val="24"/>
          <w:szCs w:val="24"/>
          <w:lang w:val="es-MX"/>
        </w:rPr>
        <w:t>con</w:t>
      </w:r>
      <w:r w:rsidR="009B0E20" w:rsidRPr="008F73F0">
        <w:rPr>
          <w:rFonts w:ascii="Arial" w:eastAsia="Calibri" w:hAnsi="Arial" w:cs="Arial"/>
          <w:kern w:val="1"/>
          <w:sz w:val="24"/>
          <w:szCs w:val="24"/>
          <w:lang w:val="es-MX" w:eastAsia="zh-CN" w:bidi="hi-IN"/>
        </w:rPr>
        <w:t xml:space="preserve"> un monto de</w:t>
      </w:r>
      <w:r w:rsidR="009B0E20">
        <w:rPr>
          <w:rFonts w:ascii="Arial" w:eastAsia="Calibri" w:hAnsi="Arial" w:cs="Arial"/>
          <w:kern w:val="1"/>
          <w:sz w:val="24"/>
          <w:szCs w:val="24"/>
          <w:lang w:val="es-MX" w:eastAsia="zh-CN" w:bidi="hi-IN"/>
        </w:rPr>
        <w:t xml:space="preserve"> apertura de</w:t>
      </w:r>
      <w:r w:rsidR="009B0E20" w:rsidRPr="008F73F0">
        <w:rPr>
          <w:rFonts w:ascii="Arial" w:eastAsia="Calibri" w:hAnsi="Arial" w:cs="Arial"/>
          <w:kern w:val="1"/>
          <w:sz w:val="24"/>
          <w:szCs w:val="24"/>
          <w:lang w:val="es-MX" w:eastAsia="zh-CN" w:bidi="hi-IN"/>
        </w:rPr>
        <w:t xml:space="preserve"> </w:t>
      </w:r>
      <w:r w:rsidR="009B0E20">
        <w:rPr>
          <w:rFonts w:ascii="Arial" w:eastAsia="Calibri" w:hAnsi="Arial" w:cs="Arial"/>
          <w:b/>
          <w:sz w:val="24"/>
          <w:szCs w:val="24"/>
        </w:rPr>
        <w:t>UNO 00/100 ($1.00) DÓLAR</w:t>
      </w:r>
      <w:r w:rsidR="009B0E20" w:rsidRPr="008F73F0">
        <w:rPr>
          <w:rFonts w:ascii="Arial" w:eastAsia="Calibri" w:hAnsi="Arial" w:cs="Arial"/>
          <w:b/>
          <w:sz w:val="24"/>
          <w:szCs w:val="24"/>
        </w:rPr>
        <w:t xml:space="preserve"> DE LOS ESTADOS UNIDOS DE AMÉRICA</w:t>
      </w:r>
      <w:r w:rsidR="009B0E20" w:rsidRPr="008F73F0">
        <w:rPr>
          <w:rFonts w:ascii="Arial" w:eastAsia="Calibri" w:hAnsi="Arial" w:cs="Arial"/>
          <w:kern w:val="1"/>
          <w:sz w:val="24"/>
          <w:szCs w:val="24"/>
          <w:lang w:val="es-MX" w:eastAsia="zh-CN" w:bidi="hi-IN"/>
        </w:rPr>
        <w:t>.</w:t>
      </w:r>
    </w:p>
    <w:p w:rsidR="009B0E20" w:rsidRPr="009B0E20" w:rsidRDefault="009B0E20" w:rsidP="009B0E20">
      <w:pPr>
        <w:pStyle w:val="Prrafodelista"/>
        <w:numPr>
          <w:ilvl w:val="0"/>
          <w:numId w:val="34"/>
        </w:numPr>
        <w:spacing w:line="360" w:lineRule="auto"/>
        <w:jc w:val="both"/>
        <w:rPr>
          <w:b/>
          <w:sz w:val="24"/>
          <w:szCs w:val="24"/>
        </w:rPr>
      </w:pPr>
      <w:r>
        <w:rPr>
          <w:rFonts w:ascii="Arial" w:hAnsi="Arial" w:cs="Arial"/>
          <w:b/>
          <w:sz w:val="24"/>
          <w:szCs w:val="24"/>
        </w:rPr>
        <w:t>“ALC MPAL DE CABAÑAS ESTE, FONDOS ESPECÍFICOS MUNICIPALES DISTRITO DE GUACOTECTI</w:t>
      </w:r>
      <w:r w:rsidRPr="008F73F0">
        <w:rPr>
          <w:rFonts w:ascii="Arial" w:hAnsi="Arial" w:cs="Arial"/>
          <w:b/>
          <w:sz w:val="24"/>
          <w:szCs w:val="24"/>
        </w:rPr>
        <w:t>”</w:t>
      </w:r>
      <w:r>
        <w:rPr>
          <w:rFonts w:ascii="Arial" w:eastAsia="Calibri" w:hAnsi="Arial" w:cs="Arial"/>
          <w:b/>
          <w:sz w:val="24"/>
          <w:szCs w:val="24"/>
          <w:lang w:val="es-MX"/>
        </w:rPr>
        <w:t xml:space="preserve">, </w:t>
      </w:r>
      <w:r w:rsidRPr="004C553E">
        <w:rPr>
          <w:rFonts w:ascii="Arial" w:eastAsia="Calibri" w:hAnsi="Arial" w:cs="Arial"/>
          <w:sz w:val="24"/>
          <w:szCs w:val="24"/>
          <w:lang w:val="es-MX"/>
        </w:rPr>
        <w:t>con</w:t>
      </w:r>
      <w:r w:rsidRPr="008F73F0">
        <w:rPr>
          <w:rFonts w:ascii="Arial" w:eastAsia="Calibri" w:hAnsi="Arial" w:cs="Arial"/>
          <w:kern w:val="1"/>
          <w:sz w:val="24"/>
          <w:szCs w:val="24"/>
          <w:lang w:val="es-MX" w:eastAsia="zh-CN" w:bidi="hi-IN"/>
        </w:rPr>
        <w:t xml:space="preserve"> un monto de</w:t>
      </w:r>
      <w:r>
        <w:rPr>
          <w:rFonts w:ascii="Arial" w:eastAsia="Calibri" w:hAnsi="Arial" w:cs="Arial"/>
          <w:kern w:val="1"/>
          <w:sz w:val="24"/>
          <w:szCs w:val="24"/>
          <w:lang w:val="es-MX" w:eastAsia="zh-CN" w:bidi="hi-IN"/>
        </w:rPr>
        <w:t xml:space="preserve"> apertura de</w:t>
      </w:r>
      <w:r w:rsidRPr="008F73F0">
        <w:rPr>
          <w:rFonts w:ascii="Arial" w:eastAsia="Calibri" w:hAnsi="Arial" w:cs="Arial"/>
          <w:kern w:val="1"/>
          <w:sz w:val="24"/>
          <w:szCs w:val="24"/>
          <w:lang w:val="es-MX" w:eastAsia="zh-CN" w:bidi="hi-IN"/>
        </w:rPr>
        <w:t xml:space="preserve"> </w:t>
      </w:r>
      <w:r>
        <w:rPr>
          <w:rFonts w:ascii="Arial" w:eastAsia="Calibri" w:hAnsi="Arial" w:cs="Arial"/>
          <w:b/>
          <w:sz w:val="24"/>
          <w:szCs w:val="24"/>
        </w:rPr>
        <w:t>UNO 00/100 ($1.00) DÓLAR</w:t>
      </w:r>
      <w:r w:rsidRPr="008F73F0">
        <w:rPr>
          <w:rFonts w:ascii="Arial" w:eastAsia="Calibri" w:hAnsi="Arial" w:cs="Arial"/>
          <w:b/>
          <w:sz w:val="24"/>
          <w:szCs w:val="24"/>
        </w:rPr>
        <w:t xml:space="preserve"> DE LOS ESTADOS UNIDOS DE AMÉRICA</w:t>
      </w:r>
      <w:r w:rsidRPr="008F73F0">
        <w:rPr>
          <w:rFonts w:ascii="Arial" w:eastAsia="Calibri" w:hAnsi="Arial" w:cs="Arial"/>
          <w:kern w:val="1"/>
          <w:sz w:val="24"/>
          <w:szCs w:val="24"/>
          <w:lang w:val="es-MX" w:eastAsia="zh-CN" w:bidi="hi-IN"/>
        </w:rPr>
        <w:t>.</w:t>
      </w:r>
    </w:p>
    <w:p w:rsidR="009B0E20" w:rsidRPr="009B0E20" w:rsidRDefault="009B0E20" w:rsidP="009B0E20">
      <w:pPr>
        <w:pStyle w:val="Prrafodelista"/>
        <w:numPr>
          <w:ilvl w:val="0"/>
          <w:numId w:val="34"/>
        </w:numPr>
        <w:spacing w:line="360" w:lineRule="auto"/>
        <w:jc w:val="both"/>
        <w:rPr>
          <w:b/>
          <w:sz w:val="24"/>
          <w:szCs w:val="24"/>
        </w:rPr>
      </w:pPr>
      <w:r>
        <w:rPr>
          <w:rFonts w:ascii="Arial" w:hAnsi="Arial" w:cs="Arial"/>
          <w:b/>
          <w:sz w:val="24"/>
          <w:szCs w:val="24"/>
        </w:rPr>
        <w:t>“ALC MPAL DE CABAÑAS ESTE, FONDOS ESPECÍFICOS MUNICIPALES DISTRITO DE DOLORES</w:t>
      </w:r>
      <w:r w:rsidRPr="008F73F0">
        <w:rPr>
          <w:rFonts w:ascii="Arial" w:hAnsi="Arial" w:cs="Arial"/>
          <w:b/>
          <w:sz w:val="24"/>
          <w:szCs w:val="24"/>
        </w:rPr>
        <w:t>”</w:t>
      </w:r>
      <w:r>
        <w:rPr>
          <w:rFonts w:ascii="Arial" w:eastAsia="Calibri" w:hAnsi="Arial" w:cs="Arial"/>
          <w:b/>
          <w:sz w:val="24"/>
          <w:szCs w:val="24"/>
          <w:lang w:val="es-MX"/>
        </w:rPr>
        <w:t xml:space="preserve">, </w:t>
      </w:r>
      <w:r w:rsidRPr="004C553E">
        <w:rPr>
          <w:rFonts w:ascii="Arial" w:eastAsia="Calibri" w:hAnsi="Arial" w:cs="Arial"/>
          <w:sz w:val="24"/>
          <w:szCs w:val="24"/>
          <w:lang w:val="es-MX"/>
        </w:rPr>
        <w:t>con</w:t>
      </w:r>
      <w:r w:rsidRPr="008F73F0">
        <w:rPr>
          <w:rFonts w:ascii="Arial" w:eastAsia="Calibri" w:hAnsi="Arial" w:cs="Arial"/>
          <w:kern w:val="1"/>
          <w:sz w:val="24"/>
          <w:szCs w:val="24"/>
          <w:lang w:val="es-MX" w:eastAsia="zh-CN" w:bidi="hi-IN"/>
        </w:rPr>
        <w:t xml:space="preserve"> un monto de</w:t>
      </w:r>
      <w:r>
        <w:rPr>
          <w:rFonts w:ascii="Arial" w:eastAsia="Calibri" w:hAnsi="Arial" w:cs="Arial"/>
          <w:kern w:val="1"/>
          <w:sz w:val="24"/>
          <w:szCs w:val="24"/>
          <w:lang w:val="es-MX" w:eastAsia="zh-CN" w:bidi="hi-IN"/>
        </w:rPr>
        <w:t xml:space="preserve"> apertura de</w:t>
      </w:r>
      <w:r w:rsidRPr="008F73F0">
        <w:rPr>
          <w:rFonts w:ascii="Arial" w:eastAsia="Calibri" w:hAnsi="Arial" w:cs="Arial"/>
          <w:kern w:val="1"/>
          <w:sz w:val="24"/>
          <w:szCs w:val="24"/>
          <w:lang w:val="es-MX" w:eastAsia="zh-CN" w:bidi="hi-IN"/>
        </w:rPr>
        <w:t xml:space="preserve"> </w:t>
      </w:r>
      <w:r>
        <w:rPr>
          <w:rFonts w:ascii="Arial" w:eastAsia="Calibri" w:hAnsi="Arial" w:cs="Arial"/>
          <w:b/>
          <w:sz w:val="24"/>
          <w:szCs w:val="24"/>
        </w:rPr>
        <w:t>UNO 00/100 ($1.00) DÓLAR</w:t>
      </w:r>
      <w:r w:rsidRPr="008F73F0">
        <w:rPr>
          <w:rFonts w:ascii="Arial" w:eastAsia="Calibri" w:hAnsi="Arial" w:cs="Arial"/>
          <w:b/>
          <w:sz w:val="24"/>
          <w:szCs w:val="24"/>
        </w:rPr>
        <w:t xml:space="preserve"> DE LOS ESTADOS UNIDOS DE AMÉRICA</w:t>
      </w:r>
      <w:r w:rsidRPr="008F73F0">
        <w:rPr>
          <w:rFonts w:ascii="Arial" w:eastAsia="Calibri" w:hAnsi="Arial" w:cs="Arial"/>
          <w:kern w:val="1"/>
          <w:sz w:val="24"/>
          <w:szCs w:val="24"/>
          <w:lang w:val="es-MX" w:eastAsia="zh-CN" w:bidi="hi-IN"/>
        </w:rPr>
        <w:t>.</w:t>
      </w:r>
    </w:p>
    <w:p w:rsidR="009B0E20" w:rsidRPr="009B0E20" w:rsidRDefault="009B0E20" w:rsidP="009B0E20">
      <w:pPr>
        <w:pStyle w:val="Prrafodelista"/>
        <w:numPr>
          <w:ilvl w:val="0"/>
          <w:numId w:val="34"/>
        </w:numPr>
        <w:spacing w:line="360" w:lineRule="auto"/>
        <w:jc w:val="both"/>
        <w:rPr>
          <w:b/>
          <w:sz w:val="24"/>
          <w:szCs w:val="24"/>
        </w:rPr>
      </w:pPr>
      <w:r>
        <w:rPr>
          <w:rFonts w:ascii="Arial" w:hAnsi="Arial" w:cs="Arial"/>
          <w:b/>
          <w:sz w:val="24"/>
          <w:szCs w:val="24"/>
        </w:rPr>
        <w:t xml:space="preserve">“ALC MPAL DE CABAÑAS ESTE, FONDOS PROVENIENTES DE TASAS POR CERTIFICACIÓN DE PARTIDAS DE NACIMIENTO </w:t>
      </w:r>
      <w:r w:rsidR="00437577">
        <w:rPr>
          <w:rFonts w:ascii="Arial" w:hAnsi="Arial" w:cs="Arial"/>
          <w:b/>
          <w:sz w:val="24"/>
          <w:szCs w:val="24"/>
        </w:rPr>
        <w:t xml:space="preserve">DECRETO </w:t>
      </w:r>
      <w:r>
        <w:rPr>
          <w:rFonts w:ascii="Arial" w:hAnsi="Arial" w:cs="Arial"/>
          <w:b/>
          <w:sz w:val="24"/>
          <w:szCs w:val="24"/>
        </w:rPr>
        <w:t>N°416 Art.</w:t>
      </w:r>
      <w:r w:rsidR="00E35B05">
        <w:rPr>
          <w:rFonts w:ascii="Arial" w:hAnsi="Arial" w:cs="Arial"/>
          <w:b/>
          <w:sz w:val="24"/>
          <w:szCs w:val="24"/>
        </w:rPr>
        <w:t>2-j INCISO TERCERO</w:t>
      </w:r>
      <w:r w:rsidRPr="008F73F0">
        <w:rPr>
          <w:rFonts w:ascii="Arial" w:hAnsi="Arial" w:cs="Arial"/>
          <w:b/>
          <w:sz w:val="24"/>
          <w:szCs w:val="24"/>
        </w:rPr>
        <w:t>”</w:t>
      </w:r>
      <w:r>
        <w:rPr>
          <w:rFonts w:ascii="Arial" w:eastAsia="Calibri" w:hAnsi="Arial" w:cs="Arial"/>
          <w:b/>
          <w:sz w:val="24"/>
          <w:szCs w:val="24"/>
          <w:lang w:val="es-MX"/>
        </w:rPr>
        <w:t xml:space="preserve">, </w:t>
      </w:r>
      <w:r w:rsidRPr="004C553E">
        <w:rPr>
          <w:rFonts w:ascii="Arial" w:eastAsia="Calibri" w:hAnsi="Arial" w:cs="Arial"/>
          <w:sz w:val="24"/>
          <w:szCs w:val="24"/>
          <w:lang w:val="es-MX"/>
        </w:rPr>
        <w:t>con</w:t>
      </w:r>
      <w:r w:rsidRPr="008F73F0">
        <w:rPr>
          <w:rFonts w:ascii="Arial" w:eastAsia="Calibri" w:hAnsi="Arial" w:cs="Arial"/>
          <w:kern w:val="1"/>
          <w:sz w:val="24"/>
          <w:szCs w:val="24"/>
          <w:lang w:val="es-MX" w:eastAsia="zh-CN" w:bidi="hi-IN"/>
        </w:rPr>
        <w:t xml:space="preserve"> un monto de</w:t>
      </w:r>
      <w:r>
        <w:rPr>
          <w:rFonts w:ascii="Arial" w:eastAsia="Calibri" w:hAnsi="Arial" w:cs="Arial"/>
          <w:kern w:val="1"/>
          <w:sz w:val="24"/>
          <w:szCs w:val="24"/>
          <w:lang w:val="es-MX" w:eastAsia="zh-CN" w:bidi="hi-IN"/>
        </w:rPr>
        <w:t xml:space="preserve"> apertura de</w:t>
      </w:r>
      <w:r w:rsidRPr="008F73F0">
        <w:rPr>
          <w:rFonts w:ascii="Arial" w:eastAsia="Calibri" w:hAnsi="Arial" w:cs="Arial"/>
          <w:kern w:val="1"/>
          <w:sz w:val="24"/>
          <w:szCs w:val="24"/>
          <w:lang w:val="es-MX" w:eastAsia="zh-CN" w:bidi="hi-IN"/>
        </w:rPr>
        <w:t xml:space="preserve"> </w:t>
      </w:r>
      <w:r>
        <w:rPr>
          <w:rFonts w:ascii="Arial" w:eastAsia="Calibri" w:hAnsi="Arial" w:cs="Arial"/>
          <w:b/>
          <w:sz w:val="24"/>
          <w:szCs w:val="24"/>
        </w:rPr>
        <w:t>UNO 00/100 ($1.00) DÓLAR</w:t>
      </w:r>
      <w:r w:rsidRPr="008F73F0">
        <w:rPr>
          <w:rFonts w:ascii="Arial" w:eastAsia="Calibri" w:hAnsi="Arial" w:cs="Arial"/>
          <w:b/>
          <w:sz w:val="24"/>
          <w:szCs w:val="24"/>
        </w:rPr>
        <w:t xml:space="preserve"> DE LOS ESTADOS UNIDOS DE AMÉRICA</w:t>
      </w:r>
      <w:r w:rsidRPr="008F73F0">
        <w:rPr>
          <w:rFonts w:ascii="Arial" w:eastAsia="Calibri" w:hAnsi="Arial" w:cs="Arial"/>
          <w:kern w:val="1"/>
          <w:sz w:val="24"/>
          <w:szCs w:val="24"/>
          <w:lang w:val="es-MX" w:eastAsia="zh-CN" w:bidi="hi-IN"/>
        </w:rPr>
        <w:t>.</w:t>
      </w:r>
    </w:p>
    <w:p w:rsidR="00E006D5" w:rsidRPr="009B0E20" w:rsidRDefault="00E006D5" w:rsidP="009B0E20">
      <w:pPr>
        <w:spacing w:line="360" w:lineRule="auto"/>
        <w:jc w:val="both"/>
        <w:rPr>
          <w:b/>
          <w:sz w:val="24"/>
          <w:szCs w:val="24"/>
        </w:rPr>
      </w:pPr>
      <w:r w:rsidRPr="009B0E20">
        <w:rPr>
          <w:rFonts w:ascii="Arial" w:eastAsia="Calibri" w:hAnsi="Arial" w:cs="Arial"/>
          <w:kern w:val="1"/>
          <w:sz w:val="24"/>
          <w:szCs w:val="24"/>
          <w:lang w:val="es-MX" w:eastAsia="zh-CN" w:bidi="hi-IN"/>
        </w:rPr>
        <w:t xml:space="preserve">Nómbrese como refrendarios al </w:t>
      </w:r>
      <w:r w:rsidRPr="009B0E20">
        <w:rPr>
          <w:rFonts w:ascii="Arial" w:eastAsia="Calibri" w:hAnsi="Arial" w:cs="Arial"/>
          <w:sz w:val="24"/>
          <w:szCs w:val="24"/>
        </w:rPr>
        <w:t xml:space="preserve">Sr. Jesús Edgardo Portillo Meléndez (Alcalde Municipal); Sr. Cesar Santos Morales Díaz (Segundo Regidor Propietario) y en caso de ausencia de los dos concejales antes mencionado se nombra un tercer refrendario Sr. Juan Carlos Bonilla Rivas (Segundo Regidor Suplente), </w:t>
      </w:r>
      <w:r w:rsidRPr="009B0E20">
        <w:rPr>
          <w:rFonts w:ascii="Arial" w:hAnsi="Arial" w:cs="Arial"/>
          <w:sz w:val="24"/>
          <w:szCs w:val="24"/>
        </w:rPr>
        <w:t xml:space="preserve">quienes firmarán junto al </w:t>
      </w:r>
      <w:r w:rsidR="00E42222">
        <w:rPr>
          <w:rFonts w:ascii="Arial" w:eastAsia="Calibri" w:hAnsi="Arial" w:cs="Arial"/>
          <w:sz w:val="24"/>
          <w:szCs w:val="24"/>
        </w:rPr>
        <w:t>xxxxxxxxxxxxxxxxx</w:t>
      </w:r>
      <w:r w:rsidR="00E42222" w:rsidRPr="009B0E20">
        <w:rPr>
          <w:rFonts w:ascii="Arial" w:eastAsia="Calibri" w:hAnsi="Arial" w:cs="Arial"/>
          <w:kern w:val="1"/>
          <w:sz w:val="24"/>
          <w:szCs w:val="24"/>
          <w:lang w:eastAsia="zh-CN" w:bidi="hi-IN"/>
        </w:rPr>
        <w:t xml:space="preserve"> </w:t>
      </w:r>
      <w:r w:rsidRPr="009B0E20">
        <w:rPr>
          <w:rFonts w:ascii="Arial" w:eastAsia="Calibri" w:hAnsi="Arial" w:cs="Arial"/>
          <w:kern w:val="1"/>
          <w:sz w:val="24"/>
          <w:szCs w:val="24"/>
          <w:lang w:eastAsia="zh-CN" w:bidi="hi-IN"/>
        </w:rPr>
        <w:t>(Tesorero Municipal)</w:t>
      </w:r>
      <w:r w:rsidRPr="009B0E20">
        <w:rPr>
          <w:rFonts w:ascii="Arial" w:eastAsia="Calibri" w:hAnsi="Arial" w:cs="Arial"/>
          <w:kern w:val="1"/>
          <w:sz w:val="24"/>
          <w:szCs w:val="24"/>
          <w:lang w:val="es-MX" w:eastAsia="zh-CN" w:bidi="hi-IN"/>
        </w:rPr>
        <w:t>. En todo cheque serán necesarias dos firmas de las cuatro registradas siendo indispensable la de la tesorera Municipal con su respetivo sello.</w:t>
      </w:r>
    </w:p>
    <w:p w:rsidR="00E006D5" w:rsidRPr="00FB2F7C" w:rsidRDefault="00E006D5" w:rsidP="00E006D5">
      <w:pPr>
        <w:spacing w:line="360" w:lineRule="auto"/>
        <w:jc w:val="both"/>
        <w:rPr>
          <w:b/>
          <w:sz w:val="24"/>
          <w:szCs w:val="24"/>
        </w:rPr>
      </w:pPr>
      <w:r w:rsidRPr="00FB2F7C">
        <w:rPr>
          <w:b/>
          <w:sz w:val="24"/>
          <w:szCs w:val="24"/>
        </w:rPr>
        <w:t xml:space="preserve"> </w:t>
      </w:r>
      <w:r>
        <w:rPr>
          <w:rFonts w:ascii="Arial" w:eastAsia="Calibri" w:hAnsi="Arial" w:cs="Arial"/>
          <w:kern w:val="1"/>
          <w:sz w:val="24"/>
          <w:szCs w:val="24"/>
          <w:lang w:val="es-MX" w:eastAsia="zh-CN" w:bidi="hi-IN"/>
        </w:rPr>
        <w:t xml:space="preserve">CERTIFÍQUESE Y NOTIFÍQUESE. </w:t>
      </w:r>
      <w:r w:rsidRPr="00FB2F7C">
        <w:rPr>
          <w:rFonts w:ascii="Arial" w:eastAsia="Calibri" w:hAnsi="Arial" w:cs="Arial"/>
          <w:kern w:val="1"/>
          <w:sz w:val="24"/>
          <w:szCs w:val="24"/>
          <w:lang w:val="es-MX" w:eastAsia="zh-CN" w:bidi="hi-IN"/>
        </w:rPr>
        <w:t>/</w:t>
      </w:r>
      <w:r>
        <w:rPr>
          <w:rFonts w:ascii="Arial" w:eastAsia="Calibri" w:hAnsi="Arial" w:cs="Arial"/>
          <w:kern w:val="1"/>
          <w:sz w:val="24"/>
          <w:szCs w:val="24"/>
          <w:lang w:val="es-MX" w:eastAsia="zh-CN" w:bidi="hi-IN"/>
        </w:rPr>
        <w:t>/////////////////////</w:t>
      </w:r>
      <w:r w:rsidRPr="00FB2F7C">
        <w:rPr>
          <w:rFonts w:ascii="Arial" w:eastAsia="Calibri" w:hAnsi="Arial" w:cs="Arial"/>
          <w:kern w:val="1"/>
          <w:sz w:val="24"/>
          <w:szCs w:val="24"/>
          <w:lang w:val="es-MX" w:eastAsia="zh-CN" w:bidi="hi-IN"/>
        </w:rPr>
        <w:t>////////////////////////////////////////////////////</w:t>
      </w:r>
    </w:p>
    <w:p w:rsidR="009F0F11" w:rsidRPr="00AB4777" w:rsidRDefault="00E55161" w:rsidP="009F0F11">
      <w:pPr>
        <w:spacing w:line="360" w:lineRule="auto"/>
        <w:jc w:val="both"/>
        <w:rPr>
          <w:rFonts w:ascii="Arial" w:eastAsia="Calibri" w:hAnsi="Arial" w:cs="Arial"/>
          <w:kern w:val="1"/>
          <w:sz w:val="24"/>
          <w:szCs w:val="24"/>
          <w:lang w:eastAsia="zh-CN" w:bidi="hi-IN"/>
        </w:rPr>
      </w:pPr>
      <w:r w:rsidRPr="00726CF7">
        <w:rPr>
          <w:rFonts w:ascii="Arial" w:hAnsi="Arial" w:cs="Arial"/>
          <w:b/>
          <w:sz w:val="24"/>
          <w:szCs w:val="24"/>
        </w:rPr>
        <w:lastRenderedPageBreak/>
        <w:t>ACUERDO NÚMERO QUINCE.</w:t>
      </w:r>
      <w:r>
        <w:rPr>
          <w:rFonts w:ascii="Arial" w:hAnsi="Arial" w:cs="Arial"/>
          <w:sz w:val="24"/>
          <w:szCs w:val="24"/>
        </w:rPr>
        <w:t xml:space="preserve"> </w:t>
      </w:r>
      <w:r w:rsidR="009F0F11" w:rsidRPr="008D2F6F">
        <w:rPr>
          <w:rFonts w:ascii="Arial" w:hAnsi="Arial" w:cs="Arial"/>
          <w:sz w:val="24"/>
          <w:szCs w:val="24"/>
        </w:rPr>
        <w:t>El Concejo Municipal Plural del Municipio de Cabañas</w:t>
      </w:r>
      <w:r w:rsidR="009F0F11" w:rsidRPr="00BF4BD9">
        <w:rPr>
          <w:rFonts w:ascii="Arial" w:hAnsi="Arial" w:cs="Arial"/>
          <w:sz w:val="24"/>
          <w:szCs w:val="24"/>
        </w:rPr>
        <w:t xml:space="preserve"> Este, CONSIDERANDO:</w:t>
      </w:r>
      <w:r w:rsidR="009F0F11" w:rsidRPr="00AB4777">
        <w:rPr>
          <w:rFonts w:ascii="Arial" w:hAnsi="Arial" w:cs="Arial"/>
          <w:sz w:val="24"/>
          <w:szCs w:val="24"/>
        </w:rPr>
        <w:t xml:space="preserve"> </w:t>
      </w:r>
      <w:bookmarkStart w:id="0" w:name="_GoBack"/>
      <w:bookmarkEnd w:id="0"/>
    </w:p>
    <w:p w:rsidR="009F0F11" w:rsidRPr="00726CF7" w:rsidRDefault="009F0F11" w:rsidP="009F0F11">
      <w:pPr>
        <w:pStyle w:val="Prrafodelista"/>
        <w:numPr>
          <w:ilvl w:val="0"/>
          <w:numId w:val="35"/>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726CF7" w:rsidRPr="00E606A4" w:rsidRDefault="00726CF7" w:rsidP="00D53979">
      <w:pPr>
        <w:pStyle w:val="Prrafodelista"/>
        <w:numPr>
          <w:ilvl w:val="0"/>
          <w:numId w:val="35"/>
        </w:numPr>
        <w:spacing w:after="0" w:line="360" w:lineRule="auto"/>
        <w:jc w:val="both"/>
        <w:rPr>
          <w:rFonts w:ascii="Arial" w:eastAsia="Calibri" w:hAnsi="Arial" w:cs="Arial"/>
          <w:kern w:val="1"/>
          <w:sz w:val="24"/>
          <w:szCs w:val="24"/>
          <w:lang w:eastAsia="zh-CN" w:bidi="hi-IN"/>
        </w:rPr>
      </w:pPr>
      <w:r>
        <w:rPr>
          <w:rFonts w:ascii="Arial" w:hAnsi="Arial" w:cs="Arial"/>
          <w:sz w:val="24"/>
          <w:szCs w:val="24"/>
        </w:rPr>
        <w:t>Vista la nota presentada por la Empresa Municipal de Acueductos y Alcantarillados de San isidro Cabañas</w:t>
      </w:r>
      <w:r w:rsidR="00D53979">
        <w:rPr>
          <w:rFonts w:ascii="Arial" w:hAnsi="Arial" w:cs="Arial"/>
          <w:sz w:val="24"/>
          <w:szCs w:val="24"/>
        </w:rPr>
        <w:t xml:space="preserve"> en la que manifiesta que</w:t>
      </w:r>
      <w:r>
        <w:rPr>
          <w:rFonts w:ascii="Arial" w:hAnsi="Arial" w:cs="Arial"/>
          <w:sz w:val="24"/>
          <w:szCs w:val="24"/>
        </w:rPr>
        <w:t xml:space="preserve"> EMASIC nace </w:t>
      </w:r>
      <w:r w:rsidR="00D53979">
        <w:rPr>
          <w:rFonts w:ascii="Arial" w:hAnsi="Arial" w:cs="Arial"/>
          <w:sz w:val="24"/>
          <w:szCs w:val="24"/>
        </w:rPr>
        <w:t xml:space="preserve">el 16 de mayo de 2001 apertura la oficina y comienza operaciones en el mes de julio, por lo cual se realizó alquiler de una casa para poder funcionar, en los años consecutivos se comenzó a tener problemas con los locales por la falta de recursos o disponibilidad del local, es ahí donde el Concejo Municipal proporciona un espacio en el distrito 2 conocido como ex unidad de salud, ubicado en la primera calle poniente, para seguir con los trabajos de distribución de agua potable y reparación de red, actualmente se está operando en el espacio proporcionado y se menciona que todos lo fondos que se recaudan son depositados a una cuenta de ANDA y luego se entrega un </w:t>
      </w:r>
      <w:proofErr w:type="spellStart"/>
      <w:r w:rsidR="00D53979">
        <w:rPr>
          <w:rFonts w:ascii="Arial" w:hAnsi="Arial" w:cs="Arial"/>
          <w:sz w:val="24"/>
          <w:szCs w:val="24"/>
        </w:rPr>
        <w:t>cannon</w:t>
      </w:r>
      <w:proofErr w:type="spellEnd"/>
      <w:r w:rsidR="00D53979">
        <w:rPr>
          <w:rFonts w:ascii="Arial" w:hAnsi="Arial" w:cs="Arial"/>
          <w:sz w:val="24"/>
          <w:szCs w:val="24"/>
        </w:rPr>
        <w:t xml:space="preserve"> para poder pagar planillas, sueldos y otros pagos administrativos. </w:t>
      </w:r>
      <w:proofErr w:type="spellStart"/>
      <w:r w:rsidR="00D53979">
        <w:rPr>
          <w:rFonts w:ascii="Arial" w:hAnsi="Arial" w:cs="Arial"/>
          <w:sz w:val="24"/>
          <w:szCs w:val="24"/>
        </w:rPr>
        <w:t>Emasic</w:t>
      </w:r>
      <w:proofErr w:type="spellEnd"/>
      <w:r w:rsidR="00D53979">
        <w:rPr>
          <w:rFonts w:ascii="Arial" w:hAnsi="Arial" w:cs="Arial"/>
          <w:sz w:val="24"/>
          <w:szCs w:val="24"/>
        </w:rPr>
        <w:t xml:space="preserve"> es una entidad </w:t>
      </w:r>
      <w:r w:rsidRPr="00D53979">
        <w:rPr>
          <w:rFonts w:ascii="Arial" w:hAnsi="Arial" w:cs="Arial"/>
          <w:sz w:val="24"/>
          <w:szCs w:val="24"/>
        </w:rPr>
        <w:t>sin fines de lucro y su único objetivo es brindar una respuesta casi inmediata a la reparación de la red y mantener en optimas condicion</w:t>
      </w:r>
      <w:r w:rsidR="00D53979" w:rsidRPr="00D53979">
        <w:rPr>
          <w:rFonts w:ascii="Arial" w:hAnsi="Arial" w:cs="Arial"/>
          <w:sz w:val="24"/>
          <w:szCs w:val="24"/>
        </w:rPr>
        <w:t>a el sistema de agua potable del</w:t>
      </w:r>
      <w:r w:rsidRPr="00D53979">
        <w:rPr>
          <w:rFonts w:ascii="Arial" w:hAnsi="Arial" w:cs="Arial"/>
          <w:sz w:val="24"/>
          <w:szCs w:val="24"/>
        </w:rPr>
        <w:t xml:space="preserve"> distrito de San Isidro en la zona urbana y algunos lugares de las zonas rurales.</w:t>
      </w:r>
      <w:r w:rsidR="00D53979" w:rsidRPr="00D53979">
        <w:rPr>
          <w:rFonts w:ascii="Arial" w:hAnsi="Arial" w:cs="Arial"/>
          <w:sz w:val="24"/>
          <w:szCs w:val="24"/>
        </w:rPr>
        <w:t xml:space="preserve"> </w:t>
      </w:r>
      <w:r w:rsidR="00D53979">
        <w:rPr>
          <w:rFonts w:ascii="Arial" w:hAnsi="Arial" w:cs="Arial"/>
          <w:sz w:val="24"/>
          <w:szCs w:val="24"/>
        </w:rPr>
        <w:t xml:space="preserve">Por lo que solicita </w:t>
      </w:r>
      <w:r w:rsidR="00844A37">
        <w:rPr>
          <w:rFonts w:ascii="Arial" w:hAnsi="Arial" w:cs="Arial"/>
          <w:sz w:val="24"/>
          <w:szCs w:val="24"/>
        </w:rPr>
        <w:t xml:space="preserve">se pueda permitir seguir utilizando el local del distrito 2 conocido como ex </w:t>
      </w:r>
      <w:r w:rsidR="00E606A4">
        <w:rPr>
          <w:rFonts w:ascii="Arial" w:hAnsi="Arial" w:cs="Arial"/>
          <w:sz w:val="24"/>
          <w:szCs w:val="24"/>
        </w:rPr>
        <w:t>unidad</w:t>
      </w:r>
      <w:r w:rsidR="00844A37">
        <w:rPr>
          <w:rFonts w:ascii="Arial" w:hAnsi="Arial" w:cs="Arial"/>
          <w:sz w:val="24"/>
          <w:szCs w:val="24"/>
        </w:rPr>
        <w:t xml:space="preserve"> de salud.</w:t>
      </w:r>
      <w:r w:rsidR="00E606A4">
        <w:rPr>
          <w:rFonts w:ascii="Arial" w:hAnsi="Arial" w:cs="Arial"/>
          <w:sz w:val="24"/>
          <w:szCs w:val="24"/>
        </w:rPr>
        <w:t xml:space="preserve"> </w:t>
      </w:r>
    </w:p>
    <w:p w:rsidR="00E606A4" w:rsidRPr="00231D81" w:rsidRDefault="00E606A4" w:rsidP="00E606A4">
      <w:pPr>
        <w:spacing w:after="0"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 xml:space="preserve">Por tanto, este Concejo Municipal Plural </w:t>
      </w:r>
      <w:r w:rsidRPr="00231D81">
        <w:rPr>
          <w:rFonts w:ascii="Arial" w:eastAsia="Calibri" w:hAnsi="Arial" w:cs="Arial"/>
          <w:b/>
          <w:kern w:val="1"/>
          <w:sz w:val="24"/>
          <w:szCs w:val="24"/>
          <w:lang w:eastAsia="zh-CN" w:bidi="hi-IN"/>
        </w:rPr>
        <w:t>ACUERDA:</w:t>
      </w:r>
    </w:p>
    <w:p w:rsidR="00E606A4" w:rsidRPr="00231D81" w:rsidRDefault="00E606A4" w:rsidP="00E606A4">
      <w:pPr>
        <w:pStyle w:val="Prrafodelista"/>
        <w:numPr>
          <w:ilvl w:val="0"/>
          <w:numId w:val="36"/>
        </w:numPr>
        <w:spacing w:after="0" w:line="360" w:lineRule="auto"/>
        <w:jc w:val="both"/>
        <w:rPr>
          <w:rFonts w:ascii="Arial" w:eastAsia="Calibri" w:hAnsi="Arial" w:cs="Arial"/>
          <w:kern w:val="1"/>
          <w:sz w:val="24"/>
          <w:szCs w:val="24"/>
          <w:lang w:eastAsia="zh-CN" w:bidi="hi-IN"/>
        </w:rPr>
      </w:pPr>
      <w:r w:rsidRPr="00231D81">
        <w:rPr>
          <w:rFonts w:ascii="Arial" w:eastAsia="Calibri" w:hAnsi="Arial" w:cs="Arial"/>
          <w:b/>
          <w:kern w:val="1"/>
          <w:sz w:val="24"/>
          <w:szCs w:val="24"/>
          <w:lang w:eastAsia="zh-CN" w:bidi="hi-IN"/>
        </w:rPr>
        <w:t>APROBAR</w:t>
      </w:r>
      <w:r>
        <w:rPr>
          <w:rFonts w:ascii="Arial" w:eastAsia="Calibri" w:hAnsi="Arial" w:cs="Arial"/>
          <w:kern w:val="1"/>
          <w:sz w:val="24"/>
          <w:szCs w:val="24"/>
          <w:lang w:eastAsia="zh-CN" w:bidi="hi-IN"/>
        </w:rPr>
        <w:t xml:space="preserve"> que la Empresa</w:t>
      </w:r>
      <w:r>
        <w:rPr>
          <w:rFonts w:ascii="Arial" w:hAnsi="Arial" w:cs="Arial"/>
          <w:sz w:val="24"/>
          <w:szCs w:val="24"/>
        </w:rPr>
        <w:t xml:space="preserve"> Municipal de Acueductos y Alcantarillados de San isidro Cabañas EMASIC</w:t>
      </w:r>
      <w:r w:rsidR="00231D81">
        <w:rPr>
          <w:rFonts w:ascii="Arial" w:hAnsi="Arial" w:cs="Arial"/>
          <w:sz w:val="24"/>
          <w:szCs w:val="24"/>
        </w:rPr>
        <w:t xml:space="preserve"> siga utilizando el local del distrito 2 conocido como Ex Unidad de Salud ubicada en la primera Calle poniente del Distrito de San Isidro, para que continúe sus operaciones.</w:t>
      </w:r>
    </w:p>
    <w:p w:rsidR="00231D81" w:rsidRDefault="00231D81" w:rsidP="00E606A4">
      <w:pPr>
        <w:pStyle w:val="Prrafodelista"/>
        <w:numPr>
          <w:ilvl w:val="0"/>
          <w:numId w:val="36"/>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lastRenderedPageBreak/>
        <w:t xml:space="preserve">Los espacios que se autorizan para labora dentro del distrito 2 Ex unidad son los siguientes: </w:t>
      </w:r>
    </w:p>
    <w:p w:rsidR="00231D81" w:rsidRDefault="00231D81" w:rsidP="00231D81">
      <w:pPr>
        <w:pStyle w:val="Prrafodelista"/>
        <w:numPr>
          <w:ilvl w:val="0"/>
          <w:numId w:val="37"/>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Oficina con un espacio que comprende de 7.80 metros de largo y 6.80 metros de ancho</w:t>
      </w:r>
    </w:p>
    <w:p w:rsidR="00231D81" w:rsidRDefault="0010652F" w:rsidP="00231D81">
      <w:pPr>
        <w:pStyle w:val="Prrafodelista"/>
        <w:numPr>
          <w:ilvl w:val="0"/>
          <w:numId w:val="37"/>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Pequeña galera de 6.00 metros de largo y 1.00 metros de ancho </w:t>
      </w:r>
    </w:p>
    <w:p w:rsidR="0010652F" w:rsidRDefault="0010652F" w:rsidP="00231D81">
      <w:pPr>
        <w:pStyle w:val="Prrafodelista"/>
        <w:numPr>
          <w:ilvl w:val="0"/>
          <w:numId w:val="37"/>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Entrada del local donde se tiene un pequeño espacio con dos tanques para realizar prueba de medidores a los usuarios.</w:t>
      </w:r>
    </w:p>
    <w:p w:rsidR="0010652F" w:rsidRDefault="0010652F" w:rsidP="00231D81">
      <w:pPr>
        <w:pStyle w:val="Prrafodelista"/>
        <w:numPr>
          <w:ilvl w:val="0"/>
          <w:numId w:val="37"/>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Un espacio para el vehículo de </w:t>
      </w:r>
      <w:proofErr w:type="spellStart"/>
      <w:r>
        <w:rPr>
          <w:rFonts w:ascii="Arial" w:eastAsia="Calibri" w:hAnsi="Arial" w:cs="Arial"/>
          <w:kern w:val="1"/>
          <w:sz w:val="24"/>
          <w:szCs w:val="24"/>
          <w:lang w:eastAsia="zh-CN" w:bidi="hi-IN"/>
        </w:rPr>
        <w:t>Emasic</w:t>
      </w:r>
      <w:proofErr w:type="spellEnd"/>
    </w:p>
    <w:p w:rsidR="0010652F" w:rsidRDefault="0010652F" w:rsidP="0010652F">
      <w:pPr>
        <w:pStyle w:val="Prrafodelista"/>
        <w:numPr>
          <w:ilvl w:val="0"/>
          <w:numId w:val="36"/>
        </w:numPr>
        <w:spacing w:after="0" w:line="360" w:lineRule="auto"/>
        <w:jc w:val="both"/>
        <w:rPr>
          <w:rFonts w:ascii="Arial" w:eastAsia="Calibri" w:hAnsi="Arial" w:cs="Arial"/>
          <w:kern w:val="1"/>
          <w:sz w:val="24"/>
          <w:szCs w:val="24"/>
          <w:lang w:eastAsia="zh-CN" w:bidi="hi-IN"/>
        </w:rPr>
      </w:pPr>
      <w:r w:rsidRPr="0010652F">
        <w:rPr>
          <w:rFonts w:ascii="Arial" w:eastAsia="Calibri" w:hAnsi="Arial" w:cs="Arial"/>
          <w:b/>
          <w:kern w:val="1"/>
          <w:sz w:val="24"/>
          <w:szCs w:val="24"/>
          <w:lang w:eastAsia="zh-CN" w:bidi="hi-IN"/>
        </w:rPr>
        <w:t>SE ACLARA</w:t>
      </w:r>
      <w:r>
        <w:rPr>
          <w:rFonts w:ascii="Arial" w:eastAsia="Calibri" w:hAnsi="Arial" w:cs="Arial"/>
          <w:kern w:val="1"/>
          <w:sz w:val="24"/>
          <w:szCs w:val="24"/>
          <w:lang w:eastAsia="zh-CN" w:bidi="hi-IN"/>
        </w:rPr>
        <w:t xml:space="preserve"> que el espacio para vehículo, será compartido, ya que se utiliza también por la municipalidad de San isidro. Además, los gastos generados por las operaciones de dicha empresa como gastos de energía eléctrica, consumo de agua y tasas municipales </w:t>
      </w:r>
      <w:r w:rsidR="003D3243">
        <w:rPr>
          <w:rFonts w:ascii="Arial" w:eastAsia="Calibri" w:hAnsi="Arial" w:cs="Arial"/>
          <w:kern w:val="1"/>
          <w:sz w:val="24"/>
          <w:szCs w:val="24"/>
          <w:lang w:eastAsia="zh-CN" w:bidi="hi-IN"/>
        </w:rPr>
        <w:t>correrá</w:t>
      </w:r>
      <w:r>
        <w:rPr>
          <w:rFonts w:ascii="Arial" w:eastAsia="Calibri" w:hAnsi="Arial" w:cs="Arial"/>
          <w:kern w:val="1"/>
          <w:sz w:val="24"/>
          <w:szCs w:val="24"/>
          <w:lang w:eastAsia="zh-CN" w:bidi="hi-IN"/>
        </w:rPr>
        <w:t xml:space="preserve"> por cuenta de dicha Empresa.</w:t>
      </w:r>
    </w:p>
    <w:p w:rsidR="003D3243" w:rsidRDefault="003D3243" w:rsidP="003D3243">
      <w:pPr>
        <w:spacing w:after="0" w:line="360" w:lineRule="auto"/>
        <w:ind w:left="360"/>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 Y COMUNÍQUESE. ///////////////////////////////////////////////////////////////////</w:t>
      </w:r>
    </w:p>
    <w:p w:rsidR="003D3243" w:rsidRPr="001E2BA9" w:rsidRDefault="003D3243" w:rsidP="003D3243">
      <w:pPr>
        <w:spacing w:line="360" w:lineRule="auto"/>
        <w:jc w:val="both"/>
        <w:rPr>
          <w:rFonts w:ascii="Arial" w:eastAsia="Calibri" w:hAnsi="Arial" w:cs="Arial"/>
          <w:b/>
          <w:kern w:val="1"/>
          <w:sz w:val="24"/>
          <w:szCs w:val="24"/>
          <w:lang w:eastAsia="zh-CN" w:bidi="hi-IN"/>
        </w:rPr>
      </w:pPr>
      <w:r w:rsidRPr="00244E85">
        <w:rPr>
          <w:rFonts w:ascii="Arial" w:eastAsia="Times New Roman" w:hAnsi="Arial" w:cs="Arial"/>
          <w:b/>
          <w:bCs/>
          <w:sz w:val="24"/>
          <w:szCs w:val="24"/>
          <w:lang w:val="es-ES_tradnl" w:eastAsia="es-SV"/>
        </w:rPr>
        <w:t>ACUERDO NÚMERO DIECISÉIS.</w:t>
      </w:r>
      <w:r>
        <w:rPr>
          <w:rFonts w:ascii="Arial" w:eastAsia="Times New Roman" w:hAnsi="Arial" w:cs="Arial"/>
          <w:bCs/>
          <w:sz w:val="24"/>
          <w:szCs w:val="24"/>
          <w:lang w:val="es-ES_tradnl" w:eastAsia="es-SV"/>
        </w:rPr>
        <w:t xml:space="preserve"> El Concejo Municipal de la Ciudad de San Isidro, CONSIDERANDO: </w:t>
      </w:r>
    </w:p>
    <w:p w:rsidR="003D3243" w:rsidRPr="00D14253" w:rsidRDefault="003D3243" w:rsidP="003D3243">
      <w:pPr>
        <w:pStyle w:val="Prrafodelista"/>
        <w:numPr>
          <w:ilvl w:val="0"/>
          <w:numId w:val="39"/>
        </w:numPr>
        <w:spacing w:line="360" w:lineRule="auto"/>
        <w:jc w:val="both"/>
        <w:rPr>
          <w:rFonts w:ascii="Arial" w:eastAsia="Times New Roman" w:hAnsi="Arial" w:cs="Arial"/>
          <w:bCs/>
          <w:sz w:val="24"/>
          <w:szCs w:val="24"/>
          <w:lang w:val="es-ES_tradnl" w:eastAsia="es-SV"/>
        </w:rPr>
      </w:pPr>
      <w:r w:rsidRPr="00D14253">
        <w:rPr>
          <w:rFonts w:ascii="Arial" w:eastAsia="Times New Roman" w:hAnsi="Arial" w:cs="Arial"/>
          <w:bCs/>
          <w:sz w:val="24"/>
          <w:szCs w:val="24"/>
          <w:lang w:val="es-ES_tradnl" w:eastAsia="es-SV"/>
        </w:rPr>
        <w:t>Vista la solicitud present</w:t>
      </w:r>
      <w:r>
        <w:rPr>
          <w:rFonts w:ascii="Arial" w:eastAsia="Times New Roman" w:hAnsi="Arial" w:cs="Arial"/>
          <w:bCs/>
          <w:sz w:val="24"/>
          <w:szCs w:val="24"/>
          <w:lang w:val="es-ES_tradnl" w:eastAsia="es-SV"/>
        </w:rPr>
        <w:t xml:space="preserve">ada firmada y sellada por el </w:t>
      </w:r>
      <w:r w:rsidR="00E42222">
        <w:rPr>
          <w:rFonts w:ascii="Arial" w:eastAsia="Calibri" w:hAnsi="Arial" w:cs="Arial"/>
          <w:sz w:val="24"/>
          <w:szCs w:val="24"/>
        </w:rPr>
        <w:t>xxxxxxxxxxxxxxxxx</w:t>
      </w:r>
      <w:r w:rsidRPr="00BE3FB8">
        <w:rPr>
          <w:rFonts w:ascii="Arial" w:eastAsia="Times New Roman" w:hAnsi="Arial" w:cs="Arial"/>
          <w:bCs/>
          <w:sz w:val="24"/>
          <w:szCs w:val="24"/>
          <w:lang w:val="es-ES_tradnl" w:eastAsia="es-SV"/>
        </w:rPr>
        <w:t xml:space="preserve"> </w:t>
      </w:r>
      <w:r>
        <w:rPr>
          <w:rFonts w:ascii="Arial" w:eastAsia="Times New Roman" w:hAnsi="Arial" w:cs="Arial"/>
          <w:bCs/>
          <w:sz w:val="24"/>
          <w:szCs w:val="24"/>
          <w:lang w:val="es-ES_tradnl" w:eastAsia="es-SV"/>
        </w:rPr>
        <w:t>en su calidad de Administrador de la Empresa Municipal de Acueductos y Alcantarillados EMASIC</w:t>
      </w:r>
      <w:r w:rsidRPr="00D14253">
        <w:rPr>
          <w:rFonts w:ascii="Arial" w:eastAsia="Times New Roman" w:hAnsi="Arial" w:cs="Arial"/>
          <w:bCs/>
          <w:sz w:val="24"/>
          <w:szCs w:val="24"/>
          <w:lang w:val="es-ES_tradnl" w:eastAsia="es-SV"/>
        </w:rPr>
        <w:t>, en la cual solicita se</w:t>
      </w:r>
      <w:r>
        <w:rPr>
          <w:rFonts w:ascii="Arial" w:eastAsia="Times New Roman" w:hAnsi="Arial" w:cs="Arial"/>
          <w:bCs/>
          <w:sz w:val="24"/>
          <w:szCs w:val="24"/>
          <w:lang w:val="es-ES_tradnl" w:eastAsia="es-SV"/>
        </w:rPr>
        <w:t xml:space="preserve"> apruebe por medio de Acuerdo Municipal </w:t>
      </w:r>
      <w:r w:rsidRPr="00D14253">
        <w:rPr>
          <w:rFonts w:ascii="Arial" w:eastAsia="Times New Roman" w:hAnsi="Arial" w:cs="Arial"/>
          <w:bCs/>
          <w:sz w:val="24"/>
          <w:szCs w:val="24"/>
          <w:lang w:val="es-ES_tradnl" w:eastAsia="es-SV"/>
        </w:rPr>
        <w:t>la nueva junta directiva de dicha Asociación.</w:t>
      </w:r>
    </w:p>
    <w:p w:rsidR="003D3243" w:rsidRPr="00D14253" w:rsidRDefault="003D3243" w:rsidP="003D3243">
      <w:pPr>
        <w:pStyle w:val="Prrafodelista"/>
        <w:numPr>
          <w:ilvl w:val="0"/>
          <w:numId w:val="39"/>
        </w:numPr>
        <w:spacing w:line="360" w:lineRule="auto"/>
        <w:jc w:val="both"/>
        <w:rPr>
          <w:rFonts w:ascii="Arial" w:eastAsia="Times New Roman" w:hAnsi="Arial" w:cs="Arial"/>
          <w:bCs/>
          <w:i/>
          <w:sz w:val="24"/>
          <w:szCs w:val="24"/>
          <w:lang w:val="es-ES_tradnl" w:eastAsia="es-SV"/>
        </w:rPr>
      </w:pPr>
      <w:r w:rsidRPr="00D14253">
        <w:rPr>
          <w:rFonts w:ascii="Arial" w:eastAsia="Times New Roman" w:hAnsi="Arial" w:cs="Arial"/>
          <w:bCs/>
          <w:sz w:val="24"/>
          <w:szCs w:val="24"/>
          <w:lang w:val="es-ES_tradnl" w:eastAsia="es-SV"/>
        </w:rPr>
        <w:t>Que el Artículo 30 Numeral 14 manifiesta que Son facultades de Concejo: “</w:t>
      </w:r>
      <w:r w:rsidRPr="006B056A">
        <w:rPr>
          <w:rFonts w:ascii="Arial" w:hAnsi="Arial" w:cs="Arial"/>
          <w:sz w:val="24"/>
          <w:szCs w:val="24"/>
        </w:rPr>
        <w:t>EMITIR LOS ACUERDOS DE CREACIÓN DE FUNDACIONES, ASOCIACIONES…”</w:t>
      </w:r>
    </w:p>
    <w:p w:rsidR="003D3243" w:rsidRPr="006B056A" w:rsidRDefault="003D3243" w:rsidP="003D3243">
      <w:pPr>
        <w:pStyle w:val="Prrafodelista"/>
        <w:numPr>
          <w:ilvl w:val="0"/>
          <w:numId w:val="39"/>
        </w:numPr>
        <w:spacing w:line="360" w:lineRule="auto"/>
        <w:jc w:val="both"/>
        <w:rPr>
          <w:rFonts w:ascii="Arial" w:eastAsia="Times New Roman" w:hAnsi="Arial" w:cs="Arial"/>
          <w:bCs/>
          <w:sz w:val="24"/>
          <w:szCs w:val="24"/>
          <w:lang w:val="es-ES_tradnl" w:eastAsia="es-SV"/>
        </w:rPr>
      </w:pPr>
      <w:r w:rsidRPr="00D14253">
        <w:rPr>
          <w:rFonts w:ascii="Arial" w:eastAsia="Times New Roman" w:hAnsi="Arial" w:cs="Arial"/>
          <w:bCs/>
          <w:sz w:val="24"/>
          <w:szCs w:val="24"/>
          <w:lang w:val="es-ES_tradnl" w:eastAsia="es-SV"/>
        </w:rPr>
        <w:t xml:space="preserve">Que el Artículo 120 del Código Municipal establece que: </w:t>
      </w:r>
      <w:r w:rsidRPr="006B056A">
        <w:rPr>
          <w:rFonts w:ascii="Arial" w:eastAsia="Times New Roman" w:hAnsi="Arial" w:cs="Arial"/>
          <w:bCs/>
          <w:sz w:val="24"/>
          <w:szCs w:val="24"/>
          <w:lang w:val="es-ES_tradnl" w:eastAsia="es-SV"/>
        </w:rPr>
        <w:t>“</w:t>
      </w:r>
      <w:r w:rsidRPr="006B056A">
        <w:rPr>
          <w:rFonts w:ascii="Arial" w:hAnsi="Arial" w:cs="Arial"/>
          <w:sz w:val="24"/>
          <w:szCs w:val="24"/>
        </w:rPr>
        <w:t>Las asociaciones comunales se constituirán con no menos de veinticinco miembros de la comunidad, mediante acto constitutivo celebrado ante el Alcalde o funcionarios y empleados delegados para tal efecto, el cual se asentará en un acta”.</w:t>
      </w:r>
    </w:p>
    <w:p w:rsidR="003D3243" w:rsidRDefault="003D3243" w:rsidP="003D3243">
      <w:pPr>
        <w:spacing w:line="360" w:lineRule="auto"/>
        <w:jc w:val="both"/>
        <w:rPr>
          <w:rFonts w:ascii="Arial" w:eastAsia="Times New Roman" w:hAnsi="Arial" w:cs="Arial"/>
          <w:bCs/>
          <w:sz w:val="24"/>
          <w:szCs w:val="24"/>
          <w:lang w:val="es-ES_tradnl" w:eastAsia="es-SV"/>
        </w:rPr>
      </w:pPr>
      <w:r>
        <w:rPr>
          <w:rFonts w:ascii="Arial" w:eastAsia="Times New Roman" w:hAnsi="Arial" w:cs="Arial"/>
          <w:bCs/>
          <w:sz w:val="24"/>
          <w:szCs w:val="24"/>
          <w:lang w:val="es-ES_tradnl" w:eastAsia="es-SV"/>
        </w:rPr>
        <w:t>Por tanto, y en base al Artículo 3 numeral 3, Artículo 34, Artículo 121 del Código Municipal y considerados antes citados, este Concejo Municipal</w:t>
      </w:r>
      <w:r w:rsidR="00244E85">
        <w:rPr>
          <w:rFonts w:ascii="Arial" w:eastAsia="Times New Roman" w:hAnsi="Arial" w:cs="Arial"/>
          <w:bCs/>
          <w:sz w:val="24"/>
          <w:szCs w:val="24"/>
          <w:lang w:val="es-ES_tradnl" w:eastAsia="es-SV"/>
        </w:rPr>
        <w:t xml:space="preserve"> Plural</w:t>
      </w:r>
      <w:r>
        <w:rPr>
          <w:rFonts w:ascii="Arial" w:eastAsia="Times New Roman" w:hAnsi="Arial" w:cs="Arial"/>
          <w:bCs/>
          <w:sz w:val="24"/>
          <w:szCs w:val="24"/>
          <w:lang w:val="es-ES_tradnl" w:eastAsia="es-SV"/>
        </w:rPr>
        <w:t xml:space="preserve"> </w:t>
      </w:r>
      <w:r w:rsidRPr="00AD54BD">
        <w:rPr>
          <w:rFonts w:ascii="Arial" w:eastAsia="Times New Roman" w:hAnsi="Arial" w:cs="Arial"/>
          <w:b/>
          <w:bCs/>
          <w:sz w:val="24"/>
          <w:szCs w:val="24"/>
          <w:lang w:val="es-ES_tradnl" w:eastAsia="es-SV"/>
        </w:rPr>
        <w:t xml:space="preserve">ACUERDA: </w:t>
      </w:r>
      <w:r w:rsidRPr="006B056A">
        <w:rPr>
          <w:rFonts w:ascii="Arial" w:eastAsia="Times New Roman" w:hAnsi="Arial" w:cs="Arial"/>
          <w:b/>
          <w:bCs/>
          <w:lang w:val="es-ES_tradnl" w:eastAsia="es-SV"/>
        </w:rPr>
        <w:t>APROBAR</w:t>
      </w:r>
      <w:r w:rsidRPr="006B056A">
        <w:rPr>
          <w:rFonts w:ascii="Arial" w:eastAsia="Times New Roman" w:hAnsi="Arial" w:cs="Arial"/>
          <w:bCs/>
          <w:lang w:val="es-ES_tradnl" w:eastAsia="es-SV"/>
        </w:rPr>
        <w:t xml:space="preserve"> </w:t>
      </w:r>
      <w:r w:rsidRPr="006B056A">
        <w:rPr>
          <w:rFonts w:ascii="Arial" w:eastAsia="Times New Roman" w:hAnsi="Arial" w:cs="Arial"/>
          <w:b/>
          <w:bCs/>
          <w:lang w:val="es-ES_tradnl" w:eastAsia="es-SV"/>
        </w:rPr>
        <w:t xml:space="preserve">LA NUEVA JUNTA DIRECTIVA DE LA EMPRESA MUNICIPAL DE </w:t>
      </w:r>
      <w:r w:rsidRPr="006B056A">
        <w:rPr>
          <w:rFonts w:ascii="Arial" w:eastAsia="Times New Roman" w:hAnsi="Arial" w:cs="Arial"/>
          <w:b/>
          <w:bCs/>
          <w:lang w:val="es-ES_tradnl" w:eastAsia="es-SV"/>
        </w:rPr>
        <w:lastRenderedPageBreak/>
        <w:t>ACUEDUCTOS Y ALCANTARILLADOS EMASIC</w:t>
      </w:r>
      <w:r w:rsidRPr="006B056A">
        <w:rPr>
          <w:rFonts w:ascii="Arial" w:eastAsia="Times New Roman" w:hAnsi="Arial" w:cs="Arial"/>
          <w:bCs/>
          <w:sz w:val="24"/>
          <w:szCs w:val="24"/>
          <w:lang w:val="es-ES_tradnl" w:eastAsia="es-SV"/>
        </w:rPr>
        <w:t>, la cual queda constituida de la</w:t>
      </w:r>
      <w:r>
        <w:rPr>
          <w:rFonts w:ascii="Arial" w:eastAsia="Times New Roman" w:hAnsi="Arial" w:cs="Arial"/>
          <w:bCs/>
          <w:sz w:val="24"/>
          <w:szCs w:val="24"/>
          <w:lang w:val="es-ES_tradnl" w:eastAsia="es-SV"/>
        </w:rPr>
        <w:t xml:space="preserve"> siguiente manera: </w:t>
      </w:r>
    </w:p>
    <w:p w:rsidR="003D3243" w:rsidRDefault="003D3243" w:rsidP="003D3243">
      <w:pPr>
        <w:spacing w:line="360" w:lineRule="auto"/>
        <w:ind w:left="23" w:right="-8"/>
        <w:jc w:val="both"/>
        <w:rPr>
          <w:rFonts w:ascii="Arial" w:eastAsia="Times New Roman" w:hAnsi="Arial" w:cs="Arial"/>
          <w:bCs/>
          <w:sz w:val="24"/>
          <w:szCs w:val="24"/>
          <w:lang w:val="es-ES_tradnl" w:eastAsia="es-SV"/>
        </w:rPr>
      </w:pPr>
      <w:r>
        <w:rPr>
          <w:rFonts w:ascii="Arial" w:hAnsi="Arial" w:cs="Arial"/>
          <w:sz w:val="24"/>
          <w:szCs w:val="24"/>
        </w:rPr>
        <w:t>Presidente y representante L</w:t>
      </w:r>
      <w:r w:rsidRPr="00C97A41">
        <w:rPr>
          <w:rFonts w:ascii="Arial" w:hAnsi="Arial" w:cs="Arial"/>
          <w:sz w:val="24"/>
          <w:szCs w:val="24"/>
        </w:rPr>
        <w:t xml:space="preserve">egal </w:t>
      </w:r>
      <w:r w:rsidR="00E42222">
        <w:rPr>
          <w:rFonts w:ascii="Arial" w:eastAsia="Calibri" w:hAnsi="Arial" w:cs="Arial"/>
          <w:sz w:val="24"/>
          <w:szCs w:val="24"/>
        </w:rPr>
        <w:t>xxxxxxxxxxxxxxxxx</w:t>
      </w:r>
      <w:r>
        <w:rPr>
          <w:rFonts w:ascii="Arial" w:hAnsi="Arial" w:cs="Arial"/>
          <w:sz w:val="24"/>
          <w:szCs w:val="24"/>
        </w:rPr>
        <w:t>;</w:t>
      </w:r>
      <w:r w:rsidRPr="00C97A41">
        <w:rPr>
          <w:rFonts w:ascii="Arial" w:hAnsi="Arial" w:cs="Arial"/>
          <w:sz w:val="24"/>
          <w:szCs w:val="24"/>
        </w:rPr>
        <w:t xml:space="preserve"> Vice-presidente </w:t>
      </w:r>
      <w:r w:rsidR="00E42222">
        <w:rPr>
          <w:rFonts w:ascii="Arial" w:eastAsia="Calibri" w:hAnsi="Arial" w:cs="Arial"/>
          <w:sz w:val="24"/>
          <w:szCs w:val="24"/>
        </w:rPr>
        <w:t>xxxxxxxxxxxxxxxxx</w:t>
      </w:r>
      <w:r>
        <w:rPr>
          <w:rFonts w:ascii="Arial" w:hAnsi="Arial" w:cs="Arial"/>
          <w:sz w:val="24"/>
          <w:szCs w:val="24"/>
        </w:rPr>
        <w:t>;</w:t>
      </w:r>
      <w:r w:rsidRPr="00C97A41">
        <w:rPr>
          <w:rFonts w:ascii="Arial" w:hAnsi="Arial" w:cs="Arial"/>
          <w:sz w:val="24"/>
          <w:szCs w:val="24"/>
        </w:rPr>
        <w:t xml:space="preserve"> Secretario </w:t>
      </w:r>
      <w:r w:rsidR="00E42222">
        <w:rPr>
          <w:rFonts w:ascii="Arial" w:eastAsia="Calibri" w:hAnsi="Arial" w:cs="Arial"/>
          <w:sz w:val="24"/>
          <w:szCs w:val="24"/>
        </w:rPr>
        <w:t>xxxxxxxxxxxxxxxxx</w:t>
      </w:r>
      <w:r>
        <w:rPr>
          <w:rFonts w:ascii="Arial" w:hAnsi="Arial" w:cs="Arial"/>
          <w:sz w:val="24"/>
          <w:szCs w:val="24"/>
        </w:rPr>
        <w:t>;</w:t>
      </w:r>
      <w:r w:rsidRPr="00C97A41">
        <w:rPr>
          <w:rFonts w:ascii="Arial" w:hAnsi="Arial" w:cs="Arial"/>
          <w:sz w:val="24"/>
          <w:szCs w:val="24"/>
        </w:rPr>
        <w:t xml:space="preserve"> Tesorero </w:t>
      </w:r>
      <w:r w:rsidR="00E42222">
        <w:rPr>
          <w:rFonts w:ascii="Arial" w:eastAsia="Calibri" w:hAnsi="Arial" w:cs="Arial"/>
          <w:sz w:val="24"/>
          <w:szCs w:val="24"/>
        </w:rPr>
        <w:t>xxxxxxxxxxxxxxxxx</w:t>
      </w:r>
      <w:r>
        <w:rPr>
          <w:rFonts w:ascii="Arial" w:hAnsi="Arial" w:cs="Arial"/>
          <w:sz w:val="24"/>
          <w:szCs w:val="24"/>
        </w:rPr>
        <w:t>;</w:t>
      </w:r>
      <w:r w:rsidRPr="00C97A41">
        <w:rPr>
          <w:rFonts w:ascii="Arial" w:hAnsi="Arial" w:cs="Arial"/>
          <w:sz w:val="24"/>
          <w:szCs w:val="24"/>
        </w:rPr>
        <w:t xml:space="preserve"> Primer vocal propietari</w:t>
      </w:r>
      <w:r>
        <w:rPr>
          <w:rFonts w:ascii="Arial" w:hAnsi="Arial" w:cs="Arial"/>
          <w:sz w:val="24"/>
          <w:szCs w:val="24"/>
        </w:rPr>
        <w:t xml:space="preserve">o </w:t>
      </w:r>
      <w:r w:rsidR="00E42222">
        <w:rPr>
          <w:rFonts w:ascii="Arial" w:eastAsia="Calibri" w:hAnsi="Arial" w:cs="Arial"/>
          <w:sz w:val="24"/>
          <w:szCs w:val="24"/>
        </w:rPr>
        <w:t>xxxxxxxxxxxxxxxxx</w:t>
      </w:r>
      <w:r>
        <w:rPr>
          <w:rFonts w:ascii="Arial" w:hAnsi="Arial" w:cs="Arial"/>
          <w:sz w:val="24"/>
          <w:szCs w:val="24"/>
        </w:rPr>
        <w:t>;</w:t>
      </w:r>
      <w:r w:rsidRPr="00C97A41">
        <w:rPr>
          <w:rFonts w:ascii="Arial" w:hAnsi="Arial" w:cs="Arial"/>
          <w:sz w:val="24"/>
          <w:szCs w:val="24"/>
        </w:rPr>
        <w:t xml:space="preserve"> Segundo vocal propietario </w:t>
      </w:r>
      <w:r w:rsidR="00E42222">
        <w:rPr>
          <w:rFonts w:ascii="Arial" w:eastAsia="Calibri" w:hAnsi="Arial" w:cs="Arial"/>
          <w:sz w:val="24"/>
          <w:szCs w:val="24"/>
        </w:rPr>
        <w:t>xxxxxxxxxxxxxxxxx</w:t>
      </w:r>
      <w:r>
        <w:rPr>
          <w:rFonts w:ascii="Arial" w:hAnsi="Arial" w:cs="Arial"/>
          <w:sz w:val="24"/>
          <w:szCs w:val="24"/>
        </w:rPr>
        <w:t>;</w:t>
      </w:r>
      <w:r w:rsidRPr="00C97A41">
        <w:rPr>
          <w:rFonts w:ascii="Arial" w:hAnsi="Arial" w:cs="Arial"/>
          <w:sz w:val="24"/>
          <w:szCs w:val="24"/>
        </w:rPr>
        <w:t xml:space="preserve"> Tercer vocal propietario </w:t>
      </w:r>
      <w:r w:rsidR="00E42222">
        <w:rPr>
          <w:rFonts w:ascii="Arial" w:eastAsia="Calibri" w:hAnsi="Arial" w:cs="Arial"/>
          <w:sz w:val="24"/>
          <w:szCs w:val="24"/>
        </w:rPr>
        <w:t>xxxxxxxxxxxxxxxxx</w:t>
      </w:r>
      <w:r>
        <w:rPr>
          <w:rFonts w:ascii="Arial" w:hAnsi="Arial" w:cs="Arial"/>
          <w:sz w:val="24"/>
          <w:szCs w:val="24"/>
        </w:rPr>
        <w:t>;</w:t>
      </w:r>
      <w:r w:rsidRPr="00C97A41">
        <w:rPr>
          <w:rFonts w:ascii="Arial" w:hAnsi="Arial" w:cs="Arial"/>
          <w:sz w:val="24"/>
          <w:szCs w:val="24"/>
        </w:rPr>
        <w:t xml:space="preserve"> Primer suplente </w:t>
      </w:r>
      <w:r w:rsidR="00E42222">
        <w:rPr>
          <w:rFonts w:ascii="Arial" w:eastAsia="Calibri" w:hAnsi="Arial" w:cs="Arial"/>
          <w:sz w:val="24"/>
          <w:szCs w:val="24"/>
        </w:rPr>
        <w:t>xxxxxxxxxxxxxxxxx</w:t>
      </w:r>
      <w:r>
        <w:rPr>
          <w:rFonts w:ascii="Arial" w:hAnsi="Arial" w:cs="Arial"/>
          <w:sz w:val="24"/>
          <w:szCs w:val="24"/>
        </w:rPr>
        <w:t>;</w:t>
      </w:r>
      <w:r w:rsidRPr="00C97A41">
        <w:rPr>
          <w:rFonts w:ascii="Arial" w:hAnsi="Arial" w:cs="Arial"/>
          <w:sz w:val="24"/>
          <w:szCs w:val="24"/>
        </w:rPr>
        <w:t xml:space="preserve"> Segundo suplente </w:t>
      </w:r>
      <w:r w:rsidR="00E42222">
        <w:rPr>
          <w:rFonts w:ascii="Arial" w:eastAsia="Calibri" w:hAnsi="Arial" w:cs="Arial"/>
          <w:sz w:val="24"/>
          <w:szCs w:val="24"/>
        </w:rPr>
        <w:t>xxxxxxxxxxxxxxxxx</w:t>
      </w:r>
      <w:r>
        <w:rPr>
          <w:rFonts w:ascii="Arial" w:hAnsi="Arial" w:cs="Arial"/>
          <w:sz w:val="24"/>
          <w:szCs w:val="24"/>
        </w:rPr>
        <w:t>;</w:t>
      </w:r>
      <w:r w:rsidRPr="00C97A41">
        <w:rPr>
          <w:rFonts w:ascii="Arial" w:hAnsi="Arial" w:cs="Arial"/>
          <w:sz w:val="24"/>
          <w:szCs w:val="24"/>
        </w:rPr>
        <w:t xml:space="preserve"> Tercer Suplente </w:t>
      </w:r>
      <w:r w:rsidR="00E42222">
        <w:rPr>
          <w:rFonts w:ascii="Arial" w:eastAsia="Calibri" w:hAnsi="Arial" w:cs="Arial"/>
          <w:sz w:val="24"/>
          <w:szCs w:val="24"/>
        </w:rPr>
        <w:t>xxxxxxxxxxxxxxxxx</w:t>
      </w:r>
      <w:r w:rsidRPr="00C97A41">
        <w:rPr>
          <w:rFonts w:ascii="Arial" w:hAnsi="Arial" w:cs="Arial"/>
          <w:sz w:val="24"/>
          <w:szCs w:val="24"/>
        </w:rPr>
        <w:t>.</w:t>
      </w:r>
      <w:r>
        <w:rPr>
          <w:rFonts w:ascii="Arial" w:hAnsi="Arial" w:cs="Arial"/>
          <w:sz w:val="24"/>
          <w:szCs w:val="24"/>
        </w:rPr>
        <w:t xml:space="preserve"> La fecha de vigencia de la nueva junta directiva tendrá un periodo comprendido a partir del 23 de marzo de 2024 hasta el 23 de marzo del año 2026. </w:t>
      </w:r>
      <w:r w:rsidRPr="0086390C">
        <w:rPr>
          <w:rFonts w:ascii="Arial" w:eastAsia="Times New Roman" w:hAnsi="Arial" w:cs="Arial"/>
          <w:bCs/>
          <w:sz w:val="24"/>
          <w:szCs w:val="24"/>
          <w:lang w:val="es-ES_tradnl" w:eastAsia="es-SV"/>
        </w:rPr>
        <w:t>COMUNÍQUESE Y CERTIFÍQUESE. ////////</w:t>
      </w:r>
      <w:r>
        <w:rPr>
          <w:rFonts w:ascii="Arial" w:eastAsia="Times New Roman" w:hAnsi="Arial" w:cs="Arial"/>
          <w:bCs/>
          <w:sz w:val="24"/>
          <w:szCs w:val="24"/>
          <w:lang w:val="es-ES_tradnl" w:eastAsia="es-SV"/>
        </w:rPr>
        <w:t>//////////</w:t>
      </w:r>
      <w:r w:rsidRPr="0086390C">
        <w:rPr>
          <w:rFonts w:ascii="Arial" w:eastAsia="Times New Roman" w:hAnsi="Arial" w:cs="Arial"/>
          <w:bCs/>
          <w:sz w:val="24"/>
          <w:szCs w:val="24"/>
          <w:lang w:val="es-ES_tradnl" w:eastAsia="es-SV"/>
        </w:rPr>
        <w:t>/////////////////////////////////</w:t>
      </w:r>
      <w:r>
        <w:rPr>
          <w:rFonts w:ascii="Arial" w:eastAsia="Times New Roman" w:hAnsi="Arial" w:cs="Arial"/>
          <w:bCs/>
          <w:sz w:val="24"/>
          <w:szCs w:val="24"/>
          <w:lang w:val="es-ES_tradnl" w:eastAsia="es-SV"/>
        </w:rPr>
        <w:t>////////////////////////////////////////////////////</w:t>
      </w:r>
    </w:p>
    <w:p w:rsidR="003D3243" w:rsidRPr="003D3243" w:rsidRDefault="003D3243" w:rsidP="003D3243">
      <w:pPr>
        <w:spacing w:after="0" w:line="360" w:lineRule="auto"/>
        <w:ind w:left="360"/>
        <w:jc w:val="both"/>
        <w:rPr>
          <w:rFonts w:ascii="Arial" w:eastAsia="Calibri" w:hAnsi="Arial" w:cs="Arial"/>
          <w:kern w:val="1"/>
          <w:sz w:val="24"/>
          <w:szCs w:val="24"/>
          <w:lang w:eastAsia="zh-CN" w:bidi="hi-IN"/>
        </w:rPr>
      </w:pPr>
    </w:p>
    <w:p w:rsidR="0010652F" w:rsidRPr="0010652F" w:rsidRDefault="0010652F" w:rsidP="0010652F">
      <w:pPr>
        <w:spacing w:after="0" w:line="360" w:lineRule="auto"/>
        <w:ind w:left="360"/>
        <w:jc w:val="both"/>
        <w:rPr>
          <w:rFonts w:ascii="Arial" w:eastAsia="Calibri" w:hAnsi="Arial" w:cs="Arial"/>
          <w:kern w:val="1"/>
          <w:sz w:val="24"/>
          <w:szCs w:val="24"/>
          <w:lang w:eastAsia="zh-CN" w:bidi="hi-IN"/>
        </w:rPr>
      </w:pPr>
    </w:p>
    <w:p w:rsidR="0010652F" w:rsidRPr="0010652F" w:rsidRDefault="0010652F" w:rsidP="0010652F">
      <w:pPr>
        <w:spacing w:after="0" w:line="360" w:lineRule="auto"/>
        <w:jc w:val="both"/>
        <w:rPr>
          <w:rFonts w:ascii="Arial" w:eastAsia="Calibri" w:hAnsi="Arial" w:cs="Arial"/>
          <w:kern w:val="1"/>
          <w:sz w:val="24"/>
          <w:szCs w:val="24"/>
          <w:lang w:eastAsia="zh-CN" w:bidi="hi-IN"/>
        </w:rPr>
      </w:pPr>
    </w:p>
    <w:p w:rsidR="002441A6" w:rsidRDefault="002441A6" w:rsidP="002441A6">
      <w:pPr>
        <w:spacing w:after="0" w:line="360" w:lineRule="auto"/>
        <w:jc w:val="both"/>
        <w:rPr>
          <w:rFonts w:ascii="Arial" w:hAnsi="Arial" w:cs="Arial"/>
          <w:sz w:val="24"/>
          <w:szCs w:val="24"/>
        </w:rPr>
      </w:pPr>
    </w:p>
    <w:p w:rsidR="002441A6" w:rsidRDefault="002441A6" w:rsidP="002441A6">
      <w:pPr>
        <w:spacing w:after="0" w:line="360" w:lineRule="auto"/>
        <w:jc w:val="both"/>
        <w:rPr>
          <w:rFonts w:ascii="Arial" w:hAnsi="Arial" w:cs="Arial"/>
          <w:sz w:val="24"/>
          <w:szCs w:val="24"/>
        </w:rPr>
      </w:pPr>
    </w:p>
    <w:p w:rsidR="002441A6" w:rsidRDefault="002441A6" w:rsidP="002441A6">
      <w:pPr>
        <w:spacing w:after="0" w:line="360" w:lineRule="auto"/>
        <w:jc w:val="both"/>
        <w:rPr>
          <w:rFonts w:ascii="Arial" w:hAnsi="Arial" w:cs="Arial"/>
          <w:sz w:val="24"/>
          <w:szCs w:val="24"/>
        </w:rPr>
      </w:pPr>
    </w:p>
    <w:p w:rsidR="00304FA8" w:rsidRPr="001848A6" w:rsidRDefault="00304FA8" w:rsidP="001848A6">
      <w:pPr>
        <w:spacing w:after="0"/>
        <w:jc w:val="both"/>
        <w:rPr>
          <w:rFonts w:ascii="Arial" w:hAnsi="Arial" w:cs="Arial"/>
          <w:sz w:val="24"/>
          <w:szCs w:val="24"/>
        </w:rPr>
      </w:pPr>
    </w:p>
    <w:sectPr w:rsidR="00304FA8" w:rsidRPr="001848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37D"/>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3D5832"/>
    <w:multiLevelType w:val="hybridMultilevel"/>
    <w:tmpl w:val="5FF6D4F6"/>
    <w:lvl w:ilvl="0" w:tplc="6E50798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A57B42"/>
    <w:multiLevelType w:val="hybridMultilevel"/>
    <w:tmpl w:val="5FF6D4F6"/>
    <w:lvl w:ilvl="0" w:tplc="6E50798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EF1EE2"/>
    <w:multiLevelType w:val="hybridMultilevel"/>
    <w:tmpl w:val="4CEA0D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17360D"/>
    <w:multiLevelType w:val="hybridMultilevel"/>
    <w:tmpl w:val="6D32A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BF95548"/>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DC139C4"/>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02866FD"/>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07D052D"/>
    <w:multiLevelType w:val="hybridMultilevel"/>
    <w:tmpl w:val="5B54F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1893718"/>
    <w:multiLevelType w:val="hybridMultilevel"/>
    <w:tmpl w:val="B11C15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9255B9"/>
    <w:multiLevelType w:val="hybridMultilevel"/>
    <w:tmpl w:val="8F4CC3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56F3F17"/>
    <w:multiLevelType w:val="hybridMultilevel"/>
    <w:tmpl w:val="4CEA0D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BDB18C8"/>
    <w:multiLevelType w:val="hybridMultilevel"/>
    <w:tmpl w:val="C84201F8"/>
    <w:lvl w:ilvl="0" w:tplc="440A000F">
      <w:start w:val="1"/>
      <w:numFmt w:val="decimal"/>
      <w:lvlText w:val="%1."/>
      <w:lvlJc w:val="left"/>
      <w:pPr>
        <w:ind w:left="795" w:hanging="360"/>
      </w:p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13">
    <w:nsid w:val="300445A7"/>
    <w:multiLevelType w:val="hybridMultilevel"/>
    <w:tmpl w:val="A2A06F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ED2523"/>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E8560C"/>
    <w:multiLevelType w:val="hybridMultilevel"/>
    <w:tmpl w:val="59F8D1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D227600"/>
    <w:multiLevelType w:val="hybridMultilevel"/>
    <w:tmpl w:val="655CDC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EB90CA5"/>
    <w:multiLevelType w:val="hybridMultilevel"/>
    <w:tmpl w:val="822C737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41506ADB"/>
    <w:multiLevelType w:val="hybridMultilevel"/>
    <w:tmpl w:val="63C6366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4378090D"/>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8A94BB6"/>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91741C4"/>
    <w:multiLevelType w:val="hybridMultilevel"/>
    <w:tmpl w:val="9CF848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A402C45"/>
    <w:multiLevelType w:val="hybridMultilevel"/>
    <w:tmpl w:val="8F4CC3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B996A1B"/>
    <w:multiLevelType w:val="hybridMultilevel"/>
    <w:tmpl w:val="FC70E50A"/>
    <w:lvl w:ilvl="0" w:tplc="6B8C60BA">
      <w:start w:val="1"/>
      <w:numFmt w:val="decimal"/>
      <w:lvlText w:val="%1."/>
      <w:lvlJc w:val="left"/>
      <w:pPr>
        <w:ind w:left="780" w:hanging="360"/>
      </w:pPr>
      <w:rPr>
        <w:rFonts w:ascii="Arial" w:hAnsi="Arial" w:cs="Arial" w:hint="default"/>
        <w:b w:val="0"/>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4">
    <w:nsid w:val="4D2F387E"/>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6430886"/>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6B11C61"/>
    <w:multiLevelType w:val="hybridMultilevel"/>
    <w:tmpl w:val="5FF6D4F6"/>
    <w:lvl w:ilvl="0" w:tplc="6E50798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71D4BEF"/>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EA7FCA"/>
    <w:multiLevelType w:val="hybridMultilevel"/>
    <w:tmpl w:val="8492509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83815AC"/>
    <w:multiLevelType w:val="hybridMultilevel"/>
    <w:tmpl w:val="4CEA0D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A48421E"/>
    <w:multiLevelType w:val="hybridMultilevel"/>
    <w:tmpl w:val="9C0883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625AE4"/>
    <w:multiLevelType w:val="hybridMultilevel"/>
    <w:tmpl w:val="5FF6D4F6"/>
    <w:lvl w:ilvl="0" w:tplc="6E50798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772BF"/>
    <w:multiLevelType w:val="hybridMultilevel"/>
    <w:tmpl w:val="B9FA272C"/>
    <w:lvl w:ilvl="0" w:tplc="3F167D4E">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35C5655"/>
    <w:multiLevelType w:val="hybridMultilevel"/>
    <w:tmpl w:val="5FF6D4F6"/>
    <w:lvl w:ilvl="0" w:tplc="6E50798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5174D73"/>
    <w:multiLevelType w:val="hybridMultilevel"/>
    <w:tmpl w:val="08A27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96026A5"/>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AF53A2"/>
    <w:multiLevelType w:val="hybridMultilevel"/>
    <w:tmpl w:val="832CA0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CA81BB9"/>
    <w:multiLevelType w:val="hybridMultilevel"/>
    <w:tmpl w:val="F79CCF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E2C37C1"/>
    <w:multiLevelType w:val="hybridMultilevel"/>
    <w:tmpl w:val="D2803680"/>
    <w:lvl w:ilvl="0" w:tplc="E1702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8"/>
  </w:num>
  <w:num w:numId="2">
    <w:abstractNumId w:val="14"/>
  </w:num>
  <w:num w:numId="3">
    <w:abstractNumId w:val="13"/>
  </w:num>
  <w:num w:numId="4">
    <w:abstractNumId w:val="29"/>
  </w:num>
  <w:num w:numId="5">
    <w:abstractNumId w:val="11"/>
  </w:num>
  <w:num w:numId="6">
    <w:abstractNumId w:val="16"/>
  </w:num>
  <w:num w:numId="7">
    <w:abstractNumId w:val="3"/>
  </w:num>
  <w:num w:numId="8">
    <w:abstractNumId w:val="30"/>
  </w:num>
  <w:num w:numId="9">
    <w:abstractNumId w:val="25"/>
  </w:num>
  <w:num w:numId="10">
    <w:abstractNumId w:val="20"/>
  </w:num>
  <w:num w:numId="11">
    <w:abstractNumId w:val="15"/>
  </w:num>
  <w:num w:numId="12">
    <w:abstractNumId w:val="18"/>
  </w:num>
  <w:num w:numId="13">
    <w:abstractNumId w:val="19"/>
  </w:num>
  <w:num w:numId="14">
    <w:abstractNumId w:val="34"/>
  </w:num>
  <w:num w:numId="15">
    <w:abstractNumId w:val="27"/>
  </w:num>
  <w:num w:numId="16">
    <w:abstractNumId w:val="7"/>
  </w:num>
  <w:num w:numId="17">
    <w:abstractNumId w:val="4"/>
  </w:num>
  <w:num w:numId="18">
    <w:abstractNumId w:val="1"/>
  </w:num>
  <w:num w:numId="19">
    <w:abstractNumId w:val="31"/>
  </w:num>
  <w:num w:numId="20">
    <w:abstractNumId w:val="26"/>
  </w:num>
  <w:num w:numId="21">
    <w:abstractNumId w:val="22"/>
  </w:num>
  <w:num w:numId="22">
    <w:abstractNumId w:val="2"/>
  </w:num>
  <w:num w:numId="23">
    <w:abstractNumId w:val="5"/>
  </w:num>
  <w:num w:numId="24">
    <w:abstractNumId w:val="21"/>
  </w:num>
  <w:num w:numId="25">
    <w:abstractNumId w:val="10"/>
  </w:num>
  <w:num w:numId="26">
    <w:abstractNumId w:val="33"/>
  </w:num>
  <w:num w:numId="27">
    <w:abstractNumId w:val="24"/>
  </w:num>
  <w:num w:numId="28">
    <w:abstractNumId w:val="6"/>
  </w:num>
  <w:num w:numId="29">
    <w:abstractNumId w:val="9"/>
  </w:num>
  <w:num w:numId="30">
    <w:abstractNumId w:val="8"/>
  </w:num>
  <w:num w:numId="31">
    <w:abstractNumId w:val="28"/>
  </w:num>
  <w:num w:numId="32">
    <w:abstractNumId w:val="12"/>
  </w:num>
  <w:num w:numId="33">
    <w:abstractNumId w:val="35"/>
  </w:num>
  <w:num w:numId="34">
    <w:abstractNumId w:val="23"/>
  </w:num>
  <w:num w:numId="35">
    <w:abstractNumId w:val="0"/>
  </w:num>
  <w:num w:numId="36">
    <w:abstractNumId w:val="37"/>
  </w:num>
  <w:num w:numId="37">
    <w:abstractNumId w:val="17"/>
  </w:num>
  <w:num w:numId="38">
    <w:abstractNumId w:val="3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DB"/>
    <w:rsid w:val="00004325"/>
    <w:rsid w:val="00035436"/>
    <w:rsid w:val="0007454B"/>
    <w:rsid w:val="00082A22"/>
    <w:rsid w:val="000C62FF"/>
    <w:rsid w:val="000F50CF"/>
    <w:rsid w:val="0010652F"/>
    <w:rsid w:val="00124DF0"/>
    <w:rsid w:val="00134A26"/>
    <w:rsid w:val="00154AC7"/>
    <w:rsid w:val="001848A6"/>
    <w:rsid w:val="00197D5D"/>
    <w:rsid w:val="001E1617"/>
    <w:rsid w:val="001E2CFF"/>
    <w:rsid w:val="001E4D16"/>
    <w:rsid w:val="0020347E"/>
    <w:rsid w:val="00231D81"/>
    <w:rsid w:val="002441A6"/>
    <w:rsid w:val="00244E85"/>
    <w:rsid w:val="00261CBE"/>
    <w:rsid w:val="00285407"/>
    <w:rsid w:val="002A595C"/>
    <w:rsid w:val="002D5C98"/>
    <w:rsid w:val="002E5A59"/>
    <w:rsid w:val="002E6F60"/>
    <w:rsid w:val="002F1677"/>
    <w:rsid w:val="00304FA8"/>
    <w:rsid w:val="00321A46"/>
    <w:rsid w:val="003252F9"/>
    <w:rsid w:val="00351705"/>
    <w:rsid w:val="00353160"/>
    <w:rsid w:val="003D2625"/>
    <w:rsid w:val="003D3243"/>
    <w:rsid w:val="003D59A0"/>
    <w:rsid w:val="0041194D"/>
    <w:rsid w:val="004144D6"/>
    <w:rsid w:val="00437577"/>
    <w:rsid w:val="0045096E"/>
    <w:rsid w:val="00485E88"/>
    <w:rsid w:val="00487E27"/>
    <w:rsid w:val="00490C68"/>
    <w:rsid w:val="004B1BCE"/>
    <w:rsid w:val="004B3650"/>
    <w:rsid w:val="004B4A0B"/>
    <w:rsid w:val="004F36EA"/>
    <w:rsid w:val="004F4004"/>
    <w:rsid w:val="005007A7"/>
    <w:rsid w:val="00533650"/>
    <w:rsid w:val="005376E9"/>
    <w:rsid w:val="00556EF3"/>
    <w:rsid w:val="00572EA6"/>
    <w:rsid w:val="005869A4"/>
    <w:rsid w:val="00590176"/>
    <w:rsid w:val="00597338"/>
    <w:rsid w:val="005A351C"/>
    <w:rsid w:val="005A66E1"/>
    <w:rsid w:val="005B673E"/>
    <w:rsid w:val="005D3210"/>
    <w:rsid w:val="005E6F49"/>
    <w:rsid w:val="00601A4D"/>
    <w:rsid w:val="0062141A"/>
    <w:rsid w:val="00623D6E"/>
    <w:rsid w:val="006344DB"/>
    <w:rsid w:val="006A601C"/>
    <w:rsid w:val="006B056A"/>
    <w:rsid w:val="006C0152"/>
    <w:rsid w:val="006E4867"/>
    <w:rsid w:val="00725F92"/>
    <w:rsid w:val="00726CF7"/>
    <w:rsid w:val="00735ADA"/>
    <w:rsid w:val="00740A3D"/>
    <w:rsid w:val="0074513D"/>
    <w:rsid w:val="00751F56"/>
    <w:rsid w:val="00753FB2"/>
    <w:rsid w:val="00763605"/>
    <w:rsid w:val="007B2A45"/>
    <w:rsid w:val="007C64AD"/>
    <w:rsid w:val="007F27C7"/>
    <w:rsid w:val="008110DE"/>
    <w:rsid w:val="00843658"/>
    <w:rsid w:val="00844A37"/>
    <w:rsid w:val="00852E53"/>
    <w:rsid w:val="00856DF5"/>
    <w:rsid w:val="008902B3"/>
    <w:rsid w:val="008A0216"/>
    <w:rsid w:val="008B35FD"/>
    <w:rsid w:val="008D2F6F"/>
    <w:rsid w:val="008D44E3"/>
    <w:rsid w:val="008D4738"/>
    <w:rsid w:val="008E54F8"/>
    <w:rsid w:val="009136F3"/>
    <w:rsid w:val="00932BB5"/>
    <w:rsid w:val="0093425B"/>
    <w:rsid w:val="009629E9"/>
    <w:rsid w:val="009963AF"/>
    <w:rsid w:val="009A2377"/>
    <w:rsid w:val="009A3C83"/>
    <w:rsid w:val="009B0E20"/>
    <w:rsid w:val="009C504A"/>
    <w:rsid w:val="009D3394"/>
    <w:rsid w:val="009F0F11"/>
    <w:rsid w:val="00A1342D"/>
    <w:rsid w:val="00A30B2D"/>
    <w:rsid w:val="00A82B99"/>
    <w:rsid w:val="00A92882"/>
    <w:rsid w:val="00A95794"/>
    <w:rsid w:val="00AA3FAB"/>
    <w:rsid w:val="00AB06DB"/>
    <w:rsid w:val="00AD0715"/>
    <w:rsid w:val="00AE1A79"/>
    <w:rsid w:val="00B329E8"/>
    <w:rsid w:val="00B55BD9"/>
    <w:rsid w:val="00B85B6A"/>
    <w:rsid w:val="00BA16BE"/>
    <w:rsid w:val="00BF4BD9"/>
    <w:rsid w:val="00C00702"/>
    <w:rsid w:val="00C0286F"/>
    <w:rsid w:val="00C138BB"/>
    <w:rsid w:val="00C16FC4"/>
    <w:rsid w:val="00C17806"/>
    <w:rsid w:val="00C27EED"/>
    <w:rsid w:val="00C40588"/>
    <w:rsid w:val="00C724BC"/>
    <w:rsid w:val="00C80846"/>
    <w:rsid w:val="00C817EF"/>
    <w:rsid w:val="00C81B90"/>
    <w:rsid w:val="00CB29F1"/>
    <w:rsid w:val="00CD526E"/>
    <w:rsid w:val="00CE377C"/>
    <w:rsid w:val="00D45530"/>
    <w:rsid w:val="00D50E1D"/>
    <w:rsid w:val="00D50E50"/>
    <w:rsid w:val="00D53979"/>
    <w:rsid w:val="00D607C1"/>
    <w:rsid w:val="00D627C2"/>
    <w:rsid w:val="00D6325F"/>
    <w:rsid w:val="00DB4B08"/>
    <w:rsid w:val="00DD63A0"/>
    <w:rsid w:val="00E006D5"/>
    <w:rsid w:val="00E01912"/>
    <w:rsid w:val="00E04365"/>
    <w:rsid w:val="00E35B05"/>
    <w:rsid w:val="00E42222"/>
    <w:rsid w:val="00E55161"/>
    <w:rsid w:val="00E55686"/>
    <w:rsid w:val="00E56DFE"/>
    <w:rsid w:val="00E606A4"/>
    <w:rsid w:val="00E73A97"/>
    <w:rsid w:val="00EC2DE9"/>
    <w:rsid w:val="00ED28D6"/>
    <w:rsid w:val="00EF38AB"/>
    <w:rsid w:val="00F13CBA"/>
    <w:rsid w:val="00F16A14"/>
    <w:rsid w:val="00F427DD"/>
    <w:rsid w:val="00F641FE"/>
    <w:rsid w:val="00F82CA0"/>
    <w:rsid w:val="00F83D91"/>
    <w:rsid w:val="00F93F32"/>
    <w:rsid w:val="00FC2F72"/>
    <w:rsid w:val="00FE66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B29F1"/>
    <w:pPr>
      <w:ind w:left="720"/>
      <w:contextualSpacing/>
    </w:pPr>
  </w:style>
  <w:style w:type="character" w:customStyle="1" w:styleId="PrrafodelistaCar">
    <w:name w:val="Párrafo de lista Car"/>
    <w:link w:val="Prrafodelista"/>
    <w:uiPriority w:val="34"/>
    <w:rsid w:val="00BF4BD9"/>
  </w:style>
  <w:style w:type="paragraph" w:customStyle="1" w:styleId="Default">
    <w:name w:val="Default"/>
    <w:rsid w:val="00353160"/>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A13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B29F1"/>
    <w:pPr>
      <w:ind w:left="720"/>
      <w:contextualSpacing/>
    </w:pPr>
  </w:style>
  <w:style w:type="character" w:customStyle="1" w:styleId="PrrafodelistaCar">
    <w:name w:val="Párrafo de lista Car"/>
    <w:link w:val="Prrafodelista"/>
    <w:uiPriority w:val="34"/>
    <w:rsid w:val="00BF4BD9"/>
  </w:style>
  <w:style w:type="paragraph" w:customStyle="1" w:styleId="Default">
    <w:name w:val="Default"/>
    <w:rsid w:val="00353160"/>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A13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60937">
      <w:bodyDiv w:val="1"/>
      <w:marLeft w:val="0"/>
      <w:marRight w:val="0"/>
      <w:marTop w:val="0"/>
      <w:marBottom w:val="0"/>
      <w:divBdr>
        <w:top w:val="none" w:sz="0" w:space="0" w:color="auto"/>
        <w:left w:val="none" w:sz="0" w:space="0" w:color="auto"/>
        <w:bottom w:val="none" w:sz="0" w:space="0" w:color="auto"/>
        <w:right w:val="none" w:sz="0" w:space="0" w:color="auto"/>
      </w:divBdr>
    </w:div>
    <w:div w:id="16917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28</Pages>
  <Words>7881</Words>
  <Characters>43346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116</cp:revision>
  <dcterms:created xsi:type="dcterms:W3CDTF">2024-05-16T19:04:00Z</dcterms:created>
  <dcterms:modified xsi:type="dcterms:W3CDTF">2025-02-07T22:29:00Z</dcterms:modified>
</cp:coreProperties>
</file>