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AD" w:rsidRPr="00C76199" w:rsidRDefault="00EE0EAD" w:rsidP="00EE0EAD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86665B8" wp14:editId="6B5934AF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EAD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EE0EAD" w:rsidRPr="00FB215B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EE0EAD" w:rsidRPr="00FB215B" w:rsidRDefault="00EE0EAD" w:rsidP="00EE0EAD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EE0EAD" w:rsidRPr="00FB215B" w:rsidRDefault="00EE0EAD" w:rsidP="00EE0EAD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>
        <w:rPr>
          <w:rFonts w:ascii="Times New Roman" w:hAnsi="Times New Roman" w:cs="Times New Roman"/>
          <w:b/>
          <w:sz w:val="24"/>
          <w:szCs w:val="24"/>
        </w:rPr>
        <w:t>- No.01</w:t>
      </w:r>
      <w:r w:rsidRPr="00FB215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EE0EAD" w:rsidRPr="00FB215B" w:rsidRDefault="00EE0EAD" w:rsidP="00EE0EAD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EAD" w:rsidRDefault="00EE0EAD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4F30BA">
        <w:rPr>
          <w:rFonts w:ascii="Times New Roman" w:hAnsi="Times New Roman" w:cs="Times New Roman"/>
        </w:rPr>
        <w:t xml:space="preserve"> once</w:t>
      </w:r>
      <w:r>
        <w:rPr>
          <w:rFonts w:ascii="Times New Roman" w:hAnsi="Times New Roman" w:cs="Times New Roman"/>
        </w:rPr>
        <w:t xml:space="preserve"> horas</w:t>
      </w:r>
      <w:r w:rsidRPr="00FB215B">
        <w:rPr>
          <w:rFonts w:ascii="Times New Roman" w:hAnsi="Times New Roman" w:cs="Times New Roman"/>
        </w:rPr>
        <w:t xml:space="preserve"> </w:t>
      </w:r>
      <w:r w:rsidR="004F30BA">
        <w:rPr>
          <w:rFonts w:ascii="Times New Roman" w:hAnsi="Times New Roman" w:cs="Times New Roman"/>
        </w:rPr>
        <w:t>del día doce</w:t>
      </w:r>
      <w:r>
        <w:rPr>
          <w:rFonts w:ascii="Times New Roman" w:hAnsi="Times New Roman" w:cs="Times New Roman"/>
        </w:rPr>
        <w:t xml:space="preserve"> de febrero de dos mil diecinueve</w:t>
      </w:r>
      <w:r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a:</w:t>
      </w:r>
    </w:p>
    <w:p w:rsidR="00EE0EAD" w:rsidRDefault="00EE0EAD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EE0EAD" w:rsidRDefault="00EE0EAD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DF758E">
        <w:rPr>
          <w:rFonts w:ascii="Times New Roman" w:hAnsi="Times New Roman" w:cs="Times New Roman"/>
          <w:b/>
        </w:rPr>
        <w:t xml:space="preserve">Cuadro en Excel con datos de empresas turísticas </w:t>
      </w:r>
      <w:r w:rsidR="00DF758E" w:rsidRPr="00DF758E">
        <w:rPr>
          <w:rFonts w:ascii="Times New Roman" w:hAnsi="Times New Roman" w:cs="Times New Roman"/>
          <w:b/>
        </w:rPr>
        <w:t>registradas</w:t>
      </w:r>
      <w:r w:rsidRPr="00DF758E">
        <w:rPr>
          <w:rFonts w:ascii="Times New Roman" w:hAnsi="Times New Roman" w:cs="Times New Roman"/>
          <w:b/>
        </w:rPr>
        <w:t xml:space="preserve"> en la base de </w:t>
      </w:r>
      <w:r w:rsidR="00DF758E" w:rsidRPr="00DF758E">
        <w:rPr>
          <w:rFonts w:ascii="Times New Roman" w:hAnsi="Times New Roman" w:cs="Times New Roman"/>
          <w:b/>
        </w:rPr>
        <w:t>d</w:t>
      </w:r>
      <w:r w:rsidRPr="00DF758E">
        <w:rPr>
          <w:rFonts w:ascii="Times New Roman" w:hAnsi="Times New Roman" w:cs="Times New Roman"/>
          <w:b/>
        </w:rPr>
        <w:t>atos</w:t>
      </w:r>
      <w:r w:rsidR="00DF758E" w:rsidRPr="00DF758E">
        <w:rPr>
          <w:rFonts w:ascii="Times New Roman" w:hAnsi="Times New Roman" w:cs="Times New Roman"/>
          <w:b/>
        </w:rPr>
        <w:t>, segmentadas por: Nombre, Contacto, Rubro, (Alojamiento, transporte, etc), Año de Registro, Departamento, Municipio.</w:t>
      </w:r>
    </w:p>
    <w:p w:rsidR="00DF758E" w:rsidRDefault="00DF758E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EE0EAD" w:rsidRPr="00FB215B" w:rsidRDefault="00EE0EAD" w:rsidP="00274A91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Presentada ante la Unidad de Acceso a la Información Pública de esta dependencia por parte de</w:t>
      </w:r>
      <w:r w:rsidR="00DF758E">
        <w:rPr>
          <w:rFonts w:ascii="Times New Roman" w:hAnsi="Times New Roman" w:cs="Times New Roman"/>
        </w:rPr>
        <w:t xml:space="preserve"> </w:t>
      </w:r>
      <w:r w:rsidR="009B7E6A" w:rsidRPr="009B7E6A">
        <w:rPr>
          <w:rFonts w:ascii="Times New Roman" w:hAnsi="Times New Roman" w:cs="Times New Roman"/>
          <w:highlight w:val="black"/>
        </w:rPr>
        <w:t>XXXXXXXXXXXXXXXXXXXXXXXXXX</w:t>
      </w:r>
      <w:r w:rsidRPr="00FB215B">
        <w:rPr>
          <w:rFonts w:ascii="Times New Roman" w:hAnsi="Times New Roman" w:cs="Times New Roman"/>
        </w:rPr>
        <w:t xml:space="preserve">, con Documento Único de Identidad número </w:t>
      </w:r>
      <w:r w:rsidR="009B7E6A" w:rsidRPr="009B7E6A">
        <w:rPr>
          <w:rFonts w:ascii="Times New Roman" w:hAnsi="Times New Roman" w:cs="Times New Roman"/>
          <w:highlight w:val="black"/>
        </w:rPr>
        <w:t>XXXXXXXXXXXXXXX</w:t>
      </w:r>
      <w:r w:rsidRPr="00FB215B">
        <w:rPr>
          <w:rFonts w:ascii="Times New Roman" w:hAnsi="Times New Roman" w:cs="Times New Roman"/>
        </w:rPr>
        <w:t xml:space="preserve">, 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EE0EAD" w:rsidRPr="00FB215B" w:rsidRDefault="00EE0EAD" w:rsidP="00EE0EAD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EE0EAD" w:rsidRPr="00FB215B" w:rsidRDefault="00EE0EAD" w:rsidP="00EE0EAD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  <w:b/>
        </w:rPr>
        <w:t>CONSIDERANDO:</w:t>
      </w:r>
    </w:p>
    <w:p w:rsidR="00EE0EAD" w:rsidRPr="004C0759" w:rsidRDefault="00EE0EAD" w:rsidP="00EE0EAD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EE0EAD" w:rsidRPr="004C0759" w:rsidRDefault="00EE0EAD" w:rsidP="00EE0EAD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  <w:b/>
        </w:rPr>
      </w:pPr>
    </w:p>
    <w:p w:rsidR="00EE0EAD" w:rsidRPr="004C0759" w:rsidRDefault="00EE0EAD" w:rsidP="00EE0EAD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</w:rPr>
      </w:pPr>
      <w:r w:rsidRPr="004C0759">
        <w:rPr>
          <w:rFonts w:ascii="Times New Roman" w:hAnsi="Times New Roman" w:cs="Times New Roman"/>
        </w:rPr>
        <w:t>Que según en el capítulo II Del Procedimiento de acceso, Art.68 Asistencia al solicitante, literalmente establece que cuando una solicitud de información sea dirigida a un ente obligado distinto del competente, este deberá informar al interesado la entidad a la que debe dirigirse.</w:t>
      </w:r>
    </w:p>
    <w:p w:rsidR="00EE0EAD" w:rsidRPr="004C0759" w:rsidRDefault="00EE0EAD" w:rsidP="00EE0EAD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  <w:b/>
        </w:rPr>
      </w:pPr>
    </w:p>
    <w:p w:rsidR="00DF758E" w:rsidRPr="000E40C1" w:rsidRDefault="00EE0EAD" w:rsidP="00657A38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i/>
        </w:rPr>
      </w:pPr>
      <w:r w:rsidRPr="00274A91">
        <w:rPr>
          <w:rFonts w:ascii="Times New Roman" w:hAnsi="Times New Roman" w:cs="Times New Roman"/>
        </w:rPr>
        <w:t>De acuerdo a la Ley de la Corporación Sa</w:t>
      </w:r>
      <w:r w:rsidR="00DF758E" w:rsidRPr="00274A91">
        <w:rPr>
          <w:rFonts w:ascii="Times New Roman" w:hAnsi="Times New Roman" w:cs="Times New Roman"/>
        </w:rPr>
        <w:t xml:space="preserve">lvadoreña de Turismo </w:t>
      </w:r>
      <w:r w:rsidR="00DF758E" w:rsidRPr="000E40C1">
        <w:rPr>
          <w:rFonts w:ascii="Times New Roman" w:hAnsi="Times New Roman" w:cs="Times New Roman"/>
        </w:rPr>
        <w:t xml:space="preserve">(CORSATUR), </w:t>
      </w:r>
      <w:r w:rsidR="00DF758E" w:rsidRPr="000E40C1">
        <w:rPr>
          <w:rFonts w:ascii="Times New Roman" w:hAnsi="Times New Roman" w:cs="Times New Roman"/>
          <w:b/>
        </w:rPr>
        <w:t>Capítulo III Del Registro Nacional de Turismo</w:t>
      </w:r>
      <w:r w:rsidR="00DF758E" w:rsidRPr="000E40C1">
        <w:rPr>
          <w:rFonts w:ascii="Times New Roman" w:hAnsi="Times New Roman" w:cs="Times New Roman"/>
        </w:rPr>
        <w:t xml:space="preserve">, </w:t>
      </w:r>
      <w:r w:rsidR="00DF758E" w:rsidRPr="000E40C1">
        <w:rPr>
          <w:rFonts w:ascii="Times New Roman" w:hAnsi="Times New Roman" w:cs="Times New Roman"/>
          <w:b/>
        </w:rPr>
        <w:t xml:space="preserve">Art.9, </w:t>
      </w:r>
      <w:r w:rsidR="00DF758E" w:rsidRPr="000E40C1">
        <w:rPr>
          <w:rFonts w:ascii="Times New Roman" w:hAnsi="Times New Roman" w:cs="Times New Roman"/>
        </w:rPr>
        <w:t xml:space="preserve">textualmente </w:t>
      </w:r>
      <w:r w:rsidR="00274A91" w:rsidRPr="000E40C1">
        <w:rPr>
          <w:rFonts w:ascii="Times New Roman" w:hAnsi="Times New Roman" w:cs="Times New Roman"/>
        </w:rPr>
        <w:t>dice que</w:t>
      </w:r>
      <w:r w:rsidR="000E40C1" w:rsidRPr="000E40C1">
        <w:rPr>
          <w:rFonts w:ascii="Times New Roman" w:hAnsi="Times New Roman" w:cs="Times New Roman"/>
        </w:rPr>
        <w:t>:</w:t>
      </w:r>
      <w:r w:rsidR="000E40C1" w:rsidRPr="000E40C1">
        <w:rPr>
          <w:rFonts w:ascii="Times New Roman" w:hAnsi="Times New Roman" w:cs="Times New Roman"/>
          <w:i/>
        </w:rPr>
        <w:t xml:space="preserve"> “H</w:t>
      </w:r>
      <w:r w:rsidR="00274A91" w:rsidRPr="000E40C1">
        <w:rPr>
          <w:rFonts w:ascii="Times New Roman" w:hAnsi="Times New Roman" w:cs="Times New Roman"/>
          <w:i/>
        </w:rPr>
        <w:t>abrá un Registro Nacional de Turismo, el cual tendrá jurisdicción nacional y dependerá de CORSATUR, quien ejercerá su administración y control, en el cual podrán inscribirse empresas turísticas que operen en el país, las cuales gozarán de los beneficios y de los incentivos que confiere la presente Ley</w:t>
      </w:r>
      <w:r w:rsidR="00274A91" w:rsidRPr="00274A91">
        <w:rPr>
          <w:rFonts w:ascii="Times New Roman" w:hAnsi="Times New Roman" w:cs="Times New Roman"/>
        </w:rPr>
        <w:t xml:space="preserve"> </w:t>
      </w:r>
      <w:r w:rsidR="00274A91" w:rsidRPr="000E40C1">
        <w:rPr>
          <w:rFonts w:ascii="Times New Roman" w:hAnsi="Times New Roman" w:cs="Times New Roman"/>
          <w:i/>
        </w:rPr>
        <w:t>cuando así lo soliciten y cumplan con  requisitos legales</w:t>
      </w:r>
      <w:r w:rsidR="000E40C1" w:rsidRPr="000E40C1">
        <w:rPr>
          <w:rFonts w:ascii="Times New Roman" w:hAnsi="Times New Roman" w:cs="Times New Roman"/>
          <w:i/>
        </w:rPr>
        <w:t>”</w:t>
      </w:r>
      <w:r w:rsidR="00274A91" w:rsidRPr="000E40C1">
        <w:rPr>
          <w:rFonts w:ascii="Times New Roman" w:hAnsi="Times New Roman" w:cs="Times New Roman"/>
          <w:i/>
        </w:rPr>
        <w:t>.</w:t>
      </w:r>
    </w:p>
    <w:p w:rsidR="00DF758E" w:rsidRPr="00DF758E" w:rsidRDefault="00DF758E" w:rsidP="00DF758E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</w:rPr>
      </w:pPr>
    </w:p>
    <w:p w:rsidR="00EE0EAD" w:rsidRPr="00FB215B" w:rsidRDefault="00EE0EAD" w:rsidP="00EE0EAD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EE0EAD" w:rsidRDefault="00EE0EAD" w:rsidP="00EE0EAD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274A91" w:rsidRDefault="00274A91" w:rsidP="00EE0EAD">
      <w:pPr>
        <w:pStyle w:val="Prrafodelista"/>
        <w:numPr>
          <w:ilvl w:val="0"/>
          <w:numId w:val="6"/>
        </w:numPr>
        <w:tabs>
          <w:tab w:val="left" w:pos="3000"/>
        </w:tabs>
        <w:spacing w:after="0" w:line="360" w:lineRule="auto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Declarar que la información solicitada por el peticionario es inexistente.</w:t>
      </w:r>
    </w:p>
    <w:p w:rsidR="00EE0EAD" w:rsidRPr="00274A91" w:rsidRDefault="00274A91" w:rsidP="00E02E8A">
      <w:pPr>
        <w:pStyle w:val="Prrafodelista"/>
        <w:numPr>
          <w:ilvl w:val="0"/>
          <w:numId w:val="6"/>
        </w:num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  <w:r w:rsidRPr="00274A91">
        <w:rPr>
          <w:rFonts w:ascii="Times New Roman" w:hAnsi="Times New Roman" w:cs="Times New Roman"/>
          <w:sz w:val="24"/>
          <w:szCs w:val="24"/>
        </w:rPr>
        <w:t>Orientar que podría tener facultad para conocer sobre la información requerida</w:t>
      </w:r>
      <w:r w:rsidRPr="00274A91">
        <w:rPr>
          <w:rFonts w:ascii="Times New Roman" w:hAnsi="Times New Roman" w:cs="Times New Roman"/>
          <w:lang w:val="es-SV"/>
        </w:rPr>
        <w:t xml:space="preserve">, </w:t>
      </w:r>
      <w:r w:rsidR="00EE0EAD" w:rsidRPr="00274A91">
        <w:rPr>
          <w:rFonts w:ascii="Times New Roman" w:hAnsi="Times New Roman" w:cs="Times New Roman"/>
          <w:lang w:val="es-SV"/>
        </w:rPr>
        <w:t xml:space="preserve"> la Corporación Salvadoreña de Turismo, se le brinda el contacto de la Unidad de Acceso a la Información Pública, el cual es el siguiente: Ing. Juan Miranda, Oficial de Información Ad honorem, correo electrónico: </w:t>
      </w:r>
      <w:hyperlink r:id="rId11" w:history="1">
        <w:r w:rsidR="00EE0EAD" w:rsidRPr="00274A91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</w:p>
    <w:p w:rsidR="00EE0EAD" w:rsidRPr="00FB215B" w:rsidRDefault="00EE0EAD" w:rsidP="00EE0EAD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lang w:val="es-SV"/>
        </w:rPr>
      </w:pPr>
    </w:p>
    <w:p w:rsidR="00EE0EAD" w:rsidRPr="009B7E6A" w:rsidRDefault="00EE0EAD" w:rsidP="000E40C1">
      <w:pPr>
        <w:tabs>
          <w:tab w:val="left" w:pos="426"/>
          <w:tab w:val="left" w:pos="567"/>
        </w:tabs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FB215B">
        <w:rPr>
          <w:rFonts w:ascii="Times New Roman" w:hAnsi="Times New Roman" w:cs="Times New Roman"/>
          <w:lang w:val="es-SV"/>
        </w:rPr>
        <w:t>Por lo tanto se hace entrega de dicha información, en esta misma fecha, a través de correo</w:t>
      </w:r>
      <w:r w:rsidR="000E40C1"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="009B7E6A">
        <w:rPr>
          <w:rFonts w:ascii="Times New Roman" w:hAnsi="Times New Roman" w:cs="Times New Roman"/>
          <w:lang w:val="es-SV"/>
        </w:rPr>
        <w:t xml:space="preserve"> </w:t>
      </w:r>
      <w:r w:rsidR="009B7E6A" w:rsidRPr="009B7E6A">
        <w:rPr>
          <w:rFonts w:ascii="Times New Roman" w:hAnsi="Times New Roman" w:cs="Times New Roman"/>
          <w:color w:val="000000" w:themeColor="text1"/>
          <w:highlight w:val="black"/>
          <w:lang w:val="es-SV"/>
        </w:rPr>
        <w:t>XXXXXXXXXXXXXXXXX</w:t>
      </w:r>
    </w:p>
    <w:p w:rsidR="00274A91" w:rsidRDefault="009B7E6A" w:rsidP="00EE0EAD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25EE3A71" wp14:editId="3F44CB4E">
            <wp:simplePos x="0" y="0"/>
            <wp:positionH relativeFrom="column">
              <wp:posOffset>2552700</wp:posOffset>
            </wp:positionH>
            <wp:positionV relativeFrom="paragraph">
              <wp:posOffset>234315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B7E6A" w:rsidRDefault="009B7E6A" w:rsidP="00EE0EAD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B7E6A" w:rsidRDefault="009B7E6A" w:rsidP="00EE0EAD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B7E6A" w:rsidRDefault="009B7E6A" w:rsidP="00EE0EAD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B7E6A" w:rsidRPr="00013B6C" w:rsidRDefault="009B7E6A" w:rsidP="009B7E6A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9B7E6A" w:rsidRDefault="005B515A" w:rsidP="009B7E6A">
      <w:pPr>
        <w:ind w:firstLine="708"/>
      </w:pPr>
      <w:r w:rsidRPr="00274A91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6705600" cy="647700"/>
                <wp:effectExtent l="0" t="0" r="19050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2.2pt;width:528pt;height:5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cXhLgIAAFcEAAAOAAAAZHJzL2Uyb0RvYy54bWysVNtu2zAMfR+wfxD0vtgJcmmNOEWXLsOA&#10;rhvQ7QMUSbaFyaJGKbG7rx8tp1l2exnmB4EUqUPykPT6pm8tO2oMBlzJp5OcM+0kKOPqkn/+tHt1&#10;xVmIwilhwemSP+nAbzYvX6w7X+gZNGCVRkYgLhSdL3kToy+yLMhGtyJMwGtHxgqwFZFUrDOFoiP0&#10;1mazPF9mHaDyCFKHQLd3o5FvEn5VaRk/VFXQkdmSU24xnZjO/XBmm7UoahS+MfKUhviHLFphHAU9&#10;Q92JKNgBzW9QrZEIAao4kdBmUFVG6lQDVTPNf6nmsRFep1qInODPNIX/Bysfjh+RGVXyOWdOtNSi&#10;7UEoBKY0i7qPwKYDSZ0PBfk+evKO/Wvoqdmp4ODvQX4JzMG2Ea7Wt4jQNVooSjK9zC6ejjhhANl3&#10;70FRNHGIkID6CtuBQeKEETo16+ncIMqDSbpcrvLFMieTJNtyvlqRTMllonh+7THEtxpaNgglRxqA&#10;hC6O9yGOrs8uQ7AA1qidsTYpWO+3FtlR0LDs0ndC/8nNOtaV/HoxW4wE/BUiT9+fIFoTaeqtaUt+&#10;dXYSxUDbG6fSTEZh7ChTddZRkQOPA3UjibHf96e+7EE9EaMI43TTNpLQAH7jrKPJLnn4ehCoObPv&#10;HHXlejqfD6uQlPliNSMFLy37S4twkqBKHjkbxW0c1+fg0dQNRRrnwMEtdbIyieQh1TGrU940valN&#10;p00b1uNST14//geb7wAAAP//AwBQSwMEFAAGAAgAAAAhACQLOpfeAAAACAEAAA8AAABkcnMvZG93&#10;bnJldi54bWxMj0FPwzAMhe9I/IfISFzQlgKhjNJ0QkggdoMNwTVrvbYicUqSdeXf453gZvs9PX+v&#10;XE7OihFD7D1puJxnIJBq3/TUanjfPM0WIGIy1BjrCTX8YIRldXpSmqLxB3rDcZ1awSEUC6OhS2ko&#10;pIx1h87EuR+QWNv54EziNbSyCebA4c7KqyzLpTM98YfODPjYYf213jsNC/UyfsbV9etHne/sXbq4&#10;HZ+/g9bnZ9PDPYiEU/ozwxGf0aFipq3fUxOF1cBFkgalFIijmt3kfNnypHIFsirl/wLVLwAAAP//&#10;AwBQSwECLQAUAAYACAAAACEAtoM4kv4AAADhAQAAEwAAAAAAAAAAAAAAAAAAAAAAW0NvbnRlbnRf&#10;VHlwZXNdLnhtbFBLAQItABQABgAIAAAAIQA4/SH/1gAAAJQBAAALAAAAAAAAAAAAAAAAAC8BAABf&#10;cmVscy8ucmVsc1BLAQItABQABgAIAAAAIQC54cXhLgIAAFcEAAAOAAAAAAAAAAAAAAAAAC4CAABk&#10;cnMvZTJvRG9jLnhtbFBLAQItABQABgAIAAAAIQAkCzqX3gAAAAgBAAAPAAAAAAAAAAAAAAAAAIgE&#10;AABkcnMvZG93bnJldi54bWxQSwUGAAAAAAQABADzAAAAkw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7E6A" w:rsidRDefault="009B7E6A" w:rsidP="00EE0EAD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274A91" w:rsidRDefault="00123666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>
        <w:rPr>
          <w:rFonts w:asciiTheme="minorHAnsi" w:hAnsiTheme="minorHAnsi"/>
          <w:szCs w:val="22"/>
        </w:rPr>
        <w:t xml:space="preserve">                                                                           </w:t>
      </w:r>
      <w:r w:rsidR="00C736F8" w:rsidRPr="00274A91">
        <w:rPr>
          <w:rFonts w:ascii="Times New Roman" w:hAnsi="Times New Roman" w:cs="Times New Roman"/>
          <w:szCs w:val="22"/>
        </w:rPr>
        <w:tab/>
      </w:r>
    </w:p>
    <w:p w:rsidR="004B5189" w:rsidRDefault="00123666" w:rsidP="00123666">
      <w:pPr>
        <w:pStyle w:val="Textosinformato"/>
        <w:jc w:val="center"/>
      </w:pPr>
      <w:r w:rsidRPr="00274A91">
        <w:rPr>
          <w:rFonts w:ascii="Times New Roman" w:hAnsi="Times New Roman" w:cs="Times New Roman"/>
          <w:szCs w:val="22"/>
        </w:rPr>
        <w:t xml:space="preserve">                                                             </w:t>
      </w:r>
      <w:r w:rsidR="00C55328" w:rsidRPr="00274A91">
        <w:rPr>
          <w:rFonts w:ascii="Times New Roman" w:hAnsi="Times New Roman" w:cs="Times New Roman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bookmarkStart w:id="0" w:name="_GoBack"/>
      <w:bookmarkEnd w:id="0"/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12B" w:rsidRDefault="00C1612B" w:rsidP="00C55328">
      <w:pPr>
        <w:spacing w:after="0" w:line="240" w:lineRule="auto"/>
      </w:pPr>
      <w:r>
        <w:separator/>
      </w:r>
    </w:p>
  </w:endnote>
  <w:endnote w:type="continuationSeparator" w:id="0">
    <w:p w:rsidR="00C1612B" w:rsidRDefault="00C1612B" w:rsidP="00C55328">
      <w:pPr>
        <w:spacing w:after="0" w:line="240" w:lineRule="auto"/>
      </w:pPr>
      <w:r>
        <w:continuationSeparator/>
      </w:r>
    </w:p>
  </w:endnote>
  <w:endnote w:type="continuationNotice" w:id="1">
    <w:p w:rsidR="00C1612B" w:rsidRDefault="00C161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12B" w:rsidRDefault="00C1612B" w:rsidP="00C55328">
      <w:pPr>
        <w:spacing w:after="0" w:line="240" w:lineRule="auto"/>
      </w:pPr>
      <w:r>
        <w:separator/>
      </w:r>
    </w:p>
  </w:footnote>
  <w:footnote w:type="continuationSeparator" w:id="0">
    <w:p w:rsidR="00C1612B" w:rsidRDefault="00C1612B" w:rsidP="00C55328">
      <w:pPr>
        <w:spacing w:after="0" w:line="240" w:lineRule="auto"/>
      </w:pPr>
      <w:r>
        <w:continuationSeparator/>
      </w:r>
    </w:p>
  </w:footnote>
  <w:footnote w:type="continuationNotice" w:id="1">
    <w:p w:rsidR="00C1612B" w:rsidRDefault="00C161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2F1"/>
    <w:multiLevelType w:val="hybridMultilevel"/>
    <w:tmpl w:val="52F4BCAC"/>
    <w:lvl w:ilvl="0" w:tplc="B10EF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40C1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4A9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209D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906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20253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913B5"/>
    <w:rsid w:val="00491651"/>
    <w:rsid w:val="004925B1"/>
    <w:rsid w:val="00494A7F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4F30BA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B515A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B7E6A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3DE6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1612B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CF6056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DF758E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0EAD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2019-02-12T16:39:00Z</cp:lastPrinted>
  <dcterms:created xsi:type="dcterms:W3CDTF">2019-03-04T16:02:00Z</dcterms:created>
  <dcterms:modified xsi:type="dcterms:W3CDTF">2019-03-04T16:18:00Z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