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3875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332" y="21221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3E6859">
        <w:rPr>
          <w:rFonts w:ascii="Times New Roman" w:hAnsi="Times New Roman" w:cs="Times New Roman"/>
          <w:b/>
          <w:sz w:val="24"/>
          <w:szCs w:val="24"/>
        </w:rPr>
        <w:t xml:space="preserve"> No.040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B81" w:rsidRDefault="00AD4A75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3E6859">
        <w:rPr>
          <w:rFonts w:ascii="Times New Roman" w:hAnsi="Times New Roman" w:cs="Times New Roman"/>
        </w:rPr>
        <w:t xml:space="preserve"> diez</w:t>
      </w:r>
      <w:r w:rsidR="007E2B4E">
        <w:rPr>
          <w:rFonts w:ascii="Times New Roman" w:hAnsi="Times New Roman" w:cs="Times New Roman"/>
        </w:rPr>
        <w:t xml:space="preserve"> horas</w:t>
      </w:r>
      <w:r w:rsidR="00754563" w:rsidRPr="00FB215B">
        <w:rPr>
          <w:rFonts w:ascii="Times New Roman" w:hAnsi="Times New Roman" w:cs="Times New Roman"/>
        </w:rPr>
        <w:t xml:space="preserve"> </w:t>
      </w:r>
      <w:r w:rsidR="00DB48BB">
        <w:rPr>
          <w:rFonts w:ascii="Times New Roman" w:hAnsi="Times New Roman" w:cs="Times New Roman"/>
        </w:rPr>
        <w:t xml:space="preserve">con </w:t>
      </w:r>
      <w:r w:rsidR="00674DF9">
        <w:rPr>
          <w:rFonts w:ascii="Times New Roman" w:hAnsi="Times New Roman" w:cs="Times New Roman"/>
        </w:rPr>
        <w:t>quince</w:t>
      </w:r>
      <w:r w:rsidR="0033682C">
        <w:rPr>
          <w:rFonts w:ascii="Times New Roman" w:hAnsi="Times New Roman" w:cs="Times New Roman"/>
        </w:rPr>
        <w:t xml:space="preserve"> minutos</w:t>
      </w:r>
      <w:r w:rsidR="00C5389B">
        <w:rPr>
          <w:rFonts w:ascii="Times New Roman" w:hAnsi="Times New Roman" w:cs="Times New Roman"/>
        </w:rPr>
        <w:t xml:space="preserve"> </w:t>
      </w:r>
      <w:r w:rsidR="00CF4327">
        <w:rPr>
          <w:rFonts w:ascii="Times New Roman" w:hAnsi="Times New Roman" w:cs="Times New Roman"/>
        </w:rPr>
        <w:t xml:space="preserve">del día </w:t>
      </w:r>
      <w:r w:rsidR="003E6859">
        <w:rPr>
          <w:rFonts w:ascii="Times New Roman" w:hAnsi="Times New Roman" w:cs="Times New Roman"/>
        </w:rPr>
        <w:t>tres de octubre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531DF5" w:rsidRDefault="00531DF5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Proporcionar detalle de licitaciones o concursos del Ministerio de Turismo, que se publicaran en los meses de septiembre, octubre, noviembre y diciembre de 2018, con el detalle a continuación: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1.</w:t>
      </w:r>
      <w:r w:rsidRPr="00766398">
        <w:rPr>
          <w:rFonts w:ascii="Times New Roman" w:hAnsi="Times New Roman" w:cs="Times New Roman"/>
          <w:b/>
        </w:rPr>
        <w:tab/>
        <w:t xml:space="preserve">Número de licitación 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2.</w:t>
      </w:r>
      <w:r w:rsidRPr="00766398">
        <w:rPr>
          <w:rFonts w:ascii="Times New Roman" w:hAnsi="Times New Roman" w:cs="Times New Roman"/>
          <w:b/>
        </w:rPr>
        <w:tab/>
        <w:t xml:space="preserve">Nombre de la licitación 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3.</w:t>
      </w:r>
      <w:r w:rsidRPr="00766398">
        <w:rPr>
          <w:rFonts w:ascii="Times New Roman" w:hAnsi="Times New Roman" w:cs="Times New Roman"/>
          <w:b/>
        </w:rPr>
        <w:tab/>
        <w:t xml:space="preserve">Fecha de publicación de la venta de las bases de licitación 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4.</w:t>
      </w:r>
      <w:r w:rsidRPr="00766398">
        <w:rPr>
          <w:rFonts w:ascii="Times New Roman" w:hAnsi="Times New Roman" w:cs="Times New Roman"/>
          <w:b/>
        </w:rPr>
        <w:tab/>
        <w:t xml:space="preserve">Monto de la garantía de oferta 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5.</w:t>
      </w:r>
      <w:r w:rsidRPr="00766398">
        <w:rPr>
          <w:rFonts w:ascii="Times New Roman" w:hAnsi="Times New Roman" w:cs="Times New Roman"/>
          <w:b/>
        </w:rPr>
        <w:tab/>
        <w:t xml:space="preserve">Vigencia de la garantía de oferta 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6.</w:t>
      </w:r>
      <w:r w:rsidRPr="00766398">
        <w:rPr>
          <w:rFonts w:ascii="Times New Roman" w:hAnsi="Times New Roman" w:cs="Times New Roman"/>
          <w:b/>
        </w:rPr>
        <w:tab/>
        <w:t xml:space="preserve">Monto de la garantía de contrato, buena calidad o anticipo según aplique 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7.</w:t>
      </w:r>
      <w:r w:rsidRPr="00766398">
        <w:rPr>
          <w:rFonts w:ascii="Times New Roman" w:hAnsi="Times New Roman" w:cs="Times New Roman"/>
          <w:b/>
        </w:rPr>
        <w:tab/>
        <w:t xml:space="preserve">Vigencia de la garantía de contrato, buena calidad o anticipo según aplique 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8.</w:t>
      </w:r>
      <w:r w:rsidRPr="00766398">
        <w:rPr>
          <w:rFonts w:ascii="Times New Roman" w:hAnsi="Times New Roman" w:cs="Times New Roman"/>
          <w:b/>
        </w:rPr>
        <w:tab/>
        <w:t xml:space="preserve">Presupuesto 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9.</w:t>
      </w:r>
      <w:r w:rsidRPr="00766398">
        <w:rPr>
          <w:rFonts w:ascii="Times New Roman" w:hAnsi="Times New Roman" w:cs="Times New Roman"/>
          <w:b/>
        </w:rPr>
        <w:tab/>
        <w:t xml:space="preserve">Origen de los fondos o recursos 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10.</w:t>
      </w:r>
      <w:r w:rsidRPr="00766398">
        <w:rPr>
          <w:rFonts w:ascii="Times New Roman" w:hAnsi="Times New Roman" w:cs="Times New Roman"/>
          <w:b/>
        </w:rPr>
        <w:tab/>
        <w:t xml:space="preserve">Fecha de recepción de las ofertas </w:t>
      </w:r>
    </w:p>
    <w:p w:rsidR="00531DF5" w:rsidRPr="00766398" w:rsidRDefault="00531DF5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11.</w:t>
      </w:r>
      <w:r w:rsidRPr="00766398">
        <w:rPr>
          <w:rFonts w:ascii="Times New Roman" w:hAnsi="Times New Roman" w:cs="Times New Roman"/>
          <w:b/>
        </w:rPr>
        <w:tab/>
        <w:t xml:space="preserve">Prohibiciones </w:t>
      </w:r>
    </w:p>
    <w:p w:rsidR="008D4B80" w:rsidRPr="00766398" w:rsidRDefault="00531DF5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66398">
        <w:rPr>
          <w:rFonts w:ascii="Times New Roman" w:hAnsi="Times New Roman" w:cs="Times New Roman"/>
          <w:b/>
        </w:rPr>
        <w:t>12.</w:t>
      </w:r>
      <w:r w:rsidRPr="00766398">
        <w:rPr>
          <w:rFonts w:ascii="Times New Roman" w:hAnsi="Times New Roman" w:cs="Times New Roman"/>
          <w:b/>
        </w:rPr>
        <w:tab/>
        <w:t>Forma de pago del contrato</w:t>
      </w:r>
    </w:p>
    <w:p w:rsidR="00EC7FDC" w:rsidRPr="007E2B4E" w:rsidRDefault="00EC7FDC" w:rsidP="00674DF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D807DA" w:rsidRDefault="00D807DA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0777E3">
        <w:rPr>
          <w:rFonts w:ascii="Times New Roman" w:hAnsi="Times New Roman" w:cs="Times New Roman"/>
        </w:rPr>
        <w:t xml:space="preserve"> </w:t>
      </w:r>
      <w:r w:rsidR="000777E3" w:rsidRPr="000777E3">
        <w:rPr>
          <w:rFonts w:ascii="Times New Roman" w:hAnsi="Times New Roman" w:cs="Times New Roman"/>
          <w:highlight w:val="black"/>
        </w:rPr>
        <w:t>xxxxxxxxxxxxxxxxxxxxxxxxxxxxxxxxxxxx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</w:t>
      </w:r>
      <w:r w:rsidR="00A7381E">
        <w:rPr>
          <w:rFonts w:ascii="Times New Roman" w:hAnsi="Times New Roman" w:cs="Times New Roman"/>
        </w:rPr>
        <w:t>Documento Único de Identidad</w:t>
      </w:r>
      <w:r w:rsidR="000B7786">
        <w:rPr>
          <w:rFonts w:ascii="Times New Roman" w:hAnsi="Times New Roman" w:cs="Times New Roman"/>
        </w:rPr>
        <w:t xml:space="preserve"> </w:t>
      </w:r>
      <w:r w:rsidR="003A0A81" w:rsidRPr="00FB215B">
        <w:rPr>
          <w:rFonts w:ascii="Times New Roman" w:hAnsi="Times New Roman" w:cs="Times New Roman"/>
        </w:rPr>
        <w:t>número</w:t>
      </w:r>
      <w:r w:rsidR="000777E3">
        <w:rPr>
          <w:rFonts w:ascii="Times New Roman" w:hAnsi="Times New Roman" w:cs="Times New Roman"/>
        </w:rPr>
        <w:t xml:space="preserve"> </w:t>
      </w:r>
      <w:r w:rsidR="000777E3" w:rsidRPr="000777E3">
        <w:rPr>
          <w:rFonts w:ascii="Times New Roman" w:hAnsi="Times New Roman" w:cs="Times New Roman"/>
          <w:highlight w:val="black"/>
        </w:rPr>
        <w:t>xxxxxxxxxxxxxxxxxxxxxxxxxxxxx</w:t>
      </w:r>
      <w:r w:rsidR="00B67530">
        <w:rPr>
          <w:rFonts w:ascii="Times New Roman" w:hAnsi="Times New Roman" w:cs="Times New Roman"/>
        </w:rPr>
        <w:t>,</w:t>
      </w:r>
      <w:r w:rsidR="009A303E">
        <w:rPr>
          <w:rFonts w:ascii="Times New Roman" w:hAnsi="Times New Roman" w:cs="Times New Roman"/>
        </w:rPr>
        <w:t xml:space="preserve">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3F5C97" w:rsidRDefault="003F5C97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B27AC" w:rsidRDefault="00BB27AC" w:rsidP="00531DF5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531DF5" w:rsidRPr="00490D5A" w:rsidRDefault="00531DF5" w:rsidP="00531DF5">
      <w:pPr>
        <w:pStyle w:val="Prrafodelista"/>
        <w:numPr>
          <w:ilvl w:val="0"/>
          <w:numId w:val="2"/>
        </w:numPr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  <w:r w:rsidRPr="00531DF5">
        <w:rPr>
          <w:rFonts w:ascii="Times New Roman" w:hAnsi="Times New Roman" w:cs="Times New Roman"/>
        </w:rPr>
        <w:t xml:space="preserve"> </w:t>
      </w:r>
      <w:r w:rsidRPr="00103E6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531DF5" w:rsidRPr="00490D5A" w:rsidRDefault="00531DF5" w:rsidP="00531DF5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531DF5" w:rsidRPr="00490D5A" w:rsidRDefault="00531DF5" w:rsidP="00531DF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>Que como parte del procedimiento interno de gestión de información, la suscrita r</w:t>
      </w:r>
      <w:r>
        <w:rPr>
          <w:rFonts w:ascii="Times New Roman" w:hAnsi="Times New Roman" w:cs="Times New Roman"/>
        </w:rPr>
        <w:t>equirió a la Unidad Ejecutora</w:t>
      </w:r>
      <w:r w:rsidRPr="00490D5A">
        <w:rPr>
          <w:rFonts w:ascii="Times New Roman" w:hAnsi="Times New Roman" w:cs="Times New Roman"/>
        </w:rPr>
        <w:t xml:space="preserve"> del Programa de Desarrollo Turístico de la Franja Costero Marina </w:t>
      </w:r>
      <w:r>
        <w:rPr>
          <w:rFonts w:ascii="Times New Roman" w:hAnsi="Times New Roman" w:cs="Times New Roman"/>
        </w:rPr>
        <w:t xml:space="preserve">y a la Unidad de Adquisiciones y Contrataciones Institucional (UACI) </w:t>
      </w:r>
      <w:r w:rsidRPr="00490D5A">
        <w:rPr>
          <w:rFonts w:ascii="Times New Roman" w:hAnsi="Times New Roman" w:cs="Times New Roman"/>
        </w:rPr>
        <w:t>de esta Secretaría, la información pretendida por la peticionaria.</w:t>
      </w:r>
    </w:p>
    <w:p w:rsidR="00531DF5" w:rsidRPr="00490D5A" w:rsidRDefault="00531DF5" w:rsidP="00531DF5">
      <w:pPr>
        <w:pStyle w:val="Prrafodelista"/>
        <w:rPr>
          <w:rFonts w:ascii="Times New Roman" w:hAnsi="Times New Roman" w:cs="Times New Roman"/>
          <w:b/>
        </w:rPr>
      </w:pPr>
    </w:p>
    <w:p w:rsidR="00531DF5" w:rsidRPr="00490D5A" w:rsidRDefault="00531DF5" w:rsidP="00531DF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 xml:space="preserve">Que en abril de 2015 el Gobierno de la República de El Salvador (GOES) suscribió con el Banco Interamericano de Desarrollo (BID) el Contrato de Préstamo 2966/OC-ES, que regula las condiciones de financiación y ejecución del "Programa de Desarrollo Turístico de la Franja Costero-Marina de El Salvador", por un monto de veinticinco millones de dólares a ser ejecutados en cinco años. </w:t>
      </w:r>
    </w:p>
    <w:p w:rsidR="00531DF5" w:rsidRPr="00490D5A" w:rsidRDefault="00531DF5" w:rsidP="00531DF5">
      <w:pPr>
        <w:pStyle w:val="Prrafodelista"/>
        <w:rPr>
          <w:rFonts w:ascii="Times New Roman" w:hAnsi="Times New Roman" w:cs="Times New Roman"/>
          <w:b/>
        </w:rPr>
      </w:pPr>
    </w:p>
    <w:p w:rsidR="00531DF5" w:rsidRDefault="00531DF5" w:rsidP="00531DF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 xml:space="preserve">Que el objetivo general del Programa es contribuir a incrementar el empleo turístico en El Salvador, a través del incremento del gasto turístico en los departamentos de La Libertad y Usulután, mediante inversiones orientadas a los segmentos de turismo de sol y playa y ecoturismo. Para tal fin, el Programa </w:t>
      </w:r>
      <w:r w:rsidRPr="00490D5A">
        <w:rPr>
          <w:rFonts w:ascii="Times New Roman" w:hAnsi="Times New Roman" w:cs="Times New Roman"/>
        </w:rPr>
        <w:lastRenderedPageBreak/>
        <w:t>financia obras y adquisición de bienes y servicios en once municipios: Chiltiupán, Comasagua, Jayaque, La Libertad y Tamanique en el departamento de La Libertad, y Alegría, Berlín, Jiquilisco, Puerto El Triunfo, San Dionisio y Usulután en el departamento de Usulután.</w:t>
      </w:r>
    </w:p>
    <w:p w:rsidR="00531DF5" w:rsidRPr="00490D5A" w:rsidRDefault="00531DF5" w:rsidP="00531DF5">
      <w:pPr>
        <w:pStyle w:val="Prrafodelista"/>
        <w:rPr>
          <w:rFonts w:ascii="Times New Roman" w:hAnsi="Times New Roman" w:cs="Times New Roman"/>
        </w:rPr>
      </w:pPr>
    </w:p>
    <w:p w:rsidR="00531DF5" w:rsidRPr="00490D5A" w:rsidRDefault="00531DF5" w:rsidP="00531DF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>Que estas inversiones se agrupan en torno a cuatro componentes: I. Puesta en valor de atractivos turísticos; II. Emprendimiento local; III. Gobernanza turística; y IV. Gestión ambiental.</w:t>
      </w:r>
    </w:p>
    <w:p w:rsidR="00531DF5" w:rsidRDefault="00531DF5" w:rsidP="00531DF5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>El componente I. Puesta en valor de atractivos turísticos, está dirigido a poner en valor bienes públicos que permitirán incrementar la intensión de visita y la estadía de turistas en La Libertad y Usulután, este componente incluye las inversiones en el Puerto La Libertad, La Libertad.</w:t>
      </w:r>
    </w:p>
    <w:p w:rsidR="00131B72" w:rsidRDefault="00131B72" w:rsidP="00531DF5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</w:p>
    <w:p w:rsidR="00131B72" w:rsidRDefault="00131B72" w:rsidP="00131B72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de acuerdo al Manual Operativo </w:t>
      </w:r>
      <w:r w:rsidR="002D042D">
        <w:rPr>
          <w:rFonts w:ascii="Times New Roman" w:hAnsi="Times New Roman" w:cs="Times New Roman"/>
        </w:rPr>
        <w:t>del Programa, el Especialista en Adquisiciones será responsable de las actividades de adquisiciones de bienes y servicios, contratación de obras y consultorías debidamente programadas de acuerdo a los planes de ejecución del programa.</w:t>
      </w:r>
    </w:p>
    <w:p w:rsidR="00C562ED" w:rsidRPr="00C562ED" w:rsidRDefault="00531DF5" w:rsidP="00531DF5">
      <w:pPr>
        <w:pStyle w:val="Prrafodelista"/>
        <w:tabs>
          <w:tab w:val="left" w:pos="993"/>
        </w:tabs>
        <w:ind w:left="709"/>
        <w:jc w:val="both"/>
        <w:rPr>
          <w:rFonts w:ascii="Times New Roman" w:hAnsi="Times New Roman" w:cs="Times New Roman"/>
        </w:rPr>
      </w:pPr>
      <w:r w:rsidRPr="00C562ED">
        <w:rPr>
          <w:rFonts w:ascii="Times New Roman" w:hAnsi="Times New Roman" w:cs="Times New Roman"/>
        </w:rPr>
        <w:t xml:space="preserve"> </w:t>
      </w:r>
    </w:p>
    <w:p w:rsidR="00BB27AC" w:rsidRPr="00FB215B" w:rsidRDefault="00BB27AC" w:rsidP="006C2C6B">
      <w:pPr>
        <w:pStyle w:val="Prrafodelista"/>
        <w:tabs>
          <w:tab w:val="left" w:pos="300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EC7FDC" w:rsidRDefault="00BB27AC" w:rsidP="00EC7FDC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 w:rsidR="00EC7FDC">
        <w:rPr>
          <w:rFonts w:ascii="Times New Roman" w:hAnsi="Times New Roman" w:cs="Times New Roman"/>
          <w:b/>
          <w:lang w:val="es-SV"/>
        </w:rPr>
        <w:t>SE RESUELVE:</w:t>
      </w:r>
    </w:p>
    <w:p w:rsidR="00CB2646" w:rsidRPr="00CB2646" w:rsidRDefault="00CB2646" w:rsidP="00CB2646">
      <w:pPr>
        <w:pStyle w:val="Prrafodelista"/>
        <w:numPr>
          <w:ilvl w:val="0"/>
          <w:numId w:val="25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 w:rsidR="002B099E">
        <w:rPr>
          <w:rFonts w:ascii="Times New Roman" w:hAnsi="Times New Roman" w:cs="Times New Roman"/>
          <w:lang w:val="es-SV"/>
        </w:rPr>
        <w:t xml:space="preserve"> la peticionaria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EC7FDC" w:rsidRPr="00CB2646" w:rsidRDefault="00531DF5" w:rsidP="00CB2646">
      <w:pPr>
        <w:pStyle w:val="Prrafodelista"/>
        <w:numPr>
          <w:ilvl w:val="0"/>
          <w:numId w:val="25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lang w:val="es-SV"/>
        </w:rPr>
        <w:t xml:space="preserve">Se declara inexistente por </w:t>
      </w:r>
      <w:r w:rsidR="000B3023" w:rsidRPr="00CB2646">
        <w:rPr>
          <w:rFonts w:ascii="Times New Roman" w:hAnsi="Times New Roman" w:cs="Times New Roman"/>
          <w:lang w:val="es-SV"/>
        </w:rPr>
        <w:t xml:space="preserve">la UACI </w:t>
      </w:r>
      <w:r w:rsidR="00EC7FDC" w:rsidRPr="00CB2646">
        <w:rPr>
          <w:rFonts w:ascii="Times New Roman" w:hAnsi="Times New Roman" w:cs="Times New Roman"/>
          <w:lang w:val="es-SV"/>
        </w:rPr>
        <w:t xml:space="preserve"> según se detalla a continuación: </w:t>
      </w:r>
    </w:p>
    <w:p w:rsidR="00531DF5" w:rsidRDefault="000B3023" w:rsidP="00766398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i/>
          <w:lang w:val="es-SV"/>
        </w:rPr>
      </w:pPr>
      <w:r>
        <w:rPr>
          <w:rFonts w:ascii="Times New Roman" w:hAnsi="Times New Roman" w:cs="Times New Roman"/>
          <w:b/>
          <w:lang w:val="es-SV"/>
        </w:rPr>
        <w:tab/>
      </w:r>
      <w:r w:rsidR="00531DF5">
        <w:rPr>
          <w:rFonts w:ascii="Times New Roman" w:hAnsi="Times New Roman" w:cs="Times New Roman"/>
          <w:b/>
          <w:lang w:val="es-SV"/>
        </w:rPr>
        <w:t>“</w:t>
      </w:r>
      <w:r w:rsidR="00531DF5" w:rsidRPr="00531DF5">
        <w:rPr>
          <w:rFonts w:ascii="Times New Roman" w:hAnsi="Times New Roman" w:cs="Times New Roman"/>
          <w:i/>
          <w:lang w:val="es-SV"/>
        </w:rPr>
        <w:t xml:space="preserve">Se hace saber que la información solicitada es por el momento inexistente dentro de la </w:t>
      </w:r>
      <w:r w:rsidR="00531DF5" w:rsidRPr="00531DF5">
        <w:rPr>
          <w:rFonts w:ascii="Times New Roman" w:hAnsi="Times New Roman" w:cs="Times New Roman"/>
          <w:i/>
          <w:lang w:val="es-SV"/>
        </w:rPr>
        <w:tab/>
        <w:t xml:space="preserve">programación de procesos de la UACI de MITUR para el 2018. Lo anterior de conformidad al </w:t>
      </w:r>
      <w:r w:rsidR="00531DF5" w:rsidRPr="00531DF5">
        <w:rPr>
          <w:rFonts w:ascii="Times New Roman" w:hAnsi="Times New Roman" w:cs="Times New Roman"/>
          <w:i/>
          <w:lang w:val="es-SV"/>
        </w:rPr>
        <w:tab/>
        <w:t>artículo 73 LAIP</w:t>
      </w:r>
      <w:r w:rsidR="00531DF5">
        <w:rPr>
          <w:rFonts w:ascii="Times New Roman" w:hAnsi="Times New Roman" w:cs="Times New Roman"/>
          <w:i/>
          <w:lang w:val="es-SV"/>
        </w:rPr>
        <w:t>”</w:t>
      </w:r>
    </w:p>
    <w:p w:rsidR="00766398" w:rsidRPr="00766398" w:rsidRDefault="00D46362" w:rsidP="00766398">
      <w:pPr>
        <w:pStyle w:val="Prrafodelista"/>
        <w:numPr>
          <w:ilvl w:val="0"/>
          <w:numId w:val="25"/>
        </w:numPr>
        <w:tabs>
          <w:tab w:val="left" w:pos="851"/>
          <w:tab w:val="left" w:pos="3000"/>
        </w:tabs>
        <w:spacing w:after="0" w:line="120" w:lineRule="atLeast"/>
        <w:ind w:left="993" w:hanging="273"/>
        <w:jc w:val="both"/>
        <w:rPr>
          <w:rFonts w:ascii="Times New Roman" w:hAnsi="Times New Roman" w:cs="Times New Roman"/>
          <w:b/>
          <w:lang w:val="es-SV"/>
        </w:rPr>
      </w:pPr>
      <w:r w:rsidRPr="00766398">
        <w:rPr>
          <w:rFonts w:ascii="Times New Roman" w:hAnsi="Times New Roman" w:cs="Times New Roman"/>
          <w:lang w:val="es-SV"/>
        </w:rPr>
        <w:t>Proporcionar la información generada por la Unidad Ejecutora del Programa de Desarrollo Turístico de la Franja Costero Marina.</w:t>
      </w:r>
      <w:r w:rsidR="00766398" w:rsidRPr="00766398">
        <w:rPr>
          <w:rFonts w:ascii="Times New Roman" w:hAnsi="Times New Roman" w:cs="Times New Roman"/>
          <w:lang w:val="es-SV"/>
        </w:rPr>
        <w:t xml:space="preserve"> Se adjunta en formato Excel</w:t>
      </w:r>
    </w:p>
    <w:p w:rsidR="00766398" w:rsidRPr="00766398" w:rsidRDefault="00BB27AC" w:rsidP="00766398">
      <w:pPr>
        <w:pStyle w:val="Prrafodelista"/>
        <w:tabs>
          <w:tab w:val="left" w:pos="993"/>
          <w:tab w:val="left" w:pos="3000"/>
        </w:tabs>
        <w:spacing w:after="0" w:line="360" w:lineRule="auto"/>
        <w:ind w:left="1080"/>
        <w:jc w:val="both"/>
        <w:rPr>
          <w:rFonts w:ascii="Times New Roman" w:hAnsi="Times New Roman" w:cs="Times New Roman"/>
          <w:b/>
          <w:lang w:val="es-SV"/>
        </w:rPr>
      </w:pPr>
      <w:r w:rsidRPr="00766398">
        <w:rPr>
          <w:rFonts w:ascii="Times New Roman" w:hAnsi="Times New Roman" w:cs="Times New Roman"/>
          <w:lang w:val="es-SV"/>
        </w:rPr>
        <w:tab/>
      </w:r>
    </w:p>
    <w:p w:rsidR="00FE0A75" w:rsidRPr="005A3D9E" w:rsidRDefault="00766398" w:rsidP="00766398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>
        <w:rPr>
          <w:rFonts w:ascii="Times New Roman" w:hAnsi="Times New Roman" w:cs="Times New Roman"/>
          <w:lang w:val="es-SV"/>
        </w:rPr>
        <w:t xml:space="preserve"> </w:t>
      </w:r>
      <w:r w:rsidR="000777E3" w:rsidRPr="000777E3">
        <w:rPr>
          <w:rFonts w:ascii="Times New Roman" w:hAnsi="Times New Roman" w:cs="Times New Roman"/>
          <w:highlight w:val="black"/>
          <w:lang w:val="es-SV"/>
        </w:rPr>
        <w:t>xxxxxxxxxxxxxxxxxxxxxxx</w:t>
      </w:r>
    </w:p>
    <w:p w:rsidR="00766398" w:rsidRPr="00210C78" w:rsidRDefault="00766398" w:rsidP="00766398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EC7FDC" w:rsidRPr="00CB2646" w:rsidRDefault="000777E3" w:rsidP="00CB2646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  <w:lang w:val="es-SV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D33A080" wp14:editId="20A1371A">
            <wp:simplePos x="0" y="0"/>
            <wp:positionH relativeFrom="column">
              <wp:posOffset>2009775</wp:posOffset>
            </wp:positionH>
            <wp:positionV relativeFrom="paragraph">
              <wp:posOffset>46355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2B4E" w:rsidRPr="00D86E6E" w:rsidRDefault="000777E3" w:rsidP="000777E3">
      <w:pPr>
        <w:tabs>
          <w:tab w:val="left" w:pos="4440"/>
        </w:tabs>
        <w:spacing w:line="240" w:lineRule="auto"/>
        <w:ind w:left="704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</w:r>
    </w:p>
    <w:p w:rsidR="00EC7FDC" w:rsidRDefault="00EC7FDC" w:rsidP="00BB27AC">
      <w:pPr>
        <w:spacing w:line="240" w:lineRule="auto"/>
        <w:ind w:left="704"/>
        <w:rPr>
          <w:rFonts w:ascii="Times New Roman" w:hAnsi="Times New Roman" w:cs="Times New Roman"/>
        </w:rPr>
      </w:pPr>
    </w:p>
    <w:p w:rsidR="00216EEF" w:rsidRDefault="00BB27AC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                            </w:t>
      </w:r>
    </w:p>
    <w:p w:rsidR="00BB27AC" w:rsidRDefault="00216EEF" w:rsidP="000777E3">
      <w:pPr>
        <w:pStyle w:val="Textosinformato"/>
        <w:tabs>
          <w:tab w:val="center" w:pos="5040"/>
          <w:tab w:val="right" w:pos="10080"/>
        </w:tabs>
        <w:rPr>
          <w:sz w:val="16"/>
          <w:szCs w:val="16"/>
        </w:rPr>
      </w:pPr>
      <w:r>
        <w:rPr>
          <w:rFonts w:ascii="Times New Roman" w:hAnsi="Times New Roman" w:cs="Times New Roman"/>
          <w:szCs w:val="22"/>
        </w:rPr>
        <w:tab/>
      </w:r>
      <w:r w:rsidR="00BB27AC" w:rsidRPr="00FB215B">
        <w:rPr>
          <w:rFonts w:ascii="Times New Roman" w:hAnsi="Times New Roman" w:cs="Times New Roman"/>
          <w:szCs w:val="22"/>
        </w:rPr>
        <w:t xml:space="preserve"> </w:t>
      </w:r>
      <w:r w:rsidR="00BB27AC" w:rsidRPr="00C736F8">
        <w:rPr>
          <w:sz w:val="16"/>
          <w:szCs w:val="16"/>
        </w:rPr>
        <w:t>Unidad de Acceso a la Información.</w:t>
      </w:r>
    </w:p>
    <w:p w:rsidR="000777E3" w:rsidRDefault="00BB27AC" w:rsidP="00216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36F8">
        <w:rPr>
          <w:sz w:val="16"/>
          <w:szCs w:val="16"/>
        </w:rPr>
        <w:t>Alameda Manuel Enrique Araujo, Edificio Carbonel</w:t>
      </w:r>
      <w:r>
        <w:rPr>
          <w:sz w:val="16"/>
          <w:szCs w:val="16"/>
        </w:rPr>
        <w:t xml:space="preserve"> No.2, 2ª. Planta, Colonia Roma, </w:t>
      </w:r>
      <w:r w:rsidRPr="005D47B8">
        <w:rPr>
          <w:sz w:val="16"/>
          <w:szCs w:val="16"/>
        </w:rPr>
        <w:t>Teléfono: 2243-7835</w:t>
      </w:r>
    </w:p>
    <w:p w:rsidR="000777E3" w:rsidRPr="000777E3" w:rsidRDefault="000777E3" w:rsidP="000777E3">
      <w:pPr>
        <w:rPr>
          <w:rFonts w:ascii="Times New Roman" w:hAnsi="Times New Roman" w:cs="Times New Roman"/>
        </w:rPr>
      </w:pPr>
    </w:p>
    <w:p w:rsidR="000777E3" w:rsidRDefault="000777E3" w:rsidP="000777E3">
      <w:pPr>
        <w:rPr>
          <w:rFonts w:ascii="Times New Roman" w:hAnsi="Times New Roman" w:cs="Times New Roman"/>
        </w:rPr>
      </w:pPr>
    </w:p>
    <w:p w:rsidR="000777E3" w:rsidRPr="00013B6C" w:rsidRDefault="000777E3" w:rsidP="000777E3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006EB5" w:rsidRPr="000777E3" w:rsidRDefault="00006EB5" w:rsidP="000777E3">
      <w:pPr>
        <w:rPr>
          <w:rFonts w:ascii="Times New Roman" w:hAnsi="Times New Roman" w:cs="Times New Roman"/>
          <w:lang w:val="es-SV"/>
        </w:rPr>
      </w:pPr>
      <w:bookmarkStart w:id="0" w:name="_GoBack"/>
      <w:bookmarkEnd w:id="0"/>
    </w:p>
    <w:sectPr w:rsidR="00006EB5" w:rsidRPr="000777E3" w:rsidSect="00216EEF">
      <w:pgSz w:w="12240" w:h="15840"/>
      <w:pgMar w:top="568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73C" w:rsidRDefault="0032473C" w:rsidP="00C55328">
      <w:pPr>
        <w:spacing w:after="0" w:line="240" w:lineRule="auto"/>
      </w:pPr>
      <w:r>
        <w:separator/>
      </w:r>
    </w:p>
  </w:endnote>
  <w:endnote w:type="continuationSeparator" w:id="0">
    <w:p w:rsidR="0032473C" w:rsidRDefault="0032473C" w:rsidP="00C55328">
      <w:pPr>
        <w:spacing w:after="0" w:line="240" w:lineRule="auto"/>
      </w:pPr>
      <w:r>
        <w:continuationSeparator/>
      </w:r>
    </w:p>
  </w:endnote>
  <w:endnote w:type="continuationNotice" w:id="1">
    <w:p w:rsidR="0032473C" w:rsidRDefault="003247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73C" w:rsidRDefault="0032473C" w:rsidP="00C55328">
      <w:pPr>
        <w:spacing w:after="0" w:line="240" w:lineRule="auto"/>
      </w:pPr>
      <w:r>
        <w:separator/>
      </w:r>
    </w:p>
  </w:footnote>
  <w:footnote w:type="continuationSeparator" w:id="0">
    <w:p w:rsidR="0032473C" w:rsidRDefault="0032473C" w:rsidP="00C55328">
      <w:pPr>
        <w:spacing w:after="0" w:line="240" w:lineRule="auto"/>
      </w:pPr>
      <w:r>
        <w:continuationSeparator/>
      </w:r>
    </w:p>
  </w:footnote>
  <w:footnote w:type="continuationNotice" w:id="1">
    <w:p w:rsidR="0032473C" w:rsidRDefault="003247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03C"/>
    <w:multiLevelType w:val="hybridMultilevel"/>
    <w:tmpl w:val="22C8D420"/>
    <w:lvl w:ilvl="0" w:tplc="A0F8E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4A61189"/>
    <w:multiLevelType w:val="hybridMultilevel"/>
    <w:tmpl w:val="88C0B956"/>
    <w:lvl w:ilvl="0" w:tplc="56A8D9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F332FB"/>
    <w:multiLevelType w:val="hybridMultilevel"/>
    <w:tmpl w:val="94142FF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690"/>
    <w:multiLevelType w:val="hybridMultilevel"/>
    <w:tmpl w:val="99864D24"/>
    <w:lvl w:ilvl="0" w:tplc="CFE2ADA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0053380"/>
    <w:multiLevelType w:val="hybridMultilevel"/>
    <w:tmpl w:val="C07CCA7C"/>
    <w:lvl w:ilvl="0" w:tplc="CDB41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92512"/>
    <w:multiLevelType w:val="hybridMultilevel"/>
    <w:tmpl w:val="7CBA6EF2"/>
    <w:lvl w:ilvl="0" w:tplc="4B0C69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C57786E"/>
    <w:multiLevelType w:val="hybridMultilevel"/>
    <w:tmpl w:val="C2641240"/>
    <w:lvl w:ilvl="0" w:tplc="63CCE0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8A7766"/>
    <w:multiLevelType w:val="hybridMultilevel"/>
    <w:tmpl w:val="641E4B68"/>
    <w:lvl w:ilvl="0" w:tplc="36D275C2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016247"/>
    <w:multiLevelType w:val="hybridMultilevel"/>
    <w:tmpl w:val="AC06D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F7281"/>
    <w:multiLevelType w:val="multilevel"/>
    <w:tmpl w:val="2F6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B72BA2"/>
    <w:multiLevelType w:val="hybridMultilevel"/>
    <w:tmpl w:val="1C9AC580"/>
    <w:lvl w:ilvl="0" w:tplc="73D4073C">
      <w:start w:val="7"/>
      <w:numFmt w:val="upperRoman"/>
      <w:lvlText w:val="%1."/>
      <w:lvlJc w:val="left"/>
      <w:pPr>
        <w:ind w:left="178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C06F0"/>
    <w:multiLevelType w:val="hybridMultilevel"/>
    <w:tmpl w:val="D85E052A"/>
    <w:lvl w:ilvl="0" w:tplc="3738AB8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14340A3"/>
    <w:multiLevelType w:val="hybridMultilevel"/>
    <w:tmpl w:val="9A9AA1EC"/>
    <w:lvl w:ilvl="0" w:tplc="BA10A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DAA1B6C"/>
    <w:multiLevelType w:val="hybridMultilevel"/>
    <w:tmpl w:val="6478E4E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452799"/>
    <w:multiLevelType w:val="hybridMultilevel"/>
    <w:tmpl w:val="22BCFA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E1742"/>
    <w:multiLevelType w:val="hybridMultilevel"/>
    <w:tmpl w:val="B8F87A52"/>
    <w:lvl w:ilvl="0" w:tplc="F15AA350">
      <w:start w:val="1"/>
      <w:numFmt w:val="upperRoman"/>
      <w:lvlText w:val="%1."/>
      <w:lvlJc w:val="left"/>
      <w:pPr>
        <w:ind w:left="179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1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C7417"/>
    <w:multiLevelType w:val="hybridMultilevel"/>
    <w:tmpl w:val="AD620824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252C47"/>
    <w:multiLevelType w:val="hybridMultilevel"/>
    <w:tmpl w:val="69462AEC"/>
    <w:lvl w:ilvl="0" w:tplc="9C749E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20"/>
  </w:num>
  <w:num w:numId="10">
    <w:abstractNumId w:val="23"/>
  </w:num>
  <w:num w:numId="11">
    <w:abstractNumId w:val="5"/>
  </w:num>
  <w:num w:numId="12">
    <w:abstractNumId w:val="17"/>
  </w:num>
  <w:num w:numId="13">
    <w:abstractNumId w:val="14"/>
  </w:num>
  <w:num w:numId="14">
    <w:abstractNumId w:val="11"/>
  </w:num>
  <w:num w:numId="15">
    <w:abstractNumId w:val="21"/>
  </w:num>
  <w:num w:numId="16">
    <w:abstractNumId w:val="15"/>
  </w:num>
  <w:num w:numId="17">
    <w:abstractNumId w:val="0"/>
  </w:num>
  <w:num w:numId="18">
    <w:abstractNumId w:val="13"/>
  </w:num>
  <w:num w:numId="19">
    <w:abstractNumId w:val="6"/>
  </w:num>
  <w:num w:numId="20">
    <w:abstractNumId w:val="8"/>
  </w:num>
  <w:num w:numId="21">
    <w:abstractNumId w:val="22"/>
  </w:num>
  <w:num w:numId="22">
    <w:abstractNumId w:val="18"/>
  </w:num>
  <w:num w:numId="23">
    <w:abstractNumId w:val="16"/>
  </w:num>
  <w:num w:numId="24">
    <w:abstractNumId w:val="19"/>
  </w:num>
  <w:num w:numId="2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06EB5"/>
    <w:rsid w:val="00031B70"/>
    <w:rsid w:val="00032896"/>
    <w:rsid w:val="00032921"/>
    <w:rsid w:val="0003623D"/>
    <w:rsid w:val="000377CB"/>
    <w:rsid w:val="00043DEB"/>
    <w:rsid w:val="00045FB5"/>
    <w:rsid w:val="00047088"/>
    <w:rsid w:val="000474C3"/>
    <w:rsid w:val="0006363D"/>
    <w:rsid w:val="00066E4C"/>
    <w:rsid w:val="00071D37"/>
    <w:rsid w:val="000777E3"/>
    <w:rsid w:val="00080C68"/>
    <w:rsid w:val="00081D73"/>
    <w:rsid w:val="00081F7C"/>
    <w:rsid w:val="0008275D"/>
    <w:rsid w:val="00095CC3"/>
    <w:rsid w:val="000A0841"/>
    <w:rsid w:val="000A1F41"/>
    <w:rsid w:val="000A4F6C"/>
    <w:rsid w:val="000B262F"/>
    <w:rsid w:val="000B3023"/>
    <w:rsid w:val="000B4A43"/>
    <w:rsid w:val="000B7786"/>
    <w:rsid w:val="000C273A"/>
    <w:rsid w:val="000C5153"/>
    <w:rsid w:val="000C5B97"/>
    <w:rsid w:val="000D31C6"/>
    <w:rsid w:val="000E522A"/>
    <w:rsid w:val="00100D37"/>
    <w:rsid w:val="00102D68"/>
    <w:rsid w:val="00106FE6"/>
    <w:rsid w:val="00112A0A"/>
    <w:rsid w:val="0011305B"/>
    <w:rsid w:val="001132FE"/>
    <w:rsid w:val="0011485F"/>
    <w:rsid w:val="00115EC4"/>
    <w:rsid w:val="00115F13"/>
    <w:rsid w:val="001178E3"/>
    <w:rsid w:val="00122555"/>
    <w:rsid w:val="00123666"/>
    <w:rsid w:val="00126A1D"/>
    <w:rsid w:val="00131B72"/>
    <w:rsid w:val="00133676"/>
    <w:rsid w:val="0013521C"/>
    <w:rsid w:val="00135420"/>
    <w:rsid w:val="00142EEC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6ED9"/>
    <w:rsid w:val="00177E51"/>
    <w:rsid w:val="00181084"/>
    <w:rsid w:val="00182825"/>
    <w:rsid w:val="001835AE"/>
    <w:rsid w:val="00184098"/>
    <w:rsid w:val="00185B47"/>
    <w:rsid w:val="001919E4"/>
    <w:rsid w:val="00192241"/>
    <w:rsid w:val="00193483"/>
    <w:rsid w:val="00195B46"/>
    <w:rsid w:val="00195E36"/>
    <w:rsid w:val="001A10AD"/>
    <w:rsid w:val="001A24C4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8DD"/>
    <w:rsid w:val="001E1A58"/>
    <w:rsid w:val="001F11B3"/>
    <w:rsid w:val="001F352D"/>
    <w:rsid w:val="001F67C3"/>
    <w:rsid w:val="00200DC3"/>
    <w:rsid w:val="00201446"/>
    <w:rsid w:val="00207319"/>
    <w:rsid w:val="00210C78"/>
    <w:rsid w:val="00213ED2"/>
    <w:rsid w:val="00216EEF"/>
    <w:rsid w:val="0022614A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5CC3"/>
    <w:rsid w:val="00277FC0"/>
    <w:rsid w:val="00290A66"/>
    <w:rsid w:val="0029793A"/>
    <w:rsid w:val="002B099E"/>
    <w:rsid w:val="002B1251"/>
    <w:rsid w:val="002B47B1"/>
    <w:rsid w:val="002C0687"/>
    <w:rsid w:val="002C3422"/>
    <w:rsid w:val="002C342A"/>
    <w:rsid w:val="002C6AA7"/>
    <w:rsid w:val="002D042D"/>
    <w:rsid w:val="002D0A0E"/>
    <w:rsid w:val="002D196C"/>
    <w:rsid w:val="002D1CEA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2EB0"/>
    <w:rsid w:val="003236D8"/>
    <w:rsid w:val="0032473C"/>
    <w:rsid w:val="00326293"/>
    <w:rsid w:val="00331E49"/>
    <w:rsid w:val="00332C23"/>
    <w:rsid w:val="0033682C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2583"/>
    <w:rsid w:val="003A47E5"/>
    <w:rsid w:val="003A6BF5"/>
    <w:rsid w:val="003A742C"/>
    <w:rsid w:val="003B048F"/>
    <w:rsid w:val="003B64FC"/>
    <w:rsid w:val="003C25B7"/>
    <w:rsid w:val="003D16D3"/>
    <w:rsid w:val="003E6859"/>
    <w:rsid w:val="003E7A52"/>
    <w:rsid w:val="003F2531"/>
    <w:rsid w:val="003F2EE1"/>
    <w:rsid w:val="003F5C97"/>
    <w:rsid w:val="003F706A"/>
    <w:rsid w:val="00402EB0"/>
    <w:rsid w:val="00404C1C"/>
    <w:rsid w:val="004109ED"/>
    <w:rsid w:val="00412F46"/>
    <w:rsid w:val="00434B7E"/>
    <w:rsid w:val="004360DC"/>
    <w:rsid w:val="004364A2"/>
    <w:rsid w:val="0043717C"/>
    <w:rsid w:val="0044031E"/>
    <w:rsid w:val="004409E8"/>
    <w:rsid w:val="00441BC3"/>
    <w:rsid w:val="0044551E"/>
    <w:rsid w:val="0044593E"/>
    <w:rsid w:val="00447AED"/>
    <w:rsid w:val="00452494"/>
    <w:rsid w:val="00453429"/>
    <w:rsid w:val="00466023"/>
    <w:rsid w:val="004741EC"/>
    <w:rsid w:val="00480059"/>
    <w:rsid w:val="00481718"/>
    <w:rsid w:val="00481823"/>
    <w:rsid w:val="00485552"/>
    <w:rsid w:val="004913B5"/>
    <w:rsid w:val="00491651"/>
    <w:rsid w:val="004925B1"/>
    <w:rsid w:val="00494A7F"/>
    <w:rsid w:val="0049758F"/>
    <w:rsid w:val="00497B94"/>
    <w:rsid w:val="004A1952"/>
    <w:rsid w:val="004A3B53"/>
    <w:rsid w:val="004A5CF1"/>
    <w:rsid w:val="004B1011"/>
    <w:rsid w:val="004B18B7"/>
    <w:rsid w:val="004B5166"/>
    <w:rsid w:val="004B5189"/>
    <w:rsid w:val="004C43CA"/>
    <w:rsid w:val="004C57CA"/>
    <w:rsid w:val="004C5E64"/>
    <w:rsid w:val="004C5FED"/>
    <w:rsid w:val="004C678A"/>
    <w:rsid w:val="004D3622"/>
    <w:rsid w:val="004D463E"/>
    <w:rsid w:val="004E1E97"/>
    <w:rsid w:val="004E5445"/>
    <w:rsid w:val="004E686A"/>
    <w:rsid w:val="004E7B30"/>
    <w:rsid w:val="004F047A"/>
    <w:rsid w:val="004F0DF4"/>
    <w:rsid w:val="005003D7"/>
    <w:rsid w:val="00506E90"/>
    <w:rsid w:val="00516AE8"/>
    <w:rsid w:val="0052000B"/>
    <w:rsid w:val="00524B7A"/>
    <w:rsid w:val="00524F9C"/>
    <w:rsid w:val="00531CB0"/>
    <w:rsid w:val="00531DF5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3D9E"/>
    <w:rsid w:val="005A4EFF"/>
    <w:rsid w:val="005A7CDC"/>
    <w:rsid w:val="005B1EF6"/>
    <w:rsid w:val="005B393D"/>
    <w:rsid w:val="005B3EE6"/>
    <w:rsid w:val="005B4ECD"/>
    <w:rsid w:val="005C20FA"/>
    <w:rsid w:val="005C340C"/>
    <w:rsid w:val="005D2A8A"/>
    <w:rsid w:val="005D44B6"/>
    <w:rsid w:val="005D47B8"/>
    <w:rsid w:val="005E042E"/>
    <w:rsid w:val="005E045E"/>
    <w:rsid w:val="005F046B"/>
    <w:rsid w:val="00606582"/>
    <w:rsid w:val="00607C34"/>
    <w:rsid w:val="0061016E"/>
    <w:rsid w:val="00616EF2"/>
    <w:rsid w:val="00625B21"/>
    <w:rsid w:val="00631E3C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4DF9"/>
    <w:rsid w:val="006756F8"/>
    <w:rsid w:val="006761E0"/>
    <w:rsid w:val="00677C83"/>
    <w:rsid w:val="00681BC6"/>
    <w:rsid w:val="006828C2"/>
    <w:rsid w:val="00685371"/>
    <w:rsid w:val="006876ED"/>
    <w:rsid w:val="00687D80"/>
    <w:rsid w:val="00687F73"/>
    <w:rsid w:val="006A1960"/>
    <w:rsid w:val="006A1F03"/>
    <w:rsid w:val="006A6CB5"/>
    <w:rsid w:val="006B2840"/>
    <w:rsid w:val="006B29DD"/>
    <w:rsid w:val="006B5734"/>
    <w:rsid w:val="006B62E8"/>
    <w:rsid w:val="006C2C6B"/>
    <w:rsid w:val="006D6B57"/>
    <w:rsid w:val="006E37C2"/>
    <w:rsid w:val="006E50CB"/>
    <w:rsid w:val="006E6661"/>
    <w:rsid w:val="006F0E18"/>
    <w:rsid w:val="006F52B9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66398"/>
    <w:rsid w:val="0077093D"/>
    <w:rsid w:val="00777FEA"/>
    <w:rsid w:val="007942BC"/>
    <w:rsid w:val="007A61D7"/>
    <w:rsid w:val="007B2DF2"/>
    <w:rsid w:val="007B4D8E"/>
    <w:rsid w:val="007C3AFC"/>
    <w:rsid w:val="007C7FAB"/>
    <w:rsid w:val="007D15A7"/>
    <w:rsid w:val="007D4463"/>
    <w:rsid w:val="007E0403"/>
    <w:rsid w:val="007E2B4E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37A30"/>
    <w:rsid w:val="00845CA2"/>
    <w:rsid w:val="0086194B"/>
    <w:rsid w:val="00885EB0"/>
    <w:rsid w:val="00891E95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4B80"/>
    <w:rsid w:val="008D552F"/>
    <w:rsid w:val="008D7EAD"/>
    <w:rsid w:val="008E1AA2"/>
    <w:rsid w:val="008F1B83"/>
    <w:rsid w:val="008F6B81"/>
    <w:rsid w:val="008F7553"/>
    <w:rsid w:val="009002C3"/>
    <w:rsid w:val="00902FF9"/>
    <w:rsid w:val="009051DE"/>
    <w:rsid w:val="0090643C"/>
    <w:rsid w:val="00906697"/>
    <w:rsid w:val="00910D52"/>
    <w:rsid w:val="009174EA"/>
    <w:rsid w:val="00956054"/>
    <w:rsid w:val="009704A0"/>
    <w:rsid w:val="009708BE"/>
    <w:rsid w:val="009731A1"/>
    <w:rsid w:val="009772E2"/>
    <w:rsid w:val="009837B1"/>
    <w:rsid w:val="0099494D"/>
    <w:rsid w:val="00995CCF"/>
    <w:rsid w:val="009A0DE3"/>
    <w:rsid w:val="009A14D5"/>
    <w:rsid w:val="009A24C4"/>
    <w:rsid w:val="009A303E"/>
    <w:rsid w:val="009A4A2D"/>
    <w:rsid w:val="009B2F52"/>
    <w:rsid w:val="009C3AD6"/>
    <w:rsid w:val="009D370C"/>
    <w:rsid w:val="009D7206"/>
    <w:rsid w:val="009E43ED"/>
    <w:rsid w:val="009F307F"/>
    <w:rsid w:val="00A027B3"/>
    <w:rsid w:val="00A06E9E"/>
    <w:rsid w:val="00A0721B"/>
    <w:rsid w:val="00A115EA"/>
    <w:rsid w:val="00A13103"/>
    <w:rsid w:val="00A14C61"/>
    <w:rsid w:val="00A217A4"/>
    <w:rsid w:val="00A3029B"/>
    <w:rsid w:val="00A34AEB"/>
    <w:rsid w:val="00A366F5"/>
    <w:rsid w:val="00A41234"/>
    <w:rsid w:val="00A418BD"/>
    <w:rsid w:val="00A533CC"/>
    <w:rsid w:val="00A55AA1"/>
    <w:rsid w:val="00A6509A"/>
    <w:rsid w:val="00A65720"/>
    <w:rsid w:val="00A7213A"/>
    <w:rsid w:val="00A72FD6"/>
    <w:rsid w:val="00A7381E"/>
    <w:rsid w:val="00A81598"/>
    <w:rsid w:val="00A8309F"/>
    <w:rsid w:val="00A879AF"/>
    <w:rsid w:val="00A90E48"/>
    <w:rsid w:val="00A977FC"/>
    <w:rsid w:val="00A97A55"/>
    <w:rsid w:val="00A97E69"/>
    <w:rsid w:val="00AA0292"/>
    <w:rsid w:val="00AA48C2"/>
    <w:rsid w:val="00AA5AEC"/>
    <w:rsid w:val="00AA7D64"/>
    <w:rsid w:val="00AB17AD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7987"/>
    <w:rsid w:val="00B203A0"/>
    <w:rsid w:val="00B2599B"/>
    <w:rsid w:val="00B2752C"/>
    <w:rsid w:val="00B30239"/>
    <w:rsid w:val="00B40E8B"/>
    <w:rsid w:val="00B44B93"/>
    <w:rsid w:val="00B45386"/>
    <w:rsid w:val="00B528F3"/>
    <w:rsid w:val="00B55BD1"/>
    <w:rsid w:val="00B56366"/>
    <w:rsid w:val="00B56EA9"/>
    <w:rsid w:val="00B605BD"/>
    <w:rsid w:val="00B6103C"/>
    <w:rsid w:val="00B6160B"/>
    <w:rsid w:val="00B67530"/>
    <w:rsid w:val="00B706D7"/>
    <w:rsid w:val="00B728C2"/>
    <w:rsid w:val="00B75ABF"/>
    <w:rsid w:val="00B858AF"/>
    <w:rsid w:val="00B94153"/>
    <w:rsid w:val="00B95674"/>
    <w:rsid w:val="00BA1EBC"/>
    <w:rsid w:val="00BA2E3C"/>
    <w:rsid w:val="00BA3C98"/>
    <w:rsid w:val="00BA479F"/>
    <w:rsid w:val="00BA6F86"/>
    <w:rsid w:val="00BA772F"/>
    <w:rsid w:val="00BB182B"/>
    <w:rsid w:val="00BB1F89"/>
    <w:rsid w:val="00BB26B8"/>
    <w:rsid w:val="00BB27AC"/>
    <w:rsid w:val="00BB3098"/>
    <w:rsid w:val="00BB388A"/>
    <w:rsid w:val="00BB3D95"/>
    <w:rsid w:val="00BB50E5"/>
    <w:rsid w:val="00BC00EC"/>
    <w:rsid w:val="00BC1C8B"/>
    <w:rsid w:val="00BC22F3"/>
    <w:rsid w:val="00BC28D4"/>
    <w:rsid w:val="00BC5A19"/>
    <w:rsid w:val="00BD0913"/>
    <w:rsid w:val="00BD302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1BA5"/>
    <w:rsid w:val="00C25AD6"/>
    <w:rsid w:val="00C26502"/>
    <w:rsid w:val="00C328B2"/>
    <w:rsid w:val="00C34014"/>
    <w:rsid w:val="00C340F2"/>
    <w:rsid w:val="00C34344"/>
    <w:rsid w:val="00C45DB4"/>
    <w:rsid w:val="00C50F7F"/>
    <w:rsid w:val="00C51D15"/>
    <w:rsid w:val="00C5389B"/>
    <w:rsid w:val="00C54559"/>
    <w:rsid w:val="00C55328"/>
    <w:rsid w:val="00C562ED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2646"/>
    <w:rsid w:val="00CB395A"/>
    <w:rsid w:val="00CC4417"/>
    <w:rsid w:val="00CC5190"/>
    <w:rsid w:val="00CC584E"/>
    <w:rsid w:val="00CC7B5E"/>
    <w:rsid w:val="00CD1AD1"/>
    <w:rsid w:val="00CD26B9"/>
    <w:rsid w:val="00CD27BC"/>
    <w:rsid w:val="00CD4CCA"/>
    <w:rsid w:val="00CD681D"/>
    <w:rsid w:val="00CE55CB"/>
    <w:rsid w:val="00CE5735"/>
    <w:rsid w:val="00CE6C4B"/>
    <w:rsid w:val="00CE737E"/>
    <w:rsid w:val="00CF09F0"/>
    <w:rsid w:val="00CF1947"/>
    <w:rsid w:val="00CF4327"/>
    <w:rsid w:val="00D020C3"/>
    <w:rsid w:val="00D02B22"/>
    <w:rsid w:val="00D0355F"/>
    <w:rsid w:val="00D07DFF"/>
    <w:rsid w:val="00D1196E"/>
    <w:rsid w:val="00D119FF"/>
    <w:rsid w:val="00D12625"/>
    <w:rsid w:val="00D15654"/>
    <w:rsid w:val="00D20321"/>
    <w:rsid w:val="00D259E2"/>
    <w:rsid w:val="00D275EE"/>
    <w:rsid w:val="00D2786D"/>
    <w:rsid w:val="00D3736E"/>
    <w:rsid w:val="00D43165"/>
    <w:rsid w:val="00D434A1"/>
    <w:rsid w:val="00D462FA"/>
    <w:rsid w:val="00D46362"/>
    <w:rsid w:val="00D5165B"/>
    <w:rsid w:val="00D527D8"/>
    <w:rsid w:val="00D57EB4"/>
    <w:rsid w:val="00D63885"/>
    <w:rsid w:val="00D7291B"/>
    <w:rsid w:val="00D74F1B"/>
    <w:rsid w:val="00D75E5C"/>
    <w:rsid w:val="00D768AA"/>
    <w:rsid w:val="00D77349"/>
    <w:rsid w:val="00D807DA"/>
    <w:rsid w:val="00D86E6E"/>
    <w:rsid w:val="00D90D04"/>
    <w:rsid w:val="00D91C95"/>
    <w:rsid w:val="00D924AD"/>
    <w:rsid w:val="00D92A6E"/>
    <w:rsid w:val="00D95CBB"/>
    <w:rsid w:val="00DA4331"/>
    <w:rsid w:val="00DA4D8A"/>
    <w:rsid w:val="00DA7FB0"/>
    <w:rsid w:val="00DB2099"/>
    <w:rsid w:val="00DB48BB"/>
    <w:rsid w:val="00DB7957"/>
    <w:rsid w:val="00DC08E8"/>
    <w:rsid w:val="00DC37CA"/>
    <w:rsid w:val="00DE255F"/>
    <w:rsid w:val="00DE3B98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265B1"/>
    <w:rsid w:val="00E36746"/>
    <w:rsid w:val="00E4203A"/>
    <w:rsid w:val="00E43AE2"/>
    <w:rsid w:val="00E5015D"/>
    <w:rsid w:val="00E52386"/>
    <w:rsid w:val="00E570E5"/>
    <w:rsid w:val="00E70EEA"/>
    <w:rsid w:val="00E713B9"/>
    <w:rsid w:val="00E73FF1"/>
    <w:rsid w:val="00E74642"/>
    <w:rsid w:val="00E7514F"/>
    <w:rsid w:val="00E761B6"/>
    <w:rsid w:val="00E81016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4FE1"/>
    <w:rsid w:val="00EC7FDC"/>
    <w:rsid w:val="00ED2114"/>
    <w:rsid w:val="00ED7EB7"/>
    <w:rsid w:val="00EE2957"/>
    <w:rsid w:val="00EE3955"/>
    <w:rsid w:val="00EE5747"/>
    <w:rsid w:val="00EE5DDE"/>
    <w:rsid w:val="00EE7588"/>
    <w:rsid w:val="00EF2447"/>
    <w:rsid w:val="00EF2585"/>
    <w:rsid w:val="00EF4EB8"/>
    <w:rsid w:val="00EF720A"/>
    <w:rsid w:val="00F02154"/>
    <w:rsid w:val="00F05B7C"/>
    <w:rsid w:val="00F1035C"/>
    <w:rsid w:val="00F254D0"/>
    <w:rsid w:val="00F26E67"/>
    <w:rsid w:val="00F31C9A"/>
    <w:rsid w:val="00F36913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3B84"/>
    <w:rsid w:val="00FA7852"/>
    <w:rsid w:val="00FB215B"/>
    <w:rsid w:val="00FB77FE"/>
    <w:rsid w:val="00FC192B"/>
    <w:rsid w:val="00FD0502"/>
    <w:rsid w:val="00FE0A75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43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59A10-A849-4333-A62F-518D0AA6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2018-10-03T16:43:00Z</cp:lastPrinted>
  <dcterms:created xsi:type="dcterms:W3CDTF">2018-10-04T17:40:00Z</dcterms:created>
  <dcterms:modified xsi:type="dcterms:W3CDTF">2018-10-04T17:40:00Z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