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FB215B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AD5FF9D" wp14:editId="3EBBEB99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4143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32" y="20502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5B" w:rsidRDefault="00FB215B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13ED2" w:rsidRPr="00CD700F" w:rsidRDefault="00095CC3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00F">
        <w:rPr>
          <w:rFonts w:ascii="Times New Roman" w:hAnsi="Times New Roman" w:cs="Times New Roman"/>
          <w:b/>
          <w:sz w:val="24"/>
          <w:szCs w:val="24"/>
        </w:rPr>
        <w:t>UNIDAD DE ACCESO A LA INFORMACIÓ</w:t>
      </w:r>
      <w:r w:rsidR="00213ED2" w:rsidRPr="00CD700F">
        <w:rPr>
          <w:rFonts w:ascii="Times New Roman" w:hAnsi="Times New Roman" w:cs="Times New Roman"/>
          <w:b/>
          <w:sz w:val="24"/>
          <w:szCs w:val="24"/>
        </w:rPr>
        <w:t>N PÚBLICA.</w:t>
      </w:r>
    </w:p>
    <w:p w:rsidR="00213ED2" w:rsidRPr="00CD700F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0F">
        <w:rPr>
          <w:rFonts w:ascii="Times New Roman" w:hAnsi="Times New Roman" w:cs="Times New Roman"/>
          <w:b/>
          <w:sz w:val="24"/>
          <w:szCs w:val="24"/>
        </w:rPr>
        <w:tab/>
      </w:r>
      <w:r w:rsidRPr="00CD700F">
        <w:rPr>
          <w:rFonts w:ascii="Times New Roman" w:hAnsi="Times New Roman" w:cs="Times New Roman"/>
          <w:b/>
          <w:sz w:val="24"/>
          <w:szCs w:val="24"/>
        </w:rPr>
        <w:tab/>
      </w:r>
      <w:r w:rsidRPr="00CD700F">
        <w:rPr>
          <w:rFonts w:ascii="Times New Roman" w:hAnsi="Times New Roman" w:cs="Times New Roman"/>
          <w:b/>
          <w:sz w:val="24"/>
          <w:szCs w:val="24"/>
        </w:rPr>
        <w:tab/>
      </w:r>
      <w:r w:rsidR="00213ED2" w:rsidRPr="00CD700F">
        <w:rPr>
          <w:rFonts w:ascii="Times New Roman" w:hAnsi="Times New Roman" w:cs="Times New Roman"/>
          <w:b/>
          <w:sz w:val="24"/>
          <w:szCs w:val="24"/>
        </w:rPr>
        <w:t>Resolución de Entrega de Información.</w:t>
      </w:r>
    </w:p>
    <w:p w:rsidR="00D807DA" w:rsidRPr="00CD700F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0F">
        <w:rPr>
          <w:rFonts w:ascii="Times New Roman" w:hAnsi="Times New Roman" w:cs="Times New Roman"/>
          <w:b/>
          <w:sz w:val="24"/>
          <w:szCs w:val="24"/>
        </w:rPr>
        <w:tab/>
      </w:r>
      <w:r w:rsidRPr="00CD700F">
        <w:rPr>
          <w:rFonts w:ascii="Times New Roman" w:hAnsi="Times New Roman" w:cs="Times New Roman"/>
          <w:b/>
          <w:sz w:val="24"/>
          <w:szCs w:val="24"/>
        </w:rPr>
        <w:tab/>
      </w:r>
      <w:r w:rsidRPr="00CD700F">
        <w:rPr>
          <w:rFonts w:ascii="Times New Roman" w:hAnsi="Times New Roman" w:cs="Times New Roman"/>
          <w:b/>
          <w:sz w:val="24"/>
          <w:szCs w:val="24"/>
        </w:rPr>
        <w:tab/>
      </w:r>
      <w:r w:rsidR="003A0A81" w:rsidRPr="00CD700F">
        <w:rPr>
          <w:rFonts w:ascii="Times New Roman" w:hAnsi="Times New Roman" w:cs="Times New Roman"/>
          <w:b/>
          <w:sz w:val="24"/>
          <w:szCs w:val="24"/>
        </w:rPr>
        <w:t>UAIP-MITUR</w:t>
      </w:r>
      <w:r w:rsidR="006551EA">
        <w:rPr>
          <w:rFonts w:ascii="Times New Roman" w:hAnsi="Times New Roman" w:cs="Times New Roman"/>
          <w:b/>
          <w:sz w:val="24"/>
          <w:szCs w:val="24"/>
        </w:rPr>
        <w:t xml:space="preserve"> No.022</w:t>
      </w:r>
      <w:r w:rsidR="00047088" w:rsidRPr="00CD700F">
        <w:rPr>
          <w:rFonts w:ascii="Times New Roman" w:hAnsi="Times New Roman" w:cs="Times New Roman"/>
          <w:b/>
          <w:sz w:val="24"/>
          <w:szCs w:val="24"/>
        </w:rPr>
        <w:t>/</w:t>
      </w:r>
      <w:r w:rsidR="00754563" w:rsidRPr="00CD700F">
        <w:rPr>
          <w:rFonts w:ascii="Times New Roman" w:hAnsi="Times New Roman" w:cs="Times New Roman"/>
          <w:b/>
          <w:sz w:val="24"/>
          <w:szCs w:val="24"/>
        </w:rPr>
        <w:t>2018</w:t>
      </w:r>
    </w:p>
    <w:p w:rsidR="00D807DA" w:rsidRPr="00CD700F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7C86" w:rsidRPr="00CD700F" w:rsidRDefault="00AD4A75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700F">
        <w:rPr>
          <w:rFonts w:ascii="Times New Roman" w:hAnsi="Times New Roman" w:cs="Times New Roman"/>
          <w:sz w:val="24"/>
          <w:szCs w:val="24"/>
        </w:rPr>
        <w:t xml:space="preserve">San Salvador, a </w:t>
      </w:r>
      <w:r w:rsidR="00754563" w:rsidRPr="00CD700F">
        <w:rPr>
          <w:rFonts w:ascii="Times New Roman" w:hAnsi="Times New Roman" w:cs="Times New Roman"/>
          <w:sz w:val="24"/>
          <w:szCs w:val="24"/>
        </w:rPr>
        <w:t>las</w:t>
      </w:r>
      <w:r w:rsidR="00493F91">
        <w:rPr>
          <w:rFonts w:ascii="Times New Roman" w:hAnsi="Times New Roman" w:cs="Times New Roman"/>
          <w:sz w:val="24"/>
          <w:szCs w:val="24"/>
        </w:rPr>
        <w:t xml:space="preserve"> catorce</w:t>
      </w:r>
      <w:r w:rsidR="003D1F68" w:rsidRPr="00CD700F">
        <w:rPr>
          <w:rFonts w:ascii="Times New Roman" w:hAnsi="Times New Roman" w:cs="Times New Roman"/>
          <w:sz w:val="24"/>
          <w:szCs w:val="24"/>
        </w:rPr>
        <w:t xml:space="preserve"> horas</w:t>
      </w:r>
      <w:r w:rsidR="00754563" w:rsidRPr="00CD700F">
        <w:rPr>
          <w:rFonts w:ascii="Times New Roman" w:hAnsi="Times New Roman" w:cs="Times New Roman"/>
          <w:sz w:val="24"/>
          <w:szCs w:val="24"/>
        </w:rPr>
        <w:t xml:space="preserve"> </w:t>
      </w:r>
      <w:r w:rsidR="00493F91">
        <w:rPr>
          <w:rFonts w:ascii="Times New Roman" w:hAnsi="Times New Roman" w:cs="Times New Roman"/>
          <w:sz w:val="24"/>
          <w:szCs w:val="24"/>
        </w:rPr>
        <w:t>con treinta minutos del veintiuno</w:t>
      </w:r>
      <w:r w:rsidR="0016743D">
        <w:rPr>
          <w:rFonts w:ascii="Times New Roman" w:hAnsi="Times New Roman" w:cs="Times New Roman"/>
          <w:sz w:val="24"/>
          <w:szCs w:val="24"/>
        </w:rPr>
        <w:t xml:space="preserve"> </w:t>
      </w:r>
      <w:r w:rsidR="004C0759" w:rsidRPr="00CD700F">
        <w:rPr>
          <w:rFonts w:ascii="Times New Roman" w:hAnsi="Times New Roman" w:cs="Times New Roman"/>
          <w:sz w:val="24"/>
          <w:szCs w:val="24"/>
        </w:rPr>
        <w:t xml:space="preserve">de </w:t>
      </w:r>
      <w:r w:rsidR="006551EA">
        <w:rPr>
          <w:rFonts w:ascii="Times New Roman" w:hAnsi="Times New Roman" w:cs="Times New Roman"/>
          <w:sz w:val="24"/>
          <w:szCs w:val="24"/>
        </w:rPr>
        <w:t>junio</w:t>
      </w:r>
      <w:r w:rsidR="00754563" w:rsidRPr="00CD700F">
        <w:rPr>
          <w:rFonts w:ascii="Times New Roman" w:hAnsi="Times New Roman" w:cs="Times New Roman"/>
          <w:sz w:val="24"/>
          <w:szCs w:val="24"/>
        </w:rPr>
        <w:t xml:space="preserve"> de dos mil dieciocho</w:t>
      </w:r>
      <w:r w:rsidR="00D807DA" w:rsidRPr="00CD700F">
        <w:rPr>
          <w:rFonts w:ascii="Times New Roman" w:hAnsi="Times New Roman" w:cs="Times New Roman"/>
          <w:sz w:val="24"/>
          <w:szCs w:val="24"/>
        </w:rPr>
        <w:t xml:space="preserve">, el Ministerio de Turismo, luego de haber recibido y admitido la </w:t>
      </w:r>
      <w:r w:rsidR="00207319" w:rsidRPr="00CD700F">
        <w:rPr>
          <w:rFonts w:ascii="Times New Roman" w:hAnsi="Times New Roman" w:cs="Times New Roman"/>
          <w:sz w:val="24"/>
          <w:szCs w:val="24"/>
        </w:rPr>
        <w:t>solicitud de información</w:t>
      </w:r>
      <w:r w:rsidR="00D807DA" w:rsidRPr="00CD700F">
        <w:rPr>
          <w:rFonts w:ascii="Times New Roman" w:hAnsi="Times New Roman" w:cs="Times New Roman"/>
          <w:sz w:val="24"/>
          <w:szCs w:val="24"/>
        </w:rPr>
        <w:t xml:space="preserve"> respecto a:</w:t>
      </w:r>
    </w:p>
    <w:p w:rsidR="0093716C" w:rsidRDefault="006551EA" w:rsidP="00493F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1EA">
        <w:rPr>
          <w:rFonts w:ascii="Times New Roman" w:hAnsi="Times New Roman" w:cs="Times New Roman"/>
          <w:b/>
          <w:sz w:val="24"/>
          <w:szCs w:val="24"/>
        </w:rPr>
        <w:t>Programas y presupuesto para desarrollar el turismo en el municipio de Alegría en Usulután en los últimos cinco años.</w:t>
      </w:r>
    </w:p>
    <w:p w:rsidR="006551EA" w:rsidRDefault="006551EA" w:rsidP="00493F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1EA" w:rsidRDefault="006551EA" w:rsidP="00493F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Luego de aclarar el requerimiento por medio de correo electrónico, respecto al período, la petición de información queda establecida de la siguiente manera:</w:t>
      </w:r>
    </w:p>
    <w:p w:rsidR="006551EA" w:rsidRDefault="006551EA" w:rsidP="00493F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551EA" w:rsidRPr="006551EA" w:rsidRDefault="006551EA" w:rsidP="00493F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551EA">
        <w:rPr>
          <w:rFonts w:ascii="Times New Roman" w:hAnsi="Times New Roman" w:cs="Times New Roman"/>
          <w:b/>
          <w:sz w:val="24"/>
          <w:szCs w:val="24"/>
        </w:rPr>
        <w:t>Programas y presupuesto para desarrollar el turismo en el municipio de Alegría en Usulután en los últimos cinco años</w:t>
      </w:r>
      <w:r>
        <w:rPr>
          <w:rFonts w:ascii="Times New Roman" w:hAnsi="Times New Roman" w:cs="Times New Roman"/>
          <w:b/>
          <w:sz w:val="24"/>
          <w:szCs w:val="24"/>
        </w:rPr>
        <w:t xml:space="preserve"> (2013 al 2018)</w:t>
      </w:r>
    </w:p>
    <w:p w:rsidR="006551EA" w:rsidRPr="006551EA" w:rsidRDefault="006551EA" w:rsidP="0093716C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7DA" w:rsidRPr="00CD700F" w:rsidRDefault="00D807DA" w:rsidP="0093716C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700F">
        <w:rPr>
          <w:rFonts w:ascii="Times New Roman" w:hAnsi="Times New Roman" w:cs="Times New Roman"/>
          <w:sz w:val="24"/>
          <w:szCs w:val="24"/>
        </w:rPr>
        <w:t xml:space="preserve">Presentada ante la Unidad de Acceso a la Información Pública de esta </w:t>
      </w:r>
      <w:r w:rsidR="00122555" w:rsidRPr="00CD700F">
        <w:rPr>
          <w:rFonts w:ascii="Times New Roman" w:hAnsi="Times New Roman" w:cs="Times New Roman"/>
          <w:sz w:val="24"/>
          <w:szCs w:val="24"/>
        </w:rPr>
        <w:t>dependencia por parte de</w:t>
      </w:r>
      <w:r w:rsidR="00D953A0">
        <w:rPr>
          <w:rFonts w:ascii="Times New Roman" w:hAnsi="Times New Roman" w:cs="Times New Roman"/>
          <w:sz w:val="24"/>
          <w:szCs w:val="24"/>
        </w:rPr>
        <w:t xml:space="preserve"> </w:t>
      </w:r>
      <w:r w:rsidR="00D953A0" w:rsidRPr="00D953A0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xxxxxxxxxxxxxxxxxxxxxxxxx</w:t>
      </w:r>
      <w:r w:rsidR="00122555" w:rsidRPr="00D953A0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,</w:t>
      </w:r>
      <w:r w:rsidR="00122555" w:rsidRPr="00CD700F">
        <w:rPr>
          <w:rFonts w:ascii="Times New Roman" w:hAnsi="Times New Roman" w:cs="Times New Roman"/>
          <w:sz w:val="24"/>
          <w:szCs w:val="24"/>
        </w:rPr>
        <w:t xml:space="preserve"> con</w:t>
      </w:r>
      <w:r w:rsidR="003A0A81" w:rsidRPr="00CD700F">
        <w:rPr>
          <w:rFonts w:ascii="Times New Roman" w:hAnsi="Times New Roman" w:cs="Times New Roman"/>
          <w:sz w:val="24"/>
          <w:szCs w:val="24"/>
        </w:rPr>
        <w:t xml:space="preserve"> Documento Único de Identidad número</w:t>
      </w:r>
      <w:r w:rsidR="00D953A0">
        <w:rPr>
          <w:rFonts w:ascii="Times New Roman" w:hAnsi="Times New Roman" w:cs="Times New Roman"/>
          <w:sz w:val="24"/>
          <w:szCs w:val="24"/>
        </w:rPr>
        <w:t xml:space="preserve"> </w:t>
      </w:r>
      <w:r w:rsidR="00D953A0" w:rsidRPr="00D953A0">
        <w:rPr>
          <w:rFonts w:ascii="Times New Roman" w:hAnsi="Times New Roman" w:cs="Times New Roman"/>
          <w:sz w:val="24"/>
          <w:szCs w:val="24"/>
          <w:highlight w:val="black"/>
        </w:rPr>
        <w:t>xxxxxxxxxx</w:t>
      </w:r>
      <w:r w:rsidR="00122555" w:rsidRPr="00D953A0">
        <w:rPr>
          <w:rFonts w:ascii="Times New Roman" w:hAnsi="Times New Roman" w:cs="Times New Roman"/>
          <w:sz w:val="24"/>
          <w:szCs w:val="24"/>
          <w:highlight w:val="black"/>
        </w:rPr>
        <w:t>,</w:t>
      </w:r>
      <w:r w:rsidR="00122555" w:rsidRPr="00CD700F">
        <w:rPr>
          <w:rFonts w:ascii="Times New Roman" w:hAnsi="Times New Roman" w:cs="Times New Roman"/>
          <w:sz w:val="24"/>
          <w:szCs w:val="24"/>
        </w:rPr>
        <w:t xml:space="preserve"> considerando </w:t>
      </w:r>
      <w:r w:rsidRPr="00CD700F">
        <w:rPr>
          <w:rFonts w:ascii="Times New Roman" w:hAnsi="Times New Roman" w:cs="Times New Roman"/>
          <w:sz w:val="24"/>
          <w:szCs w:val="24"/>
        </w:rPr>
        <w:t xml:space="preserve">que la solicitud cumple con todos los requisitos establecidos en </w:t>
      </w:r>
      <w:r w:rsidR="00AE4083" w:rsidRPr="00CD700F">
        <w:rPr>
          <w:rFonts w:ascii="Times New Roman" w:hAnsi="Times New Roman" w:cs="Times New Roman"/>
          <w:sz w:val="24"/>
          <w:szCs w:val="24"/>
        </w:rPr>
        <w:t>el Art</w:t>
      </w:r>
      <w:r w:rsidRPr="00CD700F">
        <w:rPr>
          <w:rFonts w:ascii="Times New Roman" w:hAnsi="Times New Roman" w:cs="Times New Roman"/>
          <w:sz w:val="24"/>
          <w:szCs w:val="24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D807DA" w:rsidRPr="00CD700F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22555" w:rsidRPr="00CD700F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00F">
        <w:rPr>
          <w:rFonts w:ascii="Times New Roman" w:hAnsi="Times New Roman" w:cs="Times New Roman"/>
          <w:b/>
          <w:sz w:val="24"/>
          <w:szCs w:val="24"/>
        </w:rPr>
        <w:t>CONSIDERANDO:</w:t>
      </w:r>
    </w:p>
    <w:p w:rsidR="00751C45" w:rsidRPr="004768E0" w:rsidRDefault="00122555" w:rsidP="00481718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00F">
        <w:rPr>
          <w:rFonts w:ascii="Times New Roman" w:hAnsi="Times New Roman" w:cs="Times New Roman"/>
          <w:sz w:val="24"/>
          <w:szCs w:val="24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4768E0" w:rsidRPr="004768E0" w:rsidRDefault="004768E0" w:rsidP="004768E0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F91" w:rsidRPr="009510CB" w:rsidRDefault="00493F91" w:rsidP="00493F91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</w:rPr>
        <w:t xml:space="preserve">Que de acuerdo al Reglamento Interno del Órgano Ejecutivo el Ministerio de Turismo es el organismo rector en materia turística; le corresponde determinar y velar por el cumplimiento de la Política </w:t>
      </w:r>
      <w:r>
        <w:rPr>
          <w:rFonts w:ascii="Times New Roman" w:hAnsi="Times New Roman" w:cs="Times New Roman"/>
        </w:rPr>
        <w:t>y del Plan Nacional de Turismo.</w:t>
      </w:r>
    </w:p>
    <w:p w:rsidR="009510CB" w:rsidRPr="009510CB" w:rsidRDefault="009510CB" w:rsidP="009510CB">
      <w:pPr>
        <w:pStyle w:val="Prrafodelista"/>
        <w:rPr>
          <w:rFonts w:ascii="Times New Roman" w:hAnsi="Times New Roman" w:cs="Times New Roman"/>
          <w:b/>
        </w:rPr>
      </w:pPr>
    </w:p>
    <w:p w:rsidR="009510CB" w:rsidRPr="004D4964" w:rsidRDefault="004D4964" w:rsidP="00493F91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Que de acuerdo a la estructura organizativa del Ministerio de Turismo, no se cuenta con una unidad organizativa para ejecución de proyectos de inversión.</w:t>
      </w:r>
    </w:p>
    <w:p w:rsidR="004D4964" w:rsidRPr="004D4964" w:rsidRDefault="004D4964" w:rsidP="004D4964">
      <w:pPr>
        <w:pStyle w:val="Prrafodelista"/>
        <w:rPr>
          <w:rFonts w:ascii="Times New Roman" w:hAnsi="Times New Roman" w:cs="Times New Roman"/>
          <w:b/>
        </w:rPr>
      </w:pPr>
    </w:p>
    <w:p w:rsidR="00BF1469" w:rsidRPr="00101607" w:rsidRDefault="004D4964" w:rsidP="006518B1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101607">
        <w:rPr>
          <w:rFonts w:ascii="Times New Roman" w:hAnsi="Times New Roman" w:cs="Times New Roman"/>
        </w:rPr>
        <w:t xml:space="preserve">De conformidad al Art. 2 de la Ley de la Corporación Salvadoreña de Turismo, en adelante CORSATUR; </w:t>
      </w:r>
      <w:r w:rsidR="00573045" w:rsidRPr="00101607">
        <w:rPr>
          <w:rFonts w:ascii="Times New Roman" w:hAnsi="Times New Roman" w:cs="Times New Roman"/>
        </w:rPr>
        <w:t>tendrá como finalidad el desarrollo del sector turismo</w:t>
      </w:r>
      <w:r w:rsidR="00101607" w:rsidRPr="00101607">
        <w:rPr>
          <w:rFonts w:ascii="Times New Roman" w:hAnsi="Times New Roman" w:cs="Times New Roman"/>
        </w:rPr>
        <w:t>. D</w:t>
      </w:r>
      <w:r w:rsidR="00573045" w:rsidRPr="00101607">
        <w:rPr>
          <w:rFonts w:ascii="Times New Roman" w:hAnsi="Times New Roman" w:cs="Times New Roman"/>
        </w:rPr>
        <w:t>entro de su estructura organizativa cuenta con una Ger</w:t>
      </w:r>
      <w:r w:rsidR="00101607" w:rsidRPr="00101607">
        <w:rPr>
          <w:rFonts w:ascii="Times New Roman" w:hAnsi="Times New Roman" w:cs="Times New Roman"/>
        </w:rPr>
        <w:t xml:space="preserve">encia de Proyectos e Inversión, </w:t>
      </w:r>
      <w:r w:rsidR="002055F3">
        <w:rPr>
          <w:rFonts w:ascii="Times New Roman" w:hAnsi="Times New Roman" w:cs="Times New Roman"/>
        </w:rPr>
        <w:t xml:space="preserve">según documento publicado en el portal de transparencia, denominado “Funciones Genéricas”, el </w:t>
      </w:r>
      <w:r w:rsidR="002055F3" w:rsidRPr="00101607">
        <w:rPr>
          <w:rFonts w:ascii="Times New Roman" w:hAnsi="Times New Roman" w:cs="Times New Roman"/>
        </w:rPr>
        <w:t>propósito</w:t>
      </w:r>
      <w:r w:rsidR="00101607" w:rsidRPr="00101607">
        <w:rPr>
          <w:rFonts w:ascii="Times New Roman" w:hAnsi="Times New Roman" w:cs="Times New Roman"/>
        </w:rPr>
        <w:t xml:space="preserve"> </w:t>
      </w:r>
      <w:r w:rsidR="002055F3">
        <w:rPr>
          <w:rFonts w:ascii="Times New Roman" w:hAnsi="Times New Roman" w:cs="Times New Roman"/>
        </w:rPr>
        <w:t xml:space="preserve">de dicha gerencia </w:t>
      </w:r>
      <w:r w:rsidR="00101607" w:rsidRPr="00101607">
        <w:rPr>
          <w:rFonts w:ascii="Times New Roman" w:hAnsi="Times New Roman" w:cs="Times New Roman"/>
        </w:rPr>
        <w:t>es “Desarrollar el proceso de potenciar el turismo nacional orientado al sector público, privado y cooperación internacional en la implementación de proyectos e infraestructura sostenible y fomentar las inversiones nacionales e internacionales.</w:t>
      </w:r>
    </w:p>
    <w:p w:rsidR="00493F91" w:rsidRPr="00493F91" w:rsidRDefault="00493F91" w:rsidP="00493F91">
      <w:pPr>
        <w:pStyle w:val="Prrafodelista"/>
        <w:rPr>
          <w:rFonts w:ascii="Times New Roman" w:hAnsi="Times New Roman" w:cs="Times New Roman"/>
          <w:b/>
        </w:rPr>
      </w:pPr>
    </w:p>
    <w:p w:rsidR="00493F91" w:rsidRPr="009510CB" w:rsidRDefault="00493F91" w:rsidP="00280B9E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9510CB">
        <w:rPr>
          <w:rFonts w:ascii="Times New Roman" w:hAnsi="Times New Roman" w:cs="Times New Roman"/>
        </w:rPr>
        <w:t xml:space="preserve">Que en abril de 2015 el Gobierno de la República de El Salvador (GOES) suscribió con el Banco Interamericano de Desarrollo (BID) el Contrato de Préstamo 2966/OC-ES, que regula las condiciones de financiación y ejecución del "Programa de Desarrollo Turístico de la Franja Costero-Marina de El Salvador", por un monto de veinticinco millones de dólares a ser ejecutados en cinco años. </w:t>
      </w:r>
    </w:p>
    <w:p w:rsidR="00493F91" w:rsidRPr="00490D5A" w:rsidRDefault="00493F91" w:rsidP="00493F91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  <w:b/>
        </w:rPr>
      </w:pPr>
    </w:p>
    <w:p w:rsidR="004E66E4" w:rsidRPr="00B951A0" w:rsidRDefault="00B951A0" w:rsidP="00270045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1A0">
        <w:rPr>
          <w:rFonts w:ascii="Times New Roman" w:hAnsi="Times New Roman" w:cs="Times New Roman"/>
        </w:rPr>
        <w:t>Que como parte del procedimiento interno de gestión de información, la suscrita requirió a la Unidad Ejecutora del Programa de Desarrollo Turístico de la Franja Cos</w:t>
      </w:r>
      <w:r w:rsidR="004768E0">
        <w:rPr>
          <w:rFonts w:ascii="Times New Roman" w:hAnsi="Times New Roman" w:cs="Times New Roman"/>
        </w:rPr>
        <w:t xml:space="preserve">tero Marina de esta Secretaría, </w:t>
      </w:r>
      <w:r w:rsidRPr="00B951A0">
        <w:rPr>
          <w:rFonts w:ascii="Times New Roman" w:hAnsi="Times New Roman" w:cs="Times New Roman"/>
        </w:rPr>
        <w:t>la información pretendida por el peticionario.</w:t>
      </w:r>
    </w:p>
    <w:p w:rsidR="00E000CB" w:rsidRPr="00CD700F" w:rsidRDefault="00E000CB" w:rsidP="0048171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30F6E" w:rsidRDefault="00D807DA" w:rsidP="00B951A0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700F">
        <w:rPr>
          <w:rFonts w:ascii="Times New Roman" w:hAnsi="Times New Roman" w:cs="Times New Roman"/>
          <w:b/>
          <w:sz w:val="24"/>
          <w:szCs w:val="24"/>
          <w:lang w:val="es-SV"/>
        </w:rPr>
        <w:t xml:space="preserve">POR TANTO: </w:t>
      </w:r>
      <w:r w:rsidRPr="00CD700F">
        <w:rPr>
          <w:rFonts w:ascii="Times New Roman" w:hAnsi="Times New Roman" w:cs="Times New Roman"/>
          <w:sz w:val="24"/>
          <w:szCs w:val="24"/>
        </w:rPr>
        <w:t xml:space="preserve">De conformidad a los establecido en los Art. 62 y 72 de la Ley de Acceso a la Información Pública.  </w:t>
      </w:r>
    </w:p>
    <w:p w:rsidR="00981B7A" w:rsidRPr="00CD700F" w:rsidRDefault="00D807DA" w:rsidP="00B951A0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700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87D80" w:rsidRDefault="00D807DA" w:rsidP="00B951A0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CD700F">
        <w:rPr>
          <w:rFonts w:ascii="Times New Roman" w:hAnsi="Times New Roman" w:cs="Times New Roman"/>
          <w:b/>
          <w:sz w:val="24"/>
          <w:szCs w:val="24"/>
          <w:lang w:val="es-SV"/>
        </w:rPr>
        <w:t>SE RESUELVE:</w:t>
      </w:r>
    </w:p>
    <w:p w:rsidR="00493F91" w:rsidRDefault="00493F91" w:rsidP="00B951A0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Times New Roman" w:hAnsi="Times New Roman" w:cs="Times New Roman"/>
          <w:b/>
          <w:sz w:val="24"/>
          <w:szCs w:val="24"/>
          <w:lang w:val="es-SV"/>
        </w:rPr>
      </w:pPr>
    </w:p>
    <w:p w:rsidR="00493F91" w:rsidRDefault="00BF1469" w:rsidP="00DE1E28">
      <w:pPr>
        <w:pStyle w:val="Prrafodelista"/>
        <w:numPr>
          <w:ilvl w:val="0"/>
          <w:numId w:val="10"/>
        </w:numPr>
        <w:tabs>
          <w:tab w:val="left" w:pos="3000"/>
        </w:tabs>
        <w:spacing w:after="0" w:line="120" w:lineRule="atLeast"/>
        <w:rPr>
          <w:rFonts w:ascii="Times New Roman" w:hAnsi="Times New Roman" w:cs="Times New Roman"/>
          <w:sz w:val="24"/>
          <w:szCs w:val="24"/>
          <w:lang w:val="es-SV"/>
        </w:rPr>
      </w:pPr>
      <w:r w:rsidRPr="009510CB">
        <w:rPr>
          <w:rFonts w:ascii="Times New Roman" w:hAnsi="Times New Roman" w:cs="Times New Roman"/>
          <w:sz w:val="24"/>
          <w:szCs w:val="24"/>
          <w:lang w:val="es-SV"/>
        </w:rPr>
        <w:t>Proporcionar la información brindada por el Programa de Desarrollo Turíst</w:t>
      </w:r>
      <w:r w:rsidR="009510CB" w:rsidRPr="009510CB">
        <w:rPr>
          <w:rFonts w:ascii="Times New Roman" w:hAnsi="Times New Roman" w:cs="Times New Roman"/>
          <w:sz w:val="24"/>
          <w:szCs w:val="24"/>
          <w:lang w:val="es-SV"/>
        </w:rPr>
        <w:t xml:space="preserve">ico de la Franja </w:t>
      </w:r>
      <w:r w:rsidR="009510CB">
        <w:rPr>
          <w:rFonts w:ascii="Times New Roman" w:hAnsi="Times New Roman" w:cs="Times New Roman"/>
          <w:sz w:val="24"/>
          <w:szCs w:val="24"/>
          <w:lang w:val="es-SV"/>
        </w:rPr>
        <w:t>Costero Marina, que a continuación se detalla:</w:t>
      </w:r>
      <w:r w:rsidR="00DE1E28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</w:p>
    <w:p w:rsidR="00DE1E28" w:rsidRDefault="00DE1E28" w:rsidP="00DE1E28">
      <w:pPr>
        <w:tabs>
          <w:tab w:val="left" w:pos="851"/>
          <w:tab w:val="left" w:pos="1134"/>
        </w:tabs>
        <w:spacing w:after="0" w:line="120" w:lineRule="atLeast"/>
        <w:rPr>
          <w:rFonts w:ascii="Times New Roman" w:hAnsi="Times New Roman" w:cs="Times New Roman"/>
          <w:sz w:val="24"/>
          <w:szCs w:val="24"/>
          <w:lang w:val="es-SV"/>
        </w:rPr>
      </w:pPr>
      <w:r>
        <w:rPr>
          <w:rFonts w:ascii="Times New Roman" w:hAnsi="Times New Roman" w:cs="Times New Roman"/>
          <w:sz w:val="24"/>
          <w:szCs w:val="24"/>
          <w:lang w:val="es-SV"/>
        </w:rPr>
        <w:t xml:space="preserve">                 “El Ministerio de Turismo no ha desarrollado programas en el municipio de Alegría, Usulután </w:t>
      </w:r>
      <w:r>
        <w:rPr>
          <w:rFonts w:ascii="Times New Roman" w:hAnsi="Times New Roman" w:cs="Times New Roman"/>
          <w:sz w:val="24"/>
          <w:szCs w:val="24"/>
          <w:lang w:val="es-SV"/>
        </w:rPr>
        <w:tab/>
        <w:t xml:space="preserve">     en los últimos cinco años</w:t>
      </w:r>
      <w:r w:rsidR="00216ABB">
        <w:rPr>
          <w:rFonts w:ascii="Times New Roman" w:hAnsi="Times New Roman" w:cs="Times New Roman"/>
          <w:sz w:val="24"/>
          <w:szCs w:val="24"/>
          <w:lang w:val="es-SV"/>
        </w:rPr>
        <w:t>,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 sin embargo habría que consultar a la Corporación Salvadoreña de </w:t>
      </w:r>
      <w:r>
        <w:rPr>
          <w:rFonts w:ascii="Times New Roman" w:hAnsi="Times New Roman" w:cs="Times New Roman"/>
          <w:sz w:val="24"/>
          <w:szCs w:val="24"/>
          <w:lang w:val="es-SV"/>
        </w:rPr>
        <w:tab/>
      </w:r>
      <w:r>
        <w:rPr>
          <w:rFonts w:ascii="Times New Roman" w:hAnsi="Times New Roman" w:cs="Times New Roman"/>
          <w:sz w:val="24"/>
          <w:szCs w:val="24"/>
          <w:lang w:val="es-SV"/>
        </w:rPr>
        <w:tab/>
        <w:t>Turismo”</w:t>
      </w:r>
      <w:r w:rsidR="00586895">
        <w:rPr>
          <w:rFonts w:ascii="Times New Roman" w:hAnsi="Times New Roman" w:cs="Times New Roman"/>
          <w:sz w:val="24"/>
          <w:szCs w:val="24"/>
          <w:lang w:val="es-SV"/>
        </w:rPr>
        <w:t>.</w:t>
      </w:r>
    </w:p>
    <w:p w:rsidR="00586895" w:rsidRDefault="00586895" w:rsidP="00DE1E28">
      <w:pPr>
        <w:tabs>
          <w:tab w:val="left" w:pos="851"/>
          <w:tab w:val="left" w:pos="1134"/>
        </w:tabs>
        <w:spacing w:after="0" w:line="120" w:lineRule="atLeast"/>
        <w:rPr>
          <w:rFonts w:ascii="Times New Roman" w:hAnsi="Times New Roman" w:cs="Times New Roman"/>
          <w:sz w:val="24"/>
          <w:szCs w:val="24"/>
          <w:lang w:val="es-SV"/>
        </w:rPr>
      </w:pPr>
    </w:p>
    <w:p w:rsidR="00586895" w:rsidRDefault="00586895" w:rsidP="00586895">
      <w:pPr>
        <w:pStyle w:val="Prrafodelista"/>
        <w:numPr>
          <w:ilvl w:val="0"/>
          <w:numId w:val="10"/>
        </w:num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586895">
        <w:rPr>
          <w:rFonts w:ascii="Times New Roman" w:hAnsi="Times New Roman" w:cs="Times New Roman"/>
          <w:sz w:val="24"/>
          <w:szCs w:val="24"/>
          <w:lang w:val="es-SV"/>
        </w:rPr>
        <w:t>Al momento de emitir la resolución no se cuenta con la información, s</w:t>
      </w:r>
      <w:r w:rsidR="00216ABB" w:rsidRPr="00586895">
        <w:rPr>
          <w:rFonts w:ascii="Times New Roman" w:hAnsi="Times New Roman" w:cs="Times New Roman"/>
          <w:sz w:val="24"/>
          <w:szCs w:val="24"/>
          <w:lang w:val="es-SV"/>
        </w:rPr>
        <w:t>e sugiere presentar la solicitud de información, ante la Unidad de Acceso a la Información Pública de CORSATUR, por ser la institución que tiene competencia; a continuación se brindan los datos:</w:t>
      </w:r>
    </w:p>
    <w:p w:rsidR="004768E0" w:rsidRPr="00586895" w:rsidRDefault="00216ABB" w:rsidP="00586895">
      <w:pPr>
        <w:pStyle w:val="Prrafodelista"/>
        <w:tabs>
          <w:tab w:val="left" w:pos="3000"/>
        </w:tabs>
        <w:spacing w:after="0" w:line="120" w:lineRule="atLeast"/>
        <w:ind w:left="1069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586895">
        <w:rPr>
          <w:rFonts w:ascii="Times New Roman" w:hAnsi="Times New Roman" w:cs="Times New Roman"/>
          <w:sz w:val="24"/>
          <w:szCs w:val="24"/>
          <w:lang w:val="es-SV"/>
        </w:rPr>
        <w:t>Ing.</w:t>
      </w:r>
      <w:r w:rsidR="00586895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Pr="00586895">
        <w:rPr>
          <w:rFonts w:ascii="Times New Roman" w:hAnsi="Times New Roman" w:cs="Times New Roman"/>
          <w:sz w:val="24"/>
          <w:szCs w:val="24"/>
          <w:lang w:val="es-SV"/>
        </w:rPr>
        <w:t>Juan</w:t>
      </w:r>
      <w:r w:rsidR="00586895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Pr="00586895">
        <w:rPr>
          <w:rFonts w:ascii="Times New Roman" w:hAnsi="Times New Roman" w:cs="Times New Roman"/>
          <w:sz w:val="24"/>
          <w:szCs w:val="24"/>
          <w:lang w:val="es-SV"/>
        </w:rPr>
        <w:t xml:space="preserve">Miranda-Oficial de Información Ad honorem, correo electrónico: </w:t>
      </w:r>
      <w:hyperlink r:id="rId11" w:history="1">
        <w:r w:rsidR="00586895" w:rsidRPr="00586895">
          <w:rPr>
            <w:rStyle w:val="Hipervnculo"/>
            <w:rFonts w:ascii="Times New Roman" w:hAnsi="Times New Roman" w:cs="Times New Roman"/>
            <w:sz w:val="24"/>
            <w:szCs w:val="24"/>
            <w:lang w:val="es-SV"/>
          </w:rPr>
          <w:t>oficialdeinformacion@corsatur.gob.sv</w:t>
        </w:r>
      </w:hyperlink>
      <w:r w:rsidR="00586895" w:rsidRPr="00586895">
        <w:rPr>
          <w:rFonts w:ascii="Times New Roman" w:hAnsi="Times New Roman" w:cs="Times New Roman"/>
          <w:sz w:val="24"/>
          <w:szCs w:val="24"/>
          <w:lang w:val="es-SV"/>
        </w:rPr>
        <w:t xml:space="preserve">, </w:t>
      </w:r>
      <w:r w:rsidR="00586895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Pr="00586895">
        <w:rPr>
          <w:rFonts w:ascii="Times New Roman" w:hAnsi="Times New Roman" w:cs="Times New Roman"/>
          <w:sz w:val="24"/>
          <w:szCs w:val="24"/>
          <w:lang w:val="es-SV"/>
        </w:rPr>
        <w:t xml:space="preserve"> teléfono: 2243-7835</w:t>
      </w:r>
      <w:r w:rsidR="00586895" w:rsidRPr="00586895">
        <w:rPr>
          <w:rFonts w:ascii="Times New Roman" w:hAnsi="Times New Roman" w:cs="Times New Roman"/>
          <w:sz w:val="24"/>
          <w:szCs w:val="24"/>
          <w:lang w:val="es-SV"/>
        </w:rPr>
        <w:t>, dirección: Alameda Dr. Manuel Enrique Araujo, Pje. Carbonel No. 1 y 2, Colonia Roma, San Salvador.</w:t>
      </w:r>
    </w:p>
    <w:p w:rsidR="004768E0" w:rsidRDefault="004768E0" w:rsidP="00586895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  <w:b/>
          <w:i/>
        </w:rPr>
      </w:pPr>
    </w:p>
    <w:p w:rsidR="00586895" w:rsidRDefault="00B951A0" w:rsidP="00586895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s-SV"/>
        </w:rPr>
        <w:t>P</w:t>
      </w:r>
      <w:r w:rsidR="00D807DA" w:rsidRPr="00CD700F">
        <w:rPr>
          <w:rFonts w:ascii="Times New Roman" w:hAnsi="Times New Roman" w:cs="Times New Roman"/>
          <w:sz w:val="24"/>
          <w:szCs w:val="24"/>
          <w:lang w:val="es-SV"/>
        </w:rPr>
        <w:t>or lo tanto se hace entrega de dicha información, en esta misma fecha, a través de correo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D807DA" w:rsidRPr="00CD700F">
        <w:rPr>
          <w:rFonts w:ascii="Times New Roman" w:hAnsi="Times New Roman" w:cs="Times New Roman"/>
          <w:sz w:val="24"/>
          <w:szCs w:val="24"/>
          <w:lang w:val="es-SV"/>
        </w:rPr>
        <w:t>electrónico consignado para recibir notificaciones</w:t>
      </w:r>
      <w:r w:rsidR="00D807DA" w:rsidRPr="00586895">
        <w:rPr>
          <w:rFonts w:ascii="Times New Roman" w:hAnsi="Times New Roman" w:cs="Times New Roman"/>
          <w:lang w:val="es-SV"/>
        </w:rPr>
        <w:t>:</w:t>
      </w:r>
      <w:r w:rsidR="001C4FA9" w:rsidRPr="00586895">
        <w:rPr>
          <w:rFonts w:ascii="Times New Roman" w:hAnsi="Times New Roman" w:cs="Times New Roman"/>
        </w:rPr>
        <w:t xml:space="preserve"> </w:t>
      </w:r>
      <w:r w:rsidR="00D953A0" w:rsidRPr="00D953A0">
        <w:rPr>
          <w:rFonts w:ascii="Times New Roman" w:hAnsi="Times New Roman" w:cs="Times New Roman"/>
          <w:highlight w:val="black"/>
        </w:rPr>
        <w:t>xxxxxxxxxxxxxxxxxx</w:t>
      </w:r>
    </w:p>
    <w:p w:rsidR="00B951A0" w:rsidRPr="00CD700F" w:rsidRDefault="00890693" w:rsidP="00B951A0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7EA7653A" wp14:editId="76E35768">
            <wp:simplePos x="0" y="0"/>
            <wp:positionH relativeFrom="column">
              <wp:posOffset>2476500</wp:posOffset>
            </wp:positionH>
            <wp:positionV relativeFrom="paragraph">
              <wp:posOffset>151765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1B7A" w:rsidRPr="00CD700F" w:rsidRDefault="00981B7A" w:rsidP="003A6BF5">
      <w:pPr>
        <w:spacing w:line="240" w:lineRule="auto"/>
        <w:ind w:left="704"/>
        <w:rPr>
          <w:rFonts w:ascii="Times New Roman" w:hAnsi="Times New Roman" w:cs="Times New Roman"/>
          <w:sz w:val="24"/>
          <w:szCs w:val="24"/>
        </w:rPr>
      </w:pPr>
    </w:p>
    <w:p w:rsidR="00C55328" w:rsidRPr="00CD700F" w:rsidRDefault="00C736F8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 w:val="24"/>
          <w:szCs w:val="24"/>
        </w:rPr>
      </w:pPr>
      <w:r w:rsidRPr="00CD700F">
        <w:rPr>
          <w:rFonts w:ascii="Times New Roman" w:hAnsi="Times New Roman" w:cs="Times New Roman"/>
          <w:sz w:val="24"/>
          <w:szCs w:val="24"/>
        </w:rPr>
        <w:tab/>
      </w:r>
    </w:p>
    <w:p w:rsidR="00890693" w:rsidRDefault="00A14C61" w:rsidP="00890693">
      <w:pPr>
        <w:pStyle w:val="Textosinformato"/>
        <w:jc w:val="both"/>
        <w:rPr>
          <w:rFonts w:ascii="Times New Roman" w:hAnsi="Times New Roman" w:cs="Times New Roman"/>
        </w:rPr>
      </w:pPr>
      <w:r w:rsidRPr="00CD700F"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542926</wp:posOffset>
                </wp:positionH>
                <wp:positionV relativeFrom="paragraph">
                  <wp:posOffset>191135</wp:posOffset>
                </wp:positionV>
                <wp:extent cx="5791200" cy="647700"/>
                <wp:effectExtent l="0" t="0" r="19050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5.05pt;width:456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CD700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9069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</w:p>
    <w:p w:rsidR="00890693" w:rsidRDefault="00890693" w:rsidP="00890693">
      <w:pPr>
        <w:pStyle w:val="Textosinformato"/>
        <w:jc w:val="both"/>
        <w:rPr>
          <w:rFonts w:ascii="Times New Roman" w:hAnsi="Times New Roman" w:cs="Times New Roman"/>
        </w:rPr>
      </w:pPr>
    </w:p>
    <w:p w:rsidR="00890693" w:rsidRDefault="00890693" w:rsidP="00890693">
      <w:pPr>
        <w:pStyle w:val="Textosinformato"/>
        <w:jc w:val="both"/>
        <w:rPr>
          <w:rFonts w:ascii="Times New Roman" w:hAnsi="Times New Roman" w:cs="Times New Roman"/>
        </w:rPr>
      </w:pPr>
    </w:p>
    <w:p w:rsidR="00890693" w:rsidRDefault="00890693" w:rsidP="00890693">
      <w:pPr>
        <w:pStyle w:val="Textosinformato"/>
        <w:jc w:val="both"/>
        <w:rPr>
          <w:rFonts w:ascii="Times New Roman" w:hAnsi="Times New Roman" w:cs="Times New Roman"/>
        </w:rPr>
      </w:pPr>
    </w:p>
    <w:p w:rsidR="00890693" w:rsidRDefault="00890693" w:rsidP="00890693">
      <w:pPr>
        <w:pStyle w:val="Textosinformato"/>
        <w:jc w:val="both"/>
        <w:rPr>
          <w:rFonts w:ascii="Times New Roman" w:hAnsi="Times New Roman" w:cs="Times New Roman"/>
        </w:rPr>
      </w:pPr>
    </w:p>
    <w:p w:rsidR="00890693" w:rsidRPr="00013B6C" w:rsidRDefault="00890693" w:rsidP="00890693">
      <w:pPr>
        <w:pStyle w:val="Textosinformato"/>
        <w:jc w:val="both"/>
        <w:rPr>
          <w:sz w:val="18"/>
          <w:szCs w:val="18"/>
        </w:rPr>
      </w:pPr>
      <w:bookmarkStart w:id="0" w:name="_GoBack"/>
      <w:bookmarkEnd w:id="0"/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890693" w:rsidRPr="007D749F" w:rsidRDefault="00890693" w:rsidP="00890693">
      <w:pPr>
        <w:ind w:firstLine="708"/>
      </w:pPr>
    </w:p>
    <w:p w:rsidR="004B5189" w:rsidRDefault="00C55328" w:rsidP="00123666">
      <w:pPr>
        <w:pStyle w:val="Textosinformato"/>
        <w:jc w:val="center"/>
      </w:pPr>
      <w:r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EEA" w:rsidRDefault="003F3EEA" w:rsidP="00C55328">
      <w:pPr>
        <w:spacing w:after="0" w:line="240" w:lineRule="auto"/>
      </w:pPr>
      <w:r>
        <w:separator/>
      </w:r>
    </w:p>
  </w:endnote>
  <w:endnote w:type="continuationSeparator" w:id="0">
    <w:p w:rsidR="003F3EEA" w:rsidRDefault="003F3EEA" w:rsidP="00C55328">
      <w:pPr>
        <w:spacing w:after="0" w:line="240" w:lineRule="auto"/>
      </w:pPr>
      <w:r>
        <w:continuationSeparator/>
      </w:r>
    </w:p>
  </w:endnote>
  <w:endnote w:type="continuationNotice" w:id="1">
    <w:p w:rsidR="003F3EEA" w:rsidRDefault="003F3E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EEA" w:rsidRDefault="003F3EEA" w:rsidP="00C55328">
      <w:pPr>
        <w:spacing w:after="0" w:line="240" w:lineRule="auto"/>
      </w:pPr>
      <w:r>
        <w:separator/>
      </w:r>
    </w:p>
  </w:footnote>
  <w:footnote w:type="continuationSeparator" w:id="0">
    <w:p w:rsidR="003F3EEA" w:rsidRDefault="003F3EEA" w:rsidP="00C55328">
      <w:pPr>
        <w:spacing w:after="0" w:line="240" w:lineRule="auto"/>
      </w:pPr>
      <w:r>
        <w:continuationSeparator/>
      </w:r>
    </w:p>
  </w:footnote>
  <w:footnote w:type="continuationNotice" w:id="1">
    <w:p w:rsidR="003F3EEA" w:rsidRDefault="003F3E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2F1"/>
    <w:multiLevelType w:val="hybridMultilevel"/>
    <w:tmpl w:val="52F4BCAC"/>
    <w:lvl w:ilvl="0" w:tplc="B10EFF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A5C1023"/>
    <w:multiLevelType w:val="hybridMultilevel"/>
    <w:tmpl w:val="09A8F09E"/>
    <w:lvl w:ilvl="0" w:tplc="40DCC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417C9F"/>
    <w:multiLevelType w:val="hybridMultilevel"/>
    <w:tmpl w:val="216A3EB0"/>
    <w:lvl w:ilvl="0" w:tplc="421CA1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75080E"/>
    <w:multiLevelType w:val="hybridMultilevel"/>
    <w:tmpl w:val="29503B42"/>
    <w:lvl w:ilvl="0" w:tplc="9F727A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EF3CAD"/>
    <w:multiLevelType w:val="hybridMultilevel"/>
    <w:tmpl w:val="0EBEF89A"/>
    <w:lvl w:ilvl="0" w:tplc="440A0017">
      <w:start w:val="1"/>
      <w:numFmt w:val="lowerLetter"/>
      <w:lvlText w:val="%1)"/>
      <w:lvlJc w:val="left"/>
      <w:pPr>
        <w:ind w:left="1792" w:hanging="360"/>
      </w:pPr>
    </w:lvl>
    <w:lvl w:ilvl="1" w:tplc="440A0019" w:tentative="1">
      <w:start w:val="1"/>
      <w:numFmt w:val="lowerLetter"/>
      <w:lvlText w:val="%2."/>
      <w:lvlJc w:val="left"/>
      <w:pPr>
        <w:ind w:left="2512" w:hanging="360"/>
      </w:pPr>
    </w:lvl>
    <w:lvl w:ilvl="2" w:tplc="440A001B" w:tentative="1">
      <w:start w:val="1"/>
      <w:numFmt w:val="lowerRoman"/>
      <w:lvlText w:val="%3."/>
      <w:lvlJc w:val="right"/>
      <w:pPr>
        <w:ind w:left="3232" w:hanging="180"/>
      </w:pPr>
    </w:lvl>
    <w:lvl w:ilvl="3" w:tplc="440A000F" w:tentative="1">
      <w:start w:val="1"/>
      <w:numFmt w:val="decimal"/>
      <w:lvlText w:val="%4."/>
      <w:lvlJc w:val="left"/>
      <w:pPr>
        <w:ind w:left="3952" w:hanging="360"/>
      </w:pPr>
    </w:lvl>
    <w:lvl w:ilvl="4" w:tplc="440A0019" w:tentative="1">
      <w:start w:val="1"/>
      <w:numFmt w:val="lowerLetter"/>
      <w:lvlText w:val="%5."/>
      <w:lvlJc w:val="left"/>
      <w:pPr>
        <w:ind w:left="4672" w:hanging="360"/>
      </w:pPr>
    </w:lvl>
    <w:lvl w:ilvl="5" w:tplc="440A001B" w:tentative="1">
      <w:start w:val="1"/>
      <w:numFmt w:val="lowerRoman"/>
      <w:lvlText w:val="%6."/>
      <w:lvlJc w:val="right"/>
      <w:pPr>
        <w:ind w:left="5392" w:hanging="180"/>
      </w:pPr>
    </w:lvl>
    <w:lvl w:ilvl="6" w:tplc="440A000F" w:tentative="1">
      <w:start w:val="1"/>
      <w:numFmt w:val="decimal"/>
      <w:lvlText w:val="%7."/>
      <w:lvlJc w:val="left"/>
      <w:pPr>
        <w:ind w:left="6112" w:hanging="360"/>
      </w:pPr>
    </w:lvl>
    <w:lvl w:ilvl="7" w:tplc="440A0019" w:tentative="1">
      <w:start w:val="1"/>
      <w:numFmt w:val="lowerLetter"/>
      <w:lvlText w:val="%8."/>
      <w:lvlJc w:val="left"/>
      <w:pPr>
        <w:ind w:left="6832" w:hanging="360"/>
      </w:pPr>
    </w:lvl>
    <w:lvl w:ilvl="8" w:tplc="440A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9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13A50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87535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0F3569"/>
    <w:rsid w:val="00101607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64C74"/>
    <w:rsid w:val="0016743D"/>
    <w:rsid w:val="00170562"/>
    <w:rsid w:val="00177E51"/>
    <w:rsid w:val="00181084"/>
    <w:rsid w:val="00181768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4FA9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055F3"/>
    <w:rsid w:val="00207319"/>
    <w:rsid w:val="00213ED2"/>
    <w:rsid w:val="00216ABB"/>
    <w:rsid w:val="0023131A"/>
    <w:rsid w:val="00242046"/>
    <w:rsid w:val="002473C3"/>
    <w:rsid w:val="00253370"/>
    <w:rsid w:val="00253712"/>
    <w:rsid w:val="00257C76"/>
    <w:rsid w:val="00257C7D"/>
    <w:rsid w:val="0026576E"/>
    <w:rsid w:val="002659A4"/>
    <w:rsid w:val="00267A31"/>
    <w:rsid w:val="00271986"/>
    <w:rsid w:val="00273E89"/>
    <w:rsid w:val="00277FC0"/>
    <w:rsid w:val="00290A66"/>
    <w:rsid w:val="00293DFD"/>
    <w:rsid w:val="002A4CAE"/>
    <w:rsid w:val="002A509B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2942"/>
    <w:rsid w:val="00386BDE"/>
    <w:rsid w:val="00390F66"/>
    <w:rsid w:val="00393E28"/>
    <w:rsid w:val="00394F21"/>
    <w:rsid w:val="00396B5C"/>
    <w:rsid w:val="00396D22"/>
    <w:rsid w:val="003A0A81"/>
    <w:rsid w:val="003A47E5"/>
    <w:rsid w:val="003A6BF5"/>
    <w:rsid w:val="003A742C"/>
    <w:rsid w:val="003B048F"/>
    <w:rsid w:val="003B4F5E"/>
    <w:rsid w:val="003C25B7"/>
    <w:rsid w:val="003D1F68"/>
    <w:rsid w:val="003E7A52"/>
    <w:rsid w:val="003F2531"/>
    <w:rsid w:val="003F3EEA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768E0"/>
    <w:rsid w:val="00480059"/>
    <w:rsid w:val="00481718"/>
    <w:rsid w:val="004913B5"/>
    <w:rsid w:val="00491651"/>
    <w:rsid w:val="004925B1"/>
    <w:rsid w:val="00493F91"/>
    <w:rsid w:val="00494A7F"/>
    <w:rsid w:val="0049758F"/>
    <w:rsid w:val="00497B94"/>
    <w:rsid w:val="004A1952"/>
    <w:rsid w:val="004A3B53"/>
    <w:rsid w:val="004B18B7"/>
    <w:rsid w:val="004B5166"/>
    <w:rsid w:val="004B5189"/>
    <w:rsid w:val="004C0759"/>
    <w:rsid w:val="004C5E64"/>
    <w:rsid w:val="004C5FED"/>
    <w:rsid w:val="004C678A"/>
    <w:rsid w:val="004D3622"/>
    <w:rsid w:val="004D463E"/>
    <w:rsid w:val="004D4964"/>
    <w:rsid w:val="004E1E97"/>
    <w:rsid w:val="004E2B35"/>
    <w:rsid w:val="004E5445"/>
    <w:rsid w:val="004E66E4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1014"/>
    <w:rsid w:val="00542B30"/>
    <w:rsid w:val="0054304C"/>
    <w:rsid w:val="00545606"/>
    <w:rsid w:val="00546E2F"/>
    <w:rsid w:val="00551272"/>
    <w:rsid w:val="005545C2"/>
    <w:rsid w:val="00554901"/>
    <w:rsid w:val="00556ADE"/>
    <w:rsid w:val="00564664"/>
    <w:rsid w:val="00564BA2"/>
    <w:rsid w:val="005713DC"/>
    <w:rsid w:val="00573045"/>
    <w:rsid w:val="00584369"/>
    <w:rsid w:val="00585F43"/>
    <w:rsid w:val="00586895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E3DC7"/>
    <w:rsid w:val="005F046B"/>
    <w:rsid w:val="006063F0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51EA"/>
    <w:rsid w:val="00656194"/>
    <w:rsid w:val="00656439"/>
    <w:rsid w:val="00657886"/>
    <w:rsid w:val="006619A2"/>
    <w:rsid w:val="00663C6D"/>
    <w:rsid w:val="006745D7"/>
    <w:rsid w:val="006756F8"/>
    <w:rsid w:val="006761E0"/>
    <w:rsid w:val="00677C83"/>
    <w:rsid w:val="00681888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5A5A"/>
    <w:rsid w:val="007008F6"/>
    <w:rsid w:val="0070218A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5615A"/>
    <w:rsid w:val="00762497"/>
    <w:rsid w:val="007703A8"/>
    <w:rsid w:val="0077093D"/>
    <w:rsid w:val="00777FEA"/>
    <w:rsid w:val="007942BC"/>
    <w:rsid w:val="007A61D7"/>
    <w:rsid w:val="007B2DF2"/>
    <w:rsid w:val="007B52FD"/>
    <w:rsid w:val="007C3AFC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2E3"/>
    <w:rsid w:val="00825757"/>
    <w:rsid w:val="00830D2A"/>
    <w:rsid w:val="008321AA"/>
    <w:rsid w:val="00833B53"/>
    <w:rsid w:val="00845AAE"/>
    <w:rsid w:val="0086194B"/>
    <w:rsid w:val="00885EB0"/>
    <w:rsid w:val="00890693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D52"/>
    <w:rsid w:val="0093716C"/>
    <w:rsid w:val="009510CB"/>
    <w:rsid w:val="00956054"/>
    <w:rsid w:val="009704A0"/>
    <w:rsid w:val="009708BE"/>
    <w:rsid w:val="009772E2"/>
    <w:rsid w:val="00981B7A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3103"/>
    <w:rsid w:val="00A14C61"/>
    <w:rsid w:val="00A217A4"/>
    <w:rsid w:val="00A3029B"/>
    <w:rsid w:val="00A34AEB"/>
    <w:rsid w:val="00A41234"/>
    <w:rsid w:val="00A418BD"/>
    <w:rsid w:val="00A4369F"/>
    <w:rsid w:val="00A44C7F"/>
    <w:rsid w:val="00A533CC"/>
    <w:rsid w:val="00A55AA1"/>
    <w:rsid w:val="00A6509A"/>
    <w:rsid w:val="00A65720"/>
    <w:rsid w:val="00A72FD6"/>
    <w:rsid w:val="00A746DD"/>
    <w:rsid w:val="00A81598"/>
    <w:rsid w:val="00A81C30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C6CC1"/>
    <w:rsid w:val="00AD29E9"/>
    <w:rsid w:val="00AD4A75"/>
    <w:rsid w:val="00AE062C"/>
    <w:rsid w:val="00AE085E"/>
    <w:rsid w:val="00AE4083"/>
    <w:rsid w:val="00AE6740"/>
    <w:rsid w:val="00AF0F9A"/>
    <w:rsid w:val="00AF36D7"/>
    <w:rsid w:val="00B00909"/>
    <w:rsid w:val="00B01665"/>
    <w:rsid w:val="00B0509B"/>
    <w:rsid w:val="00B203A0"/>
    <w:rsid w:val="00B2566D"/>
    <w:rsid w:val="00B2599B"/>
    <w:rsid w:val="00B30239"/>
    <w:rsid w:val="00B44B93"/>
    <w:rsid w:val="00B47FC7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951A0"/>
    <w:rsid w:val="00BA1EBC"/>
    <w:rsid w:val="00BA29B6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1469"/>
    <w:rsid w:val="00BF5CA1"/>
    <w:rsid w:val="00BF633C"/>
    <w:rsid w:val="00BF71A1"/>
    <w:rsid w:val="00C03FCB"/>
    <w:rsid w:val="00C1374A"/>
    <w:rsid w:val="00C14326"/>
    <w:rsid w:val="00C2190A"/>
    <w:rsid w:val="00C26502"/>
    <w:rsid w:val="00C30F6E"/>
    <w:rsid w:val="00C31BD5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4D2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08F"/>
    <w:rsid w:val="00C9754A"/>
    <w:rsid w:val="00CA356F"/>
    <w:rsid w:val="00CA44F8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D700F"/>
    <w:rsid w:val="00CE3A7B"/>
    <w:rsid w:val="00CE55CB"/>
    <w:rsid w:val="00CE6C4B"/>
    <w:rsid w:val="00CF1947"/>
    <w:rsid w:val="00D020C3"/>
    <w:rsid w:val="00D0355F"/>
    <w:rsid w:val="00D113DE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433F"/>
    <w:rsid w:val="00D57EB4"/>
    <w:rsid w:val="00D6334D"/>
    <w:rsid w:val="00D63885"/>
    <w:rsid w:val="00D7291B"/>
    <w:rsid w:val="00D74F1B"/>
    <w:rsid w:val="00D75E5C"/>
    <w:rsid w:val="00D77349"/>
    <w:rsid w:val="00D807DA"/>
    <w:rsid w:val="00D90D04"/>
    <w:rsid w:val="00D924AD"/>
    <w:rsid w:val="00D92A6E"/>
    <w:rsid w:val="00D953A0"/>
    <w:rsid w:val="00D95CBB"/>
    <w:rsid w:val="00DA4331"/>
    <w:rsid w:val="00DB2099"/>
    <w:rsid w:val="00DB7957"/>
    <w:rsid w:val="00DC08E8"/>
    <w:rsid w:val="00DC37CA"/>
    <w:rsid w:val="00DE1E28"/>
    <w:rsid w:val="00DE255F"/>
    <w:rsid w:val="00DE3EB0"/>
    <w:rsid w:val="00DE45CB"/>
    <w:rsid w:val="00DE4CBA"/>
    <w:rsid w:val="00DE564E"/>
    <w:rsid w:val="00DF16D8"/>
    <w:rsid w:val="00DF34A3"/>
    <w:rsid w:val="00DF50FE"/>
    <w:rsid w:val="00DF5546"/>
    <w:rsid w:val="00DF64A7"/>
    <w:rsid w:val="00E000CB"/>
    <w:rsid w:val="00E03015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67C86"/>
    <w:rsid w:val="00E70EEA"/>
    <w:rsid w:val="00E713B9"/>
    <w:rsid w:val="00E73FF1"/>
    <w:rsid w:val="00E7514F"/>
    <w:rsid w:val="00E81AC1"/>
    <w:rsid w:val="00E829F9"/>
    <w:rsid w:val="00E834A9"/>
    <w:rsid w:val="00E83ABC"/>
    <w:rsid w:val="00E941FE"/>
    <w:rsid w:val="00E96463"/>
    <w:rsid w:val="00E97D6F"/>
    <w:rsid w:val="00EA1206"/>
    <w:rsid w:val="00EA344A"/>
    <w:rsid w:val="00EA4481"/>
    <w:rsid w:val="00EA5F5C"/>
    <w:rsid w:val="00EB3473"/>
    <w:rsid w:val="00EB4519"/>
    <w:rsid w:val="00EB6059"/>
    <w:rsid w:val="00EB665A"/>
    <w:rsid w:val="00EB6C8E"/>
    <w:rsid w:val="00EB721F"/>
    <w:rsid w:val="00EB78D8"/>
    <w:rsid w:val="00EC395D"/>
    <w:rsid w:val="00EE3955"/>
    <w:rsid w:val="00EE5DDE"/>
    <w:rsid w:val="00EF4EB8"/>
    <w:rsid w:val="00F02154"/>
    <w:rsid w:val="00F1035C"/>
    <w:rsid w:val="00F254D0"/>
    <w:rsid w:val="00F26E67"/>
    <w:rsid w:val="00F31C9A"/>
    <w:rsid w:val="00F42EE2"/>
    <w:rsid w:val="00F43F90"/>
    <w:rsid w:val="00F44487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215B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2018-06-21T21:29:00Z</cp:lastPrinted>
  <dcterms:created xsi:type="dcterms:W3CDTF">2018-08-20T17:34:00Z</dcterms:created>
  <dcterms:modified xsi:type="dcterms:W3CDTF">2018-08-20T18:00:00Z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