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E68A6">
        <w:rPr>
          <w:b/>
          <w:sz w:val="24"/>
          <w:szCs w:val="24"/>
        </w:rPr>
        <w:t>UAIP-MITUR No.05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D807DA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0C0E2F">
        <w:t xml:space="preserve">quince </w:t>
      </w:r>
      <w:r w:rsidR="00D33D1B">
        <w:t>horas del día veintitrés</w:t>
      </w:r>
      <w:r>
        <w:t xml:space="preserve"> </w:t>
      </w:r>
      <w:r w:rsidR="00BD3755">
        <w:t>de enero</w:t>
      </w:r>
      <w:r w:rsidR="00D807DA">
        <w:t xml:space="preserve"> de dos mil dieciséis, el Ministerio de Turismo, luego de haber recibido y admitido la solicitud de información, respecto a:</w:t>
      </w:r>
    </w:p>
    <w:p w:rsidR="00BD3755" w:rsidRDefault="00BD3755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BD3755" w:rsidRDefault="003E68A6" w:rsidP="00BD3755">
      <w:pPr>
        <w:pStyle w:val="Prrafodelista"/>
        <w:numPr>
          <w:ilvl w:val="0"/>
          <w:numId w:val="7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>Datos sobre obras de infraestructura que la institución ha ejecutado y puedan haber tenido con observaciones o sospechas de mal manejo en su administración presupuestaria.</w:t>
      </w:r>
    </w:p>
    <w:p w:rsidR="003E68A6" w:rsidRDefault="003E68A6" w:rsidP="003E68A6">
      <w:p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:rsidR="003E68A6" w:rsidRDefault="003E68A6" w:rsidP="003E68A6">
      <w:pPr>
        <w:pStyle w:val="Prrafodelista"/>
        <w:numPr>
          <w:ilvl w:val="0"/>
          <w:numId w:val="10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>Nombre del proyecto</w:t>
      </w:r>
    </w:p>
    <w:p w:rsidR="003E68A6" w:rsidRDefault="003E68A6" w:rsidP="003E68A6">
      <w:pPr>
        <w:pStyle w:val="Prrafodelista"/>
        <w:numPr>
          <w:ilvl w:val="0"/>
          <w:numId w:val="10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>Ubicación</w:t>
      </w:r>
    </w:p>
    <w:p w:rsidR="003E68A6" w:rsidRDefault="003E68A6" w:rsidP="003E68A6">
      <w:pPr>
        <w:pStyle w:val="Prrafodelista"/>
        <w:numPr>
          <w:ilvl w:val="0"/>
          <w:numId w:val="10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rPr>
          <w:b/>
        </w:rPr>
        <w:t>Monto Observaciones</w:t>
      </w:r>
    </w:p>
    <w:p w:rsidR="003E68A6" w:rsidRPr="003E68A6" w:rsidRDefault="003E68A6" w:rsidP="00D826E0">
      <w:pPr>
        <w:pStyle w:val="Prrafodelista"/>
        <w:numPr>
          <w:ilvl w:val="0"/>
          <w:numId w:val="10"/>
        </w:numPr>
        <w:tabs>
          <w:tab w:val="left" w:pos="1140"/>
        </w:tabs>
        <w:spacing w:after="0" w:line="240" w:lineRule="auto"/>
        <w:jc w:val="both"/>
        <w:rPr>
          <w:b/>
        </w:rPr>
      </w:pPr>
      <w:r w:rsidRPr="003E68A6">
        <w:rPr>
          <w:b/>
        </w:rPr>
        <w:t>Etc.</w:t>
      </w:r>
    </w:p>
    <w:p w:rsidR="003E68A6" w:rsidRDefault="003E68A6" w:rsidP="003E68A6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122555">
        <w:t>dependencia por parte de</w:t>
      </w:r>
      <w:r w:rsidR="004D2234">
        <w:t xml:space="preserve"> </w:t>
      </w:r>
      <w:r w:rsidR="004D2234" w:rsidRPr="004D2234">
        <w:rPr>
          <w:highlight w:val="black"/>
        </w:rPr>
        <w:t>XXXXXXXXXXXXXXXXXXX</w:t>
      </w:r>
      <w:r w:rsidR="00122555">
        <w:t xml:space="preserve">, con </w:t>
      </w:r>
      <w:r>
        <w:t xml:space="preserve">Documento Único de Identidad número </w:t>
      </w:r>
      <w:r w:rsidR="004D2234" w:rsidRPr="004D2234">
        <w:rPr>
          <w:highlight w:val="black"/>
        </w:rPr>
        <w:t>XXXXXXXXXXXX</w:t>
      </w:r>
      <w:r w:rsidR="004D2234">
        <w:rPr>
          <w:highlight w:val="black"/>
        </w:rPr>
        <w:t>XXXX</w:t>
      </w:r>
      <w:r w:rsidR="004D2234" w:rsidRPr="004D2234">
        <w:rPr>
          <w:highlight w:val="black"/>
        </w:rPr>
        <w:t>XXXX</w:t>
      </w:r>
      <w:r w:rsidR="00122555">
        <w:t xml:space="preserve">,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751C45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751C45" w:rsidRPr="00122555" w:rsidRDefault="00751C45" w:rsidP="00751C45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7E413E" w:rsidRDefault="00751C45" w:rsidP="00C914A2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751C45">
        <w:t xml:space="preserve">Que </w:t>
      </w:r>
      <w:r w:rsidR="003E68A6">
        <w:t>mediante resolución UAIP-MITUR-No.</w:t>
      </w:r>
      <w:r w:rsidR="006101B6">
        <w:t xml:space="preserve">04/2017, el Ministerio de Turismo </w:t>
      </w:r>
      <w:r w:rsidR="003E68A6">
        <w:t xml:space="preserve">dio respuesta a requerimientos de información relacionados a obras de infraestructura. </w:t>
      </w:r>
    </w:p>
    <w:p w:rsidR="003E68A6" w:rsidRDefault="003E68A6" w:rsidP="003E68A6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81724D" w:rsidRDefault="0081724D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</w:p>
    <w:p w:rsidR="00D807DA" w:rsidRPr="0043717C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 la peticionaria</w:t>
      </w:r>
      <w:r w:rsidRPr="0043717C">
        <w:rPr>
          <w:i/>
          <w:lang w:val="es-SV"/>
        </w:rPr>
        <w:t>.</w:t>
      </w:r>
    </w:p>
    <w:p w:rsidR="003E68A6" w:rsidRPr="006101B6" w:rsidRDefault="003E68A6" w:rsidP="00857A39">
      <w:pPr>
        <w:pStyle w:val="Prrafodelista"/>
        <w:numPr>
          <w:ilvl w:val="0"/>
          <w:numId w:val="1"/>
        </w:numPr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  <w:r w:rsidRPr="003E68A6">
        <w:rPr>
          <w:i/>
          <w:lang w:val="es-SV"/>
        </w:rPr>
        <w:t>Hágase del conocimiento de la</w:t>
      </w:r>
      <w:r w:rsidR="00D152EE" w:rsidRPr="003E68A6">
        <w:rPr>
          <w:i/>
          <w:lang w:val="es-SV"/>
        </w:rPr>
        <w:t xml:space="preserve"> peticionar</w:t>
      </w:r>
      <w:r>
        <w:rPr>
          <w:i/>
          <w:lang w:val="es-SV"/>
        </w:rPr>
        <w:t xml:space="preserve">ia que el Ministerio de Turismo mediante la resolución antes mencionada dio respuesta a requerimientos de información </w:t>
      </w:r>
      <w:r w:rsidR="006101B6">
        <w:rPr>
          <w:i/>
          <w:lang w:val="es-SV"/>
        </w:rPr>
        <w:t>relacionados a ejecución en obras de infraestructura.</w:t>
      </w:r>
    </w:p>
    <w:p w:rsidR="006101B6" w:rsidRPr="006101B6" w:rsidRDefault="006101B6" w:rsidP="00857A39">
      <w:pPr>
        <w:pStyle w:val="Prrafodelista"/>
        <w:numPr>
          <w:ilvl w:val="0"/>
          <w:numId w:val="1"/>
        </w:numPr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  <w:r>
        <w:rPr>
          <w:i/>
        </w:rPr>
        <w:t>Brindar una versión pública de la resolución referencia UAIP-MITUR-No.04/2017</w:t>
      </w:r>
    </w:p>
    <w:p w:rsidR="006101B6" w:rsidRDefault="006101B6" w:rsidP="006101B6">
      <w:pPr>
        <w:tabs>
          <w:tab w:val="left" w:pos="284"/>
          <w:tab w:val="left" w:pos="426"/>
          <w:tab w:val="left" w:pos="3000"/>
        </w:tabs>
        <w:spacing w:after="0" w:line="240" w:lineRule="auto"/>
        <w:jc w:val="both"/>
      </w:pPr>
    </w:p>
    <w:p w:rsidR="006101B6" w:rsidRPr="003E68A6" w:rsidRDefault="006101B6" w:rsidP="006101B6">
      <w:pPr>
        <w:tabs>
          <w:tab w:val="left" w:pos="284"/>
          <w:tab w:val="left" w:pos="426"/>
          <w:tab w:val="left" w:pos="3000"/>
        </w:tabs>
        <w:spacing w:after="0" w:line="240" w:lineRule="auto"/>
        <w:jc w:val="both"/>
      </w:pPr>
    </w:p>
    <w:p w:rsidR="003E68A6" w:rsidRPr="003E68A6" w:rsidRDefault="003E68A6" w:rsidP="006101B6">
      <w:pPr>
        <w:tabs>
          <w:tab w:val="left" w:pos="284"/>
          <w:tab w:val="left" w:pos="426"/>
          <w:tab w:val="left" w:pos="3000"/>
        </w:tabs>
        <w:spacing w:after="0" w:line="240" w:lineRule="auto"/>
        <w:ind w:left="360"/>
        <w:jc w:val="both"/>
      </w:pPr>
    </w:p>
    <w:p w:rsidR="00095CC3" w:rsidRDefault="006101B6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  <w:r>
        <w:rPr>
          <w:lang w:val="es-SV"/>
        </w:rPr>
        <w:lastRenderedPageBreak/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notificaciones:</w:t>
      </w:r>
      <w:r w:rsidR="00D807DA">
        <w:t xml:space="preserve"> </w:t>
      </w:r>
      <w:r w:rsidR="004D2234" w:rsidRPr="004D2234">
        <w:rPr>
          <w:highlight w:val="black"/>
        </w:rPr>
        <w:t>XXXXXXXXXXX</w:t>
      </w:r>
      <w:r w:rsidR="004D2234">
        <w:rPr>
          <w:highlight w:val="black"/>
        </w:rPr>
        <w:t>XXXX</w:t>
      </w:r>
      <w:r w:rsidR="004D2234" w:rsidRPr="004D2234">
        <w:rPr>
          <w:highlight w:val="black"/>
        </w:rPr>
        <w:t>XXX</w:t>
      </w:r>
    </w:p>
    <w:p w:rsidR="0043717C" w:rsidRPr="00906697" w:rsidRDefault="00E97D6F" w:rsidP="0081724D">
      <w:pPr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  <w:bookmarkStart w:id="0" w:name="_GoBack"/>
      <w:bookmarkEnd w:id="0"/>
    </w:p>
    <w:p w:rsidR="00C55328" w:rsidRPr="00906697" w:rsidRDefault="00123666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                                                                  </w:t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 w:rsidR="00C736F8">
        <w:rPr>
          <w:rFonts w:asciiTheme="minorHAnsi" w:hAnsiTheme="minorHAnsi"/>
          <w:szCs w:val="22"/>
        </w:rPr>
        <w:tab/>
      </w:r>
    </w:p>
    <w:p w:rsidR="004B5189" w:rsidRDefault="00A14C61" w:rsidP="00123666">
      <w:pPr>
        <w:pStyle w:val="Textosinforma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                                </w:t>
      </w:r>
      <w:r w:rsidR="00C55328" w:rsidRPr="00906697">
        <w:rPr>
          <w:rFonts w:asciiTheme="minorHAnsi" w:hAnsiTheme="minorHAnsi"/>
          <w:szCs w:val="22"/>
        </w:rPr>
        <w:t>Oficial de Información Ad-honorem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32" w:rsidRDefault="005D0532" w:rsidP="00C55328">
      <w:pPr>
        <w:spacing w:after="0" w:line="240" w:lineRule="auto"/>
      </w:pPr>
      <w:r>
        <w:separator/>
      </w:r>
    </w:p>
  </w:endnote>
  <w:endnote w:type="continuationSeparator" w:id="0">
    <w:p w:rsidR="005D0532" w:rsidRDefault="005D0532" w:rsidP="00C55328">
      <w:pPr>
        <w:spacing w:after="0" w:line="240" w:lineRule="auto"/>
      </w:pPr>
      <w:r>
        <w:continuationSeparator/>
      </w:r>
    </w:p>
  </w:endnote>
  <w:endnote w:type="continuationNotice" w:id="1">
    <w:p w:rsidR="005D0532" w:rsidRDefault="005D0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32" w:rsidRDefault="005D0532" w:rsidP="00C55328">
      <w:pPr>
        <w:spacing w:after="0" w:line="240" w:lineRule="auto"/>
      </w:pPr>
      <w:r>
        <w:separator/>
      </w:r>
    </w:p>
  </w:footnote>
  <w:footnote w:type="continuationSeparator" w:id="0">
    <w:p w:rsidR="005D0532" w:rsidRDefault="005D0532" w:rsidP="00C55328">
      <w:pPr>
        <w:spacing w:after="0" w:line="240" w:lineRule="auto"/>
      </w:pPr>
      <w:r>
        <w:continuationSeparator/>
      </w:r>
    </w:p>
  </w:footnote>
  <w:footnote w:type="continuationNotice" w:id="1">
    <w:p w:rsidR="005D0532" w:rsidRDefault="005D05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8A7766"/>
    <w:multiLevelType w:val="hybridMultilevel"/>
    <w:tmpl w:val="385A3D80"/>
    <w:lvl w:ilvl="0" w:tplc="440A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8366A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E64"/>
    <w:rsid w:val="004C5FED"/>
    <w:rsid w:val="004C678A"/>
    <w:rsid w:val="004D2234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0532"/>
    <w:rsid w:val="005D44B6"/>
    <w:rsid w:val="005E045E"/>
    <w:rsid w:val="005E3235"/>
    <w:rsid w:val="005F046B"/>
    <w:rsid w:val="00607C34"/>
    <w:rsid w:val="0061016E"/>
    <w:rsid w:val="006101B6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B7979"/>
    <w:rsid w:val="006E0AE7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6194B"/>
    <w:rsid w:val="00885EB0"/>
    <w:rsid w:val="00896DC2"/>
    <w:rsid w:val="008A69DB"/>
    <w:rsid w:val="008B2895"/>
    <w:rsid w:val="008B2D5A"/>
    <w:rsid w:val="008B78D0"/>
    <w:rsid w:val="008C1BAA"/>
    <w:rsid w:val="008C1FC2"/>
    <w:rsid w:val="008C5FEC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56054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E062C"/>
    <w:rsid w:val="00AE6740"/>
    <w:rsid w:val="00B00909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2E3C"/>
    <w:rsid w:val="00BA3C98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3D1B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3418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FCBB6-62D9-4A98-8038-E2CE1EB8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usuario</cp:lastModifiedBy>
  <cp:revision>6</cp:revision>
  <cp:lastPrinted>2017-01-23T21:48:00Z</cp:lastPrinted>
  <dcterms:created xsi:type="dcterms:W3CDTF">2017-01-23T19:26:00Z</dcterms:created>
  <dcterms:modified xsi:type="dcterms:W3CDTF">2017-05-18T20:15:00Z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