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4ECD">
        <w:rPr>
          <w:b/>
          <w:sz w:val="24"/>
          <w:szCs w:val="24"/>
        </w:rPr>
        <w:t>UAIP-MITUR No.02</w:t>
      </w:r>
      <w:r w:rsidR="00157D81">
        <w:rPr>
          <w:b/>
          <w:sz w:val="24"/>
          <w:szCs w:val="24"/>
        </w:rPr>
        <w:t>9</w:t>
      </w:r>
      <w:r w:rsidR="00047088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01</w:t>
      </w:r>
      <w:r w:rsidR="0035463E">
        <w:rPr>
          <w:b/>
          <w:sz w:val="24"/>
          <w:szCs w:val="24"/>
        </w:rPr>
        <w:t>6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D807DA" w:rsidRDefault="00122555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dieciséis horas del día veintiuno </w:t>
      </w:r>
      <w:r w:rsidR="00D807DA">
        <w:t>de diciembre de dos mil dieciséis, el Ministerio de Turismo, luego de haber recibido y admitido la solicitud de información, respecto a:</w:t>
      </w:r>
    </w:p>
    <w:p w:rsidR="00122555" w:rsidRDefault="00122555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122555" w:rsidRPr="00751C45" w:rsidRDefault="00122555" w:rsidP="00BB26B8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b/>
          <w:i/>
        </w:rPr>
      </w:pPr>
      <w:r w:rsidRPr="00751C45">
        <w:rPr>
          <w:b/>
          <w:i/>
        </w:rPr>
        <w:t>Cuántas veces han asistido a cubrir los programas Gobernando con la Gente y el Festival para el Buen Vivir, especificando la fecha de cada uno.</w:t>
      </w:r>
    </w:p>
    <w:p w:rsidR="00122555" w:rsidRPr="00751C45" w:rsidRDefault="00122555" w:rsidP="00BB26B8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b/>
          <w:i/>
        </w:rPr>
      </w:pPr>
      <w:r w:rsidRPr="00751C45">
        <w:rPr>
          <w:b/>
          <w:i/>
        </w:rPr>
        <w:t>Especificar, por cada una de las visitas, la inversión en viáticos para el personal que asiste a los eventos, detallar cuántos asistieron y cuánto se les entregó.</w:t>
      </w:r>
    </w:p>
    <w:p w:rsidR="00122555" w:rsidRPr="00751C45" w:rsidRDefault="00122555" w:rsidP="00BB26B8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b/>
          <w:i/>
        </w:rPr>
      </w:pPr>
      <w:r w:rsidRPr="00751C45">
        <w:rPr>
          <w:b/>
          <w:i/>
        </w:rPr>
        <w:t>Asimismo, especificar, por cada una de las visitas, la inversión en gasolina, y anexar la copia de los vales o factura.</w:t>
      </w:r>
    </w:p>
    <w:p w:rsidR="00122555" w:rsidRPr="00751C45" w:rsidRDefault="00122555" w:rsidP="00BB26B8">
      <w:pPr>
        <w:pStyle w:val="Prrafodelista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b/>
          <w:i/>
        </w:rPr>
      </w:pPr>
      <w:r w:rsidRPr="00751C45">
        <w:rPr>
          <w:b/>
          <w:i/>
        </w:rPr>
        <w:t>Además, especificar, por cada una de las visitas, gastos en alimentos que se dan, por ejemplo, agua, sodas, galletas, o de cualquier otro tipo de alimento.</w:t>
      </w:r>
    </w:p>
    <w:p w:rsidR="00122555" w:rsidRPr="00122555" w:rsidRDefault="00122555" w:rsidP="00D807DA">
      <w:pPr>
        <w:tabs>
          <w:tab w:val="left" w:pos="1140"/>
        </w:tabs>
        <w:spacing w:after="0" w:line="240" w:lineRule="auto"/>
        <w:ind w:left="709"/>
        <w:jc w:val="both"/>
        <w:rPr>
          <w:lang w:val="es-SV"/>
        </w:rPr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Presentada ante la Unidad de Acceso a la Información Pública de esta </w:t>
      </w:r>
      <w:r w:rsidR="00122555">
        <w:t xml:space="preserve">dependencia por parte de </w:t>
      </w:r>
      <w:r w:rsidR="007E7126" w:rsidRPr="007E7126">
        <w:rPr>
          <w:b/>
          <w:highlight w:val="black"/>
        </w:rPr>
        <w:t>XXXXXXXXXXXXXXXX</w:t>
      </w:r>
      <w:r w:rsidR="00122555">
        <w:t xml:space="preserve">, con </w:t>
      </w:r>
      <w:r>
        <w:t xml:space="preserve">Documento Único de Identidad número </w:t>
      </w:r>
      <w:r w:rsidR="007E7126" w:rsidRPr="007E7126">
        <w:rPr>
          <w:highlight w:val="black"/>
        </w:rPr>
        <w:t>XXXXXXXXXXXXX</w:t>
      </w:r>
      <w:r w:rsidR="00122555" w:rsidRPr="007E7126">
        <w:rPr>
          <w:highlight w:val="black"/>
        </w:rPr>
        <w:t>,</w:t>
      </w:r>
      <w:r w:rsidR="00122555">
        <w:t xml:space="preserve"> 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122555" w:rsidRPr="00751C45" w:rsidRDefault="00122555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751C45" w:rsidRPr="00122555" w:rsidRDefault="00751C45" w:rsidP="00751C45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751C45" w:rsidRDefault="00751C45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751C45">
        <w:t>Que como parte del procedimiento interno de gestión de</w:t>
      </w:r>
      <w:r>
        <w:t xml:space="preserve"> información, la suscrita requirió a la Jefa de la Unidad Administrativa de esta Secretaría de Estado la información pretendida por la peticionaria, quien desglosó su respuesta de la siguiente manera:</w:t>
      </w:r>
    </w:p>
    <w:p w:rsidR="00751C45" w:rsidRDefault="00751C45" w:rsidP="00751C45">
      <w:pPr>
        <w:pStyle w:val="Prrafodelista"/>
      </w:pPr>
    </w:p>
    <w:p w:rsidR="00751C45" w:rsidRDefault="00751C45" w:rsidP="00BB26B8">
      <w:pPr>
        <w:pStyle w:val="Prrafodelista"/>
        <w:numPr>
          <w:ilvl w:val="0"/>
          <w:numId w:val="4"/>
        </w:numPr>
        <w:rPr>
          <w:b/>
          <w:i/>
        </w:rPr>
      </w:pPr>
      <w:r w:rsidRPr="00751C45">
        <w:rPr>
          <w:b/>
          <w:i/>
        </w:rPr>
        <w:t>Cuántas veces han asistido a cubrir los programas Gobernando con la Gente y el Festival para el Buen Vivir, especificando la fecha de cada uno.</w:t>
      </w:r>
    </w:p>
    <w:p w:rsidR="00751C45" w:rsidRDefault="00751C45" w:rsidP="00BB26B8">
      <w:pPr>
        <w:pStyle w:val="Prrafodelista"/>
        <w:numPr>
          <w:ilvl w:val="0"/>
          <w:numId w:val="5"/>
        </w:numPr>
        <w:rPr>
          <w:i/>
        </w:rPr>
      </w:pPr>
      <w:r>
        <w:rPr>
          <w:i/>
        </w:rPr>
        <w:t>18 veces</w:t>
      </w:r>
    </w:p>
    <w:p w:rsidR="00751C45" w:rsidRDefault="00751C45" w:rsidP="00BB26B8">
      <w:pPr>
        <w:pStyle w:val="Prrafodelista"/>
        <w:numPr>
          <w:ilvl w:val="0"/>
          <w:numId w:val="5"/>
        </w:numPr>
        <w:rPr>
          <w:i/>
        </w:rPr>
      </w:pPr>
      <w:r w:rsidRPr="00751C45">
        <w:rPr>
          <w:i/>
        </w:rPr>
        <w:t>En cuadro adjunto se especifican las fechas.</w:t>
      </w:r>
    </w:p>
    <w:p w:rsidR="00751C45" w:rsidRPr="00751C45" w:rsidRDefault="00751C45" w:rsidP="00751C45">
      <w:pPr>
        <w:pStyle w:val="Prrafodelista"/>
        <w:ind w:left="1789"/>
        <w:rPr>
          <w:i/>
        </w:rPr>
      </w:pPr>
    </w:p>
    <w:p w:rsidR="00751C45" w:rsidRPr="00751C45" w:rsidRDefault="00751C45" w:rsidP="00BB26B8">
      <w:pPr>
        <w:pStyle w:val="Prrafode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b/>
          <w:i/>
        </w:rPr>
      </w:pPr>
      <w:r w:rsidRPr="00751C45">
        <w:rPr>
          <w:b/>
          <w:i/>
        </w:rPr>
        <w:t>Especificar, por cada una de las visitas, la inversión en viáticos para el personal que asiste a los eventos, detallar cuántos asistieron y cuánto se les entregó.</w:t>
      </w:r>
    </w:p>
    <w:p w:rsidR="00751C45" w:rsidRDefault="00751C45" w:rsidP="00751C45">
      <w:pPr>
        <w:pStyle w:val="Prrafodelista"/>
        <w:ind w:left="1429"/>
        <w:rPr>
          <w:i/>
        </w:rPr>
      </w:pPr>
      <w:r>
        <w:rPr>
          <w:i/>
        </w:rPr>
        <w:t>Se adjunta cuadro en el que se especifica cada requerimiento.</w:t>
      </w:r>
    </w:p>
    <w:p w:rsidR="00751C45" w:rsidRDefault="00751C45" w:rsidP="00751C45">
      <w:pPr>
        <w:pStyle w:val="Prrafodelista"/>
        <w:ind w:left="1429"/>
        <w:rPr>
          <w:i/>
        </w:rPr>
      </w:pPr>
    </w:p>
    <w:p w:rsidR="00751C45" w:rsidRPr="00751C45" w:rsidRDefault="00751C45" w:rsidP="00BB26B8">
      <w:pPr>
        <w:pStyle w:val="Prrafode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b/>
          <w:i/>
        </w:rPr>
      </w:pPr>
      <w:r w:rsidRPr="00751C45">
        <w:rPr>
          <w:b/>
          <w:i/>
        </w:rPr>
        <w:lastRenderedPageBreak/>
        <w:t>Asimismo, especificar, por cada una de las visitas, la inversión en gasolina, y anexar la copia de los vales o factura.</w:t>
      </w:r>
    </w:p>
    <w:p w:rsidR="0043717C" w:rsidRDefault="00751C45" w:rsidP="00751C45">
      <w:pPr>
        <w:pStyle w:val="Prrafodelista"/>
        <w:ind w:left="1429"/>
        <w:rPr>
          <w:i/>
        </w:rPr>
      </w:pPr>
      <w:r>
        <w:rPr>
          <w:i/>
        </w:rPr>
        <w:t xml:space="preserve">Se adjunta cuadro en el que se especifica cada requerimiento </w:t>
      </w:r>
      <w:r w:rsidR="0043717C">
        <w:rPr>
          <w:i/>
        </w:rPr>
        <w:t>y se adjunta copia de</w:t>
      </w:r>
      <w:r w:rsidR="006477B7">
        <w:rPr>
          <w:i/>
        </w:rPr>
        <w:t xml:space="preserve"> trece </w:t>
      </w:r>
      <w:r w:rsidR="0043717C">
        <w:rPr>
          <w:i/>
        </w:rPr>
        <w:t>facturas.</w:t>
      </w:r>
    </w:p>
    <w:p w:rsidR="006477B7" w:rsidRDefault="006477B7" w:rsidP="00751C45">
      <w:pPr>
        <w:pStyle w:val="Prrafodelista"/>
        <w:ind w:left="1429"/>
        <w:rPr>
          <w:i/>
        </w:rPr>
      </w:pPr>
    </w:p>
    <w:p w:rsidR="0043717C" w:rsidRPr="00751C45" w:rsidRDefault="0043717C" w:rsidP="00BB26B8">
      <w:pPr>
        <w:pStyle w:val="Prrafodelista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b/>
          <w:i/>
        </w:rPr>
      </w:pPr>
      <w:r w:rsidRPr="00751C45">
        <w:rPr>
          <w:b/>
          <w:i/>
        </w:rPr>
        <w:t>Además, especificar, por cada una de las visitas, gastos en alimentos que se dan, por ejemplo, agua, sodas, galletas, o de cualquier otro tipo de alimento.</w:t>
      </w:r>
    </w:p>
    <w:p w:rsidR="0006363D" w:rsidRDefault="0043717C" w:rsidP="0043717C">
      <w:pPr>
        <w:pStyle w:val="Prrafodelista"/>
        <w:ind w:left="1429"/>
        <w:rPr>
          <w:i/>
        </w:rPr>
      </w:pPr>
      <w:r>
        <w:rPr>
          <w:i/>
        </w:rPr>
        <w:t>Se detalla en cuadro adjunto.</w:t>
      </w:r>
    </w:p>
    <w:p w:rsidR="0043717C" w:rsidRDefault="0043717C" w:rsidP="0043717C">
      <w:pPr>
        <w:pStyle w:val="Prrafodelista"/>
        <w:ind w:left="1429"/>
        <w:rPr>
          <w:b/>
        </w:rPr>
      </w:pPr>
    </w:p>
    <w:p w:rsidR="00D807DA" w:rsidRDefault="00D807DA" w:rsidP="00D807DA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>
        <w:rPr>
          <w:rFonts w:cs="Leelawadee"/>
        </w:rPr>
        <w:t xml:space="preserve">De conformidad a los establecido en los Art. 62 y 72 de la Ley de Acceso a la Información Pública.     </w:t>
      </w:r>
    </w:p>
    <w:p w:rsidR="00D807DA" w:rsidRDefault="00D807DA" w:rsidP="00D807DA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81724D" w:rsidRDefault="0081724D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</w:p>
    <w:p w:rsidR="00D807DA" w:rsidRPr="0043717C" w:rsidRDefault="0043717C" w:rsidP="00BB26B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información realizada por parte de la peticionaria.</w:t>
      </w:r>
    </w:p>
    <w:p w:rsidR="0043717C" w:rsidRPr="0043717C" w:rsidRDefault="0043717C" w:rsidP="00BB26B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>Hágase del conocimiento de la peticionaria la respuesta proporcionada por la funcionaria pública de esta institución, en relación a su pretensión de información.</w:t>
      </w:r>
    </w:p>
    <w:p w:rsidR="00D807DA" w:rsidRDefault="00D807DA" w:rsidP="00D807DA">
      <w:pPr>
        <w:tabs>
          <w:tab w:val="left" w:pos="3000"/>
        </w:tabs>
        <w:spacing w:after="0"/>
        <w:ind w:left="709"/>
        <w:jc w:val="both"/>
        <w:rPr>
          <w:lang w:val="es-SV"/>
        </w:rPr>
      </w:pPr>
    </w:p>
    <w:p w:rsidR="0043717C" w:rsidRPr="007E7126" w:rsidRDefault="00D807DA" w:rsidP="0081724D">
      <w:pPr>
        <w:tabs>
          <w:tab w:val="left" w:pos="284"/>
          <w:tab w:val="left" w:pos="426"/>
        </w:tabs>
        <w:spacing w:line="240" w:lineRule="auto"/>
        <w:jc w:val="both"/>
        <w:rPr>
          <w:rFonts w:cs="Helvetica"/>
          <w:sz w:val="21"/>
          <w:szCs w:val="21"/>
          <w:shd w:val="clear" w:color="auto" w:fill="FFFFFF"/>
        </w:rPr>
      </w:pPr>
      <w:r>
        <w:rPr>
          <w:lang w:val="es-SV"/>
        </w:rPr>
        <w:tab/>
        <w:t xml:space="preserve">   </w:t>
      </w:r>
      <w:r>
        <w:rPr>
          <w:lang w:val="es-SV"/>
        </w:rPr>
        <w:tab/>
        <w:t xml:space="preserve">Por lo tanto se hace entrega de dicha información, en esta misma fecha, a través de correo   </w:t>
      </w:r>
      <w:r>
        <w:rPr>
          <w:lang w:val="es-SV"/>
        </w:rPr>
        <w:tab/>
        <w:t xml:space="preserve">     </w:t>
      </w:r>
      <w:r>
        <w:rPr>
          <w:lang w:val="es-SV"/>
        </w:rPr>
        <w:tab/>
      </w:r>
      <w:r>
        <w:rPr>
          <w:lang w:val="es-SV"/>
        </w:rPr>
        <w:tab/>
        <w:t xml:space="preserve"> </w:t>
      </w:r>
      <w:r>
        <w:rPr>
          <w:lang w:val="es-SV"/>
        </w:rPr>
        <w:tab/>
      </w:r>
      <w:r>
        <w:rPr>
          <w:lang w:val="es-SV"/>
        </w:rPr>
        <w:tab/>
        <w:t>electrónico consignado para recibir notificaciones:</w:t>
      </w:r>
      <w:r>
        <w:t xml:space="preserve"> </w:t>
      </w:r>
      <w:r w:rsidR="007E7126" w:rsidRPr="007E7126">
        <w:rPr>
          <w:highlight w:val="black"/>
        </w:rPr>
        <w:t>XXXXXXXXXXXXXX</w:t>
      </w:r>
    </w:p>
    <w:p w:rsidR="0043717C" w:rsidRPr="00906697" w:rsidRDefault="00E97D6F" w:rsidP="0081724D">
      <w:pPr>
        <w:tabs>
          <w:tab w:val="left" w:pos="284"/>
          <w:tab w:val="left" w:pos="426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41697" w:rsidRDefault="00641697" w:rsidP="003A6BF5">
      <w:pPr>
        <w:spacing w:after="0" w:line="240" w:lineRule="auto"/>
        <w:jc w:val="both"/>
      </w:pPr>
    </w:p>
    <w:p w:rsidR="00C03FCB" w:rsidRDefault="007E7126" w:rsidP="007E7126">
      <w:pPr>
        <w:spacing w:line="240" w:lineRule="auto"/>
        <w:ind w:left="704"/>
        <w:jc w:val="center"/>
      </w:pPr>
      <w:r>
        <w:rPr>
          <w:noProof/>
          <w:lang w:val="es-SV" w:eastAsia="es-SV"/>
        </w:rPr>
        <w:drawing>
          <wp:inline distT="0" distB="0" distL="0" distR="0" wp14:anchorId="3E54FA40" wp14:editId="5D1130BB">
            <wp:extent cx="3219450" cy="97155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328" w:rsidRPr="00906697" w:rsidRDefault="00C736F8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</w:p>
    <w:p w:rsidR="004B5189" w:rsidRDefault="00A14C61" w:rsidP="00123666">
      <w:pPr>
        <w:pStyle w:val="Textosinformato"/>
        <w:jc w:val="center"/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590550</wp:posOffset>
                </wp:positionH>
                <wp:positionV relativeFrom="paragraph">
                  <wp:posOffset>570865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6.5pt;margin-top:4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bookmarkStart w:id="0" w:name="_GoBack"/>
      <w:bookmarkEnd w:id="0"/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EAF" w:rsidRDefault="00861EAF" w:rsidP="00C55328">
      <w:pPr>
        <w:spacing w:after="0" w:line="240" w:lineRule="auto"/>
      </w:pPr>
      <w:r>
        <w:separator/>
      </w:r>
    </w:p>
  </w:endnote>
  <w:endnote w:type="continuationSeparator" w:id="0">
    <w:p w:rsidR="00861EAF" w:rsidRDefault="00861EAF" w:rsidP="00C55328">
      <w:pPr>
        <w:spacing w:after="0" w:line="240" w:lineRule="auto"/>
      </w:pPr>
      <w:r>
        <w:continuationSeparator/>
      </w:r>
    </w:p>
  </w:endnote>
  <w:endnote w:type="continuationNotice" w:id="1">
    <w:p w:rsidR="00861EAF" w:rsidRDefault="00861E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EAF" w:rsidRDefault="00861EAF" w:rsidP="00C55328">
      <w:pPr>
        <w:spacing w:after="0" w:line="240" w:lineRule="auto"/>
      </w:pPr>
      <w:r>
        <w:separator/>
      </w:r>
    </w:p>
  </w:footnote>
  <w:footnote w:type="continuationSeparator" w:id="0">
    <w:p w:rsidR="00861EAF" w:rsidRDefault="00861EAF" w:rsidP="00C55328">
      <w:pPr>
        <w:spacing w:after="0" w:line="240" w:lineRule="auto"/>
      </w:pPr>
      <w:r>
        <w:continuationSeparator/>
      </w:r>
    </w:p>
  </w:footnote>
  <w:footnote w:type="continuationNotice" w:id="1">
    <w:p w:rsidR="00861EAF" w:rsidRDefault="00861E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8A7766"/>
    <w:multiLevelType w:val="hybridMultilevel"/>
    <w:tmpl w:val="385A3D80"/>
    <w:lvl w:ilvl="0" w:tplc="440A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7A52"/>
    <w:rsid w:val="003F2531"/>
    <w:rsid w:val="00402EB0"/>
    <w:rsid w:val="00404C1C"/>
    <w:rsid w:val="004145CB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913B5"/>
    <w:rsid w:val="00491651"/>
    <w:rsid w:val="004925B1"/>
    <w:rsid w:val="0049758F"/>
    <w:rsid w:val="00497B94"/>
    <w:rsid w:val="004A3B53"/>
    <w:rsid w:val="004B18B7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E7126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61EAF"/>
    <w:rsid w:val="00885EB0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56054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E062C"/>
    <w:rsid w:val="00AE6740"/>
    <w:rsid w:val="00B00909"/>
    <w:rsid w:val="00B203A0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2E3C"/>
    <w:rsid w:val="00BA3C98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2016-12-21T21:51:00Z</cp:lastPrinted>
  <dcterms:created xsi:type="dcterms:W3CDTF">2017-03-14T20:46:00Z</dcterms:created>
  <dcterms:modified xsi:type="dcterms:W3CDTF">2017-03-14T20:49:00Z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