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B4ECD">
        <w:rPr>
          <w:b/>
          <w:sz w:val="24"/>
          <w:szCs w:val="24"/>
        </w:rPr>
        <w:t>UAIP-MITUR No.02</w:t>
      </w:r>
      <w:r w:rsidR="00524F9C">
        <w:rPr>
          <w:b/>
          <w:sz w:val="24"/>
          <w:szCs w:val="24"/>
        </w:rPr>
        <w:t>6</w:t>
      </w:r>
      <w:r w:rsidR="00AD29E9">
        <w:rPr>
          <w:b/>
          <w:sz w:val="24"/>
          <w:szCs w:val="24"/>
        </w:rPr>
        <w:t>/</w:t>
      </w:r>
      <w:r w:rsidR="00032921">
        <w:rPr>
          <w:b/>
          <w:sz w:val="24"/>
          <w:szCs w:val="24"/>
        </w:rPr>
        <w:t>201</w:t>
      </w:r>
      <w:r w:rsidR="0035463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</w:p>
    <w:p w:rsidR="00095CC3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sz w:val="24"/>
          <w:szCs w:val="24"/>
        </w:rPr>
      </w:pPr>
    </w:p>
    <w:p w:rsidR="00584369" w:rsidRDefault="001178E3" w:rsidP="003A6BF5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San Salvador, a las </w:t>
      </w:r>
      <w:r w:rsidR="00524F9C">
        <w:t xml:space="preserve">quince </w:t>
      </w:r>
      <w:r w:rsidR="008D7EAD">
        <w:t>horas</w:t>
      </w:r>
      <w:r w:rsidR="00BB388A">
        <w:t xml:space="preserve"> con treinta minutos</w:t>
      </w:r>
      <w:r w:rsidR="008D7EAD">
        <w:t xml:space="preserve"> </w:t>
      </w:r>
      <w:r w:rsidR="008D7EAD" w:rsidRPr="00F459B8">
        <w:t>del</w:t>
      </w:r>
      <w:r w:rsidR="002E38AB" w:rsidRPr="00F459B8">
        <w:t xml:space="preserve"> </w:t>
      </w:r>
      <w:r w:rsidR="0026576E">
        <w:t xml:space="preserve">día </w:t>
      </w:r>
      <w:r w:rsidR="00524F9C">
        <w:t>veintisiete</w:t>
      </w:r>
      <w:r w:rsidR="00EB665A">
        <w:t xml:space="preserve"> treinta </w:t>
      </w:r>
      <w:r w:rsidR="00123666">
        <w:t>de</w:t>
      </w:r>
      <w:r w:rsidR="00524F9C">
        <w:t xml:space="preserve"> octubre</w:t>
      </w:r>
      <w:r w:rsidR="00192241" w:rsidRPr="00F459B8">
        <w:t xml:space="preserve"> </w:t>
      </w:r>
      <w:r w:rsidR="00B203A0" w:rsidRPr="00F459B8">
        <w:t xml:space="preserve">de </w:t>
      </w:r>
      <w:r w:rsidR="00CD26B9" w:rsidRPr="00F459B8">
        <w:t xml:space="preserve">dos mil </w:t>
      </w:r>
      <w:r w:rsidR="00531CB0" w:rsidRPr="00F459B8">
        <w:t>dieciséis</w:t>
      </w:r>
      <w:r w:rsidR="00D63885" w:rsidRPr="00F459B8">
        <w:t>, el Ministerio de Turismo</w:t>
      </w:r>
      <w:r w:rsidR="00213ED2" w:rsidRPr="00F459B8">
        <w:t>, luego de haber recibido y admitido la s</w:t>
      </w:r>
      <w:r w:rsidR="00E2169C" w:rsidRPr="00F459B8">
        <w:t xml:space="preserve">olicitud de </w:t>
      </w:r>
      <w:r w:rsidR="00D75E5C" w:rsidRPr="00F459B8">
        <w:t>información,</w:t>
      </w:r>
      <w:r w:rsidR="00FE79A2" w:rsidRPr="00F459B8">
        <w:t xml:space="preserve"> respecto a:</w:t>
      </w:r>
    </w:p>
    <w:p w:rsidR="00BB388A" w:rsidRDefault="00BB388A" w:rsidP="003A6BF5">
      <w:pPr>
        <w:tabs>
          <w:tab w:val="left" w:pos="1140"/>
        </w:tabs>
        <w:spacing w:after="0" w:line="240" w:lineRule="auto"/>
        <w:ind w:left="709"/>
        <w:jc w:val="both"/>
      </w:pPr>
    </w:p>
    <w:p w:rsidR="00524F9C" w:rsidRDefault="00524F9C" w:rsidP="00AA7D64">
      <w:pPr>
        <w:pStyle w:val="Prrafodelista"/>
        <w:numPr>
          <w:ilvl w:val="0"/>
          <w:numId w:val="39"/>
        </w:numPr>
        <w:tabs>
          <w:tab w:val="left" w:pos="1140"/>
        </w:tabs>
        <w:spacing w:after="0" w:line="240" w:lineRule="auto"/>
        <w:jc w:val="both"/>
      </w:pPr>
      <w:r>
        <w:t xml:space="preserve">Brindar información sobre los espacios y mecanismos institucionales de participación ciudadana en la labor de su institución, implementados a partir de junio de 2015, detallando: </w:t>
      </w:r>
    </w:p>
    <w:p w:rsidR="00524F9C" w:rsidRDefault="00524F9C" w:rsidP="00524F9C">
      <w:pPr>
        <w:pStyle w:val="Prrafodelista"/>
        <w:numPr>
          <w:ilvl w:val="0"/>
          <w:numId w:val="34"/>
        </w:numPr>
        <w:tabs>
          <w:tab w:val="left" w:pos="1140"/>
        </w:tabs>
        <w:spacing w:after="0" w:line="240" w:lineRule="auto"/>
        <w:jc w:val="both"/>
      </w:pPr>
      <w:r>
        <w:t>Título del espacio o mecanismo</w:t>
      </w:r>
    </w:p>
    <w:p w:rsidR="00524F9C" w:rsidRDefault="00524F9C" w:rsidP="00524F9C">
      <w:pPr>
        <w:pStyle w:val="Prrafodelista"/>
        <w:numPr>
          <w:ilvl w:val="0"/>
          <w:numId w:val="34"/>
        </w:numPr>
        <w:tabs>
          <w:tab w:val="left" w:pos="1140"/>
        </w:tabs>
        <w:spacing w:after="0" w:line="240" w:lineRule="auto"/>
      </w:pPr>
      <w:r>
        <w:t>Unidad responsable</w:t>
      </w:r>
    </w:p>
    <w:p w:rsidR="00524F9C" w:rsidRDefault="00524F9C" w:rsidP="00524F9C">
      <w:pPr>
        <w:pStyle w:val="Prrafodelista"/>
        <w:numPr>
          <w:ilvl w:val="0"/>
          <w:numId w:val="34"/>
        </w:numPr>
        <w:tabs>
          <w:tab w:val="left" w:pos="1140"/>
        </w:tabs>
        <w:spacing w:after="0" w:line="240" w:lineRule="auto"/>
      </w:pPr>
      <w:r>
        <w:t>Descripción del espacio o mecanismo</w:t>
      </w:r>
    </w:p>
    <w:p w:rsidR="00524F9C" w:rsidRDefault="00524F9C" w:rsidP="00524F9C">
      <w:pPr>
        <w:pStyle w:val="Prrafodelista"/>
        <w:numPr>
          <w:ilvl w:val="0"/>
          <w:numId w:val="34"/>
        </w:numPr>
        <w:tabs>
          <w:tab w:val="left" w:pos="1140"/>
        </w:tabs>
        <w:spacing w:after="0" w:line="240" w:lineRule="auto"/>
      </w:pPr>
      <w:r>
        <w:t>Población, organizaciones, sectores participantes</w:t>
      </w:r>
    </w:p>
    <w:p w:rsidR="00524F9C" w:rsidRDefault="00524F9C" w:rsidP="00524F9C">
      <w:pPr>
        <w:pStyle w:val="Prrafodelista"/>
        <w:numPr>
          <w:ilvl w:val="0"/>
          <w:numId w:val="34"/>
        </w:numPr>
        <w:tabs>
          <w:tab w:val="left" w:pos="1140"/>
        </w:tabs>
        <w:spacing w:after="0" w:line="240" w:lineRule="auto"/>
      </w:pPr>
      <w:r>
        <w:t>Número de asistentes</w:t>
      </w:r>
    </w:p>
    <w:p w:rsidR="00524F9C" w:rsidRDefault="00524F9C" w:rsidP="00524F9C">
      <w:pPr>
        <w:pStyle w:val="Prrafodelista"/>
        <w:numPr>
          <w:ilvl w:val="0"/>
          <w:numId w:val="34"/>
        </w:numPr>
        <w:tabs>
          <w:tab w:val="left" w:pos="1140"/>
        </w:tabs>
        <w:spacing w:after="0" w:line="240" w:lineRule="auto"/>
      </w:pPr>
      <w:r>
        <w:t>Fecha de realización</w:t>
      </w:r>
    </w:p>
    <w:p w:rsidR="00524F9C" w:rsidRDefault="00524F9C" w:rsidP="00524F9C">
      <w:pPr>
        <w:pStyle w:val="Prrafodelista"/>
        <w:numPr>
          <w:ilvl w:val="0"/>
          <w:numId w:val="34"/>
        </w:numPr>
        <w:tabs>
          <w:tab w:val="left" w:pos="1140"/>
        </w:tabs>
        <w:spacing w:after="0" w:line="240" w:lineRule="auto"/>
      </w:pPr>
      <w:r>
        <w:t>Resultados</w:t>
      </w:r>
    </w:p>
    <w:p w:rsidR="00524F9C" w:rsidRDefault="00524F9C" w:rsidP="00524F9C">
      <w:pPr>
        <w:pStyle w:val="Prrafodelista"/>
        <w:tabs>
          <w:tab w:val="left" w:pos="1140"/>
        </w:tabs>
        <w:spacing w:after="0" w:line="240" w:lineRule="auto"/>
        <w:ind w:left="1429"/>
      </w:pPr>
    </w:p>
    <w:p w:rsidR="00524F9C" w:rsidRDefault="00524F9C" w:rsidP="00AA7D64">
      <w:pPr>
        <w:pStyle w:val="Prrafodelista"/>
        <w:numPr>
          <w:ilvl w:val="0"/>
          <w:numId w:val="39"/>
        </w:numPr>
        <w:tabs>
          <w:tab w:val="left" w:pos="1140"/>
        </w:tabs>
        <w:spacing w:after="0" w:line="240" w:lineRule="auto"/>
      </w:pPr>
      <w:r>
        <w:t>Indicar el marco institucional que promueve la participación ciudadana en la labor de su institución, detallando:</w:t>
      </w:r>
    </w:p>
    <w:p w:rsidR="00524F9C" w:rsidRDefault="00524F9C" w:rsidP="00524F9C">
      <w:pPr>
        <w:pStyle w:val="Prrafodelista"/>
        <w:numPr>
          <w:ilvl w:val="0"/>
          <w:numId w:val="36"/>
        </w:numPr>
        <w:tabs>
          <w:tab w:val="left" w:pos="1140"/>
        </w:tabs>
        <w:spacing w:after="0" w:line="240" w:lineRule="auto"/>
        <w:ind w:hanging="437"/>
      </w:pPr>
      <w:r w:rsidRPr="00524F9C">
        <w:t>Tipo de instrumento: política, decreto, normativa, guía manual, etc. </w:t>
      </w:r>
    </w:p>
    <w:p w:rsidR="00524F9C" w:rsidRDefault="00524F9C" w:rsidP="00524F9C">
      <w:pPr>
        <w:pStyle w:val="Prrafodelista"/>
        <w:numPr>
          <w:ilvl w:val="0"/>
          <w:numId w:val="36"/>
        </w:numPr>
        <w:tabs>
          <w:tab w:val="left" w:pos="1140"/>
        </w:tabs>
        <w:spacing w:after="0" w:line="240" w:lineRule="auto"/>
        <w:ind w:hanging="437"/>
      </w:pPr>
      <w:r w:rsidRPr="00524F9C">
        <w:t>Descripción de espacios o mecanismos de participación mandatados en el instrumento. </w:t>
      </w:r>
    </w:p>
    <w:p w:rsidR="00524F9C" w:rsidRDefault="00524F9C" w:rsidP="00524F9C">
      <w:pPr>
        <w:pStyle w:val="Prrafodelista"/>
        <w:numPr>
          <w:ilvl w:val="0"/>
          <w:numId w:val="36"/>
        </w:numPr>
        <w:tabs>
          <w:tab w:val="left" w:pos="1140"/>
        </w:tabs>
        <w:spacing w:after="0" w:line="240" w:lineRule="auto"/>
        <w:ind w:hanging="437"/>
        <w:jc w:val="both"/>
      </w:pPr>
      <w:r w:rsidRPr="00524F9C">
        <w:t>Resultados de la implementación de esa política, decreto, normativo, guía o manual. </w:t>
      </w:r>
    </w:p>
    <w:p w:rsidR="00524F9C" w:rsidRDefault="00524F9C" w:rsidP="00524F9C">
      <w:pPr>
        <w:pStyle w:val="Prrafodelista"/>
        <w:tabs>
          <w:tab w:val="left" w:pos="1140"/>
        </w:tabs>
        <w:spacing w:after="0" w:line="240" w:lineRule="auto"/>
        <w:ind w:left="1571"/>
        <w:jc w:val="both"/>
      </w:pPr>
    </w:p>
    <w:p w:rsidR="00524F9C" w:rsidRDefault="00524F9C" w:rsidP="00AA7D64">
      <w:pPr>
        <w:pStyle w:val="Prrafodelista"/>
        <w:numPr>
          <w:ilvl w:val="0"/>
          <w:numId w:val="39"/>
        </w:numPr>
        <w:tabs>
          <w:tab w:val="left" w:pos="1140"/>
        </w:tabs>
        <w:spacing w:after="0" w:line="240" w:lineRule="auto"/>
        <w:jc w:val="both"/>
      </w:pPr>
      <w:r>
        <w:t>Indicar la unidad o unidades responsables de la promoción de la participación ciudadana en la institución:</w:t>
      </w:r>
    </w:p>
    <w:p w:rsidR="00524F9C" w:rsidRDefault="00524F9C" w:rsidP="00524F9C">
      <w:pPr>
        <w:pStyle w:val="Prrafodelista"/>
        <w:numPr>
          <w:ilvl w:val="0"/>
          <w:numId w:val="36"/>
        </w:numPr>
        <w:tabs>
          <w:tab w:val="left" w:pos="1140"/>
        </w:tabs>
        <w:spacing w:after="0" w:line="240" w:lineRule="auto"/>
        <w:ind w:hanging="437"/>
      </w:pPr>
      <w:r w:rsidRPr="00524F9C">
        <w:t>Unidad o unidades responsable </w:t>
      </w:r>
    </w:p>
    <w:p w:rsidR="00524F9C" w:rsidRDefault="00524F9C" w:rsidP="00524F9C">
      <w:pPr>
        <w:pStyle w:val="Prrafodelista"/>
        <w:numPr>
          <w:ilvl w:val="0"/>
          <w:numId w:val="36"/>
        </w:numPr>
        <w:tabs>
          <w:tab w:val="left" w:pos="1140"/>
        </w:tabs>
        <w:spacing w:after="0" w:line="240" w:lineRule="auto"/>
        <w:ind w:hanging="437"/>
      </w:pPr>
      <w:r w:rsidRPr="00524F9C">
        <w:t xml:space="preserve">Ubicación </w:t>
      </w:r>
      <w:r>
        <w:t>en el organigrama institucional</w:t>
      </w:r>
    </w:p>
    <w:p w:rsidR="00524F9C" w:rsidRDefault="00524F9C" w:rsidP="00524F9C">
      <w:pPr>
        <w:pStyle w:val="Prrafodelista"/>
        <w:numPr>
          <w:ilvl w:val="0"/>
          <w:numId w:val="36"/>
        </w:numPr>
        <w:tabs>
          <w:tab w:val="left" w:pos="1140"/>
        </w:tabs>
        <w:spacing w:after="0" w:line="240" w:lineRule="auto"/>
        <w:ind w:hanging="437"/>
      </w:pPr>
      <w:r w:rsidRPr="00524F9C">
        <w:t>Descripción del plan de trabajo </w:t>
      </w:r>
    </w:p>
    <w:p w:rsidR="00524F9C" w:rsidRDefault="00524F9C" w:rsidP="00524F9C">
      <w:pPr>
        <w:pStyle w:val="Prrafodelista"/>
        <w:numPr>
          <w:ilvl w:val="0"/>
          <w:numId w:val="36"/>
        </w:numPr>
        <w:tabs>
          <w:tab w:val="left" w:pos="1140"/>
        </w:tabs>
        <w:spacing w:after="0" w:line="240" w:lineRule="auto"/>
        <w:ind w:hanging="437"/>
      </w:pPr>
      <w:r w:rsidRPr="00524F9C">
        <w:t>Personal asignado a la unidad.</w:t>
      </w:r>
    </w:p>
    <w:p w:rsidR="00524F9C" w:rsidRDefault="00524F9C" w:rsidP="00524F9C">
      <w:pPr>
        <w:pStyle w:val="Prrafodelista"/>
        <w:numPr>
          <w:ilvl w:val="0"/>
          <w:numId w:val="36"/>
        </w:numPr>
        <w:tabs>
          <w:tab w:val="left" w:pos="1140"/>
        </w:tabs>
        <w:spacing w:after="0" w:line="240" w:lineRule="auto"/>
        <w:ind w:hanging="437"/>
      </w:pPr>
      <w:r w:rsidRPr="00524F9C">
        <w:t>Presupuesto asignado a la unidad.</w:t>
      </w:r>
    </w:p>
    <w:p w:rsidR="00AA7D64" w:rsidRDefault="00AA7D64" w:rsidP="00E27FBF">
      <w:pPr>
        <w:pStyle w:val="Prrafodelista"/>
        <w:numPr>
          <w:ilvl w:val="0"/>
          <w:numId w:val="36"/>
        </w:numPr>
        <w:tabs>
          <w:tab w:val="left" w:pos="1140"/>
        </w:tabs>
        <w:spacing w:after="0" w:line="240" w:lineRule="auto"/>
        <w:ind w:left="709" w:firstLine="425"/>
        <w:jc w:val="both"/>
      </w:pPr>
      <w:r>
        <w:t xml:space="preserve">    </w:t>
      </w:r>
      <w:r w:rsidR="00524F9C" w:rsidRPr="00524F9C">
        <w:t>Resultados</w:t>
      </w:r>
    </w:p>
    <w:p w:rsidR="00C64FCF" w:rsidRDefault="00524F9C" w:rsidP="00AA7D64">
      <w:pPr>
        <w:pStyle w:val="Prrafodelista"/>
        <w:tabs>
          <w:tab w:val="left" w:pos="567"/>
        </w:tabs>
        <w:spacing w:after="0" w:line="240" w:lineRule="auto"/>
        <w:ind w:left="567"/>
        <w:jc w:val="both"/>
      </w:pPr>
      <w:r w:rsidRPr="00524F9C">
        <w:br/>
      </w:r>
      <w:r w:rsidR="0061016E" w:rsidRPr="00F459B8">
        <w:t>P</w:t>
      </w:r>
      <w:r w:rsidR="00213ED2" w:rsidRPr="00F459B8">
        <w:t>resentada ante la Unidad de Acceso a la Información Pública de esta dependencia por parte de</w:t>
      </w:r>
      <w:r w:rsidR="00123666">
        <w:t xml:space="preserve"> </w:t>
      </w:r>
      <w:r w:rsidR="004E5008" w:rsidRPr="004E5008">
        <w:rPr>
          <w:highlight w:val="black"/>
        </w:rPr>
        <w:t>XXXXXXXXXXXXXXXXXX</w:t>
      </w:r>
      <w:r w:rsidR="00584369">
        <w:t>,</w:t>
      </w:r>
      <w:r w:rsidR="001178E3">
        <w:t xml:space="preserve"> </w:t>
      </w:r>
      <w:r w:rsidR="00095CC3" w:rsidRPr="00F459B8">
        <w:t>con</w:t>
      </w:r>
      <w:r w:rsidR="00193483" w:rsidRPr="00F459B8">
        <w:t xml:space="preserve"> </w:t>
      </w:r>
      <w:r w:rsidR="00031B70">
        <w:t>Documento Único de Identidad número</w:t>
      </w:r>
      <w:r w:rsidR="00545711">
        <w:t xml:space="preserve"> </w:t>
      </w:r>
      <w:r w:rsidR="00545711" w:rsidRPr="00545711">
        <w:rPr>
          <w:highlight w:val="black"/>
        </w:rPr>
        <w:t>xxxxxxxxxxxxxxxxx</w:t>
      </w:r>
      <w:r w:rsidR="00031B70">
        <w:t xml:space="preserve"> </w:t>
      </w:r>
      <w:r w:rsidR="00290A66">
        <w:t xml:space="preserve"> y</w:t>
      </w:r>
      <w:r w:rsidR="00213ED2" w:rsidRPr="00F459B8">
        <w:t xml:space="preserve"> considerando que la solicitud cumple con todos los requisitos establecidos en el</w:t>
      </w:r>
      <w:r w:rsidR="00546E2F">
        <w:t xml:space="preserve"> </w:t>
      </w:r>
      <w:r w:rsidR="00213ED2" w:rsidRPr="00F459B8">
        <w:t>Art.</w:t>
      </w:r>
      <w:r w:rsidR="006B29DD" w:rsidRPr="00F459B8">
        <w:t xml:space="preserve"> </w:t>
      </w:r>
      <w:r w:rsidR="00213ED2" w:rsidRPr="00F459B8">
        <w:t>66 de la Ley de Acceso a la Información Pública,</w:t>
      </w:r>
      <w:r w:rsidR="00D63885" w:rsidRPr="00F459B8">
        <w:t xml:space="preserve"> y que la información solicitada</w:t>
      </w:r>
      <w:r w:rsidR="00213ED2" w:rsidRPr="00F459B8">
        <w:t xml:space="preserve"> </w:t>
      </w:r>
      <w:r w:rsidR="00D63885" w:rsidRPr="00F459B8">
        <w:t>no se encuentra entre las excepciones enumeradas en los artículos 19 y 24 de la</w:t>
      </w:r>
      <w:r w:rsidR="005E045E" w:rsidRPr="00F459B8">
        <w:t xml:space="preserve"> ley; y art. 19 del Reglamento. </w:t>
      </w:r>
    </w:p>
    <w:p w:rsidR="00AA7D64" w:rsidRDefault="00AA7D64" w:rsidP="00AA7D64">
      <w:pPr>
        <w:pStyle w:val="Prrafodelista"/>
        <w:tabs>
          <w:tab w:val="left" w:pos="567"/>
        </w:tabs>
        <w:spacing w:after="0" w:line="240" w:lineRule="auto"/>
        <w:ind w:left="567"/>
        <w:jc w:val="both"/>
      </w:pPr>
    </w:p>
    <w:p w:rsidR="00AA7D64" w:rsidRDefault="003521A6" w:rsidP="00AA7D64">
      <w:pPr>
        <w:pStyle w:val="Prrafodelista"/>
        <w:tabs>
          <w:tab w:val="left" w:pos="3000"/>
        </w:tabs>
        <w:spacing w:line="240" w:lineRule="auto"/>
        <w:ind w:left="567"/>
        <w:jc w:val="both"/>
        <w:rPr>
          <w:rFonts w:cs="Leelawadee"/>
        </w:rPr>
      </w:pPr>
      <w:r w:rsidRPr="00F459B8">
        <w:rPr>
          <w:b/>
          <w:lang w:val="es-SV"/>
        </w:rPr>
        <w:t>POR TANTO:</w:t>
      </w:r>
      <w:r w:rsidR="003A6BF5">
        <w:rPr>
          <w:b/>
          <w:lang w:val="es-SV"/>
        </w:rPr>
        <w:t xml:space="preserve"> </w:t>
      </w:r>
      <w:r w:rsidRPr="00F459B8">
        <w:rPr>
          <w:rFonts w:cs="Leelawadee"/>
        </w:rPr>
        <w:t>De conformidad a los establecido en los Art. 62 y 72 de la Ley de Acces</w:t>
      </w:r>
      <w:r w:rsidR="00AA7D64">
        <w:rPr>
          <w:rFonts w:cs="Leelawadee"/>
        </w:rPr>
        <w:t>o a la Información Pública.</w:t>
      </w:r>
    </w:p>
    <w:p w:rsidR="00AA7D64" w:rsidRDefault="00AA7D64" w:rsidP="00AA7D64">
      <w:pPr>
        <w:pStyle w:val="Prrafodelista"/>
        <w:tabs>
          <w:tab w:val="left" w:pos="3000"/>
        </w:tabs>
        <w:spacing w:line="240" w:lineRule="auto"/>
        <w:ind w:left="567"/>
        <w:jc w:val="both"/>
        <w:rPr>
          <w:rFonts w:cs="Leelawadee"/>
        </w:rPr>
      </w:pPr>
      <w:r>
        <w:rPr>
          <w:rFonts w:cs="Leelawadee"/>
        </w:rPr>
        <w:t xml:space="preserve">    </w:t>
      </w:r>
    </w:p>
    <w:p w:rsidR="00B858AF" w:rsidRDefault="008321AA" w:rsidP="00AA7D64">
      <w:pPr>
        <w:pStyle w:val="Prrafodelista"/>
        <w:tabs>
          <w:tab w:val="left" w:pos="567"/>
          <w:tab w:val="left" w:pos="3000"/>
        </w:tabs>
        <w:spacing w:line="240" w:lineRule="auto"/>
        <w:ind w:left="567"/>
        <w:jc w:val="both"/>
        <w:rPr>
          <w:b/>
          <w:lang w:val="es-SV"/>
        </w:rPr>
      </w:pPr>
      <w:r w:rsidRPr="00F459B8">
        <w:rPr>
          <w:b/>
          <w:lang w:val="es-SV"/>
        </w:rPr>
        <w:t>SE RESUELVE:</w:t>
      </w:r>
    </w:p>
    <w:p w:rsidR="00584369" w:rsidRDefault="00AA7D64" w:rsidP="00346C3A">
      <w:pPr>
        <w:pStyle w:val="Prrafodelista"/>
        <w:tabs>
          <w:tab w:val="left" w:pos="3000"/>
        </w:tabs>
        <w:spacing w:after="0"/>
        <w:ind w:left="1069"/>
        <w:jc w:val="both"/>
        <w:rPr>
          <w:lang w:val="es-SV"/>
        </w:rPr>
      </w:pPr>
      <w:r w:rsidRPr="00AA7D64">
        <w:rPr>
          <w:lang w:val="es-SV"/>
        </w:rPr>
        <w:t>Entregar la información según</w:t>
      </w:r>
      <w:r w:rsidR="00346C3A">
        <w:rPr>
          <w:lang w:val="es-SV"/>
        </w:rPr>
        <w:t xml:space="preserve"> los requerimientos solicitados.</w:t>
      </w:r>
    </w:p>
    <w:p w:rsidR="00346C3A" w:rsidRPr="0090643C" w:rsidRDefault="00346C3A" w:rsidP="002673FE">
      <w:pPr>
        <w:pStyle w:val="Prrafodelista"/>
        <w:numPr>
          <w:ilvl w:val="0"/>
          <w:numId w:val="42"/>
        </w:numPr>
        <w:tabs>
          <w:tab w:val="left" w:pos="3000"/>
        </w:tabs>
        <w:spacing w:after="0"/>
        <w:jc w:val="both"/>
        <w:rPr>
          <w:lang w:val="es-SV"/>
        </w:rPr>
      </w:pPr>
      <w:r w:rsidRPr="00DC08E8">
        <w:rPr>
          <w:b/>
        </w:rPr>
        <w:lastRenderedPageBreak/>
        <w:t xml:space="preserve">Brindar información sobre los espacios y mecanismos institucionales de participación ciudadana en la labor de su institución, implementados a partir de junio de 2015. </w:t>
      </w:r>
      <w:r w:rsidRPr="0090643C">
        <w:t>R/ Se adjunta cuadro con el detalle correspondiente.</w:t>
      </w:r>
    </w:p>
    <w:p w:rsidR="00DC08E8" w:rsidRPr="00DC08E8" w:rsidRDefault="00DC08E8" w:rsidP="00DC08E8">
      <w:pPr>
        <w:pStyle w:val="Prrafodelista"/>
        <w:tabs>
          <w:tab w:val="left" w:pos="3000"/>
        </w:tabs>
        <w:spacing w:after="0"/>
        <w:ind w:left="1429"/>
        <w:jc w:val="both"/>
        <w:rPr>
          <w:b/>
          <w:lang w:val="es-SV"/>
        </w:rPr>
      </w:pPr>
    </w:p>
    <w:p w:rsidR="00346C3A" w:rsidRPr="00346C3A" w:rsidRDefault="00346C3A" w:rsidP="00D85469">
      <w:pPr>
        <w:pStyle w:val="Prrafodelista"/>
        <w:numPr>
          <w:ilvl w:val="0"/>
          <w:numId w:val="42"/>
        </w:numPr>
        <w:tabs>
          <w:tab w:val="left" w:pos="3000"/>
        </w:tabs>
        <w:spacing w:after="0"/>
        <w:jc w:val="both"/>
        <w:rPr>
          <w:lang w:val="es-SV"/>
        </w:rPr>
      </w:pPr>
      <w:r w:rsidRPr="00DC08E8">
        <w:rPr>
          <w:b/>
        </w:rPr>
        <w:t>Indicar el marco institucional que promueve la participación ciudadana en la labor de su institución.</w:t>
      </w:r>
      <w:r w:rsidR="004F047A">
        <w:t xml:space="preserve"> R/ No existe una normativa institucional, los espacios y mecanismos están basados en la Ley de Acceso a la Información Pública y la Política de Participación Ciudadana del Órgano Ejecutivo.</w:t>
      </w:r>
    </w:p>
    <w:p w:rsidR="00346C3A" w:rsidRDefault="00346C3A" w:rsidP="00346C3A">
      <w:pPr>
        <w:tabs>
          <w:tab w:val="left" w:pos="3000"/>
        </w:tabs>
        <w:spacing w:after="0"/>
        <w:jc w:val="both"/>
        <w:rPr>
          <w:lang w:val="es-SV"/>
        </w:rPr>
      </w:pPr>
    </w:p>
    <w:p w:rsidR="00346C3A" w:rsidRDefault="00DC08E8" w:rsidP="003E19F6">
      <w:pPr>
        <w:pStyle w:val="Prrafodelista"/>
        <w:numPr>
          <w:ilvl w:val="0"/>
          <w:numId w:val="42"/>
        </w:numPr>
        <w:tabs>
          <w:tab w:val="left" w:pos="3000"/>
        </w:tabs>
        <w:spacing w:after="0"/>
        <w:jc w:val="both"/>
      </w:pPr>
      <w:r w:rsidRPr="00564664">
        <w:rPr>
          <w:b/>
        </w:rPr>
        <w:t xml:space="preserve">Indicar la unidad o unidades responsables de la promoción de la participación ciudadana en la institución. </w:t>
      </w:r>
      <w:r>
        <w:t>R/ En el Ministerio de Turismo no se cuenta con una Un</w:t>
      </w:r>
      <w:r w:rsidR="00607C34">
        <w:t xml:space="preserve">idad de Participación Ciudadana, a partir de la creación de la Política de Participación Ciudadana que fue presentada en evento público en el mes de julio, la Secretaría de Participación Ciudadana, Transparencia y Anticorrupción solicitó un referente  institucional para coordinar, capacitar e implementar </w:t>
      </w:r>
      <w:r w:rsidR="00564664">
        <w:t>la Política</w:t>
      </w:r>
      <w:r w:rsidR="00607C34">
        <w:t xml:space="preserve">, para el caso la Dirección de Planificación y Política Sectorial es </w:t>
      </w:r>
      <w:r w:rsidR="00564664">
        <w:t>la unidad encargada de realizar el plan de implementación.</w:t>
      </w:r>
    </w:p>
    <w:p w:rsidR="00564664" w:rsidRDefault="00564664" w:rsidP="00564664">
      <w:pPr>
        <w:pStyle w:val="Prrafodelista"/>
        <w:tabs>
          <w:tab w:val="left" w:pos="3000"/>
        </w:tabs>
        <w:spacing w:after="0"/>
        <w:ind w:left="1429"/>
        <w:jc w:val="both"/>
      </w:pPr>
    </w:p>
    <w:p w:rsidR="00AA7D64" w:rsidRDefault="00564664" w:rsidP="006745D7">
      <w:pPr>
        <w:pStyle w:val="Prrafodelista"/>
        <w:tabs>
          <w:tab w:val="left" w:pos="3000"/>
        </w:tabs>
        <w:spacing w:after="0"/>
        <w:ind w:left="1429"/>
        <w:jc w:val="both"/>
        <w:rPr>
          <w:lang w:val="es-SV"/>
        </w:rPr>
      </w:pPr>
      <w:r>
        <w:t xml:space="preserve">Al ejecutar el plan de implementación de la Política, el cual se encuentra en proceso de aprobación, se realizarán </w:t>
      </w:r>
      <w:r w:rsidR="0090643C">
        <w:t xml:space="preserve">las gestiones de acuerdo a los lineamientos de la Política, </w:t>
      </w:r>
      <w:r>
        <w:t>con el fin garantizar ese derecho de involucramiento de las personas y organizaciones en la gestión pública.</w:t>
      </w:r>
    </w:p>
    <w:p w:rsidR="00AA7D64" w:rsidRPr="00AA7D64" w:rsidRDefault="00AA7D64" w:rsidP="00AA7D64">
      <w:pPr>
        <w:tabs>
          <w:tab w:val="left" w:pos="3000"/>
        </w:tabs>
        <w:spacing w:after="0"/>
        <w:jc w:val="both"/>
        <w:rPr>
          <w:lang w:val="es-SV"/>
        </w:rPr>
      </w:pPr>
    </w:p>
    <w:p w:rsidR="00EB3473" w:rsidRPr="00545711" w:rsidRDefault="002C342A" w:rsidP="00B94153">
      <w:pPr>
        <w:tabs>
          <w:tab w:val="left" w:pos="284"/>
          <w:tab w:val="left" w:pos="426"/>
        </w:tabs>
        <w:spacing w:line="240" w:lineRule="auto"/>
        <w:jc w:val="both"/>
        <w:rPr>
          <w:color w:val="000000" w:themeColor="text1"/>
        </w:rPr>
      </w:pPr>
      <w:r w:rsidRPr="00F459B8">
        <w:rPr>
          <w:lang w:val="es-SV"/>
        </w:rPr>
        <w:tab/>
      </w:r>
      <w:r w:rsidR="0044593E">
        <w:rPr>
          <w:lang w:val="es-SV"/>
        </w:rPr>
        <w:t xml:space="preserve">   </w:t>
      </w:r>
      <w:r w:rsidR="00A14C61">
        <w:rPr>
          <w:lang w:val="es-SV"/>
        </w:rPr>
        <w:tab/>
      </w:r>
      <w:r w:rsidR="00B6160B" w:rsidRPr="00F459B8">
        <w:rPr>
          <w:lang w:val="es-SV"/>
        </w:rPr>
        <w:t>Por lo tanto se hace entrega de dicha información, en esta misma fecha, a través de correo</w:t>
      </w:r>
      <w:r w:rsidR="00A14C61">
        <w:rPr>
          <w:lang w:val="es-SV"/>
        </w:rPr>
        <w:t xml:space="preserve"> </w:t>
      </w:r>
      <w:r w:rsidR="0044593E">
        <w:rPr>
          <w:lang w:val="es-SV"/>
        </w:rPr>
        <w:t xml:space="preserve">  </w:t>
      </w:r>
      <w:r w:rsidR="0044593E">
        <w:rPr>
          <w:lang w:val="es-SV"/>
        </w:rPr>
        <w:tab/>
        <w:t xml:space="preserve">     </w:t>
      </w:r>
      <w:r w:rsidR="00A14C61">
        <w:rPr>
          <w:lang w:val="es-SV"/>
        </w:rPr>
        <w:tab/>
      </w:r>
      <w:r w:rsidR="00A14C61">
        <w:rPr>
          <w:lang w:val="es-SV"/>
        </w:rPr>
        <w:tab/>
      </w:r>
      <w:r w:rsidR="0044593E">
        <w:rPr>
          <w:lang w:val="es-SV"/>
        </w:rPr>
        <w:t xml:space="preserve"> </w:t>
      </w:r>
      <w:r w:rsidR="00A14C61">
        <w:rPr>
          <w:lang w:val="es-SV"/>
        </w:rPr>
        <w:tab/>
      </w:r>
      <w:r w:rsidR="00A14C61">
        <w:rPr>
          <w:lang w:val="es-SV"/>
        </w:rPr>
        <w:tab/>
      </w:r>
      <w:r w:rsidR="0044593E">
        <w:rPr>
          <w:lang w:val="es-SV"/>
        </w:rPr>
        <w:t>e</w:t>
      </w:r>
      <w:r w:rsidR="00B6160B" w:rsidRPr="00F459B8">
        <w:rPr>
          <w:lang w:val="es-SV"/>
        </w:rPr>
        <w:t>lectrónico consignado para recibir notificaciones:</w:t>
      </w:r>
      <w:r w:rsidR="00CD681D">
        <w:t xml:space="preserve"> </w:t>
      </w:r>
      <w:r w:rsidR="00545711" w:rsidRPr="00545711">
        <w:rPr>
          <w:highlight w:val="black"/>
        </w:rPr>
        <w:t>xxxxxxxxxxxxxxx</w:t>
      </w:r>
    </w:p>
    <w:p w:rsidR="00641697" w:rsidRDefault="00641697" w:rsidP="003A6BF5">
      <w:pPr>
        <w:spacing w:after="0" w:line="240" w:lineRule="auto"/>
        <w:jc w:val="both"/>
      </w:pPr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</w:p>
    <w:p w:rsidR="00CC1644" w:rsidRDefault="00CC1644" w:rsidP="00123666">
      <w:pPr>
        <w:pStyle w:val="Textosinformato"/>
        <w:jc w:val="center"/>
      </w:pPr>
      <w:r>
        <w:rPr>
          <w:noProof/>
          <w:lang w:eastAsia="es-SV"/>
        </w:rPr>
        <w:drawing>
          <wp:inline distT="0" distB="0" distL="0" distR="0" wp14:anchorId="3989C965" wp14:editId="75FFEB33">
            <wp:extent cx="3219450" cy="97155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5328" w:rsidRPr="00906697">
        <w:tab/>
      </w:r>
    </w:p>
    <w:p w:rsidR="00CC1644" w:rsidRDefault="00CC1644" w:rsidP="00123666">
      <w:pPr>
        <w:pStyle w:val="Textosinformato"/>
        <w:jc w:val="center"/>
      </w:pPr>
    </w:p>
    <w:p w:rsidR="00CC1644" w:rsidRDefault="00CC1644" w:rsidP="00123666">
      <w:pPr>
        <w:pStyle w:val="Textosinformato"/>
        <w:jc w:val="center"/>
      </w:pPr>
    </w:p>
    <w:p w:rsidR="004B5189" w:rsidRDefault="00CC1644" w:rsidP="00123666">
      <w:pPr>
        <w:pStyle w:val="Textosinformato"/>
        <w:jc w:val="center"/>
      </w:pPr>
      <w:bookmarkStart w:id="0" w:name="_GoBack"/>
      <w:bookmarkEnd w:id="0"/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457200</wp:posOffset>
                </wp:positionH>
                <wp:positionV relativeFrom="paragraph">
                  <wp:posOffset>221615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6pt;margin-top:17.4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A14" w:rsidRDefault="00600A14" w:rsidP="00C55328">
      <w:pPr>
        <w:spacing w:after="0" w:line="240" w:lineRule="auto"/>
      </w:pPr>
      <w:r>
        <w:separator/>
      </w:r>
    </w:p>
  </w:endnote>
  <w:endnote w:type="continuationSeparator" w:id="0">
    <w:p w:rsidR="00600A14" w:rsidRDefault="00600A14" w:rsidP="00C55328">
      <w:pPr>
        <w:spacing w:after="0" w:line="240" w:lineRule="auto"/>
      </w:pPr>
      <w:r>
        <w:continuationSeparator/>
      </w:r>
    </w:p>
  </w:endnote>
  <w:endnote w:type="continuationNotice" w:id="1">
    <w:p w:rsidR="00600A14" w:rsidRDefault="00600A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A14" w:rsidRDefault="00600A14" w:rsidP="00C55328">
      <w:pPr>
        <w:spacing w:after="0" w:line="240" w:lineRule="auto"/>
      </w:pPr>
      <w:r>
        <w:separator/>
      </w:r>
    </w:p>
  </w:footnote>
  <w:footnote w:type="continuationSeparator" w:id="0">
    <w:p w:rsidR="00600A14" w:rsidRDefault="00600A14" w:rsidP="00C55328">
      <w:pPr>
        <w:spacing w:after="0" w:line="240" w:lineRule="auto"/>
      </w:pPr>
      <w:r>
        <w:continuationSeparator/>
      </w:r>
    </w:p>
  </w:footnote>
  <w:footnote w:type="continuationNotice" w:id="1">
    <w:p w:rsidR="00600A14" w:rsidRDefault="00600A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3E9"/>
    <w:multiLevelType w:val="hybridMultilevel"/>
    <w:tmpl w:val="70B4380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2436"/>
    <w:multiLevelType w:val="hybridMultilevel"/>
    <w:tmpl w:val="EC868900"/>
    <w:lvl w:ilvl="0" w:tplc="4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1A0246"/>
    <w:multiLevelType w:val="hybridMultilevel"/>
    <w:tmpl w:val="80E69AFA"/>
    <w:lvl w:ilvl="0" w:tplc="CD40B64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30" w:hanging="360"/>
      </w:pPr>
    </w:lvl>
    <w:lvl w:ilvl="2" w:tplc="440A001B" w:tentative="1">
      <w:start w:val="1"/>
      <w:numFmt w:val="lowerRoman"/>
      <w:lvlText w:val="%3."/>
      <w:lvlJc w:val="right"/>
      <w:pPr>
        <w:ind w:left="2550" w:hanging="180"/>
      </w:pPr>
    </w:lvl>
    <w:lvl w:ilvl="3" w:tplc="440A000F" w:tentative="1">
      <w:start w:val="1"/>
      <w:numFmt w:val="decimal"/>
      <w:lvlText w:val="%4."/>
      <w:lvlJc w:val="left"/>
      <w:pPr>
        <w:ind w:left="3270" w:hanging="360"/>
      </w:pPr>
    </w:lvl>
    <w:lvl w:ilvl="4" w:tplc="440A0019" w:tentative="1">
      <w:start w:val="1"/>
      <w:numFmt w:val="lowerLetter"/>
      <w:lvlText w:val="%5."/>
      <w:lvlJc w:val="left"/>
      <w:pPr>
        <w:ind w:left="3990" w:hanging="360"/>
      </w:pPr>
    </w:lvl>
    <w:lvl w:ilvl="5" w:tplc="440A001B" w:tentative="1">
      <w:start w:val="1"/>
      <w:numFmt w:val="lowerRoman"/>
      <w:lvlText w:val="%6."/>
      <w:lvlJc w:val="right"/>
      <w:pPr>
        <w:ind w:left="4710" w:hanging="180"/>
      </w:pPr>
    </w:lvl>
    <w:lvl w:ilvl="6" w:tplc="440A000F" w:tentative="1">
      <w:start w:val="1"/>
      <w:numFmt w:val="decimal"/>
      <w:lvlText w:val="%7."/>
      <w:lvlJc w:val="left"/>
      <w:pPr>
        <w:ind w:left="5430" w:hanging="360"/>
      </w:pPr>
    </w:lvl>
    <w:lvl w:ilvl="7" w:tplc="440A0019" w:tentative="1">
      <w:start w:val="1"/>
      <w:numFmt w:val="lowerLetter"/>
      <w:lvlText w:val="%8."/>
      <w:lvlJc w:val="left"/>
      <w:pPr>
        <w:ind w:left="6150" w:hanging="360"/>
      </w:pPr>
    </w:lvl>
    <w:lvl w:ilvl="8" w:tplc="4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6F76465"/>
    <w:multiLevelType w:val="hybridMultilevel"/>
    <w:tmpl w:val="9792341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4707E"/>
    <w:multiLevelType w:val="hybridMultilevel"/>
    <w:tmpl w:val="AE3CB744"/>
    <w:lvl w:ilvl="0" w:tplc="935A7E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4A4B"/>
    <w:multiLevelType w:val="hybridMultilevel"/>
    <w:tmpl w:val="E9748BD4"/>
    <w:lvl w:ilvl="0" w:tplc="440A0017">
      <w:start w:val="1"/>
      <w:numFmt w:val="lowerLetter"/>
      <w:lvlText w:val="%1)"/>
      <w:lvlJc w:val="left"/>
      <w:pPr>
        <w:ind w:left="2509" w:hanging="360"/>
      </w:pPr>
    </w:lvl>
    <w:lvl w:ilvl="1" w:tplc="440A0019" w:tentative="1">
      <w:start w:val="1"/>
      <w:numFmt w:val="lowerLetter"/>
      <w:lvlText w:val="%2."/>
      <w:lvlJc w:val="left"/>
      <w:pPr>
        <w:ind w:left="3229" w:hanging="360"/>
      </w:pPr>
    </w:lvl>
    <w:lvl w:ilvl="2" w:tplc="440A001B" w:tentative="1">
      <w:start w:val="1"/>
      <w:numFmt w:val="lowerRoman"/>
      <w:lvlText w:val="%3."/>
      <w:lvlJc w:val="right"/>
      <w:pPr>
        <w:ind w:left="3949" w:hanging="180"/>
      </w:pPr>
    </w:lvl>
    <w:lvl w:ilvl="3" w:tplc="440A000F" w:tentative="1">
      <w:start w:val="1"/>
      <w:numFmt w:val="decimal"/>
      <w:lvlText w:val="%4."/>
      <w:lvlJc w:val="left"/>
      <w:pPr>
        <w:ind w:left="4669" w:hanging="360"/>
      </w:pPr>
    </w:lvl>
    <w:lvl w:ilvl="4" w:tplc="440A0019" w:tentative="1">
      <w:start w:val="1"/>
      <w:numFmt w:val="lowerLetter"/>
      <w:lvlText w:val="%5."/>
      <w:lvlJc w:val="left"/>
      <w:pPr>
        <w:ind w:left="5389" w:hanging="360"/>
      </w:pPr>
    </w:lvl>
    <w:lvl w:ilvl="5" w:tplc="440A001B" w:tentative="1">
      <w:start w:val="1"/>
      <w:numFmt w:val="lowerRoman"/>
      <w:lvlText w:val="%6."/>
      <w:lvlJc w:val="right"/>
      <w:pPr>
        <w:ind w:left="6109" w:hanging="180"/>
      </w:pPr>
    </w:lvl>
    <w:lvl w:ilvl="6" w:tplc="440A000F" w:tentative="1">
      <w:start w:val="1"/>
      <w:numFmt w:val="decimal"/>
      <w:lvlText w:val="%7."/>
      <w:lvlJc w:val="left"/>
      <w:pPr>
        <w:ind w:left="6829" w:hanging="360"/>
      </w:pPr>
    </w:lvl>
    <w:lvl w:ilvl="7" w:tplc="440A0019" w:tentative="1">
      <w:start w:val="1"/>
      <w:numFmt w:val="lowerLetter"/>
      <w:lvlText w:val="%8."/>
      <w:lvlJc w:val="left"/>
      <w:pPr>
        <w:ind w:left="7549" w:hanging="360"/>
      </w:pPr>
    </w:lvl>
    <w:lvl w:ilvl="8" w:tplc="44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6" w15:restartNumberingAfterBreak="0">
    <w:nsid w:val="1188329F"/>
    <w:multiLevelType w:val="hybridMultilevel"/>
    <w:tmpl w:val="B1E2DA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12717"/>
    <w:multiLevelType w:val="hybridMultilevel"/>
    <w:tmpl w:val="6450E6B2"/>
    <w:lvl w:ilvl="0" w:tplc="2386386E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C71EA0"/>
    <w:multiLevelType w:val="hybridMultilevel"/>
    <w:tmpl w:val="952AE6A2"/>
    <w:lvl w:ilvl="0" w:tplc="81CAC8FA">
      <w:start w:val="1"/>
      <w:numFmt w:val="decimal"/>
      <w:lvlText w:val="%1-"/>
      <w:lvlJc w:val="left"/>
      <w:pPr>
        <w:ind w:left="111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30" w:hanging="360"/>
      </w:pPr>
    </w:lvl>
    <w:lvl w:ilvl="2" w:tplc="440A001B" w:tentative="1">
      <w:start w:val="1"/>
      <w:numFmt w:val="lowerRoman"/>
      <w:lvlText w:val="%3."/>
      <w:lvlJc w:val="right"/>
      <w:pPr>
        <w:ind w:left="2550" w:hanging="180"/>
      </w:pPr>
    </w:lvl>
    <w:lvl w:ilvl="3" w:tplc="440A000F" w:tentative="1">
      <w:start w:val="1"/>
      <w:numFmt w:val="decimal"/>
      <w:lvlText w:val="%4."/>
      <w:lvlJc w:val="left"/>
      <w:pPr>
        <w:ind w:left="3270" w:hanging="360"/>
      </w:pPr>
    </w:lvl>
    <w:lvl w:ilvl="4" w:tplc="440A0019" w:tentative="1">
      <w:start w:val="1"/>
      <w:numFmt w:val="lowerLetter"/>
      <w:lvlText w:val="%5."/>
      <w:lvlJc w:val="left"/>
      <w:pPr>
        <w:ind w:left="3990" w:hanging="360"/>
      </w:pPr>
    </w:lvl>
    <w:lvl w:ilvl="5" w:tplc="440A001B" w:tentative="1">
      <w:start w:val="1"/>
      <w:numFmt w:val="lowerRoman"/>
      <w:lvlText w:val="%6."/>
      <w:lvlJc w:val="right"/>
      <w:pPr>
        <w:ind w:left="4710" w:hanging="180"/>
      </w:pPr>
    </w:lvl>
    <w:lvl w:ilvl="6" w:tplc="440A000F" w:tentative="1">
      <w:start w:val="1"/>
      <w:numFmt w:val="decimal"/>
      <w:lvlText w:val="%7."/>
      <w:lvlJc w:val="left"/>
      <w:pPr>
        <w:ind w:left="5430" w:hanging="360"/>
      </w:pPr>
    </w:lvl>
    <w:lvl w:ilvl="7" w:tplc="440A0019" w:tentative="1">
      <w:start w:val="1"/>
      <w:numFmt w:val="lowerLetter"/>
      <w:lvlText w:val="%8."/>
      <w:lvlJc w:val="left"/>
      <w:pPr>
        <w:ind w:left="6150" w:hanging="360"/>
      </w:pPr>
    </w:lvl>
    <w:lvl w:ilvl="8" w:tplc="4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134C7D3F"/>
    <w:multiLevelType w:val="hybridMultilevel"/>
    <w:tmpl w:val="4934CC92"/>
    <w:lvl w:ilvl="0" w:tplc="E40C3DB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245898"/>
    <w:multiLevelType w:val="hybridMultilevel"/>
    <w:tmpl w:val="B16AB470"/>
    <w:lvl w:ilvl="0" w:tplc="B060C83E">
      <w:start w:val="1"/>
      <w:numFmt w:val="decimal"/>
      <w:lvlText w:val="%1)"/>
      <w:lvlJc w:val="left"/>
      <w:pPr>
        <w:ind w:left="18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50" w:hanging="360"/>
      </w:pPr>
    </w:lvl>
    <w:lvl w:ilvl="2" w:tplc="440A001B" w:tentative="1">
      <w:start w:val="1"/>
      <w:numFmt w:val="lowerRoman"/>
      <w:lvlText w:val="%3."/>
      <w:lvlJc w:val="right"/>
      <w:pPr>
        <w:ind w:left="3270" w:hanging="180"/>
      </w:pPr>
    </w:lvl>
    <w:lvl w:ilvl="3" w:tplc="440A000F" w:tentative="1">
      <w:start w:val="1"/>
      <w:numFmt w:val="decimal"/>
      <w:lvlText w:val="%4."/>
      <w:lvlJc w:val="left"/>
      <w:pPr>
        <w:ind w:left="3990" w:hanging="360"/>
      </w:pPr>
    </w:lvl>
    <w:lvl w:ilvl="4" w:tplc="440A0019" w:tentative="1">
      <w:start w:val="1"/>
      <w:numFmt w:val="lowerLetter"/>
      <w:lvlText w:val="%5."/>
      <w:lvlJc w:val="left"/>
      <w:pPr>
        <w:ind w:left="4710" w:hanging="360"/>
      </w:pPr>
    </w:lvl>
    <w:lvl w:ilvl="5" w:tplc="440A001B" w:tentative="1">
      <w:start w:val="1"/>
      <w:numFmt w:val="lowerRoman"/>
      <w:lvlText w:val="%6."/>
      <w:lvlJc w:val="right"/>
      <w:pPr>
        <w:ind w:left="5430" w:hanging="180"/>
      </w:pPr>
    </w:lvl>
    <w:lvl w:ilvl="6" w:tplc="440A000F" w:tentative="1">
      <w:start w:val="1"/>
      <w:numFmt w:val="decimal"/>
      <w:lvlText w:val="%7."/>
      <w:lvlJc w:val="left"/>
      <w:pPr>
        <w:ind w:left="6150" w:hanging="360"/>
      </w:pPr>
    </w:lvl>
    <w:lvl w:ilvl="7" w:tplc="440A0019" w:tentative="1">
      <w:start w:val="1"/>
      <w:numFmt w:val="lowerLetter"/>
      <w:lvlText w:val="%8."/>
      <w:lvlJc w:val="left"/>
      <w:pPr>
        <w:ind w:left="6870" w:hanging="360"/>
      </w:pPr>
    </w:lvl>
    <w:lvl w:ilvl="8" w:tplc="440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1" w15:restartNumberingAfterBreak="0">
    <w:nsid w:val="1C3A23DF"/>
    <w:multiLevelType w:val="hybridMultilevel"/>
    <w:tmpl w:val="F9E205C2"/>
    <w:lvl w:ilvl="0" w:tplc="440A0017">
      <w:start w:val="1"/>
      <w:numFmt w:val="lowerLetter"/>
      <w:lvlText w:val="%1)"/>
      <w:lvlJc w:val="left"/>
      <w:pPr>
        <w:ind w:left="1789" w:hanging="360"/>
      </w:p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1DB67F7C"/>
    <w:multiLevelType w:val="hybridMultilevel"/>
    <w:tmpl w:val="9C6EB64C"/>
    <w:lvl w:ilvl="0" w:tplc="48D6C4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411A5B"/>
    <w:multiLevelType w:val="hybridMultilevel"/>
    <w:tmpl w:val="C1428032"/>
    <w:lvl w:ilvl="0" w:tplc="A5A4EC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2DC1173"/>
    <w:multiLevelType w:val="hybridMultilevel"/>
    <w:tmpl w:val="09D462AE"/>
    <w:lvl w:ilvl="0" w:tplc="24F2A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52E0F"/>
    <w:multiLevelType w:val="hybridMultilevel"/>
    <w:tmpl w:val="E15288AE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DA19ED"/>
    <w:multiLevelType w:val="hybridMultilevel"/>
    <w:tmpl w:val="B9C68B3A"/>
    <w:lvl w:ilvl="0" w:tplc="440A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286E4246"/>
    <w:multiLevelType w:val="hybridMultilevel"/>
    <w:tmpl w:val="6078787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A258D3"/>
    <w:multiLevelType w:val="hybridMultilevel"/>
    <w:tmpl w:val="A1BAD620"/>
    <w:lvl w:ilvl="0" w:tplc="4BA8BD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54696D"/>
    <w:multiLevelType w:val="hybridMultilevel"/>
    <w:tmpl w:val="F69EA6DC"/>
    <w:lvl w:ilvl="0" w:tplc="B5ECD146">
      <w:start w:val="1"/>
      <w:numFmt w:val="decimal"/>
      <w:lvlText w:val="%1-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C57078A"/>
    <w:multiLevelType w:val="hybridMultilevel"/>
    <w:tmpl w:val="377CFC44"/>
    <w:lvl w:ilvl="0" w:tplc="6CCE71E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F3922D0"/>
    <w:multiLevelType w:val="hybridMultilevel"/>
    <w:tmpl w:val="A0181F54"/>
    <w:lvl w:ilvl="0" w:tplc="6EC01D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9FA4DAB"/>
    <w:multiLevelType w:val="hybridMultilevel"/>
    <w:tmpl w:val="DF3CA9C6"/>
    <w:lvl w:ilvl="0" w:tplc="80D00DA4">
      <w:start w:val="1"/>
      <w:numFmt w:val="decimal"/>
      <w:lvlText w:val="%1."/>
      <w:lvlJc w:val="left"/>
      <w:pPr>
        <w:ind w:left="1069" w:hanging="360"/>
      </w:pPr>
      <w:rPr>
        <w:rFonts w:ascii="Helvetica" w:eastAsia="Times New Roman" w:hAnsi="Helvetica" w:cs="Times New Roman" w:hint="default"/>
        <w:b/>
        <w:color w:val="333333"/>
        <w:sz w:val="21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334D7C"/>
    <w:multiLevelType w:val="hybridMultilevel"/>
    <w:tmpl w:val="B74EB9BA"/>
    <w:lvl w:ilvl="0" w:tplc="440A0017">
      <w:start w:val="1"/>
      <w:numFmt w:val="lowerLetter"/>
      <w:lvlText w:val="%1)"/>
      <w:lvlJc w:val="left"/>
      <w:pPr>
        <w:ind w:left="2509" w:hanging="360"/>
      </w:pPr>
    </w:lvl>
    <w:lvl w:ilvl="1" w:tplc="440A0019" w:tentative="1">
      <w:start w:val="1"/>
      <w:numFmt w:val="lowerLetter"/>
      <w:lvlText w:val="%2."/>
      <w:lvlJc w:val="left"/>
      <w:pPr>
        <w:ind w:left="3229" w:hanging="360"/>
      </w:pPr>
    </w:lvl>
    <w:lvl w:ilvl="2" w:tplc="440A001B" w:tentative="1">
      <w:start w:val="1"/>
      <w:numFmt w:val="lowerRoman"/>
      <w:lvlText w:val="%3."/>
      <w:lvlJc w:val="right"/>
      <w:pPr>
        <w:ind w:left="3949" w:hanging="180"/>
      </w:pPr>
    </w:lvl>
    <w:lvl w:ilvl="3" w:tplc="440A000F" w:tentative="1">
      <w:start w:val="1"/>
      <w:numFmt w:val="decimal"/>
      <w:lvlText w:val="%4."/>
      <w:lvlJc w:val="left"/>
      <w:pPr>
        <w:ind w:left="4669" w:hanging="360"/>
      </w:pPr>
    </w:lvl>
    <w:lvl w:ilvl="4" w:tplc="440A0019" w:tentative="1">
      <w:start w:val="1"/>
      <w:numFmt w:val="lowerLetter"/>
      <w:lvlText w:val="%5."/>
      <w:lvlJc w:val="left"/>
      <w:pPr>
        <w:ind w:left="5389" w:hanging="360"/>
      </w:pPr>
    </w:lvl>
    <w:lvl w:ilvl="5" w:tplc="440A001B" w:tentative="1">
      <w:start w:val="1"/>
      <w:numFmt w:val="lowerRoman"/>
      <w:lvlText w:val="%6."/>
      <w:lvlJc w:val="right"/>
      <w:pPr>
        <w:ind w:left="6109" w:hanging="180"/>
      </w:pPr>
    </w:lvl>
    <w:lvl w:ilvl="6" w:tplc="440A000F" w:tentative="1">
      <w:start w:val="1"/>
      <w:numFmt w:val="decimal"/>
      <w:lvlText w:val="%7."/>
      <w:lvlJc w:val="left"/>
      <w:pPr>
        <w:ind w:left="6829" w:hanging="360"/>
      </w:pPr>
    </w:lvl>
    <w:lvl w:ilvl="7" w:tplc="440A0019" w:tentative="1">
      <w:start w:val="1"/>
      <w:numFmt w:val="lowerLetter"/>
      <w:lvlText w:val="%8."/>
      <w:lvlJc w:val="left"/>
      <w:pPr>
        <w:ind w:left="7549" w:hanging="360"/>
      </w:pPr>
    </w:lvl>
    <w:lvl w:ilvl="8" w:tplc="44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4" w15:restartNumberingAfterBreak="0">
    <w:nsid w:val="4F3E4F5D"/>
    <w:multiLevelType w:val="hybridMultilevel"/>
    <w:tmpl w:val="BC38553E"/>
    <w:lvl w:ilvl="0" w:tplc="738895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FDF6C23"/>
    <w:multiLevelType w:val="hybridMultilevel"/>
    <w:tmpl w:val="596E4BBC"/>
    <w:lvl w:ilvl="0" w:tplc="E7F6878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509B0A49"/>
    <w:multiLevelType w:val="hybridMultilevel"/>
    <w:tmpl w:val="496E68D2"/>
    <w:lvl w:ilvl="0" w:tplc="40243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8F644C"/>
    <w:multiLevelType w:val="hybridMultilevel"/>
    <w:tmpl w:val="D2F6A1C6"/>
    <w:lvl w:ilvl="0" w:tplc="6E86AB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B50BB2"/>
    <w:multiLevelType w:val="hybridMultilevel"/>
    <w:tmpl w:val="979CADB4"/>
    <w:lvl w:ilvl="0" w:tplc="606EF6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B4171"/>
    <w:multiLevelType w:val="hybridMultilevel"/>
    <w:tmpl w:val="C5F4BE4C"/>
    <w:lvl w:ilvl="0" w:tplc="FF5890E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CE51146"/>
    <w:multiLevelType w:val="hybridMultilevel"/>
    <w:tmpl w:val="7E2CD4E8"/>
    <w:lvl w:ilvl="0" w:tplc="C8F298E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140058"/>
    <w:multiLevelType w:val="hybridMultilevel"/>
    <w:tmpl w:val="1688D1B8"/>
    <w:lvl w:ilvl="0" w:tplc="D8863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43A14"/>
    <w:multiLevelType w:val="hybridMultilevel"/>
    <w:tmpl w:val="31ACEF14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3" w15:restartNumberingAfterBreak="0">
    <w:nsid w:val="68235F14"/>
    <w:multiLevelType w:val="hybridMultilevel"/>
    <w:tmpl w:val="FAD8E9A0"/>
    <w:lvl w:ilvl="0" w:tplc="EB4448A2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559EE"/>
    <w:multiLevelType w:val="hybridMultilevel"/>
    <w:tmpl w:val="7E2CD4E8"/>
    <w:lvl w:ilvl="0" w:tplc="C8F298E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0AB2FA3"/>
    <w:multiLevelType w:val="hybridMultilevel"/>
    <w:tmpl w:val="9DCAD2C2"/>
    <w:lvl w:ilvl="0" w:tplc="440A000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73345296"/>
    <w:multiLevelType w:val="hybridMultilevel"/>
    <w:tmpl w:val="DC9E30CA"/>
    <w:lvl w:ilvl="0" w:tplc="31FCF34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4D25FFF"/>
    <w:multiLevelType w:val="hybridMultilevel"/>
    <w:tmpl w:val="DF10FAA0"/>
    <w:lvl w:ilvl="0" w:tplc="4D5E95D0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10" w:hanging="360"/>
      </w:pPr>
    </w:lvl>
    <w:lvl w:ilvl="2" w:tplc="440A001B" w:tentative="1">
      <w:start w:val="1"/>
      <w:numFmt w:val="lowerRoman"/>
      <w:lvlText w:val="%3."/>
      <w:lvlJc w:val="right"/>
      <w:pPr>
        <w:ind w:left="2730" w:hanging="180"/>
      </w:pPr>
    </w:lvl>
    <w:lvl w:ilvl="3" w:tplc="440A000F" w:tentative="1">
      <w:start w:val="1"/>
      <w:numFmt w:val="decimal"/>
      <w:lvlText w:val="%4."/>
      <w:lvlJc w:val="left"/>
      <w:pPr>
        <w:ind w:left="3450" w:hanging="360"/>
      </w:pPr>
    </w:lvl>
    <w:lvl w:ilvl="4" w:tplc="440A0019" w:tentative="1">
      <w:start w:val="1"/>
      <w:numFmt w:val="lowerLetter"/>
      <w:lvlText w:val="%5."/>
      <w:lvlJc w:val="left"/>
      <w:pPr>
        <w:ind w:left="4170" w:hanging="360"/>
      </w:pPr>
    </w:lvl>
    <w:lvl w:ilvl="5" w:tplc="440A001B" w:tentative="1">
      <w:start w:val="1"/>
      <w:numFmt w:val="lowerRoman"/>
      <w:lvlText w:val="%6."/>
      <w:lvlJc w:val="right"/>
      <w:pPr>
        <w:ind w:left="4890" w:hanging="180"/>
      </w:pPr>
    </w:lvl>
    <w:lvl w:ilvl="6" w:tplc="440A000F" w:tentative="1">
      <w:start w:val="1"/>
      <w:numFmt w:val="decimal"/>
      <w:lvlText w:val="%7."/>
      <w:lvlJc w:val="left"/>
      <w:pPr>
        <w:ind w:left="5610" w:hanging="360"/>
      </w:pPr>
    </w:lvl>
    <w:lvl w:ilvl="7" w:tplc="440A0019" w:tentative="1">
      <w:start w:val="1"/>
      <w:numFmt w:val="lowerLetter"/>
      <w:lvlText w:val="%8."/>
      <w:lvlJc w:val="left"/>
      <w:pPr>
        <w:ind w:left="6330" w:hanging="360"/>
      </w:pPr>
    </w:lvl>
    <w:lvl w:ilvl="8" w:tplc="44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9" w15:restartNumberingAfterBreak="0">
    <w:nsid w:val="78FD596B"/>
    <w:multiLevelType w:val="hybridMultilevel"/>
    <w:tmpl w:val="2B4AFC9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B594E5F"/>
    <w:multiLevelType w:val="hybridMultilevel"/>
    <w:tmpl w:val="A1BAD620"/>
    <w:lvl w:ilvl="0" w:tplc="4BA8BD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BCA49E2"/>
    <w:multiLevelType w:val="hybridMultilevel"/>
    <w:tmpl w:val="473A10E0"/>
    <w:lvl w:ilvl="0" w:tplc="4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C0E7DD7"/>
    <w:multiLevelType w:val="hybridMultilevel"/>
    <w:tmpl w:val="0DE692A4"/>
    <w:lvl w:ilvl="0" w:tplc="79C296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D463EF3"/>
    <w:multiLevelType w:val="hybridMultilevel"/>
    <w:tmpl w:val="D83E850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6"/>
  </w:num>
  <w:num w:numId="3">
    <w:abstractNumId w:val="7"/>
  </w:num>
  <w:num w:numId="4">
    <w:abstractNumId w:val="27"/>
  </w:num>
  <w:num w:numId="5">
    <w:abstractNumId w:val="14"/>
  </w:num>
  <w:num w:numId="6">
    <w:abstractNumId w:val="15"/>
  </w:num>
  <w:num w:numId="7">
    <w:abstractNumId w:val="3"/>
  </w:num>
  <w:num w:numId="8">
    <w:abstractNumId w:val="39"/>
  </w:num>
  <w:num w:numId="9">
    <w:abstractNumId w:val="18"/>
  </w:num>
  <w:num w:numId="10">
    <w:abstractNumId w:val="2"/>
  </w:num>
  <w:num w:numId="11">
    <w:abstractNumId w:val="10"/>
  </w:num>
  <w:num w:numId="12">
    <w:abstractNumId w:val="40"/>
  </w:num>
  <w:num w:numId="13">
    <w:abstractNumId w:val="21"/>
  </w:num>
  <w:num w:numId="14">
    <w:abstractNumId w:val="25"/>
  </w:num>
  <w:num w:numId="15">
    <w:abstractNumId w:val="38"/>
  </w:num>
  <w:num w:numId="16">
    <w:abstractNumId w:val="8"/>
  </w:num>
  <w:num w:numId="17">
    <w:abstractNumId w:val="0"/>
  </w:num>
  <w:num w:numId="18">
    <w:abstractNumId w:val="9"/>
  </w:num>
  <w:num w:numId="19">
    <w:abstractNumId w:val="33"/>
  </w:num>
  <w:num w:numId="20">
    <w:abstractNumId w:val="22"/>
  </w:num>
  <w:num w:numId="21">
    <w:abstractNumId w:val="31"/>
  </w:num>
  <w:num w:numId="22">
    <w:abstractNumId w:val="19"/>
  </w:num>
  <w:num w:numId="23">
    <w:abstractNumId w:val="35"/>
  </w:num>
  <w:num w:numId="24">
    <w:abstractNumId w:val="24"/>
  </w:num>
  <w:num w:numId="25">
    <w:abstractNumId w:val="11"/>
  </w:num>
  <w:num w:numId="26">
    <w:abstractNumId w:val="5"/>
  </w:num>
  <w:num w:numId="27">
    <w:abstractNumId w:val="20"/>
  </w:num>
  <w:num w:numId="28">
    <w:abstractNumId w:val="29"/>
  </w:num>
  <w:num w:numId="29">
    <w:abstractNumId w:val="42"/>
  </w:num>
  <w:num w:numId="30">
    <w:abstractNumId w:val="23"/>
  </w:num>
  <w:num w:numId="31">
    <w:abstractNumId w:val="30"/>
  </w:num>
  <w:num w:numId="32">
    <w:abstractNumId w:val="13"/>
  </w:num>
  <w:num w:numId="33">
    <w:abstractNumId w:val="34"/>
  </w:num>
  <w:num w:numId="34">
    <w:abstractNumId w:val="43"/>
  </w:num>
  <w:num w:numId="35">
    <w:abstractNumId w:val="41"/>
  </w:num>
  <w:num w:numId="36">
    <w:abstractNumId w:val="1"/>
  </w:num>
  <w:num w:numId="37">
    <w:abstractNumId w:val="17"/>
  </w:num>
  <w:num w:numId="38">
    <w:abstractNumId w:val="12"/>
  </w:num>
  <w:num w:numId="39">
    <w:abstractNumId w:val="26"/>
  </w:num>
  <w:num w:numId="40">
    <w:abstractNumId w:val="36"/>
  </w:num>
  <w:num w:numId="41">
    <w:abstractNumId w:val="16"/>
  </w:num>
  <w:num w:numId="42">
    <w:abstractNumId w:val="37"/>
  </w:num>
  <w:num w:numId="43">
    <w:abstractNumId w:val="28"/>
  </w:num>
  <w:num w:numId="4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59BB"/>
    <w:rsid w:val="00031B70"/>
    <w:rsid w:val="00032896"/>
    <w:rsid w:val="00032921"/>
    <w:rsid w:val="00045FB5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3666"/>
    <w:rsid w:val="00126A1D"/>
    <w:rsid w:val="00133676"/>
    <w:rsid w:val="0013521C"/>
    <w:rsid w:val="00135420"/>
    <w:rsid w:val="001525DC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7FC0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E7A52"/>
    <w:rsid w:val="003F2531"/>
    <w:rsid w:val="00402EB0"/>
    <w:rsid w:val="00404C1C"/>
    <w:rsid w:val="00434B7E"/>
    <w:rsid w:val="0044031E"/>
    <w:rsid w:val="004409E8"/>
    <w:rsid w:val="0044551E"/>
    <w:rsid w:val="0044593E"/>
    <w:rsid w:val="00447AED"/>
    <w:rsid w:val="00452494"/>
    <w:rsid w:val="00480059"/>
    <w:rsid w:val="004913B5"/>
    <w:rsid w:val="00491651"/>
    <w:rsid w:val="004925B1"/>
    <w:rsid w:val="0049758F"/>
    <w:rsid w:val="00497B94"/>
    <w:rsid w:val="004A3B53"/>
    <w:rsid w:val="004B18B7"/>
    <w:rsid w:val="004B5189"/>
    <w:rsid w:val="004C5FED"/>
    <w:rsid w:val="004C678A"/>
    <w:rsid w:val="004D3622"/>
    <w:rsid w:val="004D463E"/>
    <w:rsid w:val="004E1E97"/>
    <w:rsid w:val="004E5008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538B"/>
    <w:rsid w:val="00542B30"/>
    <w:rsid w:val="00545606"/>
    <w:rsid w:val="00545711"/>
    <w:rsid w:val="00546E2F"/>
    <w:rsid w:val="005545C2"/>
    <w:rsid w:val="00554901"/>
    <w:rsid w:val="00556ADE"/>
    <w:rsid w:val="00564664"/>
    <w:rsid w:val="00564BA2"/>
    <w:rsid w:val="0056781B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44B6"/>
    <w:rsid w:val="005E045E"/>
    <w:rsid w:val="005F046B"/>
    <w:rsid w:val="005F78FB"/>
    <w:rsid w:val="00600A14"/>
    <w:rsid w:val="00607C34"/>
    <w:rsid w:val="0061016E"/>
    <w:rsid w:val="00616EF2"/>
    <w:rsid w:val="00634691"/>
    <w:rsid w:val="0063767E"/>
    <w:rsid w:val="00641697"/>
    <w:rsid w:val="00644C25"/>
    <w:rsid w:val="00644DA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5371"/>
    <w:rsid w:val="006876ED"/>
    <w:rsid w:val="006B2840"/>
    <w:rsid w:val="006B29DD"/>
    <w:rsid w:val="006B5734"/>
    <w:rsid w:val="006B62E8"/>
    <w:rsid w:val="006E50CB"/>
    <w:rsid w:val="006F0E18"/>
    <w:rsid w:val="006F5A5A"/>
    <w:rsid w:val="007008F6"/>
    <w:rsid w:val="00702A7F"/>
    <w:rsid w:val="00720688"/>
    <w:rsid w:val="00731649"/>
    <w:rsid w:val="00732FD5"/>
    <w:rsid w:val="007379A5"/>
    <w:rsid w:val="00743161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12B3F"/>
    <w:rsid w:val="0081713C"/>
    <w:rsid w:val="00820EC0"/>
    <w:rsid w:val="00825097"/>
    <w:rsid w:val="00825757"/>
    <w:rsid w:val="008321AA"/>
    <w:rsid w:val="00833B53"/>
    <w:rsid w:val="0086194B"/>
    <w:rsid w:val="00885EB0"/>
    <w:rsid w:val="00896DC2"/>
    <w:rsid w:val="008A69DB"/>
    <w:rsid w:val="008B2895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2FF9"/>
    <w:rsid w:val="009051DE"/>
    <w:rsid w:val="0090643C"/>
    <w:rsid w:val="00906697"/>
    <w:rsid w:val="00956054"/>
    <w:rsid w:val="009704A0"/>
    <w:rsid w:val="009837B1"/>
    <w:rsid w:val="00995CCF"/>
    <w:rsid w:val="009A0DE3"/>
    <w:rsid w:val="009A14D5"/>
    <w:rsid w:val="009B2F52"/>
    <w:rsid w:val="009C3AD6"/>
    <w:rsid w:val="009E43ED"/>
    <w:rsid w:val="009F307F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8309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E062C"/>
    <w:rsid w:val="00AE6740"/>
    <w:rsid w:val="00AE75A6"/>
    <w:rsid w:val="00AF430F"/>
    <w:rsid w:val="00B00909"/>
    <w:rsid w:val="00B203A0"/>
    <w:rsid w:val="00B30239"/>
    <w:rsid w:val="00B44B93"/>
    <w:rsid w:val="00B56EA9"/>
    <w:rsid w:val="00B605BD"/>
    <w:rsid w:val="00B6103C"/>
    <w:rsid w:val="00B6160B"/>
    <w:rsid w:val="00B706D7"/>
    <w:rsid w:val="00B728C2"/>
    <w:rsid w:val="00B858AF"/>
    <w:rsid w:val="00B94153"/>
    <w:rsid w:val="00BA2E3C"/>
    <w:rsid w:val="00BA3C98"/>
    <w:rsid w:val="00BA479F"/>
    <w:rsid w:val="00BA6F86"/>
    <w:rsid w:val="00BB182B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395A"/>
    <w:rsid w:val="00CC1644"/>
    <w:rsid w:val="00CC584E"/>
    <w:rsid w:val="00CD1AD1"/>
    <w:rsid w:val="00CD26B9"/>
    <w:rsid w:val="00CD27BC"/>
    <w:rsid w:val="00CD681D"/>
    <w:rsid w:val="00CE55CB"/>
    <w:rsid w:val="00CE6C4B"/>
    <w:rsid w:val="00D020C3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7EB4"/>
    <w:rsid w:val="00D63885"/>
    <w:rsid w:val="00D74F1B"/>
    <w:rsid w:val="00D75E5C"/>
    <w:rsid w:val="00D77349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5546"/>
    <w:rsid w:val="00DF64A7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67B50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A1206"/>
    <w:rsid w:val="00EA344A"/>
    <w:rsid w:val="00EA5F5C"/>
    <w:rsid w:val="00EB3473"/>
    <w:rsid w:val="00EB4519"/>
    <w:rsid w:val="00EB665A"/>
    <w:rsid w:val="00EB6C8E"/>
    <w:rsid w:val="00EB78D8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80817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5</cp:revision>
  <cp:lastPrinted>2016-10-27T23:43:00Z</cp:lastPrinted>
  <dcterms:created xsi:type="dcterms:W3CDTF">2017-03-14T17:48:00Z</dcterms:created>
  <dcterms:modified xsi:type="dcterms:W3CDTF">2017-03-14T20:28:00Z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