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32FF8" w:rsidRDefault="00432FF8" w:rsidP="005F5388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5F5388" w:rsidRDefault="005F5388" w:rsidP="005F5388">
      <w:pPr>
        <w:autoSpaceDE w:val="0"/>
        <w:autoSpaceDN w:val="0"/>
        <w:adjustRightInd w:val="0"/>
        <w:spacing w:after="0" w:line="360" w:lineRule="auto"/>
        <w:jc w:val="both"/>
        <w:rPr>
          <w:rFonts w:ascii="*Calibri-7068-Identity-H" w:hAnsi="*Calibri-7068-Identity-H" w:cs="*Calibri-7068-Identity-H"/>
        </w:rPr>
      </w:pPr>
      <w:r>
        <w:rPr>
          <w:rFonts w:ascii="*Calibri-7068-Identity-H" w:hAnsi="*Calibri-7068-Identity-H" w:cs="*Calibri-7068-Identity-H"/>
        </w:rPr>
        <w:t>L</w:t>
      </w:r>
      <w:r>
        <w:rPr>
          <w:rFonts w:ascii="*Calibri-7068-Identity-H" w:hAnsi="*Calibri-7068-Identity-H" w:cs="*Calibri-7068-Identity-H"/>
        </w:rPr>
        <w:t xml:space="preserve">a </w:t>
      </w:r>
      <w:r>
        <w:rPr>
          <w:rFonts w:ascii="*Calibri-Bold-7069-Identity-H" w:hAnsi="*Calibri-Bold-7069-Identity-H" w:cs="*Calibri-Bold-7069-Identity-H"/>
          <w:b/>
          <w:bCs/>
        </w:rPr>
        <w:t xml:space="preserve">Dirección General de Estadísticas </w:t>
      </w:r>
      <w:r>
        <w:rPr>
          <w:rFonts w:ascii="*Calibri-7068-Identity-H" w:hAnsi="*Calibri-7068-Identity-H" w:cs="*Calibri-7068-Identity-H"/>
        </w:rPr>
        <w:t xml:space="preserve">y </w:t>
      </w:r>
      <w:r>
        <w:rPr>
          <w:rFonts w:ascii="*Calibri-Bold-7069-Identity-H" w:hAnsi="*Calibri-Bold-7069-Identity-H" w:cs="*Calibri-Bold-7069-Identity-H"/>
          <w:b/>
          <w:bCs/>
        </w:rPr>
        <w:t xml:space="preserve">Censos (DIGESTYC), </w:t>
      </w:r>
      <w:r>
        <w:rPr>
          <w:rFonts w:ascii="*Calibri-7068-Identity-H" w:hAnsi="*Calibri-7068-Identity-H" w:cs="*Calibri-7068-Identity-H"/>
        </w:rPr>
        <w:t xml:space="preserve">a sus </w:t>
      </w:r>
      <w:r>
        <w:rPr>
          <w:rFonts w:ascii="*Calibri-7068-Identity-H" w:hAnsi="*Calibri-7068-Identity-H" w:cs="*Calibri-7068-Identity-H"/>
        </w:rPr>
        <w:t>requerimientos de información, remitió la información solicitada, en formato Excel.</w:t>
      </w:r>
    </w:p>
    <w:p w:rsidR="005F5388" w:rsidRDefault="005F5388" w:rsidP="005F5388">
      <w:pPr>
        <w:autoSpaceDE w:val="0"/>
        <w:autoSpaceDN w:val="0"/>
        <w:adjustRightInd w:val="0"/>
        <w:spacing w:after="0" w:line="360" w:lineRule="auto"/>
        <w:jc w:val="both"/>
        <w:rPr>
          <w:rFonts w:ascii="*Calibri-7068-Identity-H" w:hAnsi="*Calibri-7068-Identity-H" w:cs="*Calibri-7068-Identity-H"/>
        </w:rPr>
      </w:pPr>
    </w:p>
    <w:p w:rsidR="005F5388" w:rsidRDefault="005F5388" w:rsidP="005F5388">
      <w:pPr>
        <w:autoSpaceDE w:val="0"/>
        <w:autoSpaceDN w:val="0"/>
        <w:adjustRightInd w:val="0"/>
        <w:spacing w:after="0" w:line="360" w:lineRule="auto"/>
        <w:jc w:val="both"/>
        <w:rPr>
          <w:rFonts w:ascii="*Calibri-7068-Identity-H" w:hAnsi="*Calibri-7068-Identity-H" w:cs="*Calibri-7068-Identity-H"/>
        </w:rPr>
      </w:pPr>
      <w:r>
        <w:rPr>
          <w:rFonts w:ascii="*Calibri-7068-Identity-H" w:hAnsi="*Calibri-7068-Identity-H" w:cs="*Calibri-7068-Identity-H"/>
        </w:rPr>
        <w:t>La base del Registro Administrativo de empresas se encontró ú</w:t>
      </w:r>
      <w:r>
        <w:rPr>
          <w:rFonts w:ascii="*Calibri-7068-Identity-H" w:hAnsi="*Calibri-7068-Identity-H" w:cs="*Calibri-7068-Identity-H"/>
        </w:rPr>
        <w:t xml:space="preserve">nicamente dos empresas, </w:t>
      </w:r>
      <w:r>
        <w:rPr>
          <w:rFonts w:ascii="*Calibri-7068-Identity-H" w:hAnsi="*Calibri-7068-Identity-H" w:cs="*Calibri-7068-Identity-H"/>
        </w:rPr>
        <w:t>en el departamento de San Miguel.</w:t>
      </w:r>
    </w:p>
    <w:p w:rsidR="005F5388" w:rsidRDefault="005F5388" w:rsidP="005F5388">
      <w:pPr>
        <w:autoSpaceDE w:val="0"/>
        <w:autoSpaceDN w:val="0"/>
        <w:adjustRightInd w:val="0"/>
        <w:spacing w:after="0" w:line="360" w:lineRule="auto"/>
        <w:jc w:val="both"/>
        <w:rPr>
          <w:rFonts w:ascii="*Calibri-7068-Identity-H" w:hAnsi="*Calibri-7068-Identity-H" w:cs="*Calibri-7068-Identity-H"/>
        </w:rPr>
      </w:pPr>
    </w:p>
    <w:p w:rsidR="00BB1A7D" w:rsidRPr="005F5388" w:rsidRDefault="005F5388" w:rsidP="005F5388">
      <w:pPr>
        <w:autoSpaceDE w:val="0"/>
        <w:autoSpaceDN w:val="0"/>
        <w:adjustRightInd w:val="0"/>
        <w:spacing w:after="0" w:line="360" w:lineRule="auto"/>
        <w:jc w:val="both"/>
        <w:rPr>
          <w:rFonts w:ascii="*Calibri-7068-Identity-H" w:hAnsi="*Calibri-7068-Identity-H" w:cs="*Calibri-7068-Identity-H"/>
        </w:rPr>
      </w:pPr>
      <w:r>
        <w:rPr>
          <w:rFonts w:ascii="*Calibri-7068-Identity-H" w:hAnsi="*Calibri-7068-Identity-H" w:cs="*Calibri-7068-Identity-H"/>
        </w:rPr>
        <w:t>Hacemos de su conocimiento que de las variables solicitadas, número de telé</w:t>
      </w:r>
      <w:r>
        <w:rPr>
          <w:rFonts w:ascii="*Calibri-7068-Identity-H" w:hAnsi="*Calibri-7068-Identity-H" w:cs="*Calibri-7068-Identity-H"/>
        </w:rPr>
        <w:t xml:space="preserve">fono y/o </w:t>
      </w:r>
      <w:r>
        <w:rPr>
          <w:rFonts w:ascii="*Calibri-7068-Identity-H" w:hAnsi="*Calibri-7068-Identity-H" w:cs="*Calibri-7068-Identity-H"/>
        </w:rPr>
        <w:t>correo, dirección; de acuerdo al Art. 24 de la LAIP, y artículo 1</w:t>
      </w:r>
      <w:bookmarkStart w:id="0" w:name="_GoBack"/>
      <w:bookmarkEnd w:id="0"/>
      <w:r>
        <w:rPr>
          <w:rFonts w:ascii="*Calibri-7068-Identity-H" w:hAnsi="*Calibri-7068-Identity-H" w:cs="*Calibri-7068-Identity-H"/>
        </w:rPr>
        <w:t>8 de la Ley Orgánica del</w:t>
      </w: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B5FF6" w:rsidRDefault="00AB5FF6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711" w:rsidRDefault="00CA4711">
      <w:pPr>
        <w:spacing w:after="0" w:line="240" w:lineRule="auto"/>
      </w:pPr>
      <w:r>
        <w:separator/>
      </w:r>
    </w:p>
  </w:endnote>
  <w:endnote w:type="continuationSeparator" w:id="0">
    <w:p w:rsidR="00CA4711" w:rsidRDefault="00CA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6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6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711" w:rsidRDefault="00CA4711">
      <w:pPr>
        <w:spacing w:after="0" w:line="240" w:lineRule="auto"/>
      </w:pPr>
      <w:r>
        <w:separator/>
      </w:r>
    </w:p>
  </w:footnote>
  <w:footnote w:type="continuationSeparator" w:id="0">
    <w:p w:rsidR="00CA4711" w:rsidRDefault="00CA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32FF8"/>
    <w:rsid w:val="00477204"/>
    <w:rsid w:val="00487647"/>
    <w:rsid w:val="004C71D2"/>
    <w:rsid w:val="00562B4B"/>
    <w:rsid w:val="00565A54"/>
    <w:rsid w:val="005A439D"/>
    <w:rsid w:val="005F5388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2022-03-28T19:27:00Z</dcterms:created>
  <dcterms:modified xsi:type="dcterms:W3CDTF">2022-03-28T19:27:00Z</dcterms:modified>
</cp:coreProperties>
</file>