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219075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1A363C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1A363C" w:rsidRDefault="001A363C" w:rsidP="00FF7CB7">
      <w:pPr>
        <w:autoSpaceDE w:val="0"/>
        <w:autoSpaceDN w:val="0"/>
        <w:adjustRightInd w:val="0"/>
        <w:spacing w:after="0" w:line="360" w:lineRule="auto"/>
        <w:jc w:val="both"/>
        <w:rPr>
          <w:rFonts w:ascii="*Calibri-8316-Identity-H" w:hAnsi="*Calibri-8316-Identity-H" w:cs="*Calibri-8316-Identity-H"/>
          <w:color w:val="1E1E22"/>
        </w:rPr>
      </w:pPr>
    </w:p>
    <w:p w:rsidR="006041D2" w:rsidRPr="00FF7CB7" w:rsidRDefault="00FF7CB7" w:rsidP="00FF7CB7">
      <w:pPr>
        <w:autoSpaceDE w:val="0"/>
        <w:autoSpaceDN w:val="0"/>
        <w:adjustRightInd w:val="0"/>
        <w:spacing w:after="0" w:line="360" w:lineRule="auto"/>
        <w:jc w:val="both"/>
        <w:rPr>
          <w:rFonts w:ascii="*Calibri-5231-Identity-H" w:hAnsi="*Calibri-5231-Identity-H" w:cs="*Calibri-5231-Identity-H"/>
          <w:color w:val="282828"/>
        </w:rPr>
      </w:pPr>
      <w:r>
        <w:rPr>
          <w:rFonts w:ascii="*Calibri-8190-Identity-H" w:hAnsi="*Calibri-8190-Identity-H" w:cs="*Calibri-8190-Identity-H"/>
          <w:color w:val="363435"/>
        </w:rPr>
        <w:t>L</w:t>
      </w:r>
      <w:r>
        <w:rPr>
          <w:rFonts w:ascii="*Calibri-8190-Identity-H" w:hAnsi="*Calibri-8190-Identity-H" w:cs="*Calibri-8190-Identity-H"/>
          <w:color w:val="363435"/>
        </w:rPr>
        <w:t xml:space="preserve">a </w:t>
      </w:r>
      <w:r>
        <w:rPr>
          <w:rFonts w:ascii="*Calibri-Bold-8191-Identity-H" w:hAnsi="*Calibri-Bold-8191-Identity-H" w:cs="*Calibri-Bold-8191-Identity-H"/>
          <w:b/>
          <w:bCs/>
          <w:color w:val="363435"/>
        </w:rPr>
        <w:t xml:space="preserve">Dirección General de Estadísticas y Censos (DIGESTYC), </w:t>
      </w:r>
      <w:r>
        <w:rPr>
          <w:rFonts w:ascii="*Calibri-8190-Identity-H" w:hAnsi="*Calibri-8190-Identity-H" w:cs="*Calibri-8190-Identity-H"/>
          <w:color w:val="363435"/>
        </w:rPr>
        <w:t>en atenció</w:t>
      </w:r>
      <w:r>
        <w:rPr>
          <w:rFonts w:ascii="*Calibri-8190-Identity-H" w:hAnsi="*Calibri-8190-Identity-H" w:cs="*Calibri-8190-Identity-H"/>
          <w:color w:val="363435"/>
        </w:rPr>
        <w:t xml:space="preserve">n y respuesta </w:t>
      </w:r>
      <w:r>
        <w:rPr>
          <w:rFonts w:ascii="*Calibri-8190-Identity-H" w:hAnsi="*Calibri-8190-Identity-H" w:cs="*Calibri-8190-Identity-H"/>
          <w:color w:val="363435"/>
        </w:rPr>
        <w:t>al requerimiento de información, responde por medio de correo electrónico, informo</w:t>
      </w:r>
      <w:r>
        <w:rPr>
          <w:rFonts w:ascii="*Calibri-8190-Identity-H" w:hAnsi="*Calibri-8190-Identity-H" w:cs="*Calibri-8190-Identity-H"/>
          <w:color w:val="363435"/>
        </w:rPr>
        <w:t xml:space="preserve"> </w:t>
      </w:r>
      <w:r>
        <w:rPr>
          <w:rFonts w:ascii="*Calibri-5231-Identity-H" w:hAnsi="*Calibri-5231-Identity-H" w:cs="*Calibri-5231-Identity-H"/>
          <w:color w:val="282828"/>
        </w:rPr>
        <w:t>que se le compartió la información solicitada, aclarando</w:t>
      </w:r>
      <w:r>
        <w:rPr>
          <w:rFonts w:ascii="*Calibri-5231-Identity-H" w:hAnsi="*Calibri-5231-Identity-H" w:cs="*Calibri-5231-Identity-H"/>
          <w:color w:val="282828"/>
        </w:rPr>
        <w:t xml:space="preserve"> que la base del Uso del Tiempo </w:t>
      </w:r>
      <w:r>
        <w:rPr>
          <w:rFonts w:ascii="*Calibri-5231-Identity-H" w:hAnsi="*Calibri-5231-Identity-H" w:cs="*Calibri-5231-Identity-H"/>
          <w:color w:val="282828"/>
        </w:rPr>
        <w:t>año 2010 no existe, se le hizo del conocimiento a la solicitante</w:t>
      </w:r>
      <w:r>
        <w:rPr>
          <w:rFonts w:ascii="*Calibri-5231-Identity-H" w:hAnsi="*Calibri-5231-Identity-H" w:cs="*Calibri-5231-Identity-H"/>
          <w:color w:val="282828"/>
        </w:rPr>
        <w:t>.</w:t>
      </w: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2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2021-08-31T14:44:00Z</dcterms:created>
  <dcterms:modified xsi:type="dcterms:W3CDTF">2021-08-31T14:44:00Z</dcterms:modified>
</cp:coreProperties>
</file>