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0A048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628C6" w:rsidRPr="000A0488" w:rsidRDefault="00D628C6" w:rsidP="000A0488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F64D4" w:rsidRPr="00AA2A11" w:rsidRDefault="00AA2A11" w:rsidP="00AA2A11">
      <w:pPr>
        <w:autoSpaceDE w:val="0"/>
        <w:autoSpaceDN w:val="0"/>
        <w:adjustRightInd w:val="0"/>
        <w:spacing w:after="0" w:line="360" w:lineRule="auto"/>
        <w:jc w:val="both"/>
        <w:rPr>
          <w:rFonts w:cs="*Calibri-7759-Identity-H"/>
          <w:color w:val="212023"/>
          <w:sz w:val="24"/>
          <w:szCs w:val="24"/>
        </w:rPr>
      </w:pPr>
      <w:r w:rsidRPr="00AA2A11">
        <w:rPr>
          <w:rFonts w:cs="*Calibri-7759-Identity-H"/>
          <w:color w:val="212023"/>
          <w:sz w:val="24"/>
          <w:szCs w:val="24"/>
        </w:rPr>
        <w:t xml:space="preserve">La </w:t>
      </w:r>
      <w:r w:rsidRPr="00AA2A11">
        <w:rPr>
          <w:rFonts w:cs="*Calibri-7759-Identity-H"/>
          <w:b/>
          <w:bCs/>
          <w:i/>
          <w:iCs/>
          <w:color w:val="212023"/>
          <w:sz w:val="24"/>
          <w:szCs w:val="24"/>
        </w:rPr>
        <w:t>Dirección General de Estadísticas y Censos {DIGESTYC}</w:t>
      </w:r>
      <w:r w:rsidRPr="00AA2A11">
        <w:rPr>
          <w:rFonts w:cs="*Calibri-7759-Identity-H"/>
          <w:bCs/>
          <w:i/>
          <w:iCs/>
          <w:color w:val="212023"/>
          <w:sz w:val="24"/>
          <w:szCs w:val="24"/>
        </w:rPr>
        <w:t xml:space="preserve">, </w:t>
      </w:r>
      <w:r w:rsidRPr="00AA2A11">
        <w:rPr>
          <w:rFonts w:cs="*Calibri-7759-Identity-H"/>
          <w:color w:val="212023"/>
          <w:sz w:val="24"/>
          <w:szCs w:val="24"/>
        </w:rPr>
        <w:t>en atención y respuesta a los requerimientos de información, responde por medio de correo electrónico, compartiendo el link de descarga de la base de datos EHPM año 2020 solicitada.</w:t>
      </w:r>
    </w:p>
    <w:p w:rsidR="00AA2A11" w:rsidRPr="00AA2A11" w:rsidRDefault="00AA2A11" w:rsidP="00AA2A11">
      <w:pPr>
        <w:autoSpaceDE w:val="0"/>
        <w:autoSpaceDN w:val="0"/>
        <w:adjustRightInd w:val="0"/>
        <w:spacing w:after="0" w:line="240" w:lineRule="auto"/>
        <w:jc w:val="both"/>
        <w:rPr>
          <w:rFonts w:cs="*Calibri-Bold-5325-Identity-H"/>
          <w:bCs/>
          <w:color w:val="202125"/>
          <w:sz w:val="24"/>
          <w:szCs w:val="24"/>
        </w:rPr>
      </w:pPr>
      <w:r w:rsidRPr="00AA2A11">
        <w:rPr>
          <w:rFonts w:cs="*Calibri-Bold-5325-Identity-H"/>
          <w:bCs/>
          <w:color w:val="202125"/>
          <w:sz w:val="24"/>
          <w:szCs w:val="24"/>
        </w:rPr>
        <w:t>Comparto el link, par</w:t>
      </w:r>
      <w:bookmarkStart w:id="0" w:name="_GoBack"/>
      <w:bookmarkEnd w:id="0"/>
      <w:r w:rsidRPr="00AA2A11">
        <w:rPr>
          <w:rFonts w:cs="*Calibri-Bold-5325-Identity-H"/>
          <w:bCs/>
          <w:color w:val="202125"/>
          <w:sz w:val="24"/>
          <w:szCs w:val="24"/>
        </w:rPr>
        <w:t>a descargar la base de datos de la EHPM año 2020, en formato</w:t>
      </w:r>
    </w:p>
    <w:p w:rsidR="00AA2A11" w:rsidRPr="00AA2A11" w:rsidRDefault="00AA2A11" w:rsidP="00AA2A11">
      <w:pPr>
        <w:autoSpaceDE w:val="0"/>
        <w:autoSpaceDN w:val="0"/>
        <w:adjustRightInd w:val="0"/>
        <w:spacing w:after="0" w:line="240" w:lineRule="auto"/>
        <w:jc w:val="both"/>
        <w:rPr>
          <w:rFonts w:cs="*Calibri-Bold-5325-Identity-H"/>
          <w:bCs/>
          <w:color w:val="202125"/>
          <w:sz w:val="24"/>
          <w:szCs w:val="24"/>
        </w:rPr>
      </w:pPr>
      <w:r w:rsidRPr="00AA2A11">
        <w:rPr>
          <w:rFonts w:cs="*Calibri-Bold-5325-Identity-H"/>
          <w:bCs/>
          <w:color w:val="202125"/>
          <w:sz w:val="24"/>
          <w:szCs w:val="24"/>
        </w:rPr>
        <w:t>SPSS, base Seccionada.</w:t>
      </w:r>
    </w:p>
    <w:p w:rsidR="00AA2A11" w:rsidRPr="00AA2A11" w:rsidRDefault="00AA2A11" w:rsidP="00AA2A11">
      <w:pPr>
        <w:autoSpaceDE w:val="0"/>
        <w:autoSpaceDN w:val="0"/>
        <w:adjustRightInd w:val="0"/>
        <w:spacing w:after="0" w:line="360" w:lineRule="auto"/>
        <w:jc w:val="both"/>
        <w:rPr>
          <w:rFonts w:cs="*Calibri-Bold-5325-Identity-H"/>
          <w:bCs/>
          <w:color w:val="343537"/>
          <w:sz w:val="24"/>
          <w:szCs w:val="24"/>
        </w:rPr>
      </w:pPr>
    </w:p>
    <w:p w:rsidR="00AA2A11" w:rsidRPr="00AA2A11" w:rsidRDefault="00AA2A11" w:rsidP="00AA2A1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 w:rsidRPr="00AA2A11">
        <w:rPr>
          <w:rFonts w:cs="*Calibri-Bold-5325-Identity-H"/>
          <w:bCs/>
          <w:color w:val="343537"/>
          <w:sz w:val="24"/>
          <w:szCs w:val="24"/>
        </w:rPr>
        <w:t>http://aplicaciones.digestyc.gob.sv/Repositorio archivos/</w:t>
      </w:r>
    </w:p>
    <w:p w:rsidR="006F64D4" w:rsidRDefault="006F64D4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32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2021-08-25T20:24:00Z</dcterms:created>
  <dcterms:modified xsi:type="dcterms:W3CDTF">2021-08-25T20:24:00Z</dcterms:modified>
</cp:coreProperties>
</file>