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E24C0C" w:rsidP="008C1238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CEA160F" wp14:editId="3B5D315D">
            <wp:simplePos x="0" y="0"/>
            <wp:positionH relativeFrom="column">
              <wp:posOffset>1903730</wp:posOffset>
            </wp:positionH>
            <wp:positionV relativeFrom="paragraph">
              <wp:posOffset>-573405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DFBCF8" wp14:editId="366138A2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8.4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CaXw8d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416128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416128" w:rsidRPr="00416128" w:rsidRDefault="00416128" w:rsidP="00540D5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540D5C" w:rsidRDefault="00540D5C" w:rsidP="00540D5C">
      <w:pPr>
        <w:autoSpaceDE w:val="0"/>
        <w:autoSpaceDN w:val="0"/>
        <w:adjustRightInd w:val="0"/>
        <w:spacing w:after="0" w:line="360" w:lineRule="auto"/>
        <w:jc w:val="both"/>
        <w:rPr>
          <w:rFonts w:ascii="*Calibri-6912-Identity-H" w:hAnsi="*Calibri-6912-Identity-H" w:cs="*Calibri-6912-Identity-H"/>
          <w:color w:val="282828"/>
        </w:rPr>
      </w:pPr>
      <w:r>
        <w:rPr>
          <w:rFonts w:ascii="*Calibri-6912-Identity-H" w:hAnsi="*Calibri-6912-Identity-H" w:cs="*Calibri-6912-Identity-H"/>
          <w:color w:val="282828"/>
        </w:rPr>
        <w:t>L</w:t>
      </w:r>
      <w:r>
        <w:rPr>
          <w:rFonts w:ascii="*Calibri-6912-Identity-H" w:hAnsi="*Calibri-6912-Identity-H" w:cs="*Calibri-6912-Identity-H"/>
          <w:color w:val="282828"/>
        </w:rPr>
        <w:t xml:space="preserve">a </w:t>
      </w:r>
      <w:r>
        <w:rPr>
          <w:rFonts w:ascii="*Calibri-Bold-6911-Identity-H" w:hAnsi="*Calibri-Bold-6911-Identity-H" w:cs="*Calibri-Bold-6911-Identity-H"/>
          <w:b/>
          <w:bCs/>
          <w:color w:val="282828"/>
        </w:rPr>
        <w:t xml:space="preserve">Dirección General de Estadísticas y Censos (DIGESTVC), </w:t>
      </w:r>
      <w:r>
        <w:rPr>
          <w:rFonts w:ascii="*Calibri-6912-Identity-H" w:hAnsi="*Calibri-6912-Identity-H" w:cs="*Calibri-6912-Identity-H"/>
          <w:color w:val="282828"/>
        </w:rPr>
        <w:t>en atenció</w:t>
      </w:r>
      <w:r>
        <w:rPr>
          <w:rFonts w:ascii="*Calibri-6912-Identity-H" w:hAnsi="*Calibri-6912-Identity-H" w:cs="*Calibri-6912-Identity-H"/>
          <w:color w:val="282828"/>
        </w:rPr>
        <w:t xml:space="preserve">n y respuesta </w:t>
      </w:r>
      <w:r>
        <w:rPr>
          <w:rFonts w:ascii="*Calibri-6912-Identity-H" w:hAnsi="*Calibri-6912-Identity-H" w:cs="*Calibri-6912-Identity-H"/>
          <w:color w:val="282828"/>
        </w:rPr>
        <w:t>a los requerimientos de información, en razón de su solicitud de información informó</w:t>
      </w:r>
      <w:r>
        <w:rPr>
          <w:rFonts w:ascii="*Calibri-6912-Identity-H" w:hAnsi="*Calibri-6912-Identity-H" w:cs="*Calibri-6912-Identity-H"/>
          <w:color w:val="282828"/>
        </w:rPr>
        <w:t xml:space="preserve"> </w:t>
      </w:r>
      <w:r>
        <w:rPr>
          <w:rFonts w:ascii="*Calibri-6912-Identity-H" w:hAnsi="*Calibri-6912-Identity-H" w:cs="*Calibri-6912-Identity-H"/>
          <w:color w:val="282828"/>
        </w:rPr>
        <w:t>que fue elaborado y que se le entrego la información vía correo electró</w:t>
      </w:r>
      <w:r>
        <w:rPr>
          <w:rFonts w:ascii="*Calibri-6912-Identity-H" w:hAnsi="*Calibri-6912-Identity-H" w:cs="*Calibri-6912-Identity-H"/>
          <w:color w:val="282828"/>
        </w:rPr>
        <w:t xml:space="preserve">nico, en formato </w:t>
      </w:r>
      <w:r>
        <w:rPr>
          <w:rFonts w:ascii="*Calibri-6912-Identity-H" w:hAnsi="*Calibri-6912-Identity-H" w:cs="*Calibri-6912-Identity-H"/>
          <w:color w:val="282828"/>
        </w:rPr>
        <w:t>EXCEL y PDF.</w:t>
      </w:r>
    </w:p>
    <w:p w:rsidR="00416128" w:rsidRPr="00540D5C" w:rsidRDefault="00540D5C" w:rsidP="00540D5C">
      <w:pPr>
        <w:autoSpaceDE w:val="0"/>
        <w:autoSpaceDN w:val="0"/>
        <w:adjustRightInd w:val="0"/>
        <w:spacing w:after="0" w:line="360" w:lineRule="auto"/>
        <w:jc w:val="both"/>
        <w:rPr>
          <w:rFonts w:ascii="*Calibri-6912-Identity-H" w:hAnsi="*Calibri-6912-Identity-H" w:cs="*Calibri-6912-Identity-H"/>
          <w:color w:val="292929"/>
        </w:rPr>
      </w:pPr>
      <w:r>
        <w:rPr>
          <w:rFonts w:ascii="*Calibri-6912-Identity-H" w:hAnsi="*Calibri-6912-Identity-H" w:cs="*Calibri-6912-Identity-H"/>
          <w:color w:val="292929"/>
        </w:rPr>
        <w:t xml:space="preserve">También </w:t>
      </w:r>
      <w:r>
        <w:rPr>
          <w:rFonts w:ascii="*Calibri-6912-Identity-H" w:hAnsi="*Calibri-6912-Identity-H" w:cs="*Calibri-6912-Identity-H"/>
          <w:color w:val="292929"/>
        </w:rPr>
        <w:t>manifiestan</w:t>
      </w:r>
      <w:r>
        <w:rPr>
          <w:rFonts w:ascii="*Calibri-6912-Identity-H" w:hAnsi="*Calibri-6912-Identity-H" w:cs="*Calibri-6912-Identity-H"/>
          <w:color w:val="292929"/>
        </w:rPr>
        <w:t xml:space="preserve"> que algunos puntos o indicadores n</w:t>
      </w:r>
      <w:r>
        <w:rPr>
          <w:rFonts w:ascii="*Calibri-6912-Identity-H" w:hAnsi="*Calibri-6912-Identity-H" w:cs="*Calibri-6912-Identity-H"/>
          <w:color w:val="292929"/>
        </w:rPr>
        <w:t xml:space="preserve">o son posibles </w:t>
      </w:r>
      <w:proofErr w:type="spellStart"/>
      <w:r>
        <w:rPr>
          <w:rFonts w:ascii="*Calibri-6912-Identity-H" w:hAnsi="*Calibri-6912-Identity-H" w:cs="*Calibri-6912-Identity-H"/>
          <w:color w:val="292929"/>
        </w:rPr>
        <w:t>ciesagregarlos</w:t>
      </w:r>
      <w:proofErr w:type="spellEnd"/>
      <w:r>
        <w:rPr>
          <w:rFonts w:ascii="*Calibri-6912-Identity-H" w:hAnsi="*Calibri-6912-Identity-H" w:cs="*Calibri-6912-Identity-H"/>
          <w:color w:val="292929"/>
        </w:rPr>
        <w:t xml:space="preserve"> a  </w:t>
      </w:r>
      <w:r>
        <w:rPr>
          <w:rFonts w:ascii="*Calibri-6912-Identity-H" w:hAnsi="*Calibri-6912-Identity-H" w:cs="*Calibri-6912-Identity-H"/>
          <w:color w:val="292929"/>
        </w:rPr>
        <w:t>nivel Municipal, por lo que hicieron de su conocimiento.</w:t>
      </w: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40D5C" w:rsidRDefault="00540D5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40D5C" w:rsidRDefault="00540D5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40D5C" w:rsidRDefault="00540D5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40D5C" w:rsidRDefault="00540D5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4E5" w:rsidRDefault="006824E5">
      <w:pPr>
        <w:spacing w:after="0" w:line="240" w:lineRule="auto"/>
      </w:pPr>
      <w:r>
        <w:separator/>
      </w:r>
    </w:p>
  </w:endnote>
  <w:endnote w:type="continuationSeparator" w:id="0">
    <w:p w:rsidR="006824E5" w:rsidRDefault="00682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91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9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4E5" w:rsidRDefault="006824E5">
      <w:pPr>
        <w:spacing w:after="0" w:line="240" w:lineRule="auto"/>
      </w:pPr>
      <w:r>
        <w:separator/>
      </w:r>
    </w:p>
  </w:footnote>
  <w:footnote w:type="continuationSeparator" w:id="0">
    <w:p w:rsidR="006824E5" w:rsidRDefault="00682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2060C"/>
    <w:rsid w:val="002578A5"/>
    <w:rsid w:val="003E3F3A"/>
    <w:rsid w:val="00416128"/>
    <w:rsid w:val="00540D5C"/>
    <w:rsid w:val="00565A54"/>
    <w:rsid w:val="00605D98"/>
    <w:rsid w:val="00622705"/>
    <w:rsid w:val="006824E5"/>
    <w:rsid w:val="00684358"/>
    <w:rsid w:val="00772187"/>
    <w:rsid w:val="007E3351"/>
    <w:rsid w:val="008B250E"/>
    <w:rsid w:val="008C1238"/>
    <w:rsid w:val="00900EE3"/>
    <w:rsid w:val="00985626"/>
    <w:rsid w:val="009A61D2"/>
    <w:rsid w:val="009D55B5"/>
    <w:rsid w:val="00A9582D"/>
    <w:rsid w:val="00B0018C"/>
    <w:rsid w:val="00D55035"/>
    <w:rsid w:val="00DA1EBF"/>
    <w:rsid w:val="00DB617E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2021-02-17T17:53:00Z</dcterms:created>
  <dcterms:modified xsi:type="dcterms:W3CDTF">2021-02-17T17:53:00Z</dcterms:modified>
</cp:coreProperties>
</file>