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  <w:bookmarkStart w:id="0" w:name="_GoBack"/>
      <w:bookmarkEnd w:id="0"/>
    </w:p>
    <w:p w:rsidR="009D55B5" w:rsidRDefault="009D55B5" w:rsidP="009D55B5">
      <w:pPr>
        <w:pStyle w:val="Default"/>
        <w:spacing w:line="360" w:lineRule="auto"/>
        <w:jc w:val="both"/>
      </w:pP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41416"/>
          <w:sz w:val="24"/>
          <w:szCs w:val="24"/>
        </w:rPr>
      </w:pPr>
      <w:r w:rsidRPr="003D5C3F">
        <w:rPr>
          <w:rFonts w:cstheme="minorHAnsi"/>
          <w:b/>
          <w:bCs/>
          <w:color w:val="141416"/>
          <w:sz w:val="24"/>
          <w:szCs w:val="24"/>
        </w:rPr>
        <w:t xml:space="preserve">Dirección de Hidrocarburos </w:t>
      </w:r>
      <w:r w:rsidRPr="003D5C3F">
        <w:rPr>
          <w:rFonts w:cstheme="minorHAnsi"/>
          <w:color w:val="141416"/>
          <w:sz w:val="24"/>
          <w:szCs w:val="24"/>
        </w:rPr>
        <w:t xml:space="preserve">y </w:t>
      </w:r>
      <w:r w:rsidRPr="003D5C3F">
        <w:rPr>
          <w:rFonts w:cstheme="minorHAnsi"/>
          <w:b/>
          <w:bCs/>
          <w:color w:val="141416"/>
          <w:sz w:val="24"/>
          <w:szCs w:val="24"/>
        </w:rPr>
        <w:t xml:space="preserve">Minas, (DHYM), </w:t>
      </w:r>
      <w:r w:rsidRPr="003D5C3F">
        <w:rPr>
          <w:rFonts w:cstheme="minorHAnsi"/>
          <w:color w:val="141416"/>
          <w:sz w:val="24"/>
          <w:szCs w:val="24"/>
        </w:rPr>
        <w:t>en atención y respuesta al</w:t>
      </w:r>
      <w:r>
        <w:rPr>
          <w:rFonts w:cstheme="minorHAnsi"/>
          <w:color w:val="141416"/>
          <w:sz w:val="24"/>
          <w:szCs w:val="24"/>
        </w:rPr>
        <w:t xml:space="preserve"> </w:t>
      </w:r>
      <w:r w:rsidRPr="003D5C3F">
        <w:rPr>
          <w:rFonts w:cstheme="minorHAnsi"/>
          <w:color w:val="272628"/>
          <w:sz w:val="24"/>
          <w:szCs w:val="24"/>
        </w:rPr>
        <w:t>requerimiento de información, envió por medio de correo electrónico la información</w:t>
      </w:r>
      <w:r>
        <w:rPr>
          <w:rFonts w:cstheme="minorHAnsi"/>
          <w:color w:val="141416"/>
          <w:sz w:val="24"/>
          <w:szCs w:val="24"/>
        </w:rPr>
        <w:t xml:space="preserve"> </w:t>
      </w:r>
      <w:r w:rsidRPr="003D5C3F">
        <w:rPr>
          <w:rFonts w:cstheme="minorHAnsi"/>
          <w:color w:val="272628"/>
          <w:sz w:val="24"/>
          <w:szCs w:val="24"/>
        </w:rPr>
        <w:t>siguiente: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i/>
          <w:iCs/>
          <w:color w:val="1F1E20"/>
          <w:sz w:val="24"/>
          <w:szCs w:val="24"/>
        </w:rPr>
      </w:pPr>
      <w:r w:rsidRPr="003D5C3F">
        <w:rPr>
          <w:rFonts w:cstheme="minorHAnsi"/>
          <w:i/>
          <w:iCs/>
          <w:color w:val="1F1E20"/>
          <w:sz w:val="24"/>
          <w:szCs w:val="24"/>
        </w:rPr>
        <w:t>"En razón de su solicitud de información con referencia MINEC-2020-0361, la cual según</w:t>
      </w:r>
    </w:p>
    <w:p w:rsid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i/>
          <w:iCs/>
          <w:color w:val="1F1E20"/>
          <w:sz w:val="24"/>
          <w:szCs w:val="24"/>
        </w:rPr>
      </w:pPr>
      <w:proofErr w:type="gramStart"/>
      <w:r w:rsidRPr="003D5C3F">
        <w:rPr>
          <w:rFonts w:cstheme="minorHAnsi"/>
          <w:i/>
          <w:iCs/>
          <w:color w:val="1F1E20"/>
          <w:sz w:val="24"/>
          <w:szCs w:val="24"/>
        </w:rPr>
        <w:t>requerimiento</w:t>
      </w:r>
      <w:proofErr w:type="gramEnd"/>
      <w:r w:rsidRPr="003D5C3F">
        <w:rPr>
          <w:rFonts w:cstheme="minorHAnsi"/>
          <w:i/>
          <w:iCs/>
          <w:color w:val="1F1E20"/>
          <w:sz w:val="24"/>
          <w:szCs w:val="24"/>
        </w:rPr>
        <w:t xml:space="preserve"> deberá ser enviada a más tardar el día 22 de lo</w:t>
      </w:r>
      <w:r>
        <w:rPr>
          <w:rFonts w:cstheme="minorHAnsi"/>
          <w:i/>
          <w:iCs/>
          <w:color w:val="1F1E20"/>
          <w:sz w:val="24"/>
          <w:szCs w:val="24"/>
        </w:rPr>
        <w:t xml:space="preserve">s corrientes, en cumplimiento a </w:t>
      </w:r>
      <w:r w:rsidRPr="003D5C3F">
        <w:rPr>
          <w:rFonts w:cstheme="minorHAnsi"/>
          <w:i/>
          <w:iCs/>
          <w:color w:val="1F1E20"/>
          <w:sz w:val="24"/>
          <w:szCs w:val="24"/>
        </w:rPr>
        <w:t>la misma y con instrucciones del señor Director le remito la in</w:t>
      </w:r>
      <w:r>
        <w:rPr>
          <w:rFonts w:cstheme="minorHAnsi"/>
          <w:i/>
          <w:iCs/>
          <w:color w:val="1F1E20"/>
          <w:sz w:val="24"/>
          <w:szCs w:val="24"/>
        </w:rPr>
        <w:t xml:space="preserve">formación solicitada, siendo la </w:t>
      </w:r>
      <w:r w:rsidRPr="003D5C3F">
        <w:rPr>
          <w:rFonts w:cstheme="minorHAnsi"/>
          <w:i/>
          <w:iCs/>
          <w:color w:val="1F1E20"/>
          <w:sz w:val="24"/>
          <w:szCs w:val="24"/>
        </w:rPr>
        <w:t>siguiente: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i/>
          <w:iCs/>
          <w:color w:val="1F1E20"/>
          <w:sz w:val="24"/>
          <w:szCs w:val="24"/>
        </w:rPr>
      </w:pP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i/>
          <w:iCs/>
          <w:color w:val="1E1E20"/>
          <w:sz w:val="24"/>
          <w:szCs w:val="24"/>
        </w:rPr>
      </w:pPr>
      <w:r w:rsidRPr="003D5C3F">
        <w:rPr>
          <w:rFonts w:cstheme="minorHAnsi"/>
          <w:i/>
          <w:iCs/>
          <w:color w:val="1E1E20"/>
          <w:sz w:val="24"/>
          <w:szCs w:val="24"/>
        </w:rPr>
        <w:t>•Permiso aprobado por la Dirección de Hidrocarburos y Minas a favor de la sociedad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i/>
          <w:iCs/>
          <w:color w:val="1E1E20"/>
          <w:sz w:val="24"/>
          <w:szCs w:val="24"/>
        </w:rPr>
      </w:pPr>
      <w:proofErr w:type="spellStart"/>
      <w:r w:rsidRPr="003D5C3F">
        <w:rPr>
          <w:rFonts w:cstheme="minorHAnsi"/>
          <w:i/>
          <w:iCs/>
          <w:color w:val="1E1E20"/>
          <w:sz w:val="24"/>
          <w:szCs w:val="24"/>
        </w:rPr>
        <w:t>Megablock</w:t>
      </w:r>
      <w:proofErr w:type="spellEnd"/>
      <w:r w:rsidRPr="003D5C3F">
        <w:rPr>
          <w:rFonts w:cstheme="minorHAnsi"/>
          <w:i/>
          <w:iCs/>
          <w:color w:val="1E1E20"/>
          <w:sz w:val="24"/>
          <w:szCs w:val="24"/>
        </w:rPr>
        <w:t xml:space="preserve"> Sociedad Anónima de Capital Variable {</w:t>
      </w:r>
      <w:proofErr w:type="spellStart"/>
      <w:r w:rsidRPr="003D5C3F">
        <w:rPr>
          <w:rFonts w:cstheme="minorHAnsi"/>
          <w:i/>
          <w:iCs/>
          <w:color w:val="1E1E20"/>
          <w:sz w:val="24"/>
          <w:szCs w:val="24"/>
        </w:rPr>
        <w:t>Megablock</w:t>
      </w:r>
      <w:proofErr w:type="spellEnd"/>
      <w:r w:rsidRPr="003D5C3F">
        <w:rPr>
          <w:rFonts w:cstheme="minorHAnsi"/>
          <w:i/>
          <w:iCs/>
          <w:color w:val="1E1E20"/>
          <w:sz w:val="24"/>
          <w:szCs w:val="24"/>
        </w:rPr>
        <w:t xml:space="preserve"> S.A. de </w:t>
      </w:r>
      <w:r w:rsidRPr="003D5C3F">
        <w:rPr>
          <w:rFonts w:cstheme="minorHAnsi"/>
          <w:color w:val="1E1E20"/>
          <w:sz w:val="24"/>
          <w:szCs w:val="24"/>
        </w:rPr>
        <w:t xml:space="preserve">C. </w:t>
      </w:r>
      <w:r w:rsidRPr="003D5C3F">
        <w:rPr>
          <w:rFonts w:cstheme="minorHAnsi"/>
          <w:i/>
          <w:iCs/>
          <w:color w:val="1E1E20"/>
          <w:sz w:val="24"/>
          <w:szCs w:val="24"/>
        </w:rPr>
        <w:t>V.);</w:t>
      </w:r>
    </w:p>
    <w:p w:rsid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8080A"/>
          <w:sz w:val="24"/>
          <w:szCs w:val="24"/>
        </w:rPr>
      </w:pPr>
      <w:r w:rsidRPr="003D5C3F">
        <w:rPr>
          <w:rFonts w:cstheme="minorHAnsi"/>
          <w:b/>
          <w:bCs/>
          <w:i/>
          <w:iCs/>
          <w:color w:val="08080A"/>
          <w:sz w:val="24"/>
          <w:szCs w:val="24"/>
        </w:rPr>
        <w:t>R/ La Dirección de Hidrocarburos y Minas {OHM}, no ha o</w:t>
      </w:r>
      <w:r>
        <w:rPr>
          <w:rFonts w:cstheme="minorHAnsi"/>
          <w:b/>
          <w:bCs/>
          <w:i/>
          <w:iCs/>
          <w:color w:val="08080A"/>
          <w:sz w:val="24"/>
          <w:szCs w:val="24"/>
        </w:rPr>
        <w:t xml:space="preserve">torgado permiso de concesión </w:t>
      </w:r>
      <w:proofErr w:type="spellStart"/>
      <w:r>
        <w:rPr>
          <w:rFonts w:cstheme="minorHAnsi"/>
          <w:b/>
          <w:bCs/>
          <w:i/>
          <w:iCs/>
          <w:color w:val="08080A"/>
          <w:sz w:val="24"/>
          <w:szCs w:val="24"/>
        </w:rPr>
        <w:t>de</w:t>
      </w:r>
      <w:r w:rsidRPr="003D5C3F">
        <w:rPr>
          <w:rFonts w:cstheme="minorHAnsi"/>
          <w:b/>
          <w:bCs/>
          <w:i/>
          <w:iCs/>
          <w:color w:val="08080A"/>
          <w:sz w:val="24"/>
          <w:szCs w:val="24"/>
        </w:rPr>
        <w:t>explotación</w:t>
      </w:r>
      <w:proofErr w:type="spellEnd"/>
      <w:r w:rsidRPr="003D5C3F">
        <w:rPr>
          <w:rFonts w:cstheme="minorHAnsi"/>
          <w:b/>
          <w:bCs/>
          <w:i/>
          <w:iCs/>
          <w:color w:val="08080A"/>
          <w:sz w:val="24"/>
          <w:szCs w:val="24"/>
        </w:rPr>
        <w:t xml:space="preserve"> de cantera a la sociedad </w:t>
      </w:r>
      <w:proofErr w:type="spellStart"/>
      <w:r w:rsidRPr="003D5C3F">
        <w:rPr>
          <w:rFonts w:cstheme="minorHAnsi"/>
          <w:b/>
          <w:bCs/>
          <w:i/>
          <w:iCs/>
          <w:color w:val="08080A"/>
          <w:sz w:val="24"/>
          <w:szCs w:val="24"/>
        </w:rPr>
        <w:t>Megablock</w:t>
      </w:r>
      <w:proofErr w:type="spellEnd"/>
      <w:r w:rsidRPr="003D5C3F">
        <w:rPr>
          <w:rFonts w:cstheme="minorHAnsi"/>
          <w:b/>
          <w:bCs/>
          <w:i/>
          <w:iCs/>
          <w:color w:val="08080A"/>
          <w:sz w:val="24"/>
          <w:szCs w:val="24"/>
        </w:rPr>
        <w:t xml:space="preserve">, S.A. de </w:t>
      </w:r>
      <w:r w:rsidRPr="003D5C3F">
        <w:rPr>
          <w:rFonts w:cstheme="minorHAnsi"/>
          <w:b/>
          <w:bCs/>
          <w:color w:val="08080A"/>
          <w:sz w:val="24"/>
          <w:szCs w:val="24"/>
        </w:rPr>
        <w:t xml:space="preserve">C. </w:t>
      </w:r>
      <w:r w:rsidRPr="003D5C3F">
        <w:rPr>
          <w:rFonts w:cstheme="minorHAnsi"/>
          <w:b/>
          <w:bCs/>
          <w:i/>
          <w:iCs/>
          <w:color w:val="08080A"/>
          <w:sz w:val="24"/>
          <w:szCs w:val="24"/>
        </w:rPr>
        <w:t>V.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8080A"/>
          <w:sz w:val="24"/>
          <w:szCs w:val="24"/>
        </w:rPr>
      </w:pP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i/>
          <w:iCs/>
          <w:color w:val="1E1E1F"/>
          <w:sz w:val="24"/>
          <w:szCs w:val="24"/>
        </w:rPr>
      </w:pPr>
      <w:r w:rsidRPr="003D5C3F">
        <w:rPr>
          <w:rFonts w:cstheme="minorHAnsi"/>
          <w:color w:val="1E1E1F"/>
          <w:sz w:val="24"/>
          <w:szCs w:val="24"/>
        </w:rPr>
        <w:t xml:space="preserve">• </w:t>
      </w:r>
      <w:r w:rsidRPr="003D5C3F">
        <w:rPr>
          <w:rFonts w:cstheme="minorHAnsi"/>
          <w:i/>
          <w:iCs/>
          <w:color w:val="1E1E1F"/>
          <w:sz w:val="24"/>
          <w:szCs w:val="24"/>
        </w:rPr>
        <w:t xml:space="preserve">Información sobre el trámite </w:t>
      </w:r>
      <w:r w:rsidRPr="003D5C3F">
        <w:rPr>
          <w:rFonts w:cstheme="minorHAnsi"/>
          <w:color w:val="1E1E1F"/>
          <w:sz w:val="24"/>
          <w:szCs w:val="24"/>
        </w:rPr>
        <w:t xml:space="preserve">o </w:t>
      </w:r>
      <w:r w:rsidRPr="003D5C3F">
        <w:rPr>
          <w:rFonts w:cstheme="minorHAnsi"/>
          <w:i/>
          <w:iCs/>
          <w:color w:val="1E1E1F"/>
          <w:sz w:val="24"/>
          <w:szCs w:val="24"/>
        </w:rPr>
        <w:t>procedimiento de renovació</w:t>
      </w:r>
      <w:r>
        <w:rPr>
          <w:rFonts w:cstheme="minorHAnsi"/>
          <w:i/>
          <w:iCs/>
          <w:color w:val="1E1E1F"/>
          <w:sz w:val="24"/>
          <w:szCs w:val="24"/>
        </w:rPr>
        <w:t xml:space="preserve">n de permiso para la extracción </w:t>
      </w:r>
      <w:r w:rsidRPr="003D5C3F">
        <w:rPr>
          <w:rFonts w:cstheme="minorHAnsi"/>
          <w:i/>
          <w:iCs/>
          <w:color w:val="1E1E1F"/>
          <w:sz w:val="24"/>
          <w:szCs w:val="24"/>
        </w:rPr>
        <w:t>de material pétreo, si existiese tal trámite, en caso contrario</w:t>
      </w:r>
      <w:r>
        <w:rPr>
          <w:rFonts w:cstheme="minorHAnsi"/>
          <w:i/>
          <w:iCs/>
          <w:color w:val="1E1E1F"/>
          <w:sz w:val="24"/>
          <w:szCs w:val="24"/>
        </w:rPr>
        <w:t xml:space="preserve">, que me sea informado sobre la </w:t>
      </w:r>
      <w:r w:rsidRPr="003D5C3F">
        <w:rPr>
          <w:rFonts w:cstheme="minorHAnsi"/>
          <w:i/>
          <w:iCs/>
          <w:color w:val="1E1E1F"/>
          <w:sz w:val="24"/>
          <w:szCs w:val="24"/>
        </w:rPr>
        <w:t>inexistencia de la información solicitada;</w:t>
      </w:r>
    </w:p>
    <w:p w:rsid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B0B0D"/>
          <w:sz w:val="24"/>
          <w:szCs w:val="24"/>
        </w:rPr>
      </w:pPr>
      <w:r w:rsidRPr="003D5C3F">
        <w:rPr>
          <w:rFonts w:cstheme="minorHAnsi"/>
          <w:b/>
          <w:bCs/>
          <w:i/>
          <w:iCs/>
          <w:color w:val="0B0B0D"/>
          <w:sz w:val="24"/>
          <w:szCs w:val="24"/>
        </w:rPr>
        <w:t>R/ No se otorgado permiso y no hay existencia de solicitud</w:t>
      </w:r>
      <w:r>
        <w:rPr>
          <w:rFonts w:cstheme="minorHAnsi"/>
          <w:b/>
          <w:bCs/>
          <w:i/>
          <w:iCs/>
          <w:color w:val="0B0B0D"/>
          <w:sz w:val="24"/>
          <w:szCs w:val="24"/>
        </w:rPr>
        <w:t xml:space="preserve"> en trámite, y por tanto no hay </w:t>
      </w:r>
      <w:r w:rsidRPr="003D5C3F">
        <w:rPr>
          <w:rFonts w:cstheme="minorHAnsi"/>
          <w:b/>
          <w:bCs/>
          <w:i/>
          <w:iCs/>
          <w:color w:val="0B0B0D"/>
          <w:sz w:val="24"/>
          <w:szCs w:val="24"/>
        </w:rPr>
        <w:t>procedimientos de prórroga para la sociedad antes referida.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B0B0D"/>
          <w:sz w:val="24"/>
          <w:szCs w:val="24"/>
        </w:rPr>
      </w:pP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i/>
          <w:iCs/>
          <w:color w:val="232325"/>
          <w:sz w:val="24"/>
          <w:szCs w:val="24"/>
        </w:rPr>
      </w:pPr>
      <w:r w:rsidRPr="003D5C3F">
        <w:rPr>
          <w:rFonts w:cstheme="minorHAnsi"/>
          <w:color w:val="232325"/>
          <w:sz w:val="24"/>
          <w:szCs w:val="24"/>
        </w:rPr>
        <w:t xml:space="preserve">• </w:t>
      </w:r>
      <w:r w:rsidRPr="003D5C3F">
        <w:rPr>
          <w:rFonts w:cstheme="minorHAnsi"/>
          <w:i/>
          <w:iCs/>
          <w:color w:val="232325"/>
          <w:sz w:val="24"/>
          <w:szCs w:val="24"/>
        </w:rPr>
        <w:t xml:space="preserve">Cantidad de permisos, así como los titulares de los mismos, </w:t>
      </w:r>
      <w:r>
        <w:rPr>
          <w:rFonts w:cstheme="minorHAnsi"/>
          <w:i/>
          <w:iCs/>
          <w:color w:val="232325"/>
          <w:sz w:val="24"/>
          <w:szCs w:val="24"/>
        </w:rPr>
        <w:t xml:space="preserve">autorizados por la Dirección de, </w:t>
      </w:r>
      <w:r w:rsidRPr="003D5C3F">
        <w:rPr>
          <w:rFonts w:cstheme="minorHAnsi"/>
          <w:i/>
          <w:iCs/>
          <w:color w:val="232325"/>
          <w:sz w:val="24"/>
          <w:szCs w:val="24"/>
        </w:rPr>
        <w:t>Hidrocarburos y Minas, con la finalidad de intervenir en los te</w:t>
      </w:r>
      <w:r>
        <w:rPr>
          <w:rFonts w:cstheme="minorHAnsi"/>
          <w:i/>
          <w:iCs/>
          <w:color w:val="232325"/>
          <w:sz w:val="24"/>
          <w:szCs w:val="24"/>
        </w:rPr>
        <w:t xml:space="preserve">rritorios de la jurisdicción de </w:t>
      </w:r>
      <w:proofErr w:type="spellStart"/>
      <w:r w:rsidRPr="003D5C3F">
        <w:rPr>
          <w:rFonts w:cstheme="minorHAnsi"/>
          <w:i/>
          <w:iCs/>
          <w:color w:val="232325"/>
          <w:sz w:val="24"/>
          <w:szCs w:val="24"/>
        </w:rPr>
        <w:t>Aguilares</w:t>
      </w:r>
      <w:proofErr w:type="spellEnd"/>
      <w:r w:rsidRPr="003D5C3F">
        <w:rPr>
          <w:rFonts w:cstheme="minorHAnsi"/>
          <w:i/>
          <w:iCs/>
          <w:color w:val="232325"/>
          <w:sz w:val="24"/>
          <w:szCs w:val="24"/>
        </w:rPr>
        <w:t xml:space="preserve"> y El </w:t>
      </w:r>
      <w:proofErr w:type="spellStart"/>
      <w:r w:rsidRPr="003D5C3F">
        <w:rPr>
          <w:rFonts w:cstheme="minorHAnsi"/>
          <w:i/>
          <w:iCs/>
          <w:color w:val="232325"/>
          <w:sz w:val="24"/>
          <w:szCs w:val="24"/>
        </w:rPr>
        <w:t>Paisnal</w:t>
      </w:r>
      <w:proofErr w:type="spellEnd"/>
      <w:r w:rsidRPr="003D5C3F">
        <w:rPr>
          <w:rFonts w:cstheme="minorHAnsi"/>
          <w:i/>
          <w:iCs/>
          <w:color w:val="232325"/>
          <w:sz w:val="24"/>
          <w:szCs w:val="24"/>
        </w:rPr>
        <w:t>;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E0E0F"/>
          <w:sz w:val="24"/>
          <w:szCs w:val="24"/>
        </w:rPr>
      </w:pP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lastRenderedPageBreak/>
        <w:t>R/ La Dirección de Hidrocarburos y Minas, ha otorgado tre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s concesiones de explotación de </w:t>
      </w: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cantera de material pétreo, en la jurisdicción de </w:t>
      </w:r>
      <w:proofErr w:type="spellStart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Aguilares</w:t>
      </w:r>
      <w:proofErr w:type="spellEnd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, departamento de San Salvador</w:t>
      </w:r>
    </w:p>
    <w:p w:rsidR="00305F2A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1A1A16"/>
          <w:sz w:val="24"/>
          <w:szCs w:val="24"/>
        </w:rPr>
      </w:pPr>
      <w:proofErr w:type="gramStart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a</w:t>
      </w:r>
      <w:proofErr w:type="gramEnd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: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 </w:t>
      </w:r>
      <w:r w:rsidRPr="003D5C3F">
        <w:rPr>
          <w:rFonts w:cstheme="minorHAnsi"/>
          <w:b/>
          <w:bCs/>
          <w:i/>
          <w:iCs/>
          <w:color w:val="1A1A16"/>
          <w:sz w:val="24"/>
          <w:szCs w:val="24"/>
        </w:rPr>
        <w:t xml:space="preserve">BLOKITUBOS, S.A. DE </w:t>
      </w:r>
      <w:r w:rsidRPr="003D5C3F">
        <w:rPr>
          <w:rFonts w:cstheme="minorHAnsi"/>
          <w:b/>
          <w:bCs/>
          <w:color w:val="1A1A16"/>
          <w:sz w:val="24"/>
          <w:szCs w:val="24"/>
        </w:rPr>
        <w:t xml:space="preserve">C. </w:t>
      </w:r>
      <w:r w:rsidRPr="003D5C3F">
        <w:rPr>
          <w:rFonts w:cstheme="minorHAnsi"/>
          <w:b/>
          <w:bCs/>
          <w:i/>
          <w:iCs/>
          <w:color w:val="1A1A16"/>
          <w:sz w:val="24"/>
          <w:szCs w:val="24"/>
        </w:rPr>
        <w:t>V., cantera Cerro El Chino</w:t>
      </w:r>
    </w:p>
    <w:p w:rsid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E0E0F"/>
          <w:sz w:val="24"/>
          <w:szCs w:val="24"/>
        </w:rPr>
      </w:pP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De La Peña, S.A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. de C. V., cantera El </w:t>
      </w:r>
      <w:proofErr w:type="spellStart"/>
      <w:r>
        <w:rPr>
          <w:rFonts w:cstheme="minorHAnsi"/>
          <w:b/>
          <w:bCs/>
          <w:i/>
          <w:iCs/>
          <w:color w:val="0E0E0F"/>
          <w:sz w:val="24"/>
          <w:szCs w:val="24"/>
        </w:rPr>
        <w:t>Conacast</w:t>
      </w:r>
      <w:proofErr w:type="spellEnd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____________, cantera </w:t>
      </w:r>
      <w:proofErr w:type="gramStart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cerro</w:t>
      </w:r>
      <w:proofErr w:type="gramEnd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 El Chino JI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E0E0F"/>
          <w:sz w:val="24"/>
          <w:szCs w:val="24"/>
        </w:rPr>
      </w:pP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E0E0F"/>
          <w:sz w:val="24"/>
          <w:szCs w:val="24"/>
        </w:rPr>
      </w:pP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• Cantidad de permisos, así como los titulares de los mismos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, que actualmente se encuentren </w:t>
      </w: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en trámite de aprobación por parte de la Dirección de Hidrocar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buros y Minas, con la finalidad </w:t>
      </w: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de intervenir en los territorios de la jurisdicción de </w:t>
      </w:r>
      <w:proofErr w:type="spellStart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Aguilares</w:t>
      </w:r>
      <w:proofErr w:type="spellEnd"/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 y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 El </w:t>
      </w:r>
      <w:proofErr w:type="spellStart"/>
      <w:r>
        <w:rPr>
          <w:rFonts w:cstheme="minorHAnsi"/>
          <w:b/>
          <w:bCs/>
          <w:i/>
          <w:iCs/>
          <w:color w:val="0E0E0F"/>
          <w:sz w:val="24"/>
          <w:szCs w:val="24"/>
        </w:rPr>
        <w:t>Paisnal</w:t>
      </w:r>
      <w:proofErr w:type="spellEnd"/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; aclarando, además, </w:t>
      </w: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la fase en la que el mismo se encuentra". (Sic).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E0E0F"/>
          <w:sz w:val="24"/>
          <w:szCs w:val="24"/>
        </w:rPr>
      </w:pP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R/En la Dirección de Hidrocarburos y Minas, están dos soli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citudes en trámites de prórroga </w:t>
      </w: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de concesión y solicitud de concesión de explotación de ca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ntera de arena, cuyos titulares </w:t>
      </w: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son:</w:t>
      </w:r>
    </w:p>
    <w:p w:rsidR="003D5C3F" w:rsidRPr="003D5C3F" w:rsidRDefault="003D5C3F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i/>
          <w:iCs/>
          <w:color w:val="0E0E0F"/>
          <w:sz w:val="24"/>
          <w:szCs w:val="24"/>
        </w:rPr>
      </w:pP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De La Peña, S.A. de C. V., cantera El Conacaste, encontrándo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se el trámite en análisis legal </w:t>
      </w: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de la OHM __________________, cantera para la extracc</w:t>
      </w:r>
      <w:r>
        <w:rPr>
          <w:rFonts w:cstheme="minorHAnsi"/>
          <w:b/>
          <w:bCs/>
          <w:i/>
          <w:iCs/>
          <w:color w:val="0E0E0F"/>
          <w:sz w:val="24"/>
          <w:szCs w:val="24"/>
        </w:rPr>
        <w:t xml:space="preserve">ión de arena para mejorar suelo </w:t>
      </w:r>
      <w:r w:rsidRPr="003D5C3F">
        <w:rPr>
          <w:rFonts w:cstheme="minorHAnsi"/>
          <w:b/>
          <w:bCs/>
          <w:i/>
          <w:iCs/>
          <w:color w:val="0E0E0F"/>
          <w:sz w:val="24"/>
          <w:szCs w:val="24"/>
        </w:rPr>
        <w:t>de cultivo de caña, encontrándose el trámite en publicación de Avisos". {Sic)</w:t>
      </w:r>
    </w:p>
    <w:p w:rsidR="00305F2A" w:rsidRPr="003D5C3F" w:rsidRDefault="00305F2A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</w:p>
    <w:p w:rsidR="009D55B5" w:rsidRPr="003D5C3F" w:rsidRDefault="009D55B5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</w:p>
    <w:p w:rsidR="00A9582D" w:rsidRPr="003D5C3F" w:rsidRDefault="00A9582D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</w:p>
    <w:p w:rsidR="008B250E" w:rsidRPr="003D5C3F" w:rsidRDefault="008B250E" w:rsidP="003D5C3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4F2" w:rsidRDefault="00D644F2">
      <w:pPr>
        <w:spacing w:after="0" w:line="240" w:lineRule="auto"/>
      </w:pPr>
      <w:r>
        <w:separator/>
      </w:r>
    </w:p>
  </w:endnote>
  <w:endnote w:type="continuationSeparator" w:id="0">
    <w:p w:rsidR="00D644F2" w:rsidRDefault="00D64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4F2" w:rsidRDefault="00D644F2">
      <w:pPr>
        <w:spacing w:after="0" w:line="240" w:lineRule="auto"/>
      </w:pPr>
      <w:r>
        <w:separator/>
      </w:r>
    </w:p>
  </w:footnote>
  <w:footnote w:type="continuationSeparator" w:id="0">
    <w:p w:rsidR="00D644F2" w:rsidRDefault="00D64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305F2A"/>
    <w:rsid w:val="003D5C3F"/>
    <w:rsid w:val="003E3F3A"/>
    <w:rsid w:val="00565A54"/>
    <w:rsid w:val="00605D98"/>
    <w:rsid w:val="00622705"/>
    <w:rsid w:val="00684358"/>
    <w:rsid w:val="00772187"/>
    <w:rsid w:val="007E3351"/>
    <w:rsid w:val="008B250E"/>
    <w:rsid w:val="009A61D2"/>
    <w:rsid w:val="009D55B5"/>
    <w:rsid w:val="00A9582D"/>
    <w:rsid w:val="00B0018C"/>
    <w:rsid w:val="00D55035"/>
    <w:rsid w:val="00D5568A"/>
    <w:rsid w:val="00D644F2"/>
    <w:rsid w:val="00DA1EBF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2021-02-08T20:57:00Z</dcterms:created>
  <dcterms:modified xsi:type="dcterms:W3CDTF">2021-02-08T20:57:00Z</dcterms:modified>
</cp:coreProperties>
</file>